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4"/>
          <w:szCs w:val="44"/>
        </w:rPr>
      </w:pPr>
      <w:r w:rsidDel="00000000" w:rsidR="00000000" w:rsidRPr="00000000">
        <w:rPr>
          <w:b w:val="1"/>
          <w:sz w:val="44"/>
          <w:szCs w:val="44"/>
          <w:rtl w:val="0"/>
        </w:rPr>
        <w:t xml:space="preserve">IMDB CLONE REACT APP</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A SYNPOSIS Project Report</w:t>
      </w:r>
    </w:p>
    <w:p w:rsidR="00000000" w:rsidDel="00000000" w:rsidP="00000000" w:rsidRDefault="00000000" w:rsidRPr="00000000" w14:paraId="00000003">
      <w:pPr>
        <w:jc w:val="center"/>
        <w:rPr>
          <w:rFonts w:ascii="Italic" w:cs="Italic" w:eastAsia="Italic" w:hAnsi="Italic"/>
          <w:b w:val="1"/>
          <w:sz w:val="28"/>
          <w:szCs w:val="28"/>
        </w:rPr>
      </w:pPr>
      <w:r w:rsidDel="00000000" w:rsidR="00000000" w:rsidRPr="00000000">
        <w:rPr>
          <w:rFonts w:ascii="Italic" w:cs="Italic" w:eastAsia="Italic" w:hAnsi="Italic"/>
          <w:b w:val="1"/>
          <w:sz w:val="28"/>
          <w:szCs w:val="28"/>
          <w:rtl w:val="0"/>
        </w:rPr>
        <w:t xml:space="preserve">Submitted by:</w:t>
      </w:r>
    </w:p>
    <w:p w:rsidR="00000000" w:rsidDel="00000000" w:rsidP="00000000" w:rsidRDefault="00000000" w:rsidRPr="00000000" w14:paraId="00000004">
      <w:pPr>
        <w:jc w:val="left"/>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Your name</w:t>
      </w:r>
    </w:p>
    <w:p w:rsidR="00000000" w:rsidDel="00000000" w:rsidP="00000000" w:rsidRDefault="00000000" w:rsidRPr="00000000" w14:paraId="00000005">
      <w:pPr>
        <w:jc w:val="center"/>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In partial fulfilment for the award of the degree </w:t>
      </w:r>
    </w:p>
    <w:p w:rsidR="00000000" w:rsidDel="00000000" w:rsidP="00000000" w:rsidRDefault="00000000" w:rsidRPr="00000000" w14:paraId="00000006">
      <w:pPr>
        <w:jc w:val="center"/>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Of</w:t>
      </w:r>
    </w:p>
    <w:p w:rsidR="00000000" w:rsidDel="00000000" w:rsidP="00000000" w:rsidRDefault="00000000" w:rsidRPr="00000000" w14:paraId="00000007">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BACHELOR OF TECHNOLOGY</w:t>
      </w:r>
    </w:p>
    <w:p w:rsidR="00000000" w:rsidDel="00000000" w:rsidP="00000000" w:rsidRDefault="00000000" w:rsidRPr="00000000" w14:paraId="00000008">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IN</w:t>
      </w:r>
    </w:p>
    <w:p w:rsidR="00000000" w:rsidDel="00000000" w:rsidP="00000000" w:rsidRDefault="00000000" w:rsidRPr="00000000" w14:paraId="00000009">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COMPUTER SCIENCE AND ENGINEERING</w:t>
      </w:r>
    </w:p>
    <w:p w:rsidR="00000000" w:rsidDel="00000000" w:rsidP="00000000" w:rsidRDefault="00000000" w:rsidRPr="00000000" w14:paraId="0000000A">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At</w:t>
      </w:r>
    </w:p>
    <w:p w:rsidR="00000000" w:rsidDel="00000000" w:rsidP="00000000" w:rsidRDefault="00000000" w:rsidRPr="00000000" w14:paraId="0000000B">
      <w:pP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C">
      <w:pPr>
        <w:jc w:val="center"/>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College logo</w:t>
      </w:r>
    </w:p>
    <w:p w:rsidR="00000000" w:rsidDel="00000000" w:rsidP="00000000" w:rsidRDefault="00000000" w:rsidRPr="00000000" w14:paraId="0000000D">
      <w:pPr>
        <w:jc w:val="center"/>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0E">
      <w:pPr>
        <w:jc w:val="center"/>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College name</w:t>
      </w:r>
    </w:p>
    <w:p w:rsidR="00000000" w:rsidDel="00000000" w:rsidP="00000000" w:rsidRDefault="00000000" w:rsidRPr="00000000" w14:paraId="0000000F">
      <w:pPr>
        <w:jc w:val="center"/>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10">
      <w:pPr>
        <w:jc w:val="center"/>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11">
      <w:pPr>
        <w:jc w:val="center"/>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12">
      <w:pPr>
        <w:jc w:val="center"/>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13">
      <w:pPr>
        <w:jc w:val="center"/>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INDEX</w:t>
      </w:r>
    </w:p>
    <w:p w:rsidR="00000000" w:rsidDel="00000000" w:rsidP="00000000" w:rsidRDefault="00000000" w:rsidRPr="00000000" w14:paraId="00000014">
      <w:pPr>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1.INTRODUCTION</w:t>
      </w:r>
    </w:p>
    <w:p w:rsidR="00000000" w:rsidDel="00000000" w:rsidP="00000000" w:rsidRDefault="00000000" w:rsidRPr="00000000" w14:paraId="00000015">
      <w:pPr>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2.LITERATURE SURVEY</w:t>
      </w:r>
    </w:p>
    <w:p w:rsidR="00000000" w:rsidDel="00000000" w:rsidP="00000000" w:rsidRDefault="00000000" w:rsidRPr="00000000" w14:paraId="00000016">
      <w:pPr>
        <w:spacing w:line="480" w:lineRule="auto"/>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3.SYSTEM ANALYSIS &amp; DESIGN</w:t>
      </w:r>
    </w:p>
    <w:p w:rsidR="00000000" w:rsidDel="00000000" w:rsidP="00000000" w:rsidRDefault="00000000" w:rsidRPr="00000000" w14:paraId="00000017">
      <w:pPr>
        <w:spacing w:line="480" w:lineRule="auto"/>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4.RESULTS</w:t>
      </w:r>
    </w:p>
    <w:p w:rsidR="00000000" w:rsidDel="00000000" w:rsidP="00000000" w:rsidRDefault="00000000" w:rsidRPr="00000000" w14:paraId="00000018">
      <w:pPr>
        <w:spacing w:line="480" w:lineRule="auto"/>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5. CONCLUSIONS</w:t>
      </w:r>
    </w:p>
    <w:p w:rsidR="00000000" w:rsidDel="00000000" w:rsidP="00000000" w:rsidRDefault="00000000" w:rsidRPr="00000000" w14:paraId="00000019">
      <w:pPr>
        <w:spacing w:line="480" w:lineRule="auto"/>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6.REFERENCES</w:t>
      </w:r>
    </w:p>
    <w:p w:rsidR="00000000" w:rsidDel="00000000" w:rsidP="00000000" w:rsidRDefault="00000000" w:rsidRPr="00000000" w14:paraId="0000001A">
      <w:pPr>
        <w:spacing w:line="480" w:lineRule="auto"/>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7.APPENDICES</w:t>
      </w:r>
    </w:p>
    <w:p w:rsidR="00000000" w:rsidDel="00000000" w:rsidP="00000000" w:rsidRDefault="00000000" w:rsidRPr="00000000" w14:paraId="0000001B">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1C">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1D">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1E">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1F">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20">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21">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22">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23">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Italic" w:cs="Italic" w:eastAsia="Italic" w:hAnsi="Italic"/>
          <w:b w:val="1"/>
          <w:i w:val="0"/>
          <w:smallCaps w:val="0"/>
          <w:strike w:val="0"/>
          <w:color w:val="000000"/>
          <w:sz w:val="32"/>
          <w:szCs w:val="32"/>
          <w:u w:val="none"/>
          <w:shd w:fill="auto" w:val="clear"/>
          <w:vertAlign w:val="baseline"/>
        </w:rPr>
      </w:pPr>
      <w:r w:rsidDel="00000000" w:rsidR="00000000" w:rsidRPr="00000000">
        <w:rPr>
          <w:rFonts w:ascii="Italic" w:cs="Italic" w:eastAsia="Italic" w:hAnsi="Italic"/>
          <w:b w:val="1"/>
          <w:i w:val="0"/>
          <w:smallCaps w:val="0"/>
          <w:strike w:val="0"/>
          <w:color w:val="000000"/>
          <w:sz w:val="32"/>
          <w:szCs w:val="32"/>
          <w:u w:val="none"/>
          <w:shd w:fill="auto" w:val="clear"/>
          <w:vertAlign w:val="baseline"/>
          <w:rtl w:val="0"/>
        </w:rPr>
        <w:t xml:space="preserve">INTRODUCTION</w:t>
      </w:r>
    </w:p>
    <w:p w:rsidR="00000000" w:rsidDel="00000000" w:rsidP="00000000" w:rsidRDefault="00000000" w:rsidRPr="00000000" w14:paraId="00000025">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Creating an IMDb clone involves building a platform that allows users to discover, rate, and review movies and TV shows. IMDb (Internet Movie Database) is a popular online database that provides information about films, television programs, and video games. Here's a brief outline of the key features and components you might consider when building an IMDb clone:</w:t>
      </w:r>
    </w:p>
    <w:p w:rsidR="00000000" w:rsidDel="00000000" w:rsidP="00000000" w:rsidRDefault="00000000" w:rsidRPr="00000000" w14:paraId="00000026">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User Authentication and Profiles:</w:t>
      </w:r>
      <w:r w:rsidDel="00000000" w:rsidR="00000000" w:rsidRPr="00000000">
        <w:rPr>
          <w:rtl w:val="0"/>
        </w:rPr>
      </w:r>
    </w:p>
    <w:p w:rsidR="00000000" w:rsidDel="00000000" w:rsidP="00000000" w:rsidRDefault="00000000" w:rsidRPr="00000000" w14:paraId="00000027">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Allow users to register and create accounts.</w:t>
      </w:r>
    </w:p>
    <w:p w:rsidR="00000000" w:rsidDel="00000000" w:rsidP="00000000" w:rsidRDefault="00000000" w:rsidRPr="00000000" w14:paraId="00000028">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Implement secure authentication methods (e.g., email/password, social media logins).</w:t>
      </w:r>
    </w:p>
    <w:p w:rsidR="00000000" w:rsidDel="00000000" w:rsidP="00000000" w:rsidRDefault="00000000" w:rsidRPr="00000000" w14:paraId="00000029">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Users should have profiles to track their activity, reviews, and ratings.</w:t>
      </w:r>
    </w:p>
    <w:p w:rsidR="00000000" w:rsidDel="00000000" w:rsidP="00000000" w:rsidRDefault="00000000" w:rsidRPr="00000000" w14:paraId="0000002A">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Database for Movie Information:</w:t>
      </w:r>
      <w:r w:rsidDel="00000000" w:rsidR="00000000" w:rsidRPr="00000000">
        <w:rPr>
          <w:rtl w:val="0"/>
        </w:rPr>
      </w:r>
    </w:p>
    <w:p w:rsidR="00000000" w:rsidDel="00000000" w:rsidP="00000000" w:rsidRDefault="00000000" w:rsidRPr="00000000" w14:paraId="0000002B">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Create a database to store information about movies, TV shows, actors, directors, and other relevant details.</w:t>
      </w:r>
    </w:p>
    <w:p w:rsidR="00000000" w:rsidDel="00000000" w:rsidP="00000000" w:rsidRDefault="00000000" w:rsidRPr="00000000" w14:paraId="0000002C">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Include fields such as title, release date, genre, cast, crew, ratings, and plot summaries.</w:t>
      </w:r>
    </w:p>
    <w:p w:rsidR="00000000" w:rsidDel="00000000" w:rsidP="00000000" w:rsidRDefault="00000000" w:rsidRPr="00000000" w14:paraId="0000002D">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Search and Filtering:</w:t>
      </w:r>
      <w:r w:rsidDel="00000000" w:rsidR="00000000" w:rsidRPr="00000000">
        <w:rPr>
          <w:rtl w:val="0"/>
        </w:rPr>
      </w:r>
    </w:p>
    <w:p w:rsidR="00000000" w:rsidDel="00000000" w:rsidP="00000000" w:rsidRDefault="00000000" w:rsidRPr="00000000" w14:paraId="0000002E">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Implement a robust search functionality for users to find specific movies or browse based on genres, release years, or other criteria.</w:t>
      </w:r>
    </w:p>
    <w:p w:rsidR="00000000" w:rsidDel="00000000" w:rsidP="00000000" w:rsidRDefault="00000000" w:rsidRPr="00000000" w14:paraId="0000002F">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Include filters and sorting options to enhance user experience.</w:t>
      </w:r>
    </w:p>
    <w:p w:rsidR="00000000" w:rsidDel="00000000" w:rsidP="00000000" w:rsidRDefault="00000000" w:rsidRPr="00000000" w14:paraId="00000030">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Movie Pages:</w:t>
      </w:r>
      <w:r w:rsidDel="00000000" w:rsidR="00000000" w:rsidRPr="00000000">
        <w:rPr>
          <w:rtl w:val="0"/>
        </w:rPr>
      </w:r>
    </w:p>
    <w:p w:rsidR="00000000" w:rsidDel="00000000" w:rsidP="00000000" w:rsidRDefault="00000000" w:rsidRPr="00000000" w14:paraId="00000031">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Design individual pages for each movie or TV show with comprehensive information.</w:t>
      </w:r>
    </w:p>
    <w:p w:rsidR="00000000" w:rsidDel="00000000" w:rsidP="00000000" w:rsidRDefault="00000000" w:rsidRPr="00000000" w14:paraId="00000032">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Display trailers, posters, cast and crew details, ratings, and reviews.</w:t>
      </w:r>
    </w:p>
    <w:p w:rsidR="00000000" w:rsidDel="00000000" w:rsidP="00000000" w:rsidRDefault="00000000" w:rsidRPr="00000000" w14:paraId="00000033">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User Reviews and Ratings:</w:t>
      </w:r>
      <w:r w:rsidDel="00000000" w:rsidR="00000000" w:rsidRPr="00000000">
        <w:rPr>
          <w:rtl w:val="0"/>
        </w:rPr>
      </w:r>
    </w:p>
    <w:p w:rsidR="00000000" w:rsidDel="00000000" w:rsidP="00000000" w:rsidRDefault="00000000" w:rsidRPr="00000000" w14:paraId="00000034">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Allow users to rate and review movies and TV shows.</w:t>
      </w:r>
    </w:p>
    <w:p w:rsidR="00000000" w:rsidDel="00000000" w:rsidP="00000000" w:rsidRDefault="00000000" w:rsidRPr="00000000" w14:paraId="00000035">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Implement a rating system (e.g., star ratings) and enable written reviews.</w:t>
      </w:r>
    </w:p>
    <w:p w:rsidR="00000000" w:rsidDel="00000000" w:rsidP="00000000" w:rsidRDefault="00000000" w:rsidRPr="00000000" w14:paraId="00000036">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Recommendation Engine:</w:t>
      </w:r>
      <w:r w:rsidDel="00000000" w:rsidR="00000000" w:rsidRPr="00000000">
        <w:rPr>
          <w:rtl w:val="0"/>
        </w:rPr>
      </w:r>
    </w:p>
    <w:p w:rsidR="00000000" w:rsidDel="00000000" w:rsidP="00000000" w:rsidRDefault="00000000" w:rsidRPr="00000000" w14:paraId="00000037">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Develop a recommendation system to suggest movies or shows based on user preferences, viewing history, or ratings.</w:t>
      </w:r>
    </w:p>
    <w:p w:rsidR="00000000" w:rsidDel="00000000" w:rsidP="00000000" w:rsidRDefault="00000000" w:rsidRPr="00000000" w14:paraId="00000038">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Community Features:</w:t>
      </w:r>
      <w:r w:rsidDel="00000000" w:rsidR="00000000" w:rsidRPr="00000000">
        <w:rPr>
          <w:rtl w:val="0"/>
        </w:rPr>
      </w:r>
    </w:p>
    <w:p w:rsidR="00000000" w:rsidDel="00000000" w:rsidP="00000000" w:rsidRDefault="00000000" w:rsidRPr="00000000" w14:paraId="00000039">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Enable users to follow each other and see their activity.</w:t>
      </w:r>
    </w:p>
    <w:p w:rsidR="00000000" w:rsidDel="00000000" w:rsidP="00000000" w:rsidRDefault="00000000" w:rsidRPr="00000000" w14:paraId="0000003A">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Implement a commenting system for discussions about movies and reviews.</w:t>
      </w:r>
    </w:p>
    <w:p w:rsidR="00000000" w:rsidDel="00000000" w:rsidP="00000000" w:rsidRDefault="00000000" w:rsidRPr="00000000" w14:paraId="0000003B">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Admin Panel:</w:t>
      </w:r>
      <w:r w:rsidDel="00000000" w:rsidR="00000000" w:rsidRPr="00000000">
        <w:rPr>
          <w:rtl w:val="0"/>
        </w:rPr>
      </w:r>
    </w:p>
    <w:p w:rsidR="00000000" w:rsidDel="00000000" w:rsidP="00000000" w:rsidRDefault="00000000" w:rsidRPr="00000000" w14:paraId="0000003C">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Create an admin panel to manage content, user accounts, and reported issues.</w:t>
      </w:r>
    </w:p>
    <w:p w:rsidR="00000000" w:rsidDel="00000000" w:rsidP="00000000" w:rsidRDefault="00000000" w:rsidRPr="00000000" w14:paraId="0000003D">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Implement moderation tools to ensure the quality of content and user interactions.</w:t>
      </w:r>
    </w:p>
    <w:p w:rsidR="00000000" w:rsidDel="00000000" w:rsidP="00000000" w:rsidRDefault="00000000" w:rsidRPr="00000000" w14:paraId="0000003E">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Responsive Design:</w:t>
      </w:r>
      <w:r w:rsidDel="00000000" w:rsidR="00000000" w:rsidRPr="00000000">
        <w:rPr>
          <w:rtl w:val="0"/>
        </w:rPr>
      </w:r>
    </w:p>
    <w:p w:rsidR="00000000" w:rsidDel="00000000" w:rsidP="00000000" w:rsidRDefault="00000000" w:rsidRPr="00000000" w14:paraId="0000003F">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Ensure the platform is accessible and user-friendly across various devices (desktop, tablet, mobile).</w:t>
      </w:r>
    </w:p>
    <w:p w:rsidR="00000000" w:rsidDel="00000000" w:rsidP="00000000" w:rsidRDefault="00000000" w:rsidRPr="00000000" w14:paraId="00000040">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API Integration:</w:t>
      </w:r>
      <w:r w:rsidDel="00000000" w:rsidR="00000000" w:rsidRPr="00000000">
        <w:rPr>
          <w:rtl w:val="0"/>
        </w:rPr>
      </w:r>
    </w:p>
    <w:p w:rsidR="00000000" w:rsidDel="00000000" w:rsidP="00000000" w:rsidRDefault="00000000" w:rsidRPr="00000000" w14:paraId="00000041">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Integrate third-party APIs for fetching additional data, such as movie trailers, images, and reviews.</w:t>
      </w:r>
    </w:p>
    <w:p w:rsidR="00000000" w:rsidDel="00000000" w:rsidP="00000000" w:rsidRDefault="00000000" w:rsidRPr="00000000" w14:paraId="00000042">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Notifications:</w:t>
      </w:r>
      <w:r w:rsidDel="00000000" w:rsidR="00000000" w:rsidRPr="00000000">
        <w:rPr>
          <w:rtl w:val="0"/>
        </w:rPr>
      </w:r>
    </w:p>
    <w:p w:rsidR="00000000" w:rsidDel="00000000" w:rsidP="00000000" w:rsidRDefault="00000000" w:rsidRPr="00000000" w14:paraId="00000043">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Implement a notification system to alert users about new releases, comments, or activity related to their account.</w:t>
      </w:r>
    </w:p>
    <w:p w:rsidR="00000000" w:rsidDel="00000000" w:rsidP="00000000" w:rsidRDefault="00000000" w:rsidRPr="00000000" w14:paraId="00000044">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Security:</w:t>
      </w:r>
      <w:r w:rsidDel="00000000" w:rsidR="00000000" w:rsidRPr="00000000">
        <w:rPr>
          <w:rtl w:val="0"/>
        </w:rPr>
      </w:r>
    </w:p>
    <w:p w:rsidR="00000000" w:rsidDel="00000000" w:rsidP="00000000" w:rsidRDefault="00000000" w:rsidRPr="00000000" w14:paraId="00000045">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Prioritize security measures to protect user data and prevent unauthorized access.</w:t>
      </w:r>
    </w:p>
    <w:p w:rsidR="00000000" w:rsidDel="00000000" w:rsidP="00000000" w:rsidRDefault="00000000" w:rsidRPr="00000000" w14:paraId="00000046">
      <w:pPr>
        <w:numPr>
          <w:ilvl w:val="0"/>
          <w:numId w:val="13"/>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Legal Considerations:</w:t>
      </w:r>
      <w:r w:rsidDel="00000000" w:rsidR="00000000" w:rsidRPr="00000000">
        <w:rPr>
          <w:rtl w:val="0"/>
        </w:rPr>
      </w:r>
    </w:p>
    <w:p w:rsidR="00000000" w:rsidDel="00000000" w:rsidP="00000000" w:rsidRDefault="00000000" w:rsidRPr="00000000" w14:paraId="00000047">
      <w:pPr>
        <w:numPr>
          <w:ilvl w:val="1"/>
          <w:numId w:val="13"/>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Be aware of copyright laws and ensure that your platform complies with them.</w:t>
      </w:r>
    </w:p>
    <w:p w:rsidR="00000000" w:rsidDel="00000000" w:rsidP="00000000" w:rsidRDefault="00000000" w:rsidRPr="00000000" w14:paraId="00000048">
      <w:pPr>
        <w:pBdr>
          <w:top w:color="d9d9e3" w:space="0" w:sz="4" w:val="single"/>
          <w:left w:color="d9d9e3" w:space="0" w:sz="4" w:val="single"/>
          <w:bottom w:color="d9d9e3" w:space="0" w:sz="4" w:val="single"/>
          <w:right w:color="d9d9e3" w:space="0" w:sz="4" w:val="single"/>
        </w:pBdr>
        <w:spacing w:after="0" w:before="300" w:line="240" w:lineRule="auto"/>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Remember that building a comprehensive IMDb clone is a complex task, and you may want to plan and prioritize features based on your resources and goals. Additionally, staying updated on legal and copyright considerations is crucial when dealing with movie and TV show data.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Italic" w:cs="Italic" w:eastAsia="Italic" w:hAnsi="Italic"/>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A">
      <w:pPr>
        <w:shd w:fill="ffffff" w:val="clear"/>
        <w:spacing w:after="0" w:lineRule="auto"/>
        <w:rPr>
          <w:rFonts w:ascii="Arial" w:cs="Arial" w:eastAsia="Arial" w:hAnsi="Arial"/>
          <w:color w:val="111111"/>
          <w:sz w:val="60"/>
          <w:szCs w:val="60"/>
        </w:rPr>
      </w:pPr>
      <w:r w:rsidDel="00000000" w:rsidR="00000000" w:rsidRPr="00000000">
        <w:rPr>
          <w:rFonts w:ascii="Arial" w:cs="Arial" w:eastAsia="Arial" w:hAnsi="Arial"/>
          <w:color w:val="111111"/>
          <w:sz w:val="60"/>
          <w:szCs w:val="60"/>
          <w:rtl w:val="0"/>
        </w:rPr>
        <w:t xml:space="preserve">Movie database website</w:t>
      </w:r>
    </w:p>
    <w:p w:rsidR="00000000" w:rsidDel="00000000" w:rsidP="00000000" w:rsidRDefault="00000000" w:rsidRPr="00000000" w14:paraId="0000004B">
      <w:pPr>
        <w:shd w:fill="ffffff" w:val="clear"/>
        <w:spacing w:after="225" w:before="270" w:line="240" w:lineRule="auto"/>
        <w:rPr>
          <w:rFonts w:ascii="Arial" w:cs="Arial" w:eastAsia="Arial" w:hAnsi="Arial"/>
          <w:color w:val="444444"/>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hd w:fill="ffffff" w:val="clear"/>
        <w:spacing w:after="225" w:before="270" w:lineRule="auto"/>
        <w:rPr>
          <w:rFonts w:ascii="Arial" w:cs="Arial" w:eastAsia="Arial" w:hAnsi="Arial"/>
          <w:color w:val="111111"/>
          <w:sz w:val="30"/>
          <w:szCs w:val="30"/>
        </w:rPr>
      </w:pPr>
      <w:r w:rsidDel="00000000" w:rsidR="00000000" w:rsidRPr="00000000">
        <w:rPr>
          <w:rFonts w:ascii="Arial" w:cs="Arial" w:eastAsia="Arial" w:hAnsi="Arial"/>
          <w:color w:val="111111"/>
          <w:sz w:val="30"/>
          <w:szCs w:val="30"/>
          <w:rtl w:val="0"/>
        </w:rPr>
        <w:t xml:space="preserve">IMDb-Clone is an impressive and meticulously designed </w:t>
      </w:r>
      <w:r w:rsidDel="00000000" w:rsidR="00000000" w:rsidRPr="00000000">
        <w:rPr>
          <w:rFonts w:ascii="Arial" w:cs="Arial" w:eastAsia="Arial" w:hAnsi="Arial"/>
          <w:b w:val="1"/>
          <w:color w:val="111111"/>
          <w:sz w:val="30"/>
          <w:szCs w:val="30"/>
          <w:rtl w:val="0"/>
        </w:rPr>
        <w:t xml:space="preserve">movie database website</w:t>
      </w:r>
      <w:r w:rsidDel="00000000" w:rsidR="00000000" w:rsidRPr="00000000">
        <w:rPr>
          <w:rFonts w:ascii="Arial" w:cs="Arial" w:eastAsia="Arial" w:hAnsi="Arial"/>
          <w:color w:val="111111"/>
          <w:sz w:val="30"/>
          <w:szCs w:val="30"/>
          <w:rtl w:val="0"/>
        </w:rPr>
        <w:t xml:space="preserve"> built using React, Material-UI, and powered by the TMDB API. It offers users a seamless browsing experience to discover, and explore with a vast collection of movies.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Italic" w:cs="Italic" w:eastAsia="Italic" w:hAnsi="Italic"/>
          <w:b w:val="1"/>
          <w:i w:val="0"/>
          <w:smallCaps w:val="0"/>
          <w:strike w:val="0"/>
          <w:color w:val="000000"/>
          <w:sz w:val="32"/>
          <w:szCs w:val="32"/>
          <w:u w:val="none"/>
          <w:shd w:fill="auto" w:val="clear"/>
          <w:vertAlign w:val="baseline"/>
        </w:rPr>
      </w:pPr>
      <w:r w:rsidDel="00000000" w:rsidR="00000000" w:rsidRPr="00000000">
        <w:rPr>
          <w:rFonts w:ascii="Italic" w:cs="Italic" w:eastAsia="Italic" w:hAnsi="Italic"/>
          <w:b w:val="1"/>
          <w:i w:val="0"/>
          <w:smallCaps w:val="0"/>
          <w:strike w:val="0"/>
          <w:color w:val="000000"/>
          <w:sz w:val="32"/>
          <w:szCs w:val="32"/>
          <w:u w:val="none"/>
          <w:shd w:fill="auto" w:val="clear"/>
          <w:vertAlign w:val="baseline"/>
        </w:rPr>
        <w:drawing>
          <wp:inline distB="0" distT="0" distL="0" distR="0">
            <wp:extent cx="4775200" cy="1949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75200" cy="19494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Italic" w:cs="Italic" w:eastAsia="Italic" w:hAnsi="Italic"/>
          <w:b w:val="1"/>
          <w:i w:val="0"/>
          <w:smallCaps w:val="0"/>
          <w:strike w:val="0"/>
          <w:color w:val="000000"/>
          <w:sz w:val="32"/>
          <w:szCs w:val="32"/>
          <w:u w:val="none"/>
          <w:shd w:fill="auto" w:val="clear"/>
          <w:vertAlign w:val="baseline"/>
        </w:rPr>
      </w:pPr>
      <w:r w:rsidDel="00000000" w:rsidR="00000000" w:rsidRPr="00000000">
        <w:rPr>
          <w:rFonts w:ascii="Italic" w:cs="Italic" w:eastAsia="Italic" w:hAnsi="Italic"/>
          <w:b w:val="1"/>
          <w:i w:val="0"/>
          <w:smallCaps w:val="0"/>
          <w:strike w:val="0"/>
          <w:color w:val="000000"/>
          <w:sz w:val="32"/>
          <w:szCs w:val="32"/>
          <w:u w:val="none"/>
          <w:shd w:fill="auto" w:val="clear"/>
          <w:vertAlign w:val="baseline"/>
          <w:rtl w:val="0"/>
        </w:rPr>
        <w:t xml:space="preserve">LITERATURE SURVEY</w:t>
      </w:r>
    </w:p>
    <w:p w:rsidR="00000000" w:rsidDel="00000000" w:rsidP="00000000" w:rsidRDefault="00000000" w:rsidRPr="00000000" w14:paraId="0000004F">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A literature survey in the context of an IMDb clone involves reviewing existing research, articles, and resources related to movie databases, recommendation systems, user reviews, and related technologies. The purpose is to gain insights into the latest trends, technologies, and methodologies used in similar projects. Here's a potential structure for your literature survey:</w:t>
      </w:r>
    </w:p>
    <w:p w:rsidR="00000000" w:rsidDel="00000000" w:rsidP="00000000" w:rsidRDefault="00000000" w:rsidRPr="00000000" w14:paraId="00000050">
      <w:pPr>
        <w:numPr>
          <w:ilvl w:val="0"/>
          <w:numId w:val="14"/>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Movie Databases and Information Retrieval:</w:t>
      </w:r>
      <w:r w:rsidDel="00000000" w:rsidR="00000000" w:rsidRPr="00000000">
        <w:rPr>
          <w:rtl w:val="0"/>
        </w:rPr>
      </w:r>
    </w:p>
    <w:p w:rsidR="00000000" w:rsidDel="00000000" w:rsidP="00000000" w:rsidRDefault="00000000" w:rsidRPr="00000000" w14:paraId="00000051">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Explore literature on database design and information retrieval techniques specifically tailored for movie-related data.</w:t>
      </w:r>
    </w:p>
    <w:p w:rsidR="00000000" w:rsidDel="00000000" w:rsidP="00000000" w:rsidRDefault="00000000" w:rsidRPr="00000000" w14:paraId="00000052">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Investigate how existing platforms manage and organize extensive datasets of movies, TV shows, actors, directors, and other related information.</w:t>
      </w:r>
    </w:p>
    <w:p w:rsidR="00000000" w:rsidDel="00000000" w:rsidP="00000000" w:rsidRDefault="00000000" w:rsidRPr="00000000" w14:paraId="00000053">
      <w:pPr>
        <w:numPr>
          <w:ilvl w:val="0"/>
          <w:numId w:val="14"/>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Recommendation Systems:</w:t>
      </w:r>
      <w:r w:rsidDel="00000000" w:rsidR="00000000" w:rsidRPr="00000000">
        <w:rPr>
          <w:rtl w:val="0"/>
        </w:rPr>
      </w:r>
    </w:p>
    <w:p w:rsidR="00000000" w:rsidDel="00000000" w:rsidP="00000000" w:rsidRDefault="00000000" w:rsidRPr="00000000" w14:paraId="00000054">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Review research papers and articles on recommendation algorithms used in movie recommendation systems.</w:t>
      </w:r>
    </w:p>
    <w:p w:rsidR="00000000" w:rsidDel="00000000" w:rsidP="00000000" w:rsidRDefault="00000000" w:rsidRPr="00000000" w14:paraId="00000055">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Examine collaborative filtering, content-based filtering, and hybrid recommendation approaches.</w:t>
      </w:r>
    </w:p>
    <w:p w:rsidR="00000000" w:rsidDel="00000000" w:rsidP="00000000" w:rsidRDefault="00000000" w:rsidRPr="00000000" w14:paraId="00000056">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Understand how platforms like Netflix and Amazon Prime leverage recommendation systems to enhance user engagement.</w:t>
      </w:r>
    </w:p>
    <w:p w:rsidR="00000000" w:rsidDel="00000000" w:rsidP="00000000" w:rsidRDefault="00000000" w:rsidRPr="00000000" w14:paraId="00000057">
      <w:pPr>
        <w:numPr>
          <w:ilvl w:val="0"/>
          <w:numId w:val="14"/>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User Reviews and Ratings:</w:t>
      </w:r>
      <w:r w:rsidDel="00000000" w:rsidR="00000000" w:rsidRPr="00000000">
        <w:rPr>
          <w:rtl w:val="0"/>
        </w:rPr>
      </w:r>
    </w:p>
    <w:p w:rsidR="00000000" w:rsidDel="00000000" w:rsidP="00000000" w:rsidRDefault="00000000" w:rsidRPr="00000000" w14:paraId="00000058">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Investigate studies on the impact of user reviews and ratings on user engagement and decision-making.</w:t>
      </w:r>
    </w:p>
    <w:p w:rsidR="00000000" w:rsidDel="00000000" w:rsidP="00000000" w:rsidRDefault="00000000" w:rsidRPr="00000000" w14:paraId="00000059">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Explore sentiment analysis techniques for understanding user opinions and emotions expressed in reviews.</w:t>
      </w:r>
    </w:p>
    <w:p w:rsidR="00000000" w:rsidDel="00000000" w:rsidP="00000000" w:rsidRDefault="00000000" w:rsidRPr="00000000" w14:paraId="0000005A">
      <w:pPr>
        <w:numPr>
          <w:ilvl w:val="0"/>
          <w:numId w:val="14"/>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Community Engagement and Social Features:</w:t>
      </w:r>
      <w:r w:rsidDel="00000000" w:rsidR="00000000" w:rsidRPr="00000000">
        <w:rPr>
          <w:rtl w:val="0"/>
        </w:rPr>
      </w:r>
    </w:p>
    <w:p w:rsidR="00000000" w:rsidDel="00000000" w:rsidP="00000000" w:rsidRDefault="00000000" w:rsidRPr="00000000" w14:paraId="0000005B">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Look into literature discussing the implementation of community features in online platforms, such as user following, commenting, and discussion forums.</w:t>
      </w:r>
    </w:p>
    <w:p w:rsidR="00000000" w:rsidDel="00000000" w:rsidP="00000000" w:rsidRDefault="00000000" w:rsidRPr="00000000" w14:paraId="0000005C">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Understand the role of social interactions in improving user engagement and loyalty.</w:t>
      </w:r>
    </w:p>
    <w:p w:rsidR="00000000" w:rsidDel="00000000" w:rsidP="00000000" w:rsidRDefault="00000000" w:rsidRPr="00000000" w14:paraId="0000005D">
      <w:pPr>
        <w:numPr>
          <w:ilvl w:val="0"/>
          <w:numId w:val="14"/>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Search and Information Retrieval:</w:t>
      </w:r>
      <w:r w:rsidDel="00000000" w:rsidR="00000000" w:rsidRPr="00000000">
        <w:rPr>
          <w:rtl w:val="0"/>
        </w:rPr>
      </w:r>
    </w:p>
    <w:p w:rsidR="00000000" w:rsidDel="00000000" w:rsidP="00000000" w:rsidRDefault="00000000" w:rsidRPr="00000000" w14:paraId="0000005E">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Explore literature on efficient search algorithms and information retrieval techniques for large movie databases.</w:t>
      </w:r>
    </w:p>
    <w:p w:rsidR="00000000" w:rsidDel="00000000" w:rsidP="00000000" w:rsidRDefault="00000000" w:rsidRPr="00000000" w14:paraId="0000005F">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Understand how search relevance and ranking algorithms contribute to a positive user experience.</w:t>
      </w:r>
    </w:p>
    <w:p w:rsidR="00000000" w:rsidDel="00000000" w:rsidP="00000000" w:rsidRDefault="00000000" w:rsidRPr="00000000" w14:paraId="00000060">
      <w:pPr>
        <w:numPr>
          <w:ilvl w:val="0"/>
          <w:numId w:val="14"/>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Mobile App Development for Movie Platforms:</w:t>
      </w:r>
      <w:r w:rsidDel="00000000" w:rsidR="00000000" w:rsidRPr="00000000">
        <w:rPr>
          <w:rtl w:val="0"/>
        </w:rPr>
      </w:r>
    </w:p>
    <w:p w:rsidR="00000000" w:rsidDel="00000000" w:rsidP="00000000" w:rsidRDefault="00000000" w:rsidRPr="00000000" w14:paraId="00000061">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Investigate best practices in developing mobile applications for movie-related platforms.</w:t>
      </w:r>
    </w:p>
    <w:p w:rsidR="00000000" w:rsidDel="00000000" w:rsidP="00000000" w:rsidRDefault="00000000" w:rsidRPr="00000000" w14:paraId="00000062">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Explore research on responsive design and user experience optimization for different devices.</w:t>
      </w:r>
    </w:p>
    <w:p w:rsidR="00000000" w:rsidDel="00000000" w:rsidP="00000000" w:rsidRDefault="00000000" w:rsidRPr="00000000" w14:paraId="00000063">
      <w:pPr>
        <w:numPr>
          <w:ilvl w:val="0"/>
          <w:numId w:val="14"/>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Security and Privacy Concerns:</w:t>
      </w:r>
      <w:r w:rsidDel="00000000" w:rsidR="00000000" w:rsidRPr="00000000">
        <w:rPr>
          <w:rtl w:val="0"/>
        </w:rPr>
      </w:r>
    </w:p>
    <w:p w:rsidR="00000000" w:rsidDel="00000000" w:rsidP="00000000" w:rsidRDefault="00000000" w:rsidRPr="00000000" w14:paraId="00000064">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Review literature on security measures and privacy considerations in online platforms.</w:t>
      </w:r>
    </w:p>
    <w:p w:rsidR="00000000" w:rsidDel="00000000" w:rsidP="00000000" w:rsidRDefault="00000000" w:rsidRPr="00000000" w14:paraId="00000065">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Understand how user data is protected, and access control is managed in similar applications.</w:t>
      </w:r>
    </w:p>
    <w:p w:rsidR="00000000" w:rsidDel="00000000" w:rsidP="00000000" w:rsidRDefault="00000000" w:rsidRPr="00000000" w14:paraId="00000066">
      <w:pPr>
        <w:numPr>
          <w:ilvl w:val="0"/>
          <w:numId w:val="14"/>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API Integration:</w:t>
      </w:r>
      <w:r w:rsidDel="00000000" w:rsidR="00000000" w:rsidRPr="00000000">
        <w:rPr>
          <w:rtl w:val="0"/>
        </w:rPr>
      </w:r>
    </w:p>
    <w:p w:rsidR="00000000" w:rsidDel="00000000" w:rsidP="00000000" w:rsidRDefault="00000000" w:rsidRPr="00000000" w14:paraId="00000067">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Explore resources on integrating third-party APIs to enhance content and features.</w:t>
      </w:r>
    </w:p>
    <w:p w:rsidR="00000000" w:rsidDel="00000000" w:rsidP="00000000" w:rsidRDefault="00000000" w:rsidRPr="00000000" w14:paraId="00000068">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Understand the challenges and benefits of using external data sources for trailers, images, and reviews.</w:t>
      </w:r>
    </w:p>
    <w:p w:rsidR="00000000" w:rsidDel="00000000" w:rsidP="00000000" w:rsidRDefault="00000000" w:rsidRPr="00000000" w14:paraId="00000069">
      <w:pPr>
        <w:numPr>
          <w:ilvl w:val="0"/>
          <w:numId w:val="14"/>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Legal and Copyright Issues:</w:t>
      </w:r>
      <w:r w:rsidDel="00000000" w:rsidR="00000000" w:rsidRPr="00000000">
        <w:rPr>
          <w:rtl w:val="0"/>
        </w:rPr>
      </w:r>
    </w:p>
    <w:p w:rsidR="00000000" w:rsidDel="00000000" w:rsidP="00000000" w:rsidRDefault="00000000" w:rsidRPr="00000000" w14:paraId="0000006A">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Investigate literature on legal considerations and challenges related to movie databases, including copyright and licensing issues.</w:t>
      </w:r>
    </w:p>
    <w:p w:rsidR="00000000" w:rsidDel="00000000" w:rsidP="00000000" w:rsidRDefault="00000000" w:rsidRPr="00000000" w14:paraId="0000006B">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Understand how similar platforms address legal concerns.</w:t>
      </w:r>
    </w:p>
    <w:p w:rsidR="00000000" w:rsidDel="00000000" w:rsidP="00000000" w:rsidRDefault="00000000" w:rsidRPr="00000000" w14:paraId="0000006C">
      <w:pPr>
        <w:numPr>
          <w:ilvl w:val="0"/>
          <w:numId w:val="14"/>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Scalability and Performance:</w:t>
      </w:r>
      <w:r w:rsidDel="00000000" w:rsidR="00000000" w:rsidRPr="00000000">
        <w:rPr>
          <w:rtl w:val="0"/>
        </w:rPr>
      </w:r>
    </w:p>
    <w:p w:rsidR="00000000" w:rsidDel="00000000" w:rsidP="00000000" w:rsidRDefault="00000000" w:rsidRPr="00000000" w14:paraId="0000006D">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Review literature on building scalable and high-performance systems for large-scale databases and user bases.</w:t>
      </w:r>
    </w:p>
    <w:p w:rsidR="00000000" w:rsidDel="00000000" w:rsidP="00000000" w:rsidRDefault="00000000" w:rsidRPr="00000000" w14:paraId="0000006E">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Understand strategies for optimizing performance and handling increased user loads.</w:t>
      </w:r>
    </w:p>
    <w:p w:rsidR="00000000" w:rsidDel="00000000" w:rsidP="00000000" w:rsidRDefault="00000000" w:rsidRPr="00000000" w14:paraId="0000006F">
      <w:pPr>
        <w:numPr>
          <w:ilvl w:val="0"/>
          <w:numId w:val="14"/>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Emerging Technologies:</w:t>
      </w:r>
      <w:r w:rsidDel="00000000" w:rsidR="00000000" w:rsidRPr="00000000">
        <w:rPr>
          <w:rtl w:val="0"/>
        </w:rPr>
      </w:r>
    </w:p>
    <w:p w:rsidR="00000000" w:rsidDel="00000000" w:rsidP="00000000" w:rsidRDefault="00000000" w:rsidRPr="00000000" w14:paraId="00000070">
      <w:pPr>
        <w:numPr>
          <w:ilvl w:val="1"/>
          <w:numId w:val="14"/>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Explore recent developments in technologies such as artificial intelligence, machine learning, and natural language processing in the context of movie platforms.</w:t>
      </w:r>
    </w:p>
    <w:p w:rsidR="00000000" w:rsidDel="00000000" w:rsidP="00000000" w:rsidRDefault="00000000" w:rsidRPr="00000000" w14:paraId="00000071">
      <w:pPr>
        <w:pBdr>
          <w:top w:color="d9d9e3" w:space="0" w:sz="4" w:val="single"/>
          <w:left w:color="d9d9e3" w:space="0" w:sz="4" w:val="single"/>
          <w:bottom w:color="d9d9e3" w:space="0" w:sz="4" w:val="single"/>
          <w:right w:color="d9d9e3" w:space="0" w:sz="4" w:val="single"/>
        </w:pBdr>
        <w:spacing w:after="0" w:before="300" w:line="240" w:lineRule="auto"/>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Remember to critically analyze and synthesize the information gathered from the literature survey. Identify gaps in existing research that your IMDb clone project could potentially address, and use the insights gained to inform your design and development decisions.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Italic" w:cs="Italic" w:eastAsia="Italic" w:hAnsi="Italic"/>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Italic" w:cs="Italic" w:eastAsia="Italic" w:hAnsi="Italic"/>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4">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This project is a web application that utilizes the power of vanilla JavaScript to provide a seamless user experience. The main feature of the app is its ability to search for movie using the omdb API. The API returns a variety of data related to the searched movie, such as movie title, year, and other important information. The app then displays this information in an easy-to-read format, allowing users to quickly find the movie details they are looking for to watch.</w:t>
      </w:r>
    </w:p>
    <w:p w:rsidR="00000000" w:rsidDel="00000000" w:rsidP="00000000" w:rsidRDefault="00000000" w:rsidRPr="00000000" w14:paraId="00000075">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In addition to the search feature, the app also includes the ability for users to view details of the selected movie. This includes a more in-depth look at the movie's details. Users can also mark their favorite movie for easy access in the future.</w:t>
      </w:r>
    </w:p>
    <w:p w:rsidR="00000000" w:rsidDel="00000000" w:rsidP="00000000" w:rsidRDefault="00000000" w:rsidRPr="00000000" w14:paraId="00000076">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Overall, this project demonstrates your skills in working with APIs, JavaScript, and web development in general. The use of vanilla JavaScript allows for a lightweight and fast-performing application, without the need for any additional JavaScript frameworks. It's a great addition to your portfolio to show your ability to create a functional web application from scratch.</w:t>
      </w:r>
    </w:p>
    <w:p w:rsidR="00000000" w:rsidDel="00000000" w:rsidP="00000000" w:rsidRDefault="00000000" w:rsidRPr="00000000" w14:paraId="00000077">
      <w:pPr>
        <w:shd w:fill="ffffff" w:val="clear"/>
        <w:spacing w:after="240" w:before="360" w:line="240" w:lineRule="auto"/>
        <w:rPr>
          <w:rFonts w:ascii="Quattrocento Sans" w:cs="Quattrocento Sans" w:eastAsia="Quattrocento Sans" w:hAnsi="Quattrocento Sans"/>
          <w:b w:val="1"/>
          <w:color w:val="1f2328"/>
          <w:sz w:val="36"/>
          <w:szCs w:val="36"/>
        </w:rPr>
      </w:pPr>
      <w:r w:rsidDel="00000000" w:rsidR="00000000" w:rsidRPr="00000000">
        <w:rPr>
          <w:rFonts w:ascii="Quattrocento Sans" w:cs="Quattrocento Sans" w:eastAsia="Quattrocento Sans" w:hAnsi="Quattrocento Sans"/>
          <w:b w:val="1"/>
          <w:color w:val="1f2328"/>
          <w:sz w:val="36"/>
          <w:szCs w:val="36"/>
          <w:rtl w:val="0"/>
        </w:rPr>
        <w:t xml:space="preserve">Key Features</w:t>
      </w:r>
    </w:p>
    <w:p w:rsidR="00000000" w:rsidDel="00000000" w:rsidP="00000000" w:rsidRDefault="00000000" w:rsidRPr="00000000" w14:paraId="00000078">
      <w:pPr>
        <w:numPr>
          <w:ilvl w:val="0"/>
          <w:numId w:val="1"/>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Search movies by name</w:t>
      </w:r>
    </w:p>
    <w:p w:rsidR="00000000" w:rsidDel="00000000" w:rsidP="00000000" w:rsidRDefault="00000000" w:rsidRPr="00000000" w14:paraId="00000079">
      <w:pPr>
        <w:numPr>
          <w:ilvl w:val="0"/>
          <w:numId w:val="1"/>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Auto sugestion on pressed keyword</w:t>
      </w:r>
    </w:p>
    <w:p w:rsidR="00000000" w:rsidDel="00000000" w:rsidP="00000000" w:rsidRDefault="00000000" w:rsidRPr="00000000" w14:paraId="0000007A">
      <w:pPr>
        <w:numPr>
          <w:ilvl w:val="0"/>
          <w:numId w:val="1"/>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Save favrouite movies for future use</w:t>
      </w:r>
    </w:p>
    <w:p w:rsidR="00000000" w:rsidDel="00000000" w:rsidP="00000000" w:rsidRDefault="00000000" w:rsidRPr="00000000" w14:paraId="0000007B">
      <w:pPr>
        <w:numPr>
          <w:ilvl w:val="0"/>
          <w:numId w:val="1"/>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Ability to restore saved movies even after reopening the browser</w:t>
      </w:r>
    </w:p>
    <w:p w:rsidR="00000000" w:rsidDel="00000000" w:rsidP="00000000" w:rsidRDefault="00000000" w:rsidRPr="00000000" w14:paraId="0000007C">
      <w:pPr>
        <w:numPr>
          <w:ilvl w:val="0"/>
          <w:numId w:val="1"/>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Works seamlessly on both mobile and desktop devices</w:t>
      </w:r>
    </w:p>
    <w:p w:rsidR="00000000" w:rsidDel="00000000" w:rsidP="00000000" w:rsidRDefault="00000000" w:rsidRPr="00000000" w14:paraId="0000007D">
      <w:pPr>
        <w:shd w:fill="ffffff" w:val="clear"/>
        <w:spacing w:after="240" w:before="360" w:line="240" w:lineRule="auto"/>
        <w:rPr>
          <w:rFonts w:ascii="Quattrocento Sans" w:cs="Quattrocento Sans" w:eastAsia="Quattrocento Sans" w:hAnsi="Quattrocento Sans"/>
          <w:b w:val="1"/>
          <w:color w:val="1f2328"/>
          <w:sz w:val="36"/>
          <w:szCs w:val="36"/>
        </w:rPr>
      </w:pPr>
      <w:r w:rsidDel="00000000" w:rsidR="00000000" w:rsidRPr="00000000">
        <w:rPr>
          <w:rFonts w:ascii="Quattrocento Sans" w:cs="Quattrocento Sans" w:eastAsia="Quattrocento Sans" w:hAnsi="Quattrocento Sans"/>
          <w:b w:val="1"/>
          <w:color w:val="1f2328"/>
          <w:sz w:val="36"/>
          <w:szCs w:val="36"/>
          <w:rtl w:val="0"/>
        </w:rPr>
        <w:t xml:space="preserve">Getting Started</w:t>
      </w:r>
    </w:p>
    <w:p w:rsidR="00000000" w:rsidDel="00000000" w:rsidP="00000000" w:rsidRDefault="00000000" w:rsidRPr="00000000" w14:paraId="0000007E">
      <w:pPr>
        <w:shd w:fill="ffffff" w:val="clear"/>
        <w:spacing w:after="240" w:line="240" w:lineRule="auto"/>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These instructions will get you a copy of the project up and running on your local machine for development and testing purposes.</w:t>
      </w:r>
    </w:p>
    <w:p w:rsidR="00000000" w:rsidDel="00000000" w:rsidP="00000000" w:rsidRDefault="00000000" w:rsidRPr="00000000" w14:paraId="0000007F">
      <w:pPr>
        <w:shd w:fill="ffffff" w:val="clear"/>
        <w:spacing w:after="240" w:before="360" w:line="240" w:lineRule="auto"/>
        <w:rPr>
          <w:rFonts w:ascii="Quattrocento Sans" w:cs="Quattrocento Sans" w:eastAsia="Quattrocento Sans" w:hAnsi="Quattrocento Sans"/>
          <w:b w:val="1"/>
          <w:color w:val="1f2328"/>
          <w:sz w:val="30"/>
          <w:szCs w:val="30"/>
        </w:rPr>
      </w:pPr>
      <w:r w:rsidDel="00000000" w:rsidR="00000000" w:rsidRPr="00000000">
        <w:rPr>
          <w:rFonts w:ascii="Quattrocento Sans" w:cs="Quattrocento Sans" w:eastAsia="Quattrocento Sans" w:hAnsi="Quattrocento Sans"/>
          <w:b w:val="1"/>
          <w:color w:val="1f2328"/>
          <w:sz w:val="30"/>
          <w:szCs w:val="30"/>
          <w:rtl w:val="0"/>
        </w:rPr>
        <w:t xml:space="preserve">Prerequisites</w:t>
      </w:r>
    </w:p>
    <w:p w:rsidR="00000000" w:rsidDel="00000000" w:rsidP="00000000" w:rsidRDefault="00000000" w:rsidRPr="00000000" w14:paraId="00000080">
      <w:pPr>
        <w:numPr>
          <w:ilvl w:val="0"/>
          <w:numId w:val="2"/>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A web browser (e.g. Google Chrome, Firefox, Safari)</w:t>
      </w:r>
    </w:p>
    <w:p w:rsidR="00000000" w:rsidDel="00000000" w:rsidP="00000000" w:rsidRDefault="00000000" w:rsidRPr="00000000" w14:paraId="00000081">
      <w:pPr>
        <w:numPr>
          <w:ilvl w:val="0"/>
          <w:numId w:val="2"/>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An internet connection</w:t>
      </w:r>
    </w:p>
    <w:p w:rsidR="00000000" w:rsidDel="00000000" w:rsidP="00000000" w:rsidRDefault="00000000" w:rsidRPr="00000000" w14:paraId="00000082">
      <w:pPr>
        <w:numPr>
          <w:ilvl w:val="0"/>
          <w:numId w:val="2"/>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A code editor (e.g. VS Code, Atom)</w:t>
      </w:r>
    </w:p>
    <w:p w:rsidR="00000000" w:rsidDel="00000000" w:rsidP="00000000" w:rsidRDefault="00000000" w:rsidRPr="00000000" w14:paraId="00000083">
      <w:pPr>
        <w:shd w:fill="ffffff" w:val="clear"/>
        <w:spacing w:after="240" w:before="360" w:line="240" w:lineRule="auto"/>
        <w:rPr>
          <w:rFonts w:ascii="Quattrocento Sans" w:cs="Quattrocento Sans" w:eastAsia="Quattrocento Sans" w:hAnsi="Quattrocento Sans"/>
          <w:b w:val="1"/>
          <w:color w:val="1f2328"/>
          <w:sz w:val="30"/>
          <w:szCs w:val="30"/>
        </w:rPr>
      </w:pPr>
      <w:r w:rsidDel="00000000" w:rsidR="00000000" w:rsidRPr="00000000">
        <w:rPr>
          <w:rFonts w:ascii="Quattrocento Sans" w:cs="Quattrocento Sans" w:eastAsia="Quattrocento Sans" w:hAnsi="Quattrocento Sans"/>
          <w:b w:val="1"/>
          <w:color w:val="1f2328"/>
          <w:sz w:val="30"/>
          <w:szCs w:val="30"/>
          <w:rtl w:val="0"/>
        </w:rPr>
        <w:t xml:space="preserve">Installing</w:t>
      </w:r>
    </w:p>
    <w:p w:rsidR="00000000" w:rsidDel="00000000" w:rsidP="00000000" w:rsidRDefault="00000000" w:rsidRPr="00000000" w14:paraId="00000084">
      <w:pPr>
        <w:numPr>
          <w:ilvl w:val="0"/>
          <w:numId w:val="3"/>
        </w:numPr>
        <w:shd w:fill="ffffff" w:val="clear"/>
        <w:spacing w:after="0" w:before="28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Clone or download the repository to your local machine</w:t>
      </w:r>
    </w:p>
    <w:p w:rsidR="00000000" w:rsidDel="00000000" w:rsidP="00000000" w:rsidRDefault="00000000" w:rsidRPr="00000000" w14:paraId="00000085">
      <w:pPr>
        <w:numPr>
          <w:ilvl w:val="0"/>
          <w:numId w:val="3"/>
        </w:numPr>
        <w:shd w:fill="ffffff" w:val="clear"/>
        <w:spacing w:after="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Open the project in your code editor</w:t>
      </w:r>
    </w:p>
    <w:p w:rsidR="00000000" w:rsidDel="00000000" w:rsidP="00000000" w:rsidRDefault="00000000" w:rsidRPr="00000000" w14:paraId="00000086">
      <w:pPr>
        <w:numPr>
          <w:ilvl w:val="0"/>
          <w:numId w:val="3"/>
        </w:numPr>
        <w:shd w:fill="ffffff" w:val="clear"/>
        <w:spacing w:after="280" w:before="60" w:line="240" w:lineRule="auto"/>
        <w:ind w:left="720" w:hanging="360"/>
        <w:rPr>
          <w:rFonts w:ascii="Quattrocento Sans" w:cs="Quattrocento Sans" w:eastAsia="Quattrocento Sans" w:hAnsi="Quattrocento Sans"/>
          <w:color w:val="1f2328"/>
          <w:sz w:val="24"/>
          <w:szCs w:val="24"/>
        </w:rPr>
      </w:pPr>
      <w:r w:rsidDel="00000000" w:rsidR="00000000" w:rsidRPr="00000000">
        <w:rPr>
          <w:rFonts w:ascii="Quattrocento Sans" w:cs="Quattrocento Sans" w:eastAsia="Quattrocento Sans" w:hAnsi="Quattrocento Sans"/>
          <w:color w:val="1f2328"/>
          <w:sz w:val="24"/>
          <w:szCs w:val="24"/>
          <w:rtl w:val="0"/>
        </w:rPr>
        <w:t xml:space="preserve">Open the index.html file in your web browser to run the app</w:t>
      </w:r>
    </w:p>
    <w:p w:rsidR="00000000" w:rsidDel="00000000" w:rsidP="00000000" w:rsidRDefault="00000000" w:rsidRPr="00000000" w14:paraId="00000087">
      <w:pPr>
        <w:shd w:fill="ffffff" w:val="clear"/>
        <w:spacing w:after="240" w:before="360" w:line="240" w:lineRule="auto"/>
        <w:rPr>
          <w:rFonts w:ascii="Quattrocento Sans" w:cs="Quattrocento Sans" w:eastAsia="Quattrocento Sans" w:hAnsi="Quattrocento Sans"/>
          <w:b w:val="1"/>
          <w:color w:val="1f2328"/>
          <w:sz w:val="36"/>
          <w:szCs w:val="36"/>
        </w:rPr>
      </w:pPr>
      <w:r w:rsidDel="00000000" w:rsidR="00000000" w:rsidRPr="00000000">
        <w:rPr>
          <w:rFonts w:ascii="Quattrocento Sans" w:cs="Quattrocento Sans" w:eastAsia="Quattrocento Sans" w:hAnsi="Quattrocento Sans"/>
          <w:b w:val="1"/>
          <w:color w:val="1f2328"/>
          <w:sz w:val="36"/>
          <w:szCs w:val="36"/>
          <w:rtl w:val="0"/>
        </w:rPr>
        <w:t xml:space="preserve">Built With</w:t>
      </w:r>
    </w:p>
    <w:p w:rsidR="00000000" w:rsidDel="00000000" w:rsidP="00000000" w:rsidRDefault="00000000" w:rsidRPr="00000000" w14:paraId="00000088">
      <w:pPr>
        <w:numPr>
          <w:ilvl w:val="0"/>
          <w:numId w:val="4"/>
        </w:numPr>
        <w:shd w:fill="ffffff" w:val="clear"/>
        <w:spacing w:after="0" w:before="28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HTML</w:t>
      </w:r>
    </w:p>
    <w:p w:rsidR="00000000" w:rsidDel="00000000" w:rsidP="00000000" w:rsidRDefault="00000000" w:rsidRPr="00000000" w14:paraId="00000089">
      <w:pPr>
        <w:numPr>
          <w:ilvl w:val="0"/>
          <w:numId w:val="4"/>
        </w:numPr>
        <w:shd w:fill="ffffff" w:val="clear"/>
        <w:spacing w:after="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CSS</w:t>
      </w:r>
    </w:p>
    <w:p w:rsidR="00000000" w:rsidDel="00000000" w:rsidP="00000000" w:rsidRDefault="00000000" w:rsidRPr="00000000" w14:paraId="0000008A">
      <w:pPr>
        <w:numPr>
          <w:ilvl w:val="0"/>
          <w:numId w:val="4"/>
        </w:numPr>
        <w:shd w:fill="ffffff" w:val="clear"/>
        <w:spacing w:after="280" w:before="60" w:line="240" w:lineRule="auto"/>
        <w:ind w:left="720" w:hanging="360"/>
        <w:rPr>
          <w:color w:val="1f2328"/>
        </w:rPr>
      </w:pPr>
      <w:r w:rsidDel="00000000" w:rsidR="00000000" w:rsidRPr="00000000">
        <w:rPr>
          <w:rFonts w:ascii="Quattrocento Sans" w:cs="Quattrocento Sans" w:eastAsia="Quattrocento Sans" w:hAnsi="Quattrocento Sans"/>
          <w:color w:val="1f2328"/>
          <w:sz w:val="24"/>
          <w:szCs w:val="24"/>
          <w:rtl w:val="0"/>
        </w:rPr>
        <w:t xml:space="preserve">JavaScript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Italic" w:cs="Italic" w:eastAsia="Italic" w:hAnsi="Italic"/>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Italic" w:cs="Italic" w:eastAsia="Italic" w:hAnsi="Italic"/>
          <w:b w:val="1"/>
          <w:i w:val="0"/>
          <w:smallCaps w:val="0"/>
          <w:strike w:val="0"/>
          <w:color w:val="000000"/>
          <w:sz w:val="32"/>
          <w:szCs w:val="32"/>
          <w:u w:val="none"/>
          <w:shd w:fill="auto" w:val="clear"/>
          <w:vertAlign w:val="baseline"/>
        </w:rPr>
      </w:pPr>
      <w:r w:rsidDel="00000000" w:rsidR="00000000" w:rsidRPr="00000000">
        <w:rPr>
          <w:rFonts w:ascii="Italic" w:cs="Italic" w:eastAsia="Italic" w:hAnsi="Italic"/>
          <w:b w:val="1"/>
          <w:i w:val="0"/>
          <w:smallCaps w:val="0"/>
          <w:strike w:val="0"/>
          <w:color w:val="000000"/>
          <w:sz w:val="32"/>
          <w:szCs w:val="32"/>
          <w:u w:val="none"/>
          <w:shd w:fill="auto" w:val="clear"/>
          <w:vertAlign w:val="baseline"/>
          <w:rtl w:val="0"/>
        </w:rPr>
        <w:t xml:space="preserve">3.SYSTEM ANALYSIS AND DESIGN</w:t>
      </w:r>
    </w:p>
    <w:p w:rsidR="00000000" w:rsidDel="00000000" w:rsidP="00000000" w:rsidRDefault="00000000" w:rsidRPr="00000000" w14:paraId="0000008D">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System analysis and design play a crucial role in the development of an IMDb clone. This phase involves understanding the requirements of the system, defining its structure, and planning its implementation. Here's a breakdown of the system analysis and design process for an IMDb clone:</w:t>
      </w:r>
    </w:p>
    <w:p w:rsidR="00000000" w:rsidDel="00000000" w:rsidP="00000000" w:rsidRDefault="00000000" w:rsidRPr="00000000" w14:paraId="0000008E">
      <w:pPr>
        <w:pBdr>
          <w:top w:color="d9d9e3" w:space="0" w:sz="4" w:val="single"/>
          <w:left w:color="d9d9e3" w:space="0" w:sz="4" w:val="single"/>
          <w:bottom w:color="d9d9e3" w:space="0" w:sz="4" w:val="single"/>
          <w:right w:color="d9d9e3" w:space="0" w:sz="4" w:val="single"/>
        </w:pBdr>
        <w:spacing w:after="280" w:before="280" w:line="240" w:lineRule="auto"/>
        <w:rPr>
          <w:rFonts w:ascii="Quattrocento Sans" w:cs="Quattrocento Sans" w:eastAsia="Quattrocento Sans" w:hAnsi="Quattrocento Sans"/>
          <w:b w:val="1"/>
          <w:sz w:val="30"/>
          <w:szCs w:val="30"/>
        </w:rPr>
      </w:pPr>
      <w:r w:rsidDel="00000000" w:rsidR="00000000" w:rsidRPr="00000000">
        <w:rPr>
          <w:rFonts w:ascii="Quattrocento Sans" w:cs="Quattrocento Sans" w:eastAsia="Quattrocento Sans" w:hAnsi="Quattrocento Sans"/>
          <w:b w:val="1"/>
          <w:sz w:val="30"/>
          <w:szCs w:val="30"/>
          <w:rtl w:val="0"/>
        </w:rPr>
        <w:t xml:space="preserve">System Analysis:</w:t>
      </w:r>
    </w:p>
    <w:p w:rsidR="00000000" w:rsidDel="00000000" w:rsidP="00000000" w:rsidRDefault="00000000" w:rsidRPr="00000000" w14:paraId="0000008F">
      <w:pPr>
        <w:numPr>
          <w:ilvl w:val="0"/>
          <w:numId w:val="6"/>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Requirement Analysis:</w:t>
      </w:r>
      <w:r w:rsidDel="00000000" w:rsidR="00000000" w:rsidRPr="00000000">
        <w:rPr>
          <w:rtl w:val="0"/>
        </w:rPr>
      </w:r>
    </w:p>
    <w:p w:rsidR="00000000" w:rsidDel="00000000" w:rsidP="00000000" w:rsidRDefault="00000000" w:rsidRPr="00000000" w14:paraId="00000090">
      <w:pPr>
        <w:numPr>
          <w:ilvl w:val="1"/>
          <w:numId w:val="6"/>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Gather and document functional and non-functional requirements for the IMDb clone. This includes user requirements, system features, and performance expectations.</w:t>
      </w:r>
    </w:p>
    <w:p w:rsidR="00000000" w:rsidDel="00000000" w:rsidP="00000000" w:rsidRDefault="00000000" w:rsidRPr="00000000" w14:paraId="00000091">
      <w:pPr>
        <w:numPr>
          <w:ilvl w:val="1"/>
          <w:numId w:val="6"/>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Conduct interviews with potential users and stakeholders to understand their needs and expectations.</w:t>
      </w:r>
    </w:p>
    <w:p w:rsidR="00000000" w:rsidDel="00000000" w:rsidP="00000000" w:rsidRDefault="00000000" w:rsidRPr="00000000" w14:paraId="00000092">
      <w:pPr>
        <w:numPr>
          <w:ilvl w:val="0"/>
          <w:numId w:val="6"/>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Use Case Modeling:</w:t>
      </w:r>
      <w:r w:rsidDel="00000000" w:rsidR="00000000" w:rsidRPr="00000000">
        <w:rPr>
          <w:rtl w:val="0"/>
        </w:rPr>
      </w:r>
    </w:p>
    <w:p w:rsidR="00000000" w:rsidDel="00000000" w:rsidP="00000000" w:rsidRDefault="00000000" w:rsidRPr="00000000" w14:paraId="00000093">
      <w:pPr>
        <w:numPr>
          <w:ilvl w:val="1"/>
          <w:numId w:val="6"/>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Create use case diagrams to illustrate the interactions between users and the system. Identify main actors (users) and their specific use cases (actions).</w:t>
      </w:r>
    </w:p>
    <w:p w:rsidR="00000000" w:rsidDel="00000000" w:rsidP="00000000" w:rsidRDefault="00000000" w:rsidRPr="00000000" w14:paraId="00000094">
      <w:pPr>
        <w:numPr>
          <w:ilvl w:val="0"/>
          <w:numId w:val="6"/>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Data Modeling:</w:t>
      </w:r>
      <w:r w:rsidDel="00000000" w:rsidR="00000000" w:rsidRPr="00000000">
        <w:rPr>
          <w:rtl w:val="0"/>
        </w:rPr>
      </w:r>
    </w:p>
    <w:p w:rsidR="00000000" w:rsidDel="00000000" w:rsidP="00000000" w:rsidRDefault="00000000" w:rsidRPr="00000000" w14:paraId="00000095">
      <w:pPr>
        <w:numPr>
          <w:ilvl w:val="1"/>
          <w:numId w:val="6"/>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Design a comprehensive data model to represent the structure of the database. Identify entities (movies, users, reviews), attributes, and relationships between them.</w:t>
      </w:r>
    </w:p>
    <w:p w:rsidR="00000000" w:rsidDel="00000000" w:rsidP="00000000" w:rsidRDefault="00000000" w:rsidRPr="00000000" w14:paraId="00000096">
      <w:pPr>
        <w:numPr>
          <w:ilvl w:val="1"/>
          <w:numId w:val="6"/>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Consider normalization techniques for efficient data storage and retrieval.</w:t>
      </w:r>
    </w:p>
    <w:p w:rsidR="00000000" w:rsidDel="00000000" w:rsidP="00000000" w:rsidRDefault="00000000" w:rsidRPr="00000000" w14:paraId="00000097">
      <w:pPr>
        <w:numPr>
          <w:ilvl w:val="0"/>
          <w:numId w:val="6"/>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User Interface Design:</w:t>
      </w:r>
      <w:r w:rsidDel="00000000" w:rsidR="00000000" w:rsidRPr="00000000">
        <w:rPr>
          <w:rtl w:val="0"/>
        </w:rPr>
      </w:r>
    </w:p>
    <w:p w:rsidR="00000000" w:rsidDel="00000000" w:rsidP="00000000" w:rsidRDefault="00000000" w:rsidRPr="00000000" w14:paraId="00000098">
      <w:pPr>
        <w:numPr>
          <w:ilvl w:val="1"/>
          <w:numId w:val="6"/>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Create wireframes or mockups of the user interface to visualize the layout and navigation flow.</w:t>
      </w:r>
    </w:p>
    <w:p w:rsidR="00000000" w:rsidDel="00000000" w:rsidP="00000000" w:rsidRDefault="00000000" w:rsidRPr="00000000" w14:paraId="00000099">
      <w:pPr>
        <w:numPr>
          <w:ilvl w:val="1"/>
          <w:numId w:val="6"/>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Define the user experience, keeping in mind ease of use, accessibility, and responsiveness for various devices.</w:t>
      </w:r>
    </w:p>
    <w:p w:rsidR="00000000" w:rsidDel="00000000" w:rsidP="00000000" w:rsidRDefault="00000000" w:rsidRPr="00000000" w14:paraId="0000009A">
      <w:pPr>
        <w:numPr>
          <w:ilvl w:val="0"/>
          <w:numId w:val="6"/>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System Flow and Functional Decomposition:</w:t>
      </w:r>
      <w:r w:rsidDel="00000000" w:rsidR="00000000" w:rsidRPr="00000000">
        <w:rPr>
          <w:rtl w:val="0"/>
        </w:rPr>
      </w:r>
    </w:p>
    <w:p w:rsidR="00000000" w:rsidDel="00000000" w:rsidP="00000000" w:rsidRDefault="00000000" w:rsidRPr="00000000" w14:paraId="0000009B">
      <w:pPr>
        <w:numPr>
          <w:ilvl w:val="1"/>
          <w:numId w:val="6"/>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Develop flowcharts or process diagrams to illustrate the flow of data and actions within the system.</w:t>
      </w:r>
    </w:p>
    <w:p w:rsidR="00000000" w:rsidDel="00000000" w:rsidP="00000000" w:rsidRDefault="00000000" w:rsidRPr="00000000" w14:paraId="0000009C">
      <w:pPr>
        <w:numPr>
          <w:ilvl w:val="1"/>
          <w:numId w:val="6"/>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Decompose the system into smaller, manageable functions and modules.</w:t>
      </w:r>
    </w:p>
    <w:p w:rsidR="00000000" w:rsidDel="00000000" w:rsidP="00000000" w:rsidRDefault="00000000" w:rsidRPr="00000000" w14:paraId="0000009D">
      <w:pPr>
        <w:pBdr>
          <w:top w:color="d9d9e3" w:space="0" w:sz="4" w:val="single"/>
          <w:left w:color="d9d9e3" w:space="0" w:sz="4" w:val="single"/>
          <w:bottom w:color="d9d9e3" w:space="0" w:sz="4" w:val="single"/>
          <w:right w:color="d9d9e3" w:space="0" w:sz="4" w:val="single"/>
        </w:pBdr>
        <w:spacing w:after="280" w:before="280" w:line="240" w:lineRule="auto"/>
        <w:rPr>
          <w:rFonts w:ascii="Quattrocento Sans" w:cs="Quattrocento Sans" w:eastAsia="Quattrocento Sans" w:hAnsi="Quattrocento Sans"/>
          <w:b w:val="1"/>
          <w:sz w:val="30"/>
          <w:szCs w:val="30"/>
        </w:rPr>
      </w:pPr>
      <w:r w:rsidDel="00000000" w:rsidR="00000000" w:rsidRPr="00000000">
        <w:rPr>
          <w:rFonts w:ascii="Quattrocento Sans" w:cs="Quattrocento Sans" w:eastAsia="Quattrocento Sans" w:hAnsi="Quattrocento Sans"/>
          <w:b w:val="1"/>
          <w:sz w:val="30"/>
          <w:szCs w:val="30"/>
          <w:rtl w:val="0"/>
        </w:rPr>
        <w:t xml:space="preserve">System Design:</w:t>
      </w:r>
    </w:p>
    <w:p w:rsidR="00000000" w:rsidDel="00000000" w:rsidP="00000000" w:rsidRDefault="00000000" w:rsidRPr="00000000" w14:paraId="0000009E">
      <w:pPr>
        <w:numPr>
          <w:ilvl w:val="0"/>
          <w:numId w:val="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Architectural Design:</w:t>
      </w:r>
      <w:r w:rsidDel="00000000" w:rsidR="00000000" w:rsidRPr="00000000">
        <w:rPr>
          <w:rtl w:val="0"/>
        </w:rPr>
      </w:r>
    </w:p>
    <w:p w:rsidR="00000000" w:rsidDel="00000000" w:rsidP="00000000" w:rsidRDefault="00000000" w:rsidRPr="00000000" w14:paraId="0000009F">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Choose an appropriate architectural style (e.g., client-server, microservices) based on scalability and performance requirements.</w:t>
      </w:r>
    </w:p>
    <w:p w:rsidR="00000000" w:rsidDel="00000000" w:rsidP="00000000" w:rsidRDefault="00000000" w:rsidRPr="00000000" w14:paraId="000000A0">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Define the overall structure of the system, including server-side components, databases, and client interfaces.</w:t>
      </w:r>
    </w:p>
    <w:p w:rsidR="00000000" w:rsidDel="00000000" w:rsidP="00000000" w:rsidRDefault="00000000" w:rsidRPr="00000000" w14:paraId="000000A1">
      <w:pPr>
        <w:numPr>
          <w:ilvl w:val="0"/>
          <w:numId w:val="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Database Design:</w:t>
      </w:r>
      <w:r w:rsidDel="00000000" w:rsidR="00000000" w:rsidRPr="00000000">
        <w:rPr>
          <w:rtl w:val="0"/>
        </w:rPr>
      </w:r>
    </w:p>
    <w:p w:rsidR="00000000" w:rsidDel="00000000" w:rsidP="00000000" w:rsidRDefault="00000000" w:rsidRPr="00000000" w14:paraId="000000A2">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Implement the data model in a relational database management system (RDBMS) or any suitable database technology.</w:t>
      </w:r>
    </w:p>
    <w:p w:rsidR="00000000" w:rsidDel="00000000" w:rsidP="00000000" w:rsidRDefault="00000000" w:rsidRPr="00000000" w14:paraId="000000A3">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Define database schemas, tables, relationships, and constraints.</w:t>
      </w:r>
    </w:p>
    <w:p w:rsidR="00000000" w:rsidDel="00000000" w:rsidP="00000000" w:rsidRDefault="00000000" w:rsidRPr="00000000" w14:paraId="000000A4">
      <w:pPr>
        <w:numPr>
          <w:ilvl w:val="0"/>
          <w:numId w:val="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Application Design:</w:t>
      </w:r>
      <w:r w:rsidDel="00000000" w:rsidR="00000000" w:rsidRPr="00000000">
        <w:rPr>
          <w:rtl w:val="0"/>
        </w:rPr>
      </w:r>
    </w:p>
    <w:p w:rsidR="00000000" w:rsidDel="00000000" w:rsidP="00000000" w:rsidRDefault="00000000" w:rsidRPr="00000000" w14:paraId="000000A5">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Choose a technology stack for the development of the IMDb clone (e.g., web framework, programming language).</w:t>
      </w:r>
    </w:p>
    <w:p w:rsidR="00000000" w:rsidDel="00000000" w:rsidP="00000000" w:rsidRDefault="00000000" w:rsidRPr="00000000" w14:paraId="000000A6">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Design the application logic, including modules for user authentication, movie information retrieval, user reviews, and recommendations.</w:t>
      </w:r>
    </w:p>
    <w:p w:rsidR="00000000" w:rsidDel="00000000" w:rsidP="00000000" w:rsidRDefault="00000000" w:rsidRPr="00000000" w14:paraId="000000A7">
      <w:pPr>
        <w:numPr>
          <w:ilvl w:val="0"/>
          <w:numId w:val="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Security Design:</w:t>
      </w:r>
      <w:r w:rsidDel="00000000" w:rsidR="00000000" w:rsidRPr="00000000">
        <w:rPr>
          <w:rtl w:val="0"/>
        </w:rPr>
      </w:r>
    </w:p>
    <w:p w:rsidR="00000000" w:rsidDel="00000000" w:rsidP="00000000" w:rsidRDefault="00000000" w:rsidRPr="00000000" w14:paraId="000000A8">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Implement security measures such as secure user authentication, authorization, and data encryption.</w:t>
      </w:r>
    </w:p>
    <w:p w:rsidR="00000000" w:rsidDel="00000000" w:rsidP="00000000" w:rsidRDefault="00000000" w:rsidRPr="00000000" w14:paraId="000000A9">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Plan for measures to prevent common security threats like SQL injection, cross-site scripting (XSS), and cross-site request forgery (CSRF).</w:t>
      </w:r>
    </w:p>
    <w:p w:rsidR="00000000" w:rsidDel="00000000" w:rsidP="00000000" w:rsidRDefault="00000000" w:rsidRPr="00000000" w14:paraId="000000AA">
      <w:pPr>
        <w:numPr>
          <w:ilvl w:val="0"/>
          <w:numId w:val="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User Interface Implementation:</w:t>
      </w:r>
      <w:r w:rsidDel="00000000" w:rsidR="00000000" w:rsidRPr="00000000">
        <w:rPr>
          <w:rtl w:val="0"/>
        </w:rPr>
      </w:r>
    </w:p>
    <w:p w:rsidR="00000000" w:rsidDel="00000000" w:rsidP="00000000" w:rsidRDefault="00000000" w:rsidRPr="00000000" w14:paraId="000000AB">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Develop the user interface based on the finalized designs from the analysis phase.</w:t>
      </w:r>
    </w:p>
    <w:p w:rsidR="00000000" w:rsidDel="00000000" w:rsidP="00000000" w:rsidRDefault="00000000" w:rsidRPr="00000000" w14:paraId="000000AC">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Ensure responsiveness and accessibility across different devices and browsers.</w:t>
      </w:r>
    </w:p>
    <w:p w:rsidR="00000000" w:rsidDel="00000000" w:rsidP="00000000" w:rsidRDefault="00000000" w:rsidRPr="00000000" w14:paraId="000000AD">
      <w:pPr>
        <w:numPr>
          <w:ilvl w:val="0"/>
          <w:numId w:val="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Integration of Third-Party APIs:</w:t>
      </w:r>
      <w:r w:rsidDel="00000000" w:rsidR="00000000" w:rsidRPr="00000000">
        <w:rPr>
          <w:rtl w:val="0"/>
        </w:rPr>
      </w:r>
    </w:p>
    <w:p w:rsidR="00000000" w:rsidDel="00000000" w:rsidP="00000000" w:rsidRDefault="00000000" w:rsidRPr="00000000" w14:paraId="000000AE">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Implement the integration of third-party APIs for fetching additional data such as movie trailers, reviews, and images.</w:t>
      </w:r>
    </w:p>
    <w:p w:rsidR="00000000" w:rsidDel="00000000" w:rsidP="00000000" w:rsidRDefault="00000000" w:rsidRPr="00000000" w14:paraId="000000AF">
      <w:pPr>
        <w:numPr>
          <w:ilvl w:val="0"/>
          <w:numId w:val="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Scalability and Performance Planning:</w:t>
      </w:r>
      <w:r w:rsidDel="00000000" w:rsidR="00000000" w:rsidRPr="00000000">
        <w:rPr>
          <w:rtl w:val="0"/>
        </w:rPr>
      </w:r>
    </w:p>
    <w:p w:rsidR="00000000" w:rsidDel="00000000" w:rsidP="00000000" w:rsidRDefault="00000000" w:rsidRPr="00000000" w14:paraId="000000B0">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Plan for scalability by choosing technologies and architectures that can handle increased user loads.</w:t>
      </w:r>
    </w:p>
    <w:p w:rsidR="00000000" w:rsidDel="00000000" w:rsidP="00000000" w:rsidRDefault="00000000" w:rsidRPr="00000000" w14:paraId="000000B1">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Consider implementing caching mechanisms, load balancing, and other optimization techniques.</w:t>
      </w:r>
    </w:p>
    <w:p w:rsidR="00000000" w:rsidDel="00000000" w:rsidP="00000000" w:rsidRDefault="00000000" w:rsidRPr="00000000" w14:paraId="000000B2">
      <w:pPr>
        <w:numPr>
          <w:ilvl w:val="0"/>
          <w:numId w:val="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Testing Strategy:</w:t>
      </w:r>
      <w:r w:rsidDel="00000000" w:rsidR="00000000" w:rsidRPr="00000000">
        <w:rPr>
          <w:rtl w:val="0"/>
        </w:rPr>
      </w:r>
    </w:p>
    <w:p w:rsidR="00000000" w:rsidDel="00000000" w:rsidP="00000000" w:rsidRDefault="00000000" w:rsidRPr="00000000" w14:paraId="000000B3">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Develop a comprehensive testing strategy, including unit testing, integration testing, and user acceptance testing.</w:t>
      </w:r>
    </w:p>
    <w:p w:rsidR="00000000" w:rsidDel="00000000" w:rsidP="00000000" w:rsidRDefault="00000000" w:rsidRPr="00000000" w14:paraId="000000B4">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Consider implementing automated testing for regression testing and continuous integration.</w:t>
      </w:r>
    </w:p>
    <w:p w:rsidR="00000000" w:rsidDel="00000000" w:rsidP="00000000" w:rsidRDefault="00000000" w:rsidRPr="00000000" w14:paraId="000000B5">
      <w:pPr>
        <w:numPr>
          <w:ilvl w:val="0"/>
          <w:numId w:val="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Documentation:</w:t>
      </w:r>
      <w:r w:rsidDel="00000000" w:rsidR="00000000" w:rsidRPr="00000000">
        <w:rPr>
          <w:rtl w:val="0"/>
        </w:rPr>
      </w:r>
    </w:p>
    <w:p w:rsidR="00000000" w:rsidDel="00000000" w:rsidP="00000000" w:rsidRDefault="00000000" w:rsidRPr="00000000" w14:paraId="000000B6">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Create detailed documentation for developers, including system architecture, database schema, and API documentation.</w:t>
      </w:r>
    </w:p>
    <w:p w:rsidR="00000000" w:rsidDel="00000000" w:rsidP="00000000" w:rsidRDefault="00000000" w:rsidRPr="00000000" w14:paraId="000000B7">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Develop user documentation for end-users, providing guidance on how to use the IMDb clone.</w:t>
      </w:r>
    </w:p>
    <w:p w:rsidR="00000000" w:rsidDel="00000000" w:rsidP="00000000" w:rsidRDefault="00000000" w:rsidRPr="00000000" w14:paraId="000000B8">
      <w:pPr>
        <w:numPr>
          <w:ilvl w:val="0"/>
          <w:numId w:val="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b w:val="1"/>
          <w:color w:val="374151"/>
          <w:sz w:val="24"/>
          <w:szCs w:val="24"/>
          <w:rtl w:val="0"/>
        </w:rPr>
        <w:t xml:space="preserve">Deployment and Maintenance Plan:</w:t>
      </w:r>
      <w:r w:rsidDel="00000000" w:rsidR="00000000" w:rsidRPr="00000000">
        <w:rPr>
          <w:rtl w:val="0"/>
        </w:rPr>
      </w:r>
    </w:p>
    <w:p w:rsidR="00000000" w:rsidDel="00000000" w:rsidP="00000000" w:rsidRDefault="00000000" w:rsidRPr="00000000" w14:paraId="000000B9">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Plan the deployment strategy, considering factors such as server infrastructure, data migration, and downtime.</w:t>
      </w:r>
    </w:p>
    <w:p w:rsidR="00000000" w:rsidDel="00000000" w:rsidP="00000000" w:rsidRDefault="00000000" w:rsidRPr="00000000" w14:paraId="000000BA">
      <w:pPr>
        <w:numPr>
          <w:ilvl w:val="1"/>
          <w:numId w:val="8"/>
        </w:numPr>
        <w:pBdr>
          <w:top w:color="d9d9e3" w:space="0" w:sz="4" w:val="single"/>
          <w:left w:color="d9d9e3" w:space="5" w:sz="4" w:val="single"/>
          <w:bottom w:color="d9d9e3" w:space="0" w:sz="4" w:val="single"/>
          <w:right w:color="d9d9e3" w:space="0" w:sz="4" w:val="single"/>
        </w:pBdr>
        <w:spacing w:after="0" w:line="240" w:lineRule="auto"/>
        <w:ind w:left="1440" w:hanging="360"/>
        <w:rPr>
          <w:color w:val="374151"/>
        </w:rPr>
      </w:pPr>
      <w:r w:rsidDel="00000000" w:rsidR="00000000" w:rsidRPr="00000000">
        <w:rPr>
          <w:rFonts w:ascii="Quattrocento Sans" w:cs="Quattrocento Sans" w:eastAsia="Quattrocento Sans" w:hAnsi="Quattrocento Sans"/>
          <w:color w:val="374151"/>
          <w:sz w:val="24"/>
          <w:szCs w:val="24"/>
          <w:rtl w:val="0"/>
        </w:rPr>
        <w:t xml:space="preserve">Establish a maintenance plan for ongoing updates, bug fixes, and feature enhancements.</w:t>
      </w:r>
    </w:p>
    <w:p w:rsidR="00000000" w:rsidDel="00000000" w:rsidP="00000000" w:rsidRDefault="00000000" w:rsidRPr="00000000" w14:paraId="000000BB">
      <w:pPr>
        <w:pBdr>
          <w:top w:color="d9d9e3" w:space="0" w:sz="4" w:val="single"/>
          <w:left w:color="d9d9e3" w:space="0" w:sz="4" w:val="single"/>
          <w:bottom w:color="d9d9e3" w:space="0" w:sz="4" w:val="single"/>
          <w:right w:color="d9d9e3" w:space="0" w:sz="4" w:val="single"/>
        </w:pBdr>
        <w:spacing w:after="0" w:before="300" w:line="240" w:lineRule="auto"/>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Throughout the system analysis and design phases, it's crucial to involve stakeholders, gather feedback iteratively, and make adjustments as necessary. The goal is to create a robust, user-friendly IMDb clone that meets the identified requirements and provides a seamless experience for users.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Italic" w:cs="Italic" w:eastAsia="Italic" w:hAnsi="Italic"/>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D">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BE">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BF">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C0">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C1">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C2">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C3">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C4">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C5">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C6">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C7">
      <w:pPr>
        <w:spacing w:line="480" w:lineRule="auto"/>
        <w:rPr>
          <w:rFonts w:ascii="Italic" w:cs="Italic" w:eastAsia="Italic" w:hAnsi="Italic"/>
          <w:b w:val="1"/>
          <w:sz w:val="32"/>
          <w:szCs w:val="32"/>
        </w:rPr>
      </w:pPr>
      <w:r w:rsidDel="00000000" w:rsidR="00000000" w:rsidRPr="00000000">
        <w:rPr>
          <w:rtl w:val="0"/>
        </w:rPr>
      </w:r>
    </w:p>
    <w:p w:rsidR="00000000" w:rsidDel="00000000" w:rsidP="00000000" w:rsidRDefault="00000000" w:rsidRPr="00000000" w14:paraId="000000C8">
      <w:pPr>
        <w:spacing w:line="480" w:lineRule="auto"/>
        <w:rPr>
          <w:rFonts w:ascii="Italic" w:cs="Italic" w:eastAsia="Italic" w:hAnsi="Italic"/>
          <w:b w:val="1"/>
          <w:sz w:val="32"/>
          <w:szCs w:val="32"/>
        </w:rPr>
      </w:pPr>
      <w:r w:rsidDel="00000000" w:rsidR="00000000" w:rsidRPr="00000000">
        <w:rPr>
          <w:rFonts w:ascii="Italic" w:cs="Italic" w:eastAsia="Italic" w:hAnsi="Italic"/>
          <w:b w:val="1"/>
          <w:sz w:val="32"/>
          <w:szCs w:val="32"/>
          <w:rtl w:val="0"/>
        </w:rPr>
        <w:t xml:space="preserve">4.RESULTS</w:t>
      </w:r>
    </w:p>
    <w:p w:rsidR="00000000" w:rsidDel="00000000" w:rsidP="00000000" w:rsidRDefault="00000000" w:rsidRPr="00000000" w14:paraId="000000C9">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color w:val="000000"/>
          <w:sz w:val="27"/>
          <w:szCs w:val="27"/>
          <w:rtl w:val="0"/>
        </w:rPr>
        <w:t xml:space="preserve">In an IMDb clone built as a React web application, the "results" refer to the outcomes or components displayed to users based on their actions, such as searching for a movie, filtering results, or browsing through categories. These results typically include movie listings, details, ratings, and other relevant information retrieved from the database or external APIs. Here's how the results might be structured and displayed in an IMDb clone React app:</w:t>
      </w:r>
    </w:p>
    <w:p w:rsidR="00000000" w:rsidDel="00000000" w:rsidP="00000000" w:rsidRDefault="00000000" w:rsidRPr="00000000" w14:paraId="000000CA">
      <w:pPr>
        <w:numPr>
          <w:ilvl w:val="0"/>
          <w:numId w:val="5"/>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Search Results:</w:t>
      </w:r>
      <w:r w:rsidDel="00000000" w:rsidR="00000000" w:rsidRPr="00000000">
        <w:rPr>
          <w:rtl w:val="0"/>
        </w:rPr>
      </w:r>
    </w:p>
    <w:p w:rsidR="00000000" w:rsidDel="00000000" w:rsidP="00000000" w:rsidRDefault="00000000" w:rsidRPr="00000000" w14:paraId="000000CB">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When users search for a movie by title, the application fetches relevant results from the database or external APIs.</w:t>
      </w:r>
    </w:p>
    <w:p w:rsidR="00000000" w:rsidDel="00000000" w:rsidP="00000000" w:rsidRDefault="00000000" w:rsidRPr="00000000" w14:paraId="000000CC">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Display search results as a list of movie thumbnails or cards, showing movie titles, release years, and poster images.</w:t>
      </w:r>
    </w:p>
    <w:p w:rsidR="00000000" w:rsidDel="00000000" w:rsidP="00000000" w:rsidRDefault="00000000" w:rsidRPr="00000000" w14:paraId="000000CD">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Include pagination or infinite scrolling to handle large result sets.</w:t>
      </w:r>
    </w:p>
    <w:p w:rsidR="00000000" w:rsidDel="00000000" w:rsidP="00000000" w:rsidRDefault="00000000" w:rsidRPr="00000000" w14:paraId="000000CE">
      <w:pPr>
        <w:numPr>
          <w:ilvl w:val="0"/>
          <w:numId w:val="5"/>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Movie Details:</w:t>
      </w:r>
      <w:r w:rsidDel="00000000" w:rsidR="00000000" w:rsidRPr="00000000">
        <w:rPr>
          <w:rtl w:val="0"/>
        </w:rPr>
      </w:r>
    </w:p>
    <w:p w:rsidR="00000000" w:rsidDel="00000000" w:rsidP="00000000" w:rsidRDefault="00000000" w:rsidRPr="00000000" w14:paraId="000000CF">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When users click on a movie thumbnail or title, the application navigates to a detailed view of the selected movie.</w:t>
      </w:r>
    </w:p>
    <w:p w:rsidR="00000000" w:rsidDel="00000000" w:rsidP="00000000" w:rsidRDefault="00000000" w:rsidRPr="00000000" w14:paraId="000000D0">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Display comprehensive information about the movie, including title, release date, genre, plot summary, cast and crew details, ratings, and trailers.</w:t>
      </w:r>
    </w:p>
    <w:p w:rsidR="00000000" w:rsidDel="00000000" w:rsidP="00000000" w:rsidRDefault="00000000" w:rsidRPr="00000000" w14:paraId="000000D1">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Allow users to rate the movie and read/write reviews.</w:t>
      </w:r>
    </w:p>
    <w:p w:rsidR="00000000" w:rsidDel="00000000" w:rsidP="00000000" w:rsidRDefault="00000000" w:rsidRPr="00000000" w14:paraId="000000D2">
      <w:pPr>
        <w:numPr>
          <w:ilvl w:val="0"/>
          <w:numId w:val="5"/>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Filtering and Sorting Results:</w:t>
      </w:r>
      <w:r w:rsidDel="00000000" w:rsidR="00000000" w:rsidRPr="00000000">
        <w:rPr>
          <w:rtl w:val="0"/>
        </w:rPr>
      </w:r>
    </w:p>
    <w:p w:rsidR="00000000" w:rsidDel="00000000" w:rsidP="00000000" w:rsidRDefault="00000000" w:rsidRPr="00000000" w14:paraId="000000D3">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Provide options for users to filter and sort search results based on criteria such as genre, release year, rating, and popularity.</w:t>
      </w:r>
    </w:p>
    <w:p w:rsidR="00000000" w:rsidDel="00000000" w:rsidP="00000000" w:rsidRDefault="00000000" w:rsidRPr="00000000" w14:paraId="000000D4">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Display filter options as dropdown menus or checkboxes, and update the results dynamically based on user selections.</w:t>
      </w:r>
    </w:p>
    <w:p w:rsidR="00000000" w:rsidDel="00000000" w:rsidP="00000000" w:rsidRDefault="00000000" w:rsidRPr="00000000" w14:paraId="000000D5">
      <w:pPr>
        <w:numPr>
          <w:ilvl w:val="0"/>
          <w:numId w:val="5"/>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Recommendation Results:</w:t>
      </w:r>
      <w:r w:rsidDel="00000000" w:rsidR="00000000" w:rsidRPr="00000000">
        <w:rPr>
          <w:rtl w:val="0"/>
        </w:rPr>
      </w:r>
    </w:p>
    <w:p w:rsidR="00000000" w:rsidDel="00000000" w:rsidP="00000000" w:rsidRDefault="00000000" w:rsidRPr="00000000" w14:paraId="000000D6">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Implement a recommendation system to suggest movies to users based on their viewing history, ratings, and preferences.</w:t>
      </w:r>
    </w:p>
    <w:p w:rsidR="00000000" w:rsidDel="00000000" w:rsidP="00000000" w:rsidRDefault="00000000" w:rsidRPr="00000000" w14:paraId="000000D7">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Display recommended movies in a separate section or as part of the search results.</w:t>
      </w:r>
    </w:p>
    <w:p w:rsidR="00000000" w:rsidDel="00000000" w:rsidP="00000000" w:rsidRDefault="00000000" w:rsidRPr="00000000" w14:paraId="000000D8">
      <w:pPr>
        <w:numPr>
          <w:ilvl w:val="0"/>
          <w:numId w:val="5"/>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User Ratings and Reviews:</w:t>
      </w:r>
      <w:r w:rsidDel="00000000" w:rsidR="00000000" w:rsidRPr="00000000">
        <w:rPr>
          <w:rtl w:val="0"/>
        </w:rPr>
      </w:r>
    </w:p>
    <w:p w:rsidR="00000000" w:rsidDel="00000000" w:rsidP="00000000" w:rsidRDefault="00000000" w:rsidRPr="00000000" w14:paraId="000000D9">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Show aggregated ratings for each movie, calculated from user ratings and reviews.</w:t>
      </w:r>
    </w:p>
    <w:p w:rsidR="00000000" w:rsidDel="00000000" w:rsidP="00000000" w:rsidRDefault="00000000" w:rsidRPr="00000000" w14:paraId="000000DA">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Display user reviews along with ratings, allowing users to read and write reviews directly from the movie details page.</w:t>
      </w:r>
    </w:p>
    <w:p w:rsidR="00000000" w:rsidDel="00000000" w:rsidP="00000000" w:rsidRDefault="00000000" w:rsidRPr="00000000" w14:paraId="000000DB">
      <w:pPr>
        <w:numPr>
          <w:ilvl w:val="0"/>
          <w:numId w:val="5"/>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Related Movies:</w:t>
      </w:r>
      <w:r w:rsidDel="00000000" w:rsidR="00000000" w:rsidRPr="00000000">
        <w:rPr>
          <w:rtl w:val="0"/>
        </w:rPr>
      </w:r>
    </w:p>
    <w:p w:rsidR="00000000" w:rsidDel="00000000" w:rsidP="00000000" w:rsidRDefault="00000000" w:rsidRPr="00000000" w14:paraId="000000DC">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Display related or similar movies based on factors such as genre, cast, or director.</w:t>
      </w:r>
    </w:p>
    <w:p w:rsidR="00000000" w:rsidDel="00000000" w:rsidP="00000000" w:rsidRDefault="00000000" w:rsidRPr="00000000" w14:paraId="000000DD">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Show related movies in a sidebar or carousel alongside the main movie details.</w:t>
      </w:r>
    </w:p>
    <w:p w:rsidR="00000000" w:rsidDel="00000000" w:rsidP="00000000" w:rsidRDefault="00000000" w:rsidRPr="00000000" w14:paraId="000000DE">
      <w:pPr>
        <w:numPr>
          <w:ilvl w:val="0"/>
          <w:numId w:val="5"/>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Responsive Design:</w:t>
      </w:r>
      <w:r w:rsidDel="00000000" w:rsidR="00000000" w:rsidRPr="00000000">
        <w:rPr>
          <w:rtl w:val="0"/>
        </w:rPr>
      </w:r>
    </w:p>
    <w:p w:rsidR="00000000" w:rsidDel="00000000" w:rsidP="00000000" w:rsidRDefault="00000000" w:rsidRPr="00000000" w14:paraId="000000DF">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Ensure that the results page and movie details are responsive and adapt well to different screen sizes and devices.</w:t>
      </w:r>
    </w:p>
    <w:p w:rsidR="00000000" w:rsidDel="00000000" w:rsidP="00000000" w:rsidRDefault="00000000" w:rsidRPr="00000000" w14:paraId="000000E0">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Use responsive layouts and CSS media queries to optimize the user experience on desktops, tablets, and smartphones.</w:t>
      </w:r>
    </w:p>
    <w:p w:rsidR="00000000" w:rsidDel="00000000" w:rsidP="00000000" w:rsidRDefault="00000000" w:rsidRPr="00000000" w14:paraId="000000E1">
      <w:pPr>
        <w:numPr>
          <w:ilvl w:val="0"/>
          <w:numId w:val="5"/>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Error Handling:</w:t>
      </w:r>
      <w:r w:rsidDel="00000000" w:rsidR="00000000" w:rsidRPr="00000000">
        <w:rPr>
          <w:rtl w:val="0"/>
        </w:rPr>
      </w:r>
    </w:p>
    <w:p w:rsidR="00000000" w:rsidDel="00000000" w:rsidP="00000000" w:rsidRDefault="00000000" w:rsidRPr="00000000" w14:paraId="000000E2">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Implement error handling mechanisms to handle cases where no results are found for a search query or when there are issues fetching data from the database or APIs.</w:t>
      </w:r>
    </w:p>
    <w:p w:rsidR="00000000" w:rsidDel="00000000" w:rsidP="00000000" w:rsidRDefault="00000000" w:rsidRPr="00000000" w14:paraId="000000E3">
      <w:pPr>
        <w:numPr>
          <w:ilvl w:val="1"/>
          <w:numId w:val="5"/>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Display appropriate error messages or fallback content to inform users and guide them to retry their search.</w:t>
      </w:r>
    </w:p>
    <w:p w:rsidR="00000000" w:rsidDel="00000000" w:rsidP="00000000" w:rsidRDefault="00000000" w:rsidRPr="00000000" w14:paraId="000000E4">
      <w:pPr>
        <w:pBdr>
          <w:top w:color="d9d9e3" w:space="0" w:sz="4" w:val="single"/>
          <w:left w:color="d9d9e3" w:space="0" w:sz="4" w:val="single"/>
          <w:bottom w:color="d9d9e3" w:space="0" w:sz="4" w:val="single"/>
          <w:right w:color="d9d9e3" w:space="0" w:sz="4" w:val="single"/>
        </w:pBdr>
        <w:spacing w:after="100" w:before="300" w:line="240" w:lineRule="auto"/>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color w:val="000000"/>
          <w:sz w:val="27"/>
          <w:szCs w:val="27"/>
          <w:rtl w:val="0"/>
        </w:rPr>
        <w:t xml:space="preserve">By effectively structuring and displaying these results in the React application, users can seamlessly navigate, discover, and interact with movie listings, details, and recommendations, creating a satisfying IMDb-like experience within the clone application.</w:t>
      </w:r>
    </w:p>
    <w:p w:rsidR="00000000" w:rsidDel="00000000" w:rsidP="00000000" w:rsidRDefault="00000000" w:rsidRPr="00000000" w14:paraId="000000E5">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6">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7">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8">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9">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A">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B">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C">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D">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E">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F">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0">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1">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2">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3">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4">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5">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6">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7">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8">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9">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A">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B">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C">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D">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E">
      <w:pPr>
        <w:pBdr>
          <w:bottom w:color="000000" w:space="1" w:sz="6" w:val="single"/>
        </w:pBdr>
        <w:spacing w:after="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FF">
      <w:pPr>
        <w:pBdr>
          <w:bottom w:color="000000" w:space="1" w:sz="6" w:val="single"/>
        </w:pBdr>
        <w:spacing w:after="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00">
      <w:pPr>
        <w:pBdr>
          <w:bottom w:color="000000" w:space="1" w:sz="6" w:val="single"/>
        </w:pBdr>
        <w:spacing w:after="0" w:line="24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5.CONCLUSIONS</w:t>
      </w:r>
    </w:p>
    <w:p w:rsidR="00000000" w:rsidDel="00000000" w:rsidP="00000000" w:rsidRDefault="00000000" w:rsidRPr="00000000" w14:paraId="00000101">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color w:val="000000"/>
          <w:sz w:val="27"/>
          <w:szCs w:val="27"/>
          <w:rtl w:val="0"/>
        </w:rPr>
        <w:t xml:space="preserve">Concluding an IMDb clone project involves summarizing the achievements, highlighting key features, and discussing potential future enhancements or areas for further development. Here's how you might structure the conclusions section:</w:t>
      </w:r>
    </w:p>
    <w:p w:rsidR="00000000" w:rsidDel="00000000" w:rsidP="00000000" w:rsidRDefault="00000000" w:rsidRPr="00000000" w14:paraId="00000102">
      <w:pPr>
        <w:numPr>
          <w:ilvl w:val="0"/>
          <w:numId w:val="7"/>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Summary of Achievements:</w:t>
      </w:r>
      <w:r w:rsidDel="00000000" w:rsidR="00000000" w:rsidRPr="00000000">
        <w:rPr>
          <w:rtl w:val="0"/>
        </w:rPr>
      </w:r>
    </w:p>
    <w:p w:rsidR="00000000" w:rsidDel="00000000" w:rsidP="00000000" w:rsidRDefault="00000000" w:rsidRPr="00000000" w14:paraId="00000103">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Provide a brief overview of the IMDb clone project, including its objectives and scope.</w:t>
      </w:r>
    </w:p>
    <w:p w:rsidR="00000000" w:rsidDel="00000000" w:rsidP="00000000" w:rsidRDefault="00000000" w:rsidRPr="00000000" w14:paraId="00000104">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Summarize the key features and functionalities implemented in the application.</w:t>
      </w:r>
    </w:p>
    <w:p w:rsidR="00000000" w:rsidDel="00000000" w:rsidP="00000000" w:rsidRDefault="00000000" w:rsidRPr="00000000" w14:paraId="00000105">
      <w:pPr>
        <w:numPr>
          <w:ilvl w:val="0"/>
          <w:numId w:val="7"/>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User Experience:</w:t>
      </w:r>
      <w:r w:rsidDel="00000000" w:rsidR="00000000" w:rsidRPr="00000000">
        <w:rPr>
          <w:rtl w:val="0"/>
        </w:rPr>
      </w:r>
    </w:p>
    <w:p w:rsidR="00000000" w:rsidDel="00000000" w:rsidP="00000000" w:rsidRDefault="00000000" w:rsidRPr="00000000" w14:paraId="00000106">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Discuss the user experience provided by the IMDb clone, focusing on ease of navigation, search functionality, and accessibility across different devices.</w:t>
      </w:r>
    </w:p>
    <w:p w:rsidR="00000000" w:rsidDel="00000000" w:rsidP="00000000" w:rsidRDefault="00000000" w:rsidRPr="00000000" w14:paraId="00000107">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Highlight any user feedback or testing results that validate the effectiveness of the user interface design.</w:t>
      </w:r>
    </w:p>
    <w:p w:rsidR="00000000" w:rsidDel="00000000" w:rsidP="00000000" w:rsidRDefault="00000000" w:rsidRPr="00000000" w14:paraId="00000108">
      <w:pPr>
        <w:numPr>
          <w:ilvl w:val="0"/>
          <w:numId w:val="7"/>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Data Management:</w:t>
      </w:r>
      <w:r w:rsidDel="00000000" w:rsidR="00000000" w:rsidRPr="00000000">
        <w:rPr>
          <w:rtl w:val="0"/>
        </w:rPr>
      </w:r>
    </w:p>
    <w:p w:rsidR="00000000" w:rsidDel="00000000" w:rsidP="00000000" w:rsidRDefault="00000000" w:rsidRPr="00000000" w14:paraId="00000109">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Evaluate the effectiveness of the database design and data management strategies employed in the IMDb clone.</w:t>
      </w:r>
    </w:p>
    <w:p w:rsidR="00000000" w:rsidDel="00000000" w:rsidP="00000000" w:rsidRDefault="00000000" w:rsidRPr="00000000" w14:paraId="0000010A">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Discuss how well the application handles large datasets and ensures efficient data retrieval.</w:t>
      </w:r>
    </w:p>
    <w:p w:rsidR="00000000" w:rsidDel="00000000" w:rsidP="00000000" w:rsidRDefault="00000000" w:rsidRPr="00000000" w14:paraId="0000010B">
      <w:pPr>
        <w:numPr>
          <w:ilvl w:val="0"/>
          <w:numId w:val="7"/>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Recommendation System:</w:t>
      </w:r>
      <w:r w:rsidDel="00000000" w:rsidR="00000000" w:rsidRPr="00000000">
        <w:rPr>
          <w:rtl w:val="0"/>
        </w:rPr>
      </w:r>
    </w:p>
    <w:p w:rsidR="00000000" w:rsidDel="00000000" w:rsidP="00000000" w:rsidRDefault="00000000" w:rsidRPr="00000000" w14:paraId="0000010C">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Reflect on the performance of the recommendation system implemented in the IMDb clone.</w:t>
      </w:r>
    </w:p>
    <w:p w:rsidR="00000000" w:rsidDel="00000000" w:rsidP="00000000" w:rsidRDefault="00000000" w:rsidRPr="00000000" w14:paraId="0000010D">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Discuss any challenges encountered and lessons learned in leveraging user preferences and viewing history to generate personalized recommendations.</w:t>
      </w:r>
    </w:p>
    <w:p w:rsidR="00000000" w:rsidDel="00000000" w:rsidP="00000000" w:rsidRDefault="00000000" w:rsidRPr="00000000" w14:paraId="0000010E">
      <w:pPr>
        <w:numPr>
          <w:ilvl w:val="0"/>
          <w:numId w:val="7"/>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Community Engagement:</w:t>
      </w:r>
      <w:r w:rsidDel="00000000" w:rsidR="00000000" w:rsidRPr="00000000">
        <w:rPr>
          <w:rtl w:val="0"/>
        </w:rPr>
      </w:r>
    </w:p>
    <w:p w:rsidR="00000000" w:rsidDel="00000000" w:rsidP="00000000" w:rsidRDefault="00000000" w:rsidRPr="00000000" w14:paraId="0000010F">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Assess the level of community engagement facilitated by the IMDb clone, including user reviews, ratings, and interactions.</w:t>
      </w:r>
    </w:p>
    <w:p w:rsidR="00000000" w:rsidDel="00000000" w:rsidP="00000000" w:rsidRDefault="00000000" w:rsidRPr="00000000" w14:paraId="00000110">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Discuss the impact of community features on user engagement and retention.</w:t>
      </w:r>
    </w:p>
    <w:p w:rsidR="00000000" w:rsidDel="00000000" w:rsidP="00000000" w:rsidRDefault="00000000" w:rsidRPr="00000000" w14:paraId="00000111">
      <w:pPr>
        <w:numPr>
          <w:ilvl w:val="0"/>
          <w:numId w:val="7"/>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Scalability and Performance:</w:t>
      </w:r>
      <w:r w:rsidDel="00000000" w:rsidR="00000000" w:rsidRPr="00000000">
        <w:rPr>
          <w:rtl w:val="0"/>
        </w:rPr>
      </w:r>
    </w:p>
    <w:p w:rsidR="00000000" w:rsidDel="00000000" w:rsidP="00000000" w:rsidRDefault="00000000" w:rsidRPr="00000000" w14:paraId="00000112">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Evaluate the scalability and performance of the IMDb clone, particularly in handling increased user loads and concurrent requests.</w:t>
      </w:r>
    </w:p>
    <w:p w:rsidR="00000000" w:rsidDel="00000000" w:rsidP="00000000" w:rsidRDefault="00000000" w:rsidRPr="00000000" w14:paraId="00000113">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Discuss any scalability challenges encountered and strategies implemented to address them.</w:t>
      </w:r>
    </w:p>
    <w:p w:rsidR="00000000" w:rsidDel="00000000" w:rsidP="00000000" w:rsidRDefault="00000000" w:rsidRPr="00000000" w14:paraId="00000114">
      <w:pPr>
        <w:numPr>
          <w:ilvl w:val="0"/>
          <w:numId w:val="7"/>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Security and Privacy:</w:t>
      </w:r>
      <w:r w:rsidDel="00000000" w:rsidR="00000000" w:rsidRPr="00000000">
        <w:rPr>
          <w:rtl w:val="0"/>
        </w:rPr>
      </w:r>
    </w:p>
    <w:p w:rsidR="00000000" w:rsidDel="00000000" w:rsidP="00000000" w:rsidRDefault="00000000" w:rsidRPr="00000000" w14:paraId="00000115">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Reflect on the security measures implemented to protect user data and ensure the privacy of user information.</w:t>
      </w:r>
    </w:p>
    <w:p w:rsidR="00000000" w:rsidDel="00000000" w:rsidP="00000000" w:rsidRDefault="00000000" w:rsidRPr="00000000" w14:paraId="00000116">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Discuss any security vulnerabilities identified and steps taken to mitigate them.</w:t>
      </w:r>
    </w:p>
    <w:p w:rsidR="00000000" w:rsidDel="00000000" w:rsidP="00000000" w:rsidRDefault="00000000" w:rsidRPr="00000000" w14:paraId="00000117">
      <w:pPr>
        <w:numPr>
          <w:ilvl w:val="0"/>
          <w:numId w:val="7"/>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Future Enhancements:</w:t>
      </w:r>
      <w:r w:rsidDel="00000000" w:rsidR="00000000" w:rsidRPr="00000000">
        <w:rPr>
          <w:rtl w:val="0"/>
        </w:rPr>
      </w:r>
    </w:p>
    <w:p w:rsidR="00000000" w:rsidDel="00000000" w:rsidP="00000000" w:rsidRDefault="00000000" w:rsidRPr="00000000" w14:paraId="00000118">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Identify potential areas for future enhancements or features that could further improve the IMDb clone.</w:t>
      </w:r>
    </w:p>
    <w:p w:rsidR="00000000" w:rsidDel="00000000" w:rsidP="00000000" w:rsidRDefault="00000000" w:rsidRPr="00000000" w14:paraId="00000119">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Discuss feedback from users or stakeholders that could inform future development priorities.</w:t>
      </w:r>
    </w:p>
    <w:p w:rsidR="00000000" w:rsidDel="00000000" w:rsidP="00000000" w:rsidRDefault="00000000" w:rsidRPr="00000000" w14:paraId="0000011A">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Consider integrating additional functionalities such as social sharing, advanced search filters, or enhanced recommendation algorithms.</w:t>
      </w:r>
    </w:p>
    <w:p w:rsidR="00000000" w:rsidDel="00000000" w:rsidP="00000000" w:rsidRDefault="00000000" w:rsidRPr="00000000" w14:paraId="0000011B">
      <w:pPr>
        <w:numPr>
          <w:ilvl w:val="0"/>
          <w:numId w:val="7"/>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Conclusion:</w:t>
      </w:r>
      <w:r w:rsidDel="00000000" w:rsidR="00000000" w:rsidRPr="00000000">
        <w:rPr>
          <w:rtl w:val="0"/>
        </w:rPr>
      </w:r>
    </w:p>
    <w:p w:rsidR="00000000" w:rsidDel="00000000" w:rsidP="00000000" w:rsidRDefault="00000000" w:rsidRPr="00000000" w14:paraId="0000011C">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Summarize the overall success of the IMDb clone project in meeting its objectives and delivering a user-friendly movie database platform.</w:t>
      </w:r>
    </w:p>
    <w:p w:rsidR="00000000" w:rsidDel="00000000" w:rsidP="00000000" w:rsidRDefault="00000000" w:rsidRPr="00000000" w14:paraId="0000011D">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Reflect on the value added to users and the potential impact of the application in the entertainment industry.</w:t>
      </w:r>
    </w:p>
    <w:p w:rsidR="00000000" w:rsidDel="00000000" w:rsidP="00000000" w:rsidRDefault="00000000" w:rsidRPr="00000000" w14:paraId="0000011E">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Express gratitude to team members, stakeholders, and any contributors involved in the project.</w:t>
      </w:r>
    </w:p>
    <w:p w:rsidR="00000000" w:rsidDel="00000000" w:rsidP="00000000" w:rsidRDefault="00000000" w:rsidRPr="00000000" w14:paraId="0000011F">
      <w:pPr>
        <w:numPr>
          <w:ilvl w:val="0"/>
          <w:numId w:val="7"/>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Closing Remarks:</w:t>
      </w:r>
      <w:r w:rsidDel="00000000" w:rsidR="00000000" w:rsidRPr="00000000">
        <w:rPr>
          <w:rtl w:val="0"/>
        </w:rPr>
      </w:r>
    </w:p>
    <w:p w:rsidR="00000000" w:rsidDel="00000000" w:rsidP="00000000" w:rsidRDefault="00000000" w:rsidRPr="00000000" w14:paraId="00000120">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Offer closing remarks, reiterating the significance of the IMDb clone project and its contribution to the field of online movie databases.</w:t>
      </w:r>
    </w:p>
    <w:p w:rsidR="00000000" w:rsidDel="00000000" w:rsidP="00000000" w:rsidRDefault="00000000" w:rsidRPr="00000000" w14:paraId="00000121">
      <w:pPr>
        <w:numPr>
          <w:ilvl w:val="1"/>
          <w:numId w:val="7"/>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Invite further feedback from users and stakeholders to continue improving the application in future iterations.</w:t>
      </w:r>
    </w:p>
    <w:p w:rsidR="00000000" w:rsidDel="00000000" w:rsidP="00000000" w:rsidRDefault="00000000" w:rsidRPr="00000000" w14:paraId="00000122">
      <w:pPr>
        <w:pBdr>
          <w:top w:color="d9d9e3" w:space="0" w:sz="4" w:val="single"/>
          <w:left w:color="d9d9e3" w:space="0" w:sz="4" w:val="single"/>
          <w:bottom w:color="d9d9e3" w:space="0" w:sz="4" w:val="single"/>
          <w:right w:color="d9d9e3" w:space="0" w:sz="4" w:val="single"/>
        </w:pBdr>
        <w:spacing w:after="100" w:before="300" w:line="240" w:lineRule="auto"/>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color w:val="000000"/>
          <w:sz w:val="27"/>
          <w:szCs w:val="27"/>
          <w:rtl w:val="0"/>
        </w:rPr>
        <w:t xml:space="preserve">By including these elements in the conclusions section, you can effectively summarize the achievements of the IMDb clone project and provide insights into its impact and potential for future growth and development.</w:t>
      </w:r>
    </w:p>
    <w:p w:rsidR="00000000" w:rsidDel="00000000" w:rsidP="00000000" w:rsidRDefault="00000000" w:rsidRPr="00000000" w14:paraId="00000123">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4">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5">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6">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7">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8">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9">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A">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B">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C">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D">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E">
      <w:pPr>
        <w:pBdr>
          <w:bottom w:color="000000" w:space="1" w:sz="6" w:val="single"/>
        </w:pBd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6.REFERENCES</w:t>
      </w:r>
    </w:p>
    <w:p w:rsidR="00000000" w:rsidDel="00000000" w:rsidP="00000000" w:rsidRDefault="00000000" w:rsidRPr="00000000" w14:paraId="0000012F">
      <w:pPr>
        <w:pBdr>
          <w:bottom w:color="000000" w:space="1" w:sz="6" w:val="single"/>
        </w:pBd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130">
      <w:pPr>
        <w:pBdr>
          <w:bottom w:color="000000" w:space="1" w:sz="6" w:val="single"/>
        </w:pBd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31">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When referencing sources in an IMDb clone app or any project, it's essential to follow a consistent citation style. The choice of citation style often depends on the guidelines provided by your academic institution, publisher, or preferred style guide. Here's how you might format references using the APA (American Psychological Association) style for various types of sources:</w:t>
      </w:r>
    </w:p>
    <w:p w:rsidR="00000000" w:rsidDel="00000000" w:rsidP="00000000" w:rsidRDefault="00000000" w:rsidRPr="00000000" w14:paraId="00000132">
      <w:pPr>
        <w:pBdr>
          <w:top w:color="d9d9e3" w:space="0" w:sz="4" w:val="single"/>
          <w:left w:color="d9d9e3" w:space="0" w:sz="4" w:val="single"/>
          <w:bottom w:color="d9d9e3" w:space="0" w:sz="4" w:val="single"/>
          <w:right w:color="d9d9e3" w:space="0" w:sz="4" w:val="single"/>
        </w:pBdr>
        <w:spacing w:after="280" w:before="280" w:line="240" w:lineRule="auto"/>
        <w:rPr>
          <w:rFonts w:ascii="Quattrocento Sans" w:cs="Quattrocento Sans" w:eastAsia="Quattrocento Sans" w:hAnsi="Quattrocento Sans"/>
          <w:b w:val="1"/>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Books:</w:t>
      </w:r>
    </w:p>
    <w:p w:rsidR="00000000" w:rsidDel="00000000" w:rsidP="00000000" w:rsidRDefault="00000000" w:rsidRPr="00000000" w14:paraId="00000133">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Author, A. A. (Year of publication). </w:t>
      </w:r>
      <w:r w:rsidDel="00000000" w:rsidR="00000000" w:rsidRPr="00000000">
        <w:rPr>
          <w:rFonts w:ascii="Quattrocento Sans" w:cs="Quattrocento Sans" w:eastAsia="Quattrocento Sans" w:hAnsi="Quattrocento Sans"/>
          <w:i w:val="1"/>
          <w:color w:val="000000"/>
          <w:sz w:val="24"/>
          <w:szCs w:val="24"/>
          <w:rtl w:val="0"/>
        </w:rPr>
        <w:t xml:space="preserve">Title of work: Capital letter also for subtitle</w:t>
      </w:r>
      <w:r w:rsidDel="00000000" w:rsidR="00000000" w:rsidRPr="00000000">
        <w:rPr>
          <w:rFonts w:ascii="Quattrocento Sans" w:cs="Quattrocento Sans" w:eastAsia="Quattrocento Sans" w:hAnsi="Quattrocento Sans"/>
          <w:color w:val="000000"/>
          <w:sz w:val="24"/>
          <w:szCs w:val="24"/>
          <w:rtl w:val="0"/>
        </w:rPr>
        <w:t xml:space="preserve">. Publisher.</w:t>
      </w:r>
    </w:p>
    <w:p w:rsidR="00000000" w:rsidDel="00000000" w:rsidP="00000000" w:rsidRDefault="00000000" w:rsidRPr="00000000" w14:paraId="00000134">
      <w:pPr>
        <w:pBdr>
          <w:top w:color="d9d9e3" w:space="0" w:sz="4" w:val="single"/>
          <w:left w:color="d9d9e3" w:space="0" w:sz="4" w:val="single"/>
          <w:bottom w:color="d9d9e3" w:space="0" w:sz="4" w:val="single"/>
          <w:right w:color="d9d9e3" w:space="0" w:sz="4" w:val="single"/>
        </w:pBdr>
        <w:spacing w:after="300" w:before="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Example:</w:t>
      </w:r>
    </w:p>
    <w:p w:rsidR="00000000" w:rsidDel="00000000" w:rsidP="00000000" w:rsidRDefault="00000000" w:rsidRPr="00000000" w14:paraId="00000135">
      <w:pPr>
        <w:numPr>
          <w:ilvl w:val="0"/>
          <w:numId w:val="9"/>
        </w:numPr>
        <w:pBdr>
          <w:top w:color="d9d9e3" w:space="0" w:sz="4" w:val="single"/>
          <w:left w:color="d9d9e3" w:space="5" w:sz="4" w:val="single"/>
          <w:bottom w:color="d9d9e3" w:space="0" w:sz="4" w:val="single"/>
          <w:right w:color="d9d9e3" w:space="0" w:sz="4" w:val="single"/>
        </w:pBdr>
        <w:spacing w:after="0" w:line="240" w:lineRule="auto"/>
        <w:ind w:left="720" w:hanging="360"/>
        <w:rPr>
          <w:color w:val="000000"/>
        </w:rPr>
      </w:pPr>
      <w:r w:rsidDel="00000000" w:rsidR="00000000" w:rsidRPr="00000000">
        <w:rPr>
          <w:rFonts w:ascii="Quattrocento Sans" w:cs="Quattrocento Sans" w:eastAsia="Quattrocento Sans" w:hAnsi="Quattrocento Sans"/>
          <w:color w:val="000000"/>
          <w:sz w:val="24"/>
          <w:szCs w:val="24"/>
          <w:rtl w:val="0"/>
        </w:rPr>
        <w:t xml:space="preserve">Smith, J. D. (2019). </w:t>
      </w:r>
      <w:r w:rsidDel="00000000" w:rsidR="00000000" w:rsidRPr="00000000">
        <w:rPr>
          <w:rFonts w:ascii="Quattrocento Sans" w:cs="Quattrocento Sans" w:eastAsia="Quattrocento Sans" w:hAnsi="Quattrocento Sans"/>
          <w:i w:val="1"/>
          <w:color w:val="000000"/>
          <w:sz w:val="24"/>
          <w:szCs w:val="24"/>
          <w:rtl w:val="0"/>
        </w:rPr>
        <w:t xml:space="preserve">The History of Film: From Silent Movies to Streaming Platforms</w:t>
      </w:r>
      <w:r w:rsidDel="00000000" w:rsidR="00000000" w:rsidRPr="00000000">
        <w:rPr>
          <w:rFonts w:ascii="Quattrocento Sans" w:cs="Quattrocento Sans" w:eastAsia="Quattrocento Sans" w:hAnsi="Quattrocento Sans"/>
          <w:color w:val="000000"/>
          <w:sz w:val="24"/>
          <w:szCs w:val="24"/>
          <w:rtl w:val="0"/>
        </w:rPr>
        <w:t xml:space="preserve">. Random House.</w:t>
      </w:r>
    </w:p>
    <w:p w:rsidR="00000000" w:rsidDel="00000000" w:rsidP="00000000" w:rsidRDefault="00000000" w:rsidRPr="00000000" w14:paraId="00000136">
      <w:pPr>
        <w:pBdr>
          <w:top w:color="d9d9e3" w:space="0" w:sz="4" w:val="single"/>
          <w:left w:color="d9d9e3" w:space="0" w:sz="4" w:val="single"/>
          <w:bottom w:color="d9d9e3" w:space="0" w:sz="4" w:val="single"/>
          <w:right w:color="d9d9e3" w:space="0" w:sz="4" w:val="single"/>
        </w:pBdr>
        <w:spacing w:after="280" w:before="280" w:line="240" w:lineRule="auto"/>
        <w:rPr>
          <w:rFonts w:ascii="Quattrocento Sans" w:cs="Quattrocento Sans" w:eastAsia="Quattrocento Sans" w:hAnsi="Quattrocento Sans"/>
          <w:b w:val="1"/>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Journal Articles:</w:t>
      </w:r>
    </w:p>
    <w:p w:rsidR="00000000" w:rsidDel="00000000" w:rsidP="00000000" w:rsidRDefault="00000000" w:rsidRPr="00000000" w14:paraId="00000137">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Author, A. A., Author, B. B., &amp; Author, C. C. (Year of publication). Title of article. </w:t>
      </w:r>
      <w:r w:rsidDel="00000000" w:rsidR="00000000" w:rsidRPr="00000000">
        <w:rPr>
          <w:rFonts w:ascii="Quattrocento Sans" w:cs="Quattrocento Sans" w:eastAsia="Quattrocento Sans" w:hAnsi="Quattrocento Sans"/>
          <w:i w:val="1"/>
          <w:color w:val="000000"/>
          <w:sz w:val="24"/>
          <w:szCs w:val="24"/>
          <w:rtl w:val="0"/>
        </w:rPr>
        <w:t xml:space="preserve">Title of Periodical, volume number</w:t>
      </w:r>
      <w:r w:rsidDel="00000000" w:rsidR="00000000" w:rsidRPr="00000000">
        <w:rPr>
          <w:rFonts w:ascii="Quattrocento Sans" w:cs="Quattrocento Sans" w:eastAsia="Quattrocento Sans" w:hAnsi="Quattrocento Sans"/>
          <w:color w:val="000000"/>
          <w:sz w:val="24"/>
          <w:szCs w:val="24"/>
          <w:rtl w:val="0"/>
        </w:rPr>
        <w:t xml:space="preserve">(issue number), pages. DOI or URL</w:t>
      </w:r>
    </w:p>
    <w:p w:rsidR="00000000" w:rsidDel="00000000" w:rsidP="00000000" w:rsidRDefault="00000000" w:rsidRPr="00000000" w14:paraId="00000138">
      <w:pPr>
        <w:pBdr>
          <w:top w:color="d9d9e3" w:space="0" w:sz="4" w:val="single"/>
          <w:left w:color="d9d9e3" w:space="0" w:sz="4" w:val="single"/>
          <w:bottom w:color="d9d9e3" w:space="0" w:sz="4" w:val="single"/>
          <w:right w:color="d9d9e3" w:space="0" w:sz="4" w:val="single"/>
        </w:pBdr>
        <w:spacing w:after="300" w:before="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Example:</w:t>
      </w:r>
    </w:p>
    <w:p w:rsidR="00000000" w:rsidDel="00000000" w:rsidP="00000000" w:rsidRDefault="00000000" w:rsidRPr="00000000" w14:paraId="00000139">
      <w:pPr>
        <w:numPr>
          <w:ilvl w:val="0"/>
          <w:numId w:val="10"/>
        </w:numPr>
        <w:pBdr>
          <w:top w:color="d9d9e3" w:space="0" w:sz="4" w:val="single"/>
          <w:left w:color="d9d9e3" w:space="5" w:sz="4" w:val="single"/>
          <w:bottom w:color="d9d9e3" w:space="0" w:sz="4" w:val="single"/>
          <w:right w:color="d9d9e3" w:space="0" w:sz="4" w:val="single"/>
        </w:pBdr>
        <w:spacing w:after="0" w:line="240" w:lineRule="auto"/>
        <w:ind w:left="720" w:hanging="360"/>
        <w:rPr>
          <w:color w:val="000000"/>
        </w:rPr>
      </w:pPr>
      <w:r w:rsidDel="00000000" w:rsidR="00000000" w:rsidRPr="00000000">
        <w:rPr>
          <w:rFonts w:ascii="Quattrocento Sans" w:cs="Quattrocento Sans" w:eastAsia="Quattrocento Sans" w:hAnsi="Quattrocento Sans"/>
          <w:color w:val="000000"/>
          <w:sz w:val="24"/>
          <w:szCs w:val="24"/>
          <w:rtl w:val="0"/>
        </w:rPr>
        <w:t xml:space="preserve">Johnson, M. A., &amp; Thompson, R. E. (2020). The Influence of Online Reviews on Moviegoers' Decision Making. </w:t>
      </w:r>
      <w:r w:rsidDel="00000000" w:rsidR="00000000" w:rsidRPr="00000000">
        <w:rPr>
          <w:rFonts w:ascii="Quattrocento Sans" w:cs="Quattrocento Sans" w:eastAsia="Quattrocento Sans" w:hAnsi="Quattrocento Sans"/>
          <w:i w:val="1"/>
          <w:color w:val="000000"/>
          <w:sz w:val="24"/>
          <w:szCs w:val="24"/>
          <w:rtl w:val="0"/>
        </w:rPr>
        <w:t xml:space="preserve">Journal of Media Studies, 15</w:t>
      </w:r>
      <w:r w:rsidDel="00000000" w:rsidR="00000000" w:rsidRPr="00000000">
        <w:rPr>
          <w:rFonts w:ascii="Quattrocento Sans" w:cs="Quattrocento Sans" w:eastAsia="Quattrocento Sans" w:hAnsi="Quattrocento Sans"/>
          <w:color w:val="000000"/>
          <w:sz w:val="24"/>
          <w:szCs w:val="24"/>
          <w:rtl w:val="0"/>
        </w:rPr>
        <w:t xml:space="preserve">(3), 102-115. DOI:10.1080/15405702.2020.1786249</w:t>
      </w:r>
    </w:p>
    <w:p w:rsidR="00000000" w:rsidDel="00000000" w:rsidP="00000000" w:rsidRDefault="00000000" w:rsidRPr="00000000" w14:paraId="0000013A">
      <w:pPr>
        <w:pBdr>
          <w:top w:color="d9d9e3" w:space="0" w:sz="4" w:val="single"/>
          <w:left w:color="d9d9e3" w:space="0" w:sz="4" w:val="single"/>
          <w:bottom w:color="d9d9e3" w:space="0" w:sz="4" w:val="single"/>
          <w:right w:color="d9d9e3" w:space="0" w:sz="4" w:val="single"/>
        </w:pBdr>
        <w:spacing w:after="280" w:before="280" w:line="240" w:lineRule="auto"/>
        <w:rPr>
          <w:rFonts w:ascii="Quattrocento Sans" w:cs="Quattrocento Sans" w:eastAsia="Quattrocento Sans" w:hAnsi="Quattrocento Sans"/>
          <w:b w:val="1"/>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Websites:</w:t>
      </w:r>
    </w:p>
    <w:p w:rsidR="00000000" w:rsidDel="00000000" w:rsidP="00000000" w:rsidRDefault="00000000" w:rsidRPr="00000000" w14:paraId="0000013B">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Author, A. A., &amp; Author, B. B. (Date of publication or update). Title of webpage. Website Name. URL</w:t>
      </w:r>
    </w:p>
    <w:p w:rsidR="00000000" w:rsidDel="00000000" w:rsidP="00000000" w:rsidRDefault="00000000" w:rsidRPr="00000000" w14:paraId="0000013C">
      <w:pPr>
        <w:pBdr>
          <w:top w:color="d9d9e3" w:space="0" w:sz="4" w:val="single"/>
          <w:left w:color="d9d9e3" w:space="0" w:sz="4" w:val="single"/>
          <w:bottom w:color="d9d9e3" w:space="0" w:sz="4" w:val="single"/>
          <w:right w:color="d9d9e3" w:space="0" w:sz="4" w:val="single"/>
        </w:pBdr>
        <w:spacing w:after="300" w:before="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Example:</w:t>
      </w:r>
    </w:p>
    <w:p w:rsidR="00000000" w:rsidDel="00000000" w:rsidP="00000000" w:rsidRDefault="00000000" w:rsidRPr="00000000" w14:paraId="0000013D">
      <w:pPr>
        <w:numPr>
          <w:ilvl w:val="0"/>
          <w:numId w:val="11"/>
        </w:numPr>
        <w:pBdr>
          <w:top w:color="d9d9e3" w:space="0" w:sz="4" w:val="single"/>
          <w:left w:color="d9d9e3" w:space="5" w:sz="4" w:val="single"/>
          <w:bottom w:color="d9d9e3" w:space="0" w:sz="4" w:val="single"/>
          <w:right w:color="d9d9e3" w:space="0" w:sz="4" w:val="single"/>
        </w:pBdr>
        <w:spacing w:after="0" w:line="240" w:lineRule="auto"/>
        <w:ind w:left="720" w:hanging="360"/>
        <w:rPr>
          <w:color w:val="000000"/>
        </w:rPr>
      </w:pPr>
      <w:r w:rsidDel="00000000" w:rsidR="00000000" w:rsidRPr="00000000">
        <w:rPr>
          <w:rFonts w:ascii="Quattrocento Sans" w:cs="Quattrocento Sans" w:eastAsia="Quattrocento Sans" w:hAnsi="Quattrocento Sans"/>
          <w:color w:val="000000"/>
          <w:sz w:val="24"/>
          <w:szCs w:val="24"/>
          <w:rtl w:val="0"/>
        </w:rPr>
        <w:t xml:space="preserve">IMDb. (2023). About IMDb. IMDb. https://www.imdb.com/about/</w:t>
      </w:r>
    </w:p>
    <w:p w:rsidR="00000000" w:rsidDel="00000000" w:rsidP="00000000" w:rsidRDefault="00000000" w:rsidRPr="00000000" w14:paraId="0000013E">
      <w:pPr>
        <w:pBdr>
          <w:top w:color="d9d9e3" w:space="0" w:sz="4" w:val="single"/>
          <w:left w:color="d9d9e3" w:space="0" w:sz="4" w:val="single"/>
          <w:bottom w:color="d9d9e3" w:space="0" w:sz="4" w:val="single"/>
          <w:right w:color="d9d9e3" w:space="0" w:sz="4" w:val="single"/>
        </w:pBdr>
        <w:spacing w:after="280" w:before="280" w:line="240" w:lineRule="auto"/>
        <w:rPr>
          <w:rFonts w:ascii="Quattrocento Sans" w:cs="Quattrocento Sans" w:eastAsia="Quattrocento Sans" w:hAnsi="Quattrocento Sans"/>
          <w:b w:val="1"/>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Conference Proceedings:</w:t>
      </w:r>
    </w:p>
    <w:p w:rsidR="00000000" w:rsidDel="00000000" w:rsidP="00000000" w:rsidRDefault="00000000" w:rsidRPr="00000000" w14:paraId="0000013F">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Author, A. A., Author, B. B., &amp; Author, C. C. (Year). Title of paper. In A. A. Editor, B. B. Editor, &amp; C. C. Editor (Eds.), </w:t>
      </w:r>
      <w:r w:rsidDel="00000000" w:rsidR="00000000" w:rsidRPr="00000000">
        <w:rPr>
          <w:rFonts w:ascii="Quattrocento Sans" w:cs="Quattrocento Sans" w:eastAsia="Quattrocento Sans" w:hAnsi="Quattrocento Sans"/>
          <w:i w:val="1"/>
          <w:color w:val="000000"/>
          <w:sz w:val="24"/>
          <w:szCs w:val="24"/>
          <w:rtl w:val="0"/>
        </w:rPr>
        <w:t xml:space="preserve">Title of published proceedings</w:t>
      </w:r>
      <w:r w:rsidDel="00000000" w:rsidR="00000000" w:rsidRPr="00000000">
        <w:rPr>
          <w:rFonts w:ascii="Quattrocento Sans" w:cs="Quattrocento Sans" w:eastAsia="Quattrocento Sans" w:hAnsi="Quattrocento Sans"/>
          <w:color w:val="000000"/>
          <w:sz w:val="24"/>
          <w:szCs w:val="24"/>
          <w:rtl w:val="0"/>
        </w:rPr>
        <w:t xml:space="preserve"> (pp. pages of paper). Publisher.</w:t>
      </w:r>
    </w:p>
    <w:p w:rsidR="00000000" w:rsidDel="00000000" w:rsidP="00000000" w:rsidRDefault="00000000" w:rsidRPr="00000000" w14:paraId="00000140">
      <w:pPr>
        <w:pBdr>
          <w:top w:color="d9d9e3" w:space="0" w:sz="4" w:val="single"/>
          <w:left w:color="d9d9e3" w:space="0" w:sz="4" w:val="single"/>
          <w:bottom w:color="d9d9e3" w:space="0" w:sz="4" w:val="single"/>
          <w:right w:color="d9d9e3" w:space="0" w:sz="4" w:val="single"/>
        </w:pBdr>
        <w:spacing w:after="300" w:before="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Example:</w:t>
      </w:r>
    </w:p>
    <w:p w:rsidR="00000000" w:rsidDel="00000000" w:rsidP="00000000" w:rsidRDefault="00000000" w:rsidRPr="00000000" w14:paraId="00000141">
      <w:pPr>
        <w:numPr>
          <w:ilvl w:val="0"/>
          <w:numId w:val="15"/>
        </w:numPr>
        <w:pBdr>
          <w:top w:color="d9d9e3" w:space="0" w:sz="4" w:val="single"/>
          <w:left w:color="d9d9e3" w:space="5" w:sz="4" w:val="single"/>
          <w:bottom w:color="d9d9e3" w:space="0" w:sz="4" w:val="single"/>
          <w:right w:color="d9d9e3" w:space="0" w:sz="4" w:val="single"/>
        </w:pBdr>
        <w:spacing w:after="0" w:line="240" w:lineRule="auto"/>
        <w:ind w:left="720" w:hanging="360"/>
        <w:rPr>
          <w:color w:val="000000"/>
        </w:rPr>
      </w:pPr>
      <w:r w:rsidDel="00000000" w:rsidR="00000000" w:rsidRPr="00000000">
        <w:rPr>
          <w:rFonts w:ascii="Quattrocento Sans" w:cs="Quattrocento Sans" w:eastAsia="Quattrocento Sans" w:hAnsi="Quattrocento Sans"/>
          <w:color w:val="000000"/>
          <w:sz w:val="24"/>
          <w:szCs w:val="24"/>
          <w:rtl w:val="0"/>
        </w:rPr>
        <w:t xml:space="preserve">Lee, S. K., &amp; Kim, H. J. (2022). Designing a Movie Recommendation System for Online Platforms. In R. Jones, &amp; M. Smith (Eds.), </w:t>
      </w:r>
      <w:r w:rsidDel="00000000" w:rsidR="00000000" w:rsidRPr="00000000">
        <w:rPr>
          <w:rFonts w:ascii="Quattrocento Sans" w:cs="Quattrocento Sans" w:eastAsia="Quattrocento Sans" w:hAnsi="Quattrocento Sans"/>
          <w:i w:val="1"/>
          <w:color w:val="000000"/>
          <w:sz w:val="24"/>
          <w:szCs w:val="24"/>
          <w:rtl w:val="0"/>
        </w:rPr>
        <w:t xml:space="preserve">Proceedings of the International Conference on Information Systems</w:t>
      </w:r>
      <w:r w:rsidDel="00000000" w:rsidR="00000000" w:rsidRPr="00000000">
        <w:rPr>
          <w:rFonts w:ascii="Quattrocento Sans" w:cs="Quattrocento Sans" w:eastAsia="Quattrocento Sans" w:hAnsi="Quattrocento Sans"/>
          <w:color w:val="000000"/>
          <w:sz w:val="24"/>
          <w:szCs w:val="24"/>
          <w:rtl w:val="0"/>
        </w:rPr>
        <w:t xml:space="preserve"> (pp. 100-115). Springer.</w:t>
      </w:r>
    </w:p>
    <w:p w:rsidR="00000000" w:rsidDel="00000000" w:rsidP="00000000" w:rsidRDefault="00000000" w:rsidRPr="00000000" w14:paraId="00000142">
      <w:pPr>
        <w:pBdr>
          <w:top w:color="d9d9e3" w:space="0" w:sz="4" w:val="single"/>
          <w:left w:color="d9d9e3" w:space="0" w:sz="4" w:val="single"/>
          <w:bottom w:color="d9d9e3" w:space="0" w:sz="4" w:val="single"/>
          <w:right w:color="d9d9e3" w:space="0" w:sz="4" w:val="single"/>
        </w:pBdr>
        <w:spacing w:after="280" w:before="280" w:line="240" w:lineRule="auto"/>
        <w:rPr>
          <w:rFonts w:ascii="Quattrocento Sans" w:cs="Quattrocento Sans" w:eastAsia="Quattrocento Sans" w:hAnsi="Quattrocento Sans"/>
          <w:b w:val="1"/>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Films or Documentaries:</w:t>
      </w:r>
    </w:p>
    <w:p w:rsidR="00000000" w:rsidDel="00000000" w:rsidP="00000000" w:rsidRDefault="00000000" w:rsidRPr="00000000" w14:paraId="00000143">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Director, A. A. (Director). (Year). </w:t>
      </w:r>
      <w:r w:rsidDel="00000000" w:rsidR="00000000" w:rsidRPr="00000000">
        <w:rPr>
          <w:rFonts w:ascii="Quattrocento Sans" w:cs="Quattrocento Sans" w:eastAsia="Quattrocento Sans" w:hAnsi="Quattrocento Sans"/>
          <w:i w:val="1"/>
          <w:color w:val="000000"/>
          <w:sz w:val="24"/>
          <w:szCs w:val="24"/>
          <w:rtl w:val="0"/>
        </w:rPr>
        <w:t xml:space="preserve">Title of film</w:t>
      </w:r>
      <w:r w:rsidDel="00000000" w:rsidR="00000000" w:rsidRPr="00000000">
        <w:rPr>
          <w:rFonts w:ascii="Quattrocento Sans" w:cs="Quattrocento Sans" w:eastAsia="Quattrocento Sans" w:hAnsi="Quattrocento Sans"/>
          <w:color w:val="000000"/>
          <w:sz w:val="24"/>
          <w:szCs w:val="24"/>
          <w:rtl w:val="0"/>
        </w:rPr>
        <w:t xml:space="preserve"> [Film]. Production Company.</w:t>
      </w:r>
    </w:p>
    <w:p w:rsidR="00000000" w:rsidDel="00000000" w:rsidP="00000000" w:rsidRDefault="00000000" w:rsidRPr="00000000" w14:paraId="00000144">
      <w:pPr>
        <w:pBdr>
          <w:top w:color="d9d9e3" w:space="0" w:sz="4" w:val="single"/>
          <w:left w:color="d9d9e3" w:space="0" w:sz="4" w:val="single"/>
          <w:bottom w:color="d9d9e3" w:space="0" w:sz="4" w:val="single"/>
          <w:right w:color="d9d9e3" w:space="0" w:sz="4" w:val="single"/>
        </w:pBdr>
        <w:spacing w:after="300" w:before="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Example:</w:t>
      </w:r>
    </w:p>
    <w:p w:rsidR="00000000" w:rsidDel="00000000" w:rsidP="00000000" w:rsidRDefault="00000000" w:rsidRPr="00000000" w14:paraId="00000145">
      <w:pPr>
        <w:numPr>
          <w:ilvl w:val="0"/>
          <w:numId w:val="16"/>
        </w:numPr>
        <w:pBdr>
          <w:top w:color="d9d9e3" w:space="0" w:sz="4" w:val="single"/>
          <w:left w:color="d9d9e3" w:space="5" w:sz="4" w:val="single"/>
          <w:bottom w:color="d9d9e3" w:space="0" w:sz="4" w:val="single"/>
          <w:right w:color="d9d9e3" w:space="0" w:sz="4" w:val="single"/>
        </w:pBdr>
        <w:spacing w:after="0" w:line="240" w:lineRule="auto"/>
        <w:ind w:left="720" w:hanging="360"/>
        <w:rPr>
          <w:color w:val="000000"/>
        </w:rPr>
      </w:pPr>
      <w:r w:rsidDel="00000000" w:rsidR="00000000" w:rsidRPr="00000000">
        <w:rPr>
          <w:rFonts w:ascii="Quattrocento Sans" w:cs="Quattrocento Sans" w:eastAsia="Quattrocento Sans" w:hAnsi="Quattrocento Sans"/>
          <w:color w:val="000000"/>
          <w:sz w:val="24"/>
          <w:szCs w:val="24"/>
          <w:rtl w:val="0"/>
        </w:rPr>
        <w:t xml:space="preserve">Spielberg, S. (Director). (1993). </w:t>
      </w:r>
      <w:r w:rsidDel="00000000" w:rsidR="00000000" w:rsidRPr="00000000">
        <w:rPr>
          <w:rFonts w:ascii="Quattrocento Sans" w:cs="Quattrocento Sans" w:eastAsia="Quattrocento Sans" w:hAnsi="Quattrocento Sans"/>
          <w:i w:val="1"/>
          <w:color w:val="000000"/>
          <w:sz w:val="24"/>
          <w:szCs w:val="24"/>
          <w:rtl w:val="0"/>
        </w:rPr>
        <w:t xml:space="preserve">Jurassic Park</w:t>
      </w:r>
      <w:r w:rsidDel="00000000" w:rsidR="00000000" w:rsidRPr="00000000">
        <w:rPr>
          <w:rFonts w:ascii="Quattrocento Sans" w:cs="Quattrocento Sans" w:eastAsia="Quattrocento Sans" w:hAnsi="Quattrocento Sans"/>
          <w:color w:val="000000"/>
          <w:sz w:val="24"/>
          <w:szCs w:val="24"/>
          <w:rtl w:val="0"/>
        </w:rPr>
        <w:t xml:space="preserve"> [Film]. Universal Pictures.</w:t>
      </w:r>
    </w:p>
    <w:p w:rsidR="00000000" w:rsidDel="00000000" w:rsidP="00000000" w:rsidRDefault="00000000" w:rsidRPr="00000000" w14:paraId="00000146">
      <w:pPr>
        <w:pBdr>
          <w:top w:color="d9d9e3" w:space="0" w:sz="4" w:val="single"/>
          <w:left w:color="d9d9e3" w:space="0" w:sz="4" w:val="single"/>
          <w:bottom w:color="d9d9e3" w:space="0" w:sz="4" w:val="single"/>
          <w:right w:color="d9d9e3" w:space="0" w:sz="4" w:val="single"/>
        </w:pBdr>
        <w:spacing w:after="280" w:before="280" w:line="240" w:lineRule="auto"/>
        <w:rPr>
          <w:rFonts w:ascii="Quattrocento Sans" w:cs="Quattrocento Sans" w:eastAsia="Quattrocento Sans" w:hAnsi="Quattrocento Sans"/>
          <w:b w:val="1"/>
          <w:color w:val="000000"/>
          <w:sz w:val="24"/>
          <w:szCs w:val="24"/>
        </w:rPr>
      </w:pPr>
      <w:r w:rsidDel="00000000" w:rsidR="00000000" w:rsidRPr="00000000">
        <w:rPr>
          <w:rFonts w:ascii="Quattrocento Sans" w:cs="Quattrocento Sans" w:eastAsia="Quattrocento Sans" w:hAnsi="Quattrocento Sans"/>
          <w:b w:val="1"/>
          <w:color w:val="000000"/>
          <w:sz w:val="24"/>
          <w:szCs w:val="24"/>
          <w:rtl w:val="0"/>
        </w:rPr>
        <w:t xml:space="preserve">APIs or Software Documentation:</w:t>
      </w:r>
    </w:p>
    <w:p w:rsidR="00000000" w:rsidDel="00000000" w:rsidP="00000000" w:rsidRDefault="00000000" w:rsidRPr="00000000" w14:paraId="00000147">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Organization Name. (Year). </w:t>
      </w:r>
      <w:r w:rsidDel="00000000" w:rsidR="00000000" w:rsidRPr="00000000">
        <w:rPr>
          <w:rFonts w:ascii="Quattrocento Sans" w:cs="Quattrocento Sans" w:eastAsia="Quattrocento Sans" w:hAnsi="Quattrocento Sans"/>
          <w:i w:val="1"/>
          <w:color w:val="000000"/>
          <w:sz w:val="24"/>
          <w:szCs w:val="24"/>
          <w:rtl w:val="0"/>
        </w:rPr>
        <w:t xml:space="preserve">Title of documentation</w:t>
      </w:r>
      <w:r w:rsidDel="00000000" w:rsidR="00000000" w:rsidRPr="00000000">
        <w:rPr>
          <w:rFonts w:ascii="Quattrocento Sans" w:cs="Quattrocento Sans" w:eastAsia="Quattrocento Sans" w:hAnsi="Quattrocento Sans"/>
          <w:color w:val="000000"/>
          <w:sz w:val="24"/>
          <w:szCs w:val="24"/>
          <w:rtl w:val="0"/>
        </w:rPr>
        <w:t xml:space="preserve">. Publisher. URL</w:t>
      </w:r>
    </w:p>
    <w:p w:rsidR="00000000" w:rsidDel="00000000" w:rsidP="00000000" w:rsidRDefault="00000000" w:rsidRPr="00000000" w14:paraId="00000148">
      <w:pPr>
        <w:pBdr>
          <w:top w:color="d9d9e3" w:space="0" w:sz="4" w:val="single"/>
          <w:left w:color="d9d9e3" w:space="0" w:sz="4" w:val="single"/>
          <w:bottom w:color="d9d9e3" w:space="0" w:sz="4" w:val="single"/>
          <w:right w:color="d9d9e3" w:space="0" w:sz="4" w:val="single"/>
        </w:pBdr>
        <w:spacing w:after="300" w:before="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Example:</w:t>
      </w:r>
    </w:p>
    <w:p w:rsidR="00000000" w:rsidDel="00000000" w:rsidP="00000000" w:rsidRDefault="00000000" w:rsidRPr="00000000" w14:paraId="00000149">
      <w:pPr>
        <w:numPr>
          <w:ilvl w:val="0"/>
          <w:numId w:val="17"/>
        </w:numPr>
        <w:pBdr>
          <w:top w:color="d9d9e3" w:space="0" w:sz="4" w:val="single"/>
          <w:left w:color="d9d9e3" w:space="5" w:sz="4" w:val="single"/>
          <w:bottom w:color="d9d9e3" w:space="0" w:sz="4" w:val="single"/>
          <w:right w:color="d9d9e3" w:space="0" w:sz="4" w:val="single"/>
        </w:pBdr>
        <w:spacing w:after="0" w:line="240" w:lineRule="auto"/>
        <w:ind w:left="720" w:hanging="360"/>
        <w:rPr>
          <w:color w:val="000000"/>
        </w:rPr>
      </w:pPr>
      <w:r w:rsidDel="00000000" w:rsidR="00000000" w:rsidRPr="00000000">
        <w:rPr>
          <w:rFonts w:ascii="Quattrocento Sans" w:cs="Quattrocento Sans" w:eastAsia="Quattrocento Sans" w:hAnsi="Quattrocento Sans"/>
          <w:color w:val="000000"/>
          <w:sz w:val="24"/>
          <w:szCs w:val="24"/>
          <w:rtl w:val="0"/>
        </w:rPr>
        <w:t xml:space="preserve">The Movie Database API. (2023). </w:t>
      </w:r>
      <w:r w:rsidDel="00000000" w:rsidR="00000000" w:rsidRPr="00000000">
        <w:rPr>
          <w:rFonts w:ascii="Quattrocento Sans" w:cs="Quattrocento Sans" w:eastAsia="Quattrocento Sans" w:hAnsi="Quattrocento Sans"/>
          <w:i w:val="1"/>
          <w:color w:val="000000"/>
          <w:sz w:val="24"/>
          <w:szCs w:val="24"/>
          <w:rtl w:val="0"/>
        </w:rPr>
        <w:t xml:space="preserve">API Documentation</w:t>
      </w:r>
      <w:r w:rsidDel="00000000" w:rsidR="00000000" w:rsidRPr="00000000">
        <w:rPr>
          <w:rFonts w:ascii="Quattrocento Sans" w:cs="Quattrocento Sans" w:eastAsia="Quattrocento Sans" w:hAnsi="Quattrocento Sans"/>
          <w:color w:val="000000"/>
          <w:sz w:val="24"/>
          <w:szCs w:val="24"/>
          <w:rtl w:val="0"/>
        </w:rPr>
        <w:t xml:space="preserve">. TMDb. https://developers.themoviedb.org/3/getting-started/introduction</w:t>
      </w:r>
    </w:p>
    <w:p w:rsidR="00000000" w:rsidDel="00000000" w:rsidP="00000000" w:rsidRDefault="00000000" w:rsidRPr="00000000" w14:paraId="0000014A">
      <w:pPr>
        <w:pBdr>
          <w:top w:color="d9d9e3" w:space="0" w:sz="4" w:val="single"/>
          <w:left w:color="d9d9e3" w:space="0" w:sz="4" w:val="single"/>
          <w:bottom w:color="d9d9e3" w:space="0" w:sz="4" w:val="single"/>
          <w:right w:color="d9d9e3" w:space="0" w:sz="4" w:val="single"/>
        </w:pBdr>
        <w:spacing w:after="100" w:before="300" w:line="240" w:lineRule="auto"/>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Make sure to list references in alphabetical order by the author's last name or by the title if no author is available. Include all necessary information for readers to locate the source themselves.</w:t>
      </w:r>
    </w:p>
    <w:p w:rsidR="00000000" w:rsidDel="00000000" w:rsidP="00000000" w:rsidRDefault="00000000" w:rsidRPr="00000000" w14:paraId="0000014B">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pBdr>
          <w:bottom w:color="000000" w:space="1" w:sz="6" w:val="single"/>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pBdr>
          <w:bottom w:color="000000" w:space="1" w:sz="6" w:val="single"/>
        </w:pBdr>
        <w:spacing w:after="0" w:line="24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7 APPENDICES</w:t>
      </w:r>
    </w:p>
    <w:p w:rsidR="00000000" w:rsidDel="00000000" w:rsidP="00000000" w:rsidRDefault="00000000" w:rsidRPr="00000000" w14:paraId="00000160">
      <w:pPr>
        <w:pBdr>
          <w:top w:color="d9d9e3" w:space="0" w:sz="4" w:val="single"/>
          <w:left w:color="d9d9e3" w:space="0" w:sz="4" w:val="single"/>
          <w:bottom w:color="d9d9e3" w:space="0" w:sz="4" w:val="single"/>
          <w:right w:color="d9d9e3" w:space="0" w:sz="4" w:val="single"/>
        </w:pBdr>
        <w:spacing w:after="300" w:line="240" w:lineRule="auto"/>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color w:val="000000"/>
          <w:sz w:val="27"/>
          <w:szCs w:val="27"/>
          <w:rtl w:val="0"/>
        </w:rPr>
        <w:t xml:space="preserve">In an IMDb clone project, appendices can be used to include additional information that supplements the main body of the project report or documentation. Appendices are typically used to provide detailed technical information, supporting data, or supplementary materials that are referenced in the main text but not essential for understanding the core content. Here are some examples of what you might include in the appendices of an IMDb clone project:</w:t>
      </w:r>
    </w:p>
    <w:p w:rsidR="00000000" w:rsidDel="00000000" w:rsidP="00000000" w:rsidRDefault="00000000" w:rsidRPr="00000000" w14:paraId="00000161">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Database Schema:</w:t>
      </w:r>
      <w:r w:rsidDel="00000000" w:rsidR="00000000" w:rsidRPr="00000000">
        <w:rPr>
          <w:rtl w:val="0"/>
        </w:rPr>
      </w:r>
    </w:p>
    <w:p w:rsidR="00000000" w:rsidDel="00000000" w:rsidP="00000000" w:rsidRDefault="00000000" w:rsidRPr="00000000" w14:paraId="00000162">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Include the database schema diagrams detailing the tables, columns, and relationships used in the IMDb clone's database design.</w:t>
      </w:r>
    </w:p>
    <w:p w:rsidR="00000000" w:rsidDel="00000000" w:rsidP="00000000" w:rsidRDefault="00000000" w:rsidRPr="00000000" w14:paraId="00000163">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API Documentation:</w:t>
      </w:r>
      <w:r w:rsidDel="00000000" w:rsidR="00000000" w:rsidRPr="00000000">
        <w:rPr>
          <w:rtl w:val="0"/>
        </w:rPr>
      </w:r>
    </w:p>
    <w:p w:rsidR="00000000" w:rsidDel="00000000" w:rsidP="00000000" w:rsidRDefault="00000000" w:rsidRPr="00000000" w14:paraId="00000164">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Provide documentation for any APIs used in the project, including endpoints, request/response formats, and authentication methods.</w:t>
      </w:r>
    </w:p>
    <w:p w:rsidR="00000000" w:rsidDel="00000000" w:rsidP="00000000" w:rsidRDefault="00000000" w:rsidRPr="00000000" w14:paraId="00000165">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User Interface Mockups:</w:t>
      </w:r>
      <w:r w:rsidDel="00000000" w:rsidR="00000000" w:rsidRPr="00000000">
        <w:rPr>
          <w:rtl w:val="0"/>
        </w:rPr>
      </w:r>
    </w:p>
    <w:p w:rsidR="00000000" w:rsidDel="00000000" w:rsidP="00000000" w:rsidRDefault="00000000" w:rsidRPr="00000000" w14:paraId="00000166">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Include wireframes or mockups of the user interface designs created during the design phase of the project.</w:t>
      </w:r>
    </w:p>
    <w:p w:rsidR="00000000" w:rsidDel="00000000" w:rsidP="00000000" w:rsidRDefault="00000000" w:rsidRPr="00000000" w14:paraId="00000167">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Sample Code:</w:t>
      </w:r>
      <w:r w:rsidDel="00000000" w:rsidR="00000000" w:rsidRPr="00000000">
        <w:rPr>
          <w:rtl w:val="0"/>
        </w:rPr>
      </w:r>
    </w:p>
    <w:p w:rsidR="00000000" w:rsidDel="00000000" w:rsidP="00000000" w:rsidRDefault="00000000" w:rsidRPr="00000000" w14:paraId="00000168">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Include snippets of code or scripts used in the development of the IMDb clone, particularly for key functionalities or algorithms.</w:t>
      </w:r>
    </w:p>
    <w:p w:rsidR="00000000" w:rsidDel="00000000" w:rsidP="00000000" w:rsidRDefault="00000000" w:rsidRPr="00000000" w14:paraId="00000169">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Test Cases and Results:</w:t>
      </w:r>
      <w:r w:rsidDel="00000000" w:rsidR="00000000" w:rsidRPr="00000000">
        <w:rPr>
          <w:rtl w:val="0"/>
        </w:rPr>
      </w:r>
    </w:p>
    <w:p w:rsidR="00000000" w:rsidDel="00000000" w:rsidP="00000000" w:rsidRDefault="00000000" w:rsidRPr="00000000" w14:paraId="0000016A">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Provide a list of test cases used to evaluate the functionality of the IMDb clone, along with the corresponding test results.</w:t>
      </w:r>
    </w:p>
    <w:p w:rsidR="00000000" w:rsidDel="00000000" w:rsidP="00000000" w:rsidRDefault="00000000" w:rsidRPr="00000000" w14:paraId="0000016B">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Data Samples:</w:t>
      </w:r>
      <w:r w:rsidDel="00000000" w:rsidR="00000000" w:rsidRPr="00000000">
        <w:rPr>
          <w:rtl w:val="0"/>
        </w:rPr>
      </w:r>
    </w:p>
    <w:p w:rsidR="00000000" w:rsidDel="00000000" w:rsidP="00000000" w:rsidRDefault="00000000" w:rsidRPr="00000000" w14:paraId="0000016C">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Include sample data or datasets used for testing or populating the IMDb clone's database during development.</w:t>
      </w:r>
    </w:p>
    <w:p w:rsidR="00000000" w:rsidDel="00000000" w:rsidP="00000000" w:rsidRDefault="00000000" w:rsidRPr="00000000" w14:paraId="0000016D">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Performance Metrics:</w:t>
      </w:r>
      <w:r w:rsidDel="00000000" w:rsidR="00000000" w:rsidRPr="00000000">
        <w:rPr>
          <w:rtl w:val="0"/>
        </w:rPr>
      </w:r>
    </w:p>
    <w:p w:rsidR="00000000" w:rsidDel="00000000" w:rsidP="00000000" w:rsidRDefault="00000000" w:rsidRPr="00000000" w14:paraId="0000016E">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Include performance metrics or benchmarks collected during testing to evaluate the IMDb clone's scalability and responsiveness.</w:t>
      </w:r>
    </w:p>
    <w:p w:rsidR="00000000" w:rsidDel="00000000" w:rsidP="00000000" w:rsidRDefault="00000000" w:rsidRPr="00000000" w14:paraId="0000016F">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Glossary of Terms:</w:t>
      </w:r>
      <w:r w:rsidDel="00000000" w:rsidR="00000000" w:rsidRPr="00000000">
        <w:rPr>
          <w:rtl w:val="0"/>
        </w:rPr>
      </w:r>
    </w:p>
    <w:p w:rsidR="00000000" w:rsidDel="00000000" w:rsidP="00000000" w:rsidRDefault="00000000" w:rsidRPr="00000000" w14:paraId="00000170">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Provide a glossary of technical terms or domain-specific terminology used throughout the project documentation.</w:t>
      </w:r>
    </w:p>
    <w:p w:rsidR="00000000" w:rsidDel="00000000" w:rsidP="00000000" w:rsidRDefault="00000000" w:rsidRPr="00000000" w14:paraId="00000171">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Legal and Copyright Information:</w:t>
      </w:r>
      <w:r w:rsidDel="00000000" w:rsidR="00000000" w:rsidRPr="00000000">
        <w:rPr>
          <w:rtl w:val="0"/>
        </w:rPr>
      </w:r>
    </w:p>
    <w:p w:rsidR="00000000" w:rsidDel="00000000" w:rsidP="00000000" w:rsidRDefault="00000000" w:rsidRPr="00000000" w14:paraId="00000172">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Include any legal disclaimers, copyright notices, or licensing information relevant to the IMDb clone project.</w:t>
      </w:r>
    </w:p>
    <w:p w:rsidR="00000000" w:rsidDel="00000000" w:rsidP="00000000" w:rsidRDefault="00000000" w:rsidRPr="00000000" w14:paraId="00000173">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References and Citations:</w:t>
      </w:r>
      <w:r w:rsidDel="00000000" w:rsidR="00000000" w:rsidRPr="00000000">
        <w:rPr>
          <w:rtl w:val="0"/>
        </w:rPr>
      </w:r>
    </w:p>
    <w:p w:rsidR="00000000" w:rsidDel="00000000" w:rsidP="00000000" w:rsidRDefault="00000000" w:rsidRPr="00000000" w14:paraId="00000174">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Provide a list of references cited in the project report or documentation, following the appropriate citation style (e.g., APA, MLA).</w:t>
      </w:r>
    </w:p>
    <w:p w:rsidR="00000000" w:rsidDel="00000000" w:rsidP="00000000" w:rsidRDefault="00000000" w:rsidRPr="00000000" w14:paraId="00000175">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Project Management Documents:</w:t>
      </w:r>
      <w:r w:rsidDel="00000000" w:rsidR="00000000" w:rsidRPr="00000000">
        <w:rPr>
          <w:rtl w:val="0"/>
        </w:rPr>
      </w:r>
    </w:p>
    <w:p w:rsidR="00000000" w:rsidDel="00000000" w:rsidP="00000000" w:rsidRDefault="00000000" w:rsidRPr="00000000" w14:paraId="00000176">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Include project management documents such as timelines, task lists, or meeting minutes if they are relevant to understanding the project's development process.</w:t>
      </w:r>
    </w:p>
    <w:p w:rsidR="00000000" w:rsidDel="00000000" w:rsidP="00000000" w:rsidRDefault="00000000" w:rsidRPr="00000000" w14:paraId="00000177">
      <w:pPr>
        <w:numPr>
          <w:ilvl w:val="0"/>
          <w:numId w:val="18"/>
        </w:numPr>
        <w:pBdr>
          <w:top w:color="d9d9e3" w:space="0" w:sz="4" w:val="single"/>
          <w:left w:color="d9d9e3" w:space="5" w:sz="4" w:val="single"/>
          <w:bottom w:color="d9d9e3" w:space="0" w:sz="4" w:val="single"/>
          <w:right w:color="d9d9e3" w:space="0" w:sz="4" w:val="single"/>
        </w:pBdr>
        <w:spacing w:after="0" w:line="240" w:lineRule="auto"/>
        <w:ind w:left="720" w:hanging="360"/>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b w:val="1"/>
          <w:color w:val="000000"/>
          <w:sz w:val="27"/>
          <w:szCs w:val="27"/>
          <w:rtl w:val="0"/>
        </w:rPr>
        <w:t xml:space="preserve">Survey or Feedback Results:</w:t>
      </w:r>
      <w:r w:rsidDel="00000000" w:rsidR="00000000" w:rsidRPr="00000000">
        <w:rPr>
          <w:rtl w:val="0"/>
        </w:rPr>
      </w:r>
    </w:p>
    <w:p w:rsidR="00000000" w:rsidDel="00000000" w:rsidP="00000000" w:rsidRDefault="00000000" w:rsidRPr="00000000" w14:paraId="00000178">
      <w:pPr>
        <w:numPr>
          <w:ilvl w:val="1"/>
          <w:numId w:val="18"/>
        </w:numPr>
        <w:pBdr>
          <w:top w:color="d9d9e3" w:space="0" w:sz="4" w:val="single"/>
          <w:left w:color="d9d9e3" w:space="5" w:sz="4" w:val="single"/>
          <w:bottom w:color="d9d9e3" w:space="0" w:sz="4" w:val="single"/>
          <w:right w:color="d9d9e3" w:space="0" w:sz="4" w:val="single"/>
        </w:pBdr>
        <w:spacing w:after="0" w:line="240" w:lineRule="auto"/>
        <w:ind w:left="1440" w:hanging="360"/>
        <w:rPr>
          <w:color w:val="000000"/>
        </w:rPr>
      </w:pPr>
      <w:r w:rsidDel="00000000" w:rsidR="00000000" w:rsidRPr="00000000">
        <w:rPr>
          <w:rFonts w:ascii="Quattrocento Sans" w:cs="Quattrocento Sans" w:eastAsia="Quattrocento Sans" w:hAnsi="Quattrocento Sans"/>
          <w:color w:val="000000"/>
          <w:sz w:val="27"/>
          <w:szCs w:val="27"/>
          <w:rtl w:val="0"/>
        </w:rPr>
        <w:t xml:space="preserve">If user surveys or feedback were conducted during the project, include the results in the appendices for reference.</w:t>
      </w:r>
    </w:p>
    <w:p w:rsidR="00000000" w:rsidDel="00000000" w:rsidP="00000000" w:rsidRDefault="00000000" w:rsidRPr="00000000" w14:paraId="00000179">
      <w:pPr>
        <w:pBdr>
          <w:top w:color="d9d9e3" w:space="0" w:sz="4" w:val="single"/>
          <w:left w:color="d9d9e3" w:space="0" w:sz="4" w:val="single"/>
          <w:bottom w:color="d9d9e3" w:space="0" w:sz="4" w:val="single"/>
          <w:right w:color="d9d9e3" w:space="0" w:sz="4" w:val="single"/>
        </w:pBdr>
        <w:spacing w:after="100" w:before="300" w:line="240" w:lineRule="auto"/>
        <w:rPr>
          <w:rFonts w:ascii="Quattrocento Sans" w:cs="Quattrocento Sans" w:eastAsia="Quattrocento Sans" w:hAnsi="Quattrocento Sans"/>
          <w:color w:val="000000"/>
          <w:sz w:val="27"/>
          <w:szCs w:val="27"/>
        </w:rPr>
      </w:pPr>
      <w:r w:rsidDel="00000000" w:rsidR="00000000" w:rsidRPr="00000000">
        <w:rPr>
          <w:rFonts w:ascii="Quattrocento Sans" w:cs="Quattrocento Sans" w:eastAsia="Quattrocento Sans" w:hAnsi="Quattrocento Sans"/>
          <w:color w:val="000000"/>
          <w:sz w:val="27"/>
          <w:szCs w:val="27"/>
          <w:rtl w:val="0"/>
        </w:rPr>
        <w:t xml:space="preserve">When including appendices in your IMDb clone project documentation, ensure that each item is clearly labeled and referenced in the main text where relevant. Appendices should complement the main body of the project documentation and provide additional context or detail as needed.</w:t>
      </w:r>
    </w:p>
    <w:p w:rsidR="00000000" w:rsidDel="00000000" w:rsidP="00000000" w:rsidRDefault="00000000" w:rsidRPr="00000000" w14:paraId="0000017A">
      <w:pPr>
        <w:tabs>
          <w:tab w:val="left" w:leader="none" w:pos="3900"/>
          <w:tab w:val="center" w:leader="none" w:pos="4513"/>
        </w:tabs>
        <w:spacing w:line="480" w:lineRule="auto"/>
        <w:rPr>
          <w:rFonts w:ascii="Italic" w:cs="Italic" w:eastAsia="Italic" w:hAnsi="Italic"/>
          <w:b w:val="1"/>
          <w:sz w:val="24"/>
          <w:szCs w:val="24"/>
        </w:rPr>
      </w:pPr>
      <w:r w:rsidDel="00000000" w:rsidR="00000000" w:rsidRPr="00000000">
        <w:rPr>
          <w:rFonts w:ascii="Arial" w:cs="Arial" w:eastAsia="Arial" w:hAnsi="Arial"/>
          <w:sz w:val="24"/>
          <w:szCs w:val="24"/>
          <w:rtl w:val="0"/>
        </w:rPr>
        <w:tab/>
      </w:r>
      <w:r w:rsidDel="00000000" w:rsidR="00000000" w:rsidRPr="00000000">
        <w:rPr>
          <w:rFonts w:ascii="Italic" w:cs="Italic" w:eastAsia="Italic" w:hAnsi="Italic"/>
          <w:b w:val="1"/>
          <w:sz w:val="24"/>
          <w:szCs w:val="24"/>
          <w:rtl w:val="0"/>
        </w:rPr>
        <w:tab/>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Italic"/>
  <w:font w:name="Quattrocento Sans"/>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