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u w:val="single"/>
        </w:rPr>
      </w:pPr>
      <w:r>
        <mc:AlternateContent>
          <mc:Choice Requires="wps">
            <w:drawing>
              <wp:anchor behindDoc="0" distT="45720" distB="45720" distL="114300" distR="114300" simplePos="0" locked="0" layoutInCell="1" allowOverlap="1" relativeHeight="2" wp14:anchorId="62446F55">
                <wp:simplePos x="0" y="0"/>
                <wp:positionH relativeFrom="column">
                  <wp:posOffset>4985385</wp:posOffset>
                </wp:positionH>
                <wp:positionV relativeFrom="paragraph">
                  <wp:posOffset>-852170</wp:posOffset>
                </wp:positionV>
                <wp:extent cx="1759585" cy="661035"/>
                <wp:effectExtent l="0" t="0" r="13335" b="22225"/>
                <wp:wrapNone/>
                <wp:docPr id="1" name="Text Box 2"/>
                <a:graphic xmlns:a="http://schemas.openxmlformats.org/drawingml/2006/main">
                  <a:graphicData uri="http://schemas.microsoft.com/office/word/2010/wordprocessingShape">
                    <wps:wsp>
                      <wps:cNvSpPr/>
                      <wps:spPr>
                        <a:xfrm>
                          <a:off x="0" y="0"/>
                          <a:ext cx="1758960" cy="6602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color w:val="auto"/>
                              </w:rPr>
                            </w:pPr>
                            <w:r>
                              <w:rPr>
                                <w:color w:val="auto"/>
                              </w:rPr>
                              <w:t>Yash Malviya 2016CS50403</w:t>
                            </w:r>
                          </w:p>
                          <w:p>
                            <w:pPr>
                              <w:pStyle w:val="FrameContents"/>
                              <w:rPr>
                                <w:color w:val="auto"/>
                              </w:rPr>
                            </w:pPr>
                            <w:r>
                              <w:rPr>
                                <w:color w:val="auto"/>
                              </w:rPr>
                              <w:t>Hardik Khichi 2016CS50404</w:t>
                            </w:r>
                          </w:p>
                        </w:txbxContent>
                      </wps:txbx>
                      <wps:bodyPr>
                        <a:noAutofit/>
                      </wps:bodyPr>
                    </wps:wsp>
                  </a:graphicData>
                </a:graphic>
              </wp:anchor>
            </w:drawing>
          </mc:Choice>
          <mc:Fallback>
            <w:pict>
              <v:rect id="shape_0" ID="Text Box 2" fillcolor="white" stroked="t" style="position:absolute;margin-left:392.55pt;margin-top:-67.1pt;width:138.45pt;height:51.95pt" wp14:anchorId="62446F55">
                <w10:wrap type="square"/>
                <v:fill o:detectmouseclick="t" type="solid" color2="black"/>
                <v:stroke color="white" weight="9360" joinstyle="miter" endcap="flat"/>
                <v:textbox>
                  <w:txbxContent>
                    <w:p>
                      <w:pPr>
                        <w:pStyle w:val="FrameContents"/>
                        <w:rPr>
                          <w:color w:val="auto"/>
                        </w:rPr>
                      </w:pPr>
                      <w:r>
                        <w:rPr>
                          <w:color w:val="auto"/>
                        </w:rPr>
                        <w:t>Yash Malviya 2016CS50403</w:t>
                      </w:r>
                    </w:p>
                    <w:p>
                      <w:pPr>
                        <w:pStyle w:val="FrameContents"/>
                        <w:rPr>
                          <w:color w:val="auto"/>
                        </w:rPr>
                      </w:pPr>
                      <w:r>
                        <w:rPr>
                          <w:color w:val="auto"/>
                        </w:rPr>
                        <w:t>Hardik Khichi 2016CS50404</w:t>
                      </w:r>
                    </w:p>
                  </w:txbxContent>
                </v:textbox>
              </v:rect>
            </w:pict>
          </mc:Fallback>
        </mc:AlternateContent>
      </w:r>
      <w:r>
        <w:rPr>
          <w:b/>
          <w:color w:val="000000"/>
          <w:sz w:val="44"/>
          <w:u w:val="single"/>
        </w:rPr>
        <w:t>COL 215 – Mini Project</w:t>
      </w:r>
    </w:p>
    <w:p>
      <w:pPr>
        <w:pStyle w:val="Normal"/>
        <w:jc w:val="center"/>
        <w:rPr>
          <w:color w:val="000000"/>
        </w:rPr>
      </w:pPr>
      <w:r>
        <w:rPr>
          <w:color w:val="000000"/>
          <w:sz w:val="44"/>
          <w:u w:val="single"/>
        </w:rPr>
        <w:t>CRC Computation</w:t>
      </w:r>
    </w:p>
    <w:p>
      <w:pPr>
        <w:pStyle w:val="Normal"/>
        <w:rPr>
          <w:sz w:val="28"/>
          <w:szCs w:val="28"/>
        </w:rPr>
      </w:pPr>
      <w:r>
        <w:rPr>
          <w:color w:val="000000"/>
          <w:sz w:val="44"/>
          <w:u w:val="single"/>
        </w:rPr>
        <w:t>Note</w:t>
      </w:r>
      <w:r>
        <w:rPr>
          <w:color w:val="000000"/>
          <w:sz w:val="44"/>
        </w:rPr>
        <w:t xml:space="preserve">: </w:t>
      </w:r>
      <w:r>
        <w:rPr>
          <w:color w:val="000000"/>
          <w:sz w:val="28"/>
          <w:szCs w:val="28"/>
        </w:rPr>
        <w:t>The problem statement for mini project was changed after submission of lab report 3. In accordance to that we had to make some changes to our implementation starting from the scratch. So, many points in this report may not match with the previously submitted reports.</w:t>
      </w:r>
    </w:p>
    <w:p>
      <w:pPr>
        <w:pStyle w:val="Normal"/>
        <w:rPr>
          <w:color w:val="000000"/>
          <w:sz w:val="28"/>
          <w:szCs w:val="28"/>
        </w:rPr>
      </w:pPr>
      <w:r>
        <w:rPr>
          <w:color w:val="000000"/>
          <w:sz w:val="28"/>
          <w:szCs w:val="28"/>
        </w:rPr>
      </w:r>
    </w:p>
    <w:p>
      <w:pPr>
        <w:pStyle w:val="ListParagraph"/>
        <w:numPr>
          <w:ilvl w:val="0"/>
          <w:numId w:val="1"/>
        </w:numPr>
        <w:rPr>
          <w:sz w:val="44"/>
          <w:u w:val="single"/>
        </w:rPr>
      </w:pPr>
      <w:r>
        <w:rPr>
          <w:color w:val="000000"/>
          <w:sz w:val="44"/>
          <w:u w:val="single"/>
        </w:rPr>
        <w:t>Specifications:</w:t>
      </w:r>
    </w:p>
    <w:p>
      <w:pPr>
        <w:pStyle w:val="NormalWeb"/>
        <w:shd w:val="clear" w:color="auto" w:fill="FFFFFF"/>
        <w:spacing w:beforeAutospacing="0" w:before="120" w:afterAutospacing="0" w:after="120"/>
        <w:ind w:left="720" w:hanging="0"/>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0000"/>
          <w:sz w:val="28"/>
          <w:szCs w:val="28"/>
        </w:rPr>
        <w:t xml:space="preserve">The user will enter n (=10) 16-bit binary numbers using the switches on the board. One input is registered after the user presses button no.1. These numbers will be stored one by one in a B-ram cell that can store 10 16-bit </w:t>
      </w:r>
      <w:r>
        <w:rPr>
          <w:rFonts w:cs="Calibri" w:ascii="Calibri" w:hAnsi="Calibri" w:asciiTheme="minorHAnsi" w:cstheme="minorHAnsi" w:hAnsiTheme="minorHAnsi"/>
          <w:color w:val="000000"/>
          <w:sz w:val="28"/>
          <w:szCs w:val="28"/>
        </w:rPr>
        <w:t>vectors.</w:t>
      </w:r>
    </w:p>
    <w:p>
      <w:pPr>
        <w:pStyle w:val="NormalWeb"/>
        <w:shd w:val="clear" w:color="auto" w:fill="FFFFFF"/>
        <w:spacing w:beforeAutospacing="0" w:before="120" w:afterAutospacing="0" w:after="120"/>
        <w:ind w:left="720" w:hanging="0"/>
        <w:rPr>
          <w:rFonts w:ascii="Calibri" w:hAnsi="Calibri" w:cs="Calibri" w:asciiTheme="minorHAnsi" w:cstheme="minorHAnsi" w:hAnsiTheme="minorHAnsi"/>
          <w:sz w:val="28"/>
          <w:szCs w:val="28"/>
        </w:rPr>
      </w:pPr>
      <w:bookmarkStart w:id="0" w:name="_GoBack"/>
      <w:bookmarkEnd w:id="0"/>
      <w:r>
        <w:rPr>
          <w:rFonts w:cs="Calibri" w:ascii="Calibri" w:hAnsi="Calibri" w:asciiTheme="minorHAnsi" w:cstheme="minorHAnsi" w:hAnsiTheme="minorHAnsi"/>
          <w:color w:val="000000"/>
          <w:sz w:val="28"/>
          <w:szCs w:val="28"/>
        </w:rPr>
        <w:t>If the user presses button no.3, a number form B-ram cell will be input to the CRC calculation entity, which will further display the hex value of the calculated checksum.</w:t>
      </w:r>
    </w:p>
    <w:p>
      <w:pPr>
        <w:pStyle w:val="NormalWeb"/>
        <w:shd w:val="clear" w:color="auto" w:fill="FFFFFF"/>
        <w:spacing w:beforeAutospacing="0" w:before="120" w:afterAutospacing="0" w:after="120"/>
        <w:ind w:left="720" w:hanging="0"/>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0000"/>
          <w:sz w:val="28"/>
          <w:szCs w:val="28"/>
        </w:rPr>
        <w:t>If the user presses button no.4, a new number will be input to the CRC calculation entity but its 7</w:t>
      </w:r>
      <w:r>
        <w:rPr>
          <w:rFonts w:cs="Calibri" w:ascii="Calibri" w:hAnsi="Calibri" w:asciiTheme="minorHAnsi" w:cstheme="minorHAnsi" w:hAnsiTheme="minorHAnsi"/>
          <w:color w:val="000000"/>
          <w:sz w:val="28"/>
          <w:szCs w:val="28"/>
          <w:vertAlign w:val="superscript"/>
        </w:rPr>
        <w:t>th</w:t>
      </w:r>
      <w:r>
        <w:rPr>
          <w:rFonts w:cs="Calibri" w:ascii="Calibri" w:hAnsi="Calibri" w:asciiTheme="minorHAnsi" w:cstheme="minorHAnsi" w:hAnsiTheme="minorHAnsi"/>
          <w:color w:val="000000"/>
          <w:sz w:val="28"/>
          <w:szCs w:val="28"/>
        </w:rPr>
        <w:t>-bit will be inverted. Similarly, if user presses button no.5, the number’s 12</w:t>
      </w:r>
      <w:r>
        <w:rPr>
          <w:rFonts w:cs="Calibri" w:ascii="Calibri" w:hAnsi="Calibri" w:asciiTheme="minorHAnsi" w:cstheme="minorHAnsi" w:hAnsiTheme="minorHAnsi"/>
          <w:color w:val="000000"/>
          <w:sz w:val="28"/>
          <w:szCs w:val="28"/>
          <w:vertAlign w:val="superscript"/>
        </w:rPr>
        <w:t>th</w:t>
      </w:r>
      <w:r>
        <w:rPr>
          <w:rFonts w:cs="Calibri" w:ascii="Calibri" w:hAnsi="Calibri" w:asciiTheme="minorHAnsi" w:cstheme="minorHAnsi" w:hAnsiTheme="minorHAnsi"/>
          <w:color w:val="000000"/>
          <w:sz w:val="28"/>
          <w:szCs w:val="28"/>
        </w:rPr>
        <w:t>-bit will be inverted. Finally, its checksum is displayed.</w:t>
      </w:r>
    </w:p>
    <w:p>
      <w:pPr>
        <w:pStyle w:val="NormalWeb"/>
        <w:shd w:val="clear" w:color="auto" w:fill="FFFFFF"/>
        <w:spacing w:beforeAutospacing="0" w:before="120" w:afterAutospacing="0" w:after="120"/>
        <w:ind w:left="720" w:hanging="0"/>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0000"/>
          <w:sz w:val="28"/>
          <w:szCs w:val="28"/>
        </w:rPr>
        <w:t>If the user presses button no.2 (RESET Button), all the numbers in the B-ram cell will be removed. The SSD will start displaying the seed value (i.e. ffff).</w:t>
      </w:r>
    </w:p>
    <w:p>
      <w:pPr>
        <w:pStyle w:val="NormalWeb"/>
        <w:shd w:val="clear" w:color="auto" w:fill="FFFFFF"/>
        <w:spacing w:beforeAutospacing="0" w:before="120" w:afterAutospacing="0" w:after="120"/>
        <w:rPr>
          <w:rFonts w:ascii="Calibri" w:hAnsi="Calibri" w:cs="Arial"/>
          <w:color w:val="000000"/>
        </w:rPr>
      </w:pPr>
      <w:r>
        <w:rPr>
          <w:rFonts w:cs="Arial" w:ascii="Calibri" w:hAnsi="Calibri"/>
          <w:color w:val="000000"/>
        </w:rPr>
      </w:r>
    </w:p>
    <w:p>
      <w:pPr>
        <w:pStyle w:val="NormalWeb"/>
        <w:numPr>
          <w:ilvl w:val="0"/>
          <w:numId w:val="1"/>
        </w:numPr>
        <w:shd w:val="clear" w:color="auto" w:fill="FFFFFF"/>
        <w:spacing w:beforeAutospacing="0" w:before="120" w:afterAutospacing="0" w:after="120"/>
        <w:rPr>
          <w:rFonts w:ascii="Calibri" w:hAnsi="Calibri" w:cs="Calibri" w:asciiTheme="minorHAnsi" w:cstheme="minorHAnsi" w:hAnsiTheme="minorHAnsi"/>
          <w:sz w:val="44"/>
          <w:szCs w:val="44"/>
          <w:u w:val="single"/>
        </w:rPr>
      </w:pPr>
      <w:r>
        <w:rPr>
          <w:rFonts w:cs="Calibri" w:ascii="Calibri" w:hAnsi="Calibri" w:asciiTheme="minorHAnsi" w:cstheme="minorHAnsi" w:hAnsiTheme="minorHAnsi"/>
          <w:color w:val="000000"/>
          <w:sz w:val="44"/>
          <w:szCs w:val="44"/>
          <w:u w:val="single"/>
        </w:rPr>
        <w:t>Overall approach:</w:t>
      </w:r>
    </w:p>
    <w:p>
      <w:pPr>
        <w:pStyle w:val="NormalWeb"/>
        <w:shd w:val="clear" w:color="auto" w:fill="FFFFFF"/>
        <w:spacing w:beforeAutospacing="0" w:before="120" w:afterAutospacing="0" w:after="120"/>
        <w:ind w:left="720" w:hanging="0"/>
        <w:rPr>
          <w:rFonts w:ascii="Calibri" w:hAnsi="Calibri"/>
          <w:color w:val="000000"/>
        </w:rPr>
      </w:pPr>
      <w:r>
        <w:rPr>
          <w:rFonts w:cs="Calibri" w:ascii="Calibri" w:hAnsi="Calibri" w:asciiTheme="minorHAnsi" w:cstheme="minorHAnsi" w:hAnsiTheme="minorHAnsi"/>
          <w:color w:val="000000"/>
          <w:sz w:val="28"/>
          <w:szCs w:val="28"/>
        </w:rPr>
        <w:t xml:space="preserve">We </w:t>
      </w:r>
    </w:p>
    <w:p>
      <w:pPr>
        <w:pStyle w:val="TextBody"/>
        <w:spacing w:before="0" w:after="30"/>
        <w:rPr>
          <w:rFonts w:ascii="Calibri" w:hAnsi="Calibri"/>
          <w:b w:val="false"/>
          <w:b w:val="false"/>
          <w:bCs w:val="false"/>
          <w:color w:val="000000"/>
          <w:sz w:val="44"/>
          <w:szCs w:val="44"/>
          <w:u w:val="single"/>
        </w:rPr>
      </w:pPr>
      <w:r>
        <w:rPr>
          <w:rFonts w:ascii="Calibri" w:hAnsi="Calibri"/>
          <w:b w:val="false"/>
          <w:bCs w:val="false"/>
          <w:color w:val="000000"/>
          <w:sz w:val="44"/>
          <w:szCs w:val="44"/>
          <w:u w:val="none"/>
        </w:rPr>
        <w:t xml:space="preserve">    </w:t>
      </w:r>
      <w:r>
        <w:rPr>
          <w:rFonts w:ascii="Calibri" w:hAnsi="Calibri"/>
          <w:b w:val="false"/>
          <w:bCs w:val="false"/>
          <w:color w:val="000000"/>
          <w:sz w:val="44"/>
          <w:szCs w:val="44"/>
          <w:u w:val="none"/>
        </w:rPr>
        <w:t>3)</w:t>
      </w:r>
      <w:r>
        <w:rPr>
          <w:rFonts w:ascii="Calibri" w:hAnsi="Calibri"/>
          <w:b w:val="false"/>
          <w:bCs w:val="false"/>
          <w:color w:val="000000"/>
          <w:sz w:val="44"/>
          <w:szCs w:val="44"/>
          <w:u w:val="single"/>
        </w:rPr>
        <w:t xml:space="preserve">Description of the major subsystems/components                </w:t>
      </w:r>
      <w:r>
        <w:rPr>
          <w:rFonts w:ascii="Calibri" w:hAnsi="Calibri"/>
          <w:b w:val="false"/>
          <w:bCs w:val="false"/>
          <w:color w:val="000000"/>
          <w:sz w:val="44"/>
          <w:szCs w:val="44"/>
          <w:u w:val="none"/>
        </w:rPr>
        <w:tab/>
      </w:r>
      <w:r>
        <w:rPr>
          <w:rFonts w:ascii="Calibri" w:hAnsi="Calibri"/>
          <w:b w:val="false"/>
          <w:bCs w:val="false"/>
          <w:color w:val="000000"/>
          <w:sz w:val="44"/>
          <w:szCs w:val="44"/>
          <w:u w:val="single"/>
        </w:rPr>
        <w:t>and interconnecting signals:</w:t>
      </w:r>
    </w:p>
    <w:p>
      <w:pPr>
        <w:pStyle w:val="TextBody"/>
        <w:spacing w:before="0" w:after="30"/>
        <w:rPr>
          <w:rFonts w:ascii="Calibri" w:hAnsi="Calibri"/>
          <w:color w:val="000000"/>
        </w:rPr>
      </w:pPr>
      <w:r>
        <w:rPr>
          <w:rFonts w:ascii="Calibri" w:hAnsi="Calibri"/>
          <w:color w:val="000000"/>
          <w:sz w:val="28"/>
          <w:szCs w:val="28"/>
        </w:rPr>
        <w:tab/>
      </w:r>
      <w:r>
        <w:rPr>
          <w:rFonts w:ascii="Calibri" w:hAnsi="Calibri"/>
          <w:color w:val="000000"/>
          <w:sz w:val="28"/>
          <w:szCs w:val="28"/>
        </w:rPr>
        <w:t>The project contains four major components/entities:</w:t>
      </w:r>
    </w:p>
    <w:p>
      <w:pPr>
        <w:pStyle w:val="TextBody"/>
        <w:spacing w:before="0" w:after="30"/>
        <w:rPr>
          <w:rFonts w:ascii="Calibri" w:hAnsi="Calibri"/>
          <w:color w:val="000000"/>
        </w:rPr>
      </w:pPr>
      <w:r>
        <w:rPr>
          <w:rFonts w:ascii="Calibri" w:hAnsi="Calibri"/>
          <w:b/>
          <w:bCs/>
          <w:color w:val="000000"/>
          <w:sz w:val="28"/>
          <w:szCs w:val="28"/>
        </w:rPr>
        <w:tab/>
      </w:r>
      <w:r>
        <w:rPr>
          <w:rFonts w:ascii="Calibri" w:hAnsi="Calibri"/>
          <w:b/>
          <w:bCs/>
          <w:color w:val="000000"/>
          <w:sz w:val="28"/>
          <w:szCs w:val="28"/>
        </w:rPr>
        <w:t xml:space="preserve">1) </w:t>
      </w:r>
      <w:r>
        <w:rPr>
          <w:rFonts w:ascii="Calibri" w:hAnsi="Calibri"/>
          <w:b/>
          <w:bCs/>
          <w:color w:val="000000"/>
          <w:sz w:val="28"/>
          <w:szCs w:val="28"/>
        </w:rPr>
        <w:t>B</w:t>
      </w:r>
      <w:r>
        <w:rPr>
          <w:rFonts w:ascii="Calibri" w:hAnsi="Calibri"/>
          <w:b/>
          <w:bCs/>
          <w:color w:val="000000"/>
          <w:sz w:val="28"/>
          <w:szCs w:val="28"/>
        </w:rPr>
        <w:t>-</w:t>
      </w:r>
      <w:r>
        <w:rPr>
          <w:rFonts w:ascii="Calibri" w:hAnsi="Calibri"/>
          <w:b/>
          <w:bCs/>
          <w:color w:val="000000"/>
          <w:sz w:val="28"/>
          <w:szCs w:val="28"/>
        </w:rPr>
        <w:t>RAM component</w:t>
      </w:r>
    </w:p>
    <w:p>
      <w:pPr>
        <w:pStyle w:val="TextBody"/>
        <w:spacing w:before="0" w:after="30"/>
        <w:rPr>
          <w:rFonts w:ascii="Calibri" w:hAnsi="Calibri"/>
          <w:color w:val="000000"/>
        </w:rPr>
      </w:pPr>
      <w:r>
        <w:rPr>
          <w:rFonts w:ascii="Calibri" w:hAnsi="Calibri"/>
          <w:color w:val="000000"/>
          <w:sz w:val="28"/>
          <w:szCs w:val="28"/>
        </w:rPr>
        <w:tab/>
        <w:tab/>
      </w:r>
      <w:r>
        <w:rPr>
          <w:rFonts w:ascii="Calibri" w:hAnsi="Calibri"/>
          <w:color w:val="000000"/>
          <w:sz w:val="28"/>
          <w:szCs w:val="28"/>
        </w:rPr>
        <w:t xml:space="preserve">addr = To give location to input/output number in B-ram cell. </w:t>
      </w:r>
    </w:p>
    <w:p>
      <w:pPr>
        <w:pStyle w:val="TextBody"/>
        <w:spacing w:before="0" w:after="30"/>
        <w:rPr>
          <w:rFonts w:ascii="Calibri" w:hAnsi="Calibri"/>
          <w:color w:val="000000"/>
        </w:rPr>
      </w:pPr>
      <w:r>
        <w:rPr>
          <w:rFonts w:ascii="Calibri" w:hAnsi="Calibri"/>
          <w:color w:val="000000"/>
          <w:sz w:val="28"/>
          <w:szCs w:val="28"/>
        </w:rPr>
        <w:t xml:space="preserve">    </w:t>
      </w:r>
      <w:r>
        <w:rPr>
          <w:rFonts w:ascii="Calibri" w:hAnsi="Calibri"/>
          <w:color w:val="000000"/>
          <w:sz w:val="28"/>
          <w:szCs w:val="28"/>
        </w:rPr>
        <w:tab/>
        <w:tab/>
        <w:t>clk = Clock signal for B-ram cell.</w:t>
      </w:r>
    </w:p>
    <w:p>
      <w:pPr>
        <w:pStyle w:val="TextBody"/>
        <w:spacing w:before="0" w:after="30"/>
        <w:rPr>
          <w:rFonts w:ascii="Calibri" w:hAnsi="Calibri"/>
          <w:color w:val="000000"/>
        </w:rPr>
      </w:pPr>
      <w:r>
        <w:rPr>
          <w:rFonts w:ascii="Calibri" w:hAnsi="Calibri"/>
          <w:color w:val="000000"/>
          <w:sz w:val="28"/>
          <w:szCs w:val="28"/>
        </w:rPr>
        <w:tab/>
        <w:tab/>
        <w:t>din(16 bit) = Signal for number input.</w:t>
      </w:r>
    </w:p>
    <w:p>
      <w:pPr>
        <w:pStyle w:val="TextBody"/>
        <w:spacing w:before="0" w:after="30"/>
        <w:rPr>
          <w:rFonts w:ascii="Calibri" w:hAnsi="Calibri"/>
          <w:color w:val="000000"/>
        </w:rPr>
      </w:pPr>
      <w:r>
        <w:rPr>
          <w:rFonts w:ascii="Calibri" w:hAnsi="Calibri"/>
          <w:color w:val="000000"/>
          <w:sz w:val="28"/>
          <w:szCs w:val="28"/>
        </w:rPr>
        <w:t xml:space="preserve">    </w:t>
      </w:r>
      <w:r>
        <w:rPr>
          <w:rFonts w:ascii="Calibri" w:hAnsi="Calibri"/>
          <w:color w:val="000000"/>
          <w:sz w:val="28"/>
          <w:szCs w:val="28"/>
        </w:rPr>
        <w:tab/>
        <w:tab/>
        <w:t>dout(16 bit) = Signal for number output.</w:t>
      </w:r>
    </w:p>
    <w:p>
      <w:pPr>
        <w:pStyle w:val="TextBody"/>
        <w:spacing w:before="0" w:after="30"/>
        <w:rPr>
          <w:rFonts w:ascii="Calibri" w:hAnsi="Calibri"/>
          <w:color w:val="000000"/>
        </w:rPr>
      </w:pPr>
      <w:r>
        <w:rPr>
          <w:rFonts w:ascii="Calibri" w:hAnsi="Calibri"/>
          <w:color w:val="000000"/>
          <w:sz w:val="28"/>
          <w:szCs w:val="28"/>
        </w:rPr>
        <w:t xml:space="preserve">    </w:t>
      </w:r>
      <w:r>
        <w:rPr>
          <w:rFonts w:ascii="Calibri" w:hAnsi="Calibri"/>
          <w:color w:val="000000"/>
          <w:sz w:val="28"/>
          <w:szCs w:val="28"/>
        </w:rPr>
        <w:tab/>
        <w:tab/>
        <w:t>en = Enable(1)/Disable(0) B-ram cell.</w:t>
      </w:r>
    </w:p>
    <w:p>
      <w:pPr>
        <w:pStyle w:val="TextBody"/>
        <w:spacing w:before="0" w:after="30"/>
        <w:rPr>
          <w:rFonts w:ascii="Calibri" w:hAnsi="Calibri"/>
          <w:color w:val="000000"/>
        </w:rPr>
      </w:pPr>
      <w:r>
        <w:rPr>
          <w:rFonts w:ascii="Calibri" w:hAnsi="Calibri"/>
          <w:color w:val="000000"/>
          <w:sz w:val="28"/>
          <w:szCs w:val="28"/>
        </w:rPr>
        <w:t xml:space="preserve">    </w:t>
      </w:r>
      <w:r>
        <w:rPr>
          <w:rFonts w:ascii="Calibri" w:hAnsi="Calibri"/>
          <w:color w:val="000000"/>
          <w:sz w:val="28"/>
          <w:szCs w:val="28"/>
        </w:rPr>
        <w:tab/>
        <w:tab/>
        <w:t>we = Write enable.</w:t>
      </w:r>
    </w:p>
    <w:p>
      <w:pPr>
        <w:pStyle w:val="TextBody"/>
        <w:spacing w:before="0" w:after="30"/>
        <w:rPr>
          <w:rFonts w:ascii="Calibri" w:hAnsi="Calibri"/>
          <w:color w:val="000000"/>
        </w:rPr>
      </w:pPr>
      <w:r>
        <w:rPr>
          <w:rFonts w:ascii="Calibri" w:hAnsi="Calibri"/>
          <w:b/>
          <w:bCs/>
          <w:color w:val="000000"/>
          <w:sz w:val="28"/>
          <w:szCs w:val="28"/>
        </w:rPr>
        <w:tab/>
      </w:r>
      <w:r>
        <w:rPr>
          <w:rFonts w:ascii="Calibri" w:hAnsi="Calibri"/>
          <w:b/>
          <w:bCs/>
          <w:color w:val="000000"/>
          <w:sz w:val="28"/>
          <w:szCs w:val="28"/>
        </w:rPr>
        <w:t>2)</w:t>
      </w:r>
      <w:r>
        <w:rPr>
          <w:rFonts w:ascii="Calibri" w:hAnsi="Calibri"/>
          <w:b/>
          <w:bCs/>
          <w:color w:val="000000"/>
          <w:sz w:val="28"/>
          <w:szCs w:val="28"/>
        </w:rPr>
        <w:t>CRC Calculation</w:t>
      </w:r>
      <w:r>
        <w:rPr>
          <w:rFonts w:ascii="Calibri" w:hAnsi="Calibri"/>
          <w:b/>
          <w:bCs/>
          <w:color w:val="000000"/>
          <w:sz w:val="28"/>
          <w:szCs w:val="28"/>
        </w:rPr>
        <w:t xml:space="preserve"> unit</w:t>
      </w:r>
    </w:p>
    <w:p>
      <w:pPr>
        <w:pStyle w:val="Default"/>
        <w:rPr>
          <w:rFonts w:ascii="Calibri" w:hAnsi="Calibri"/>
          <w:color w:val="000000"/>
        </w:rPr>
      </w:pPr>
      <w:r>
        <w:rPr>
          <w:rFonts w:ascii="Calibri" w:hAnsi="Calibri"/>
          <w:color w:val="000000"/>
          <w:sz w:val="28"/>
          <w:szCs w:val="28"/>
        </w:rPr>
        <w:tab/>
        <w:tab/>
      </w:r>
      <w:r>
        <w:rPr>
          <w:rFonts w:ascii="Calibri" w:hAnsi="Calibri"/>
          <w:color w:val="000000"/>
          <w:sz w:val="28"/>
          <w:szCs w:val="28"/>
        </w:rPr>
        <w:t>clk= Clock.</w:t>
      </w:r>
    </w:p>
    <w:p>
      <w:pPr>
        <w:pStyle w:val="Default"/>
        <w:rPr>
          <w:rFonts w:ascii="Calibri" w:hAnsi="Calibri"/>
          <w:color w:val="000000"/>
        </w:rPr>
      </w:pPr>
      <w:r>
        <w:rPr>
          <w:rFonts w:ascii="Calibri" w:hAnsi="Calibri"/>
          <w:color w:val="000000"/>
          <w:sz w:val="28"/>
          <w:szCs w:val="28"/>
        </w:rPr>
        <w:tab/>
        <w:tab/>
      </w:r>
      <w:r>
        <w:rPr>
          <w:rFonts w:ascii="Calibri" w:hAnsi="Calibri"/>
          <w:color w:val="000000"/>
          <w:sz w:val="28"/>
          <w:szCs w:val="28"/>
        </w:rPr>
        <w:t>pb1 =  To load the 16-bit inputs in a B</w:t>
      </w:r>
      <w:r>
        <w:rPr>
          <w:rFonts w:ascii="Calibri" w:hAnsi="Calibri"/>
          <w:color w:val="000000"/>
          <w:sz w:val="28"/>
          <w:szCs w:val="28"/>
        </w:rPr>
        <w:t>-ram</w:t>
      </w:r>
      <w:r>
        <w:rPr>
          <w:rFonts w:ascii="Calibri" w:hAnsi="Calibri"/>
          <w:color w:val="000000"/>
          <w:sz w:val="28"/>
          <w:szCs w:val="28"/>
        </w:rPr>
        <w:t xml:space="preserve"> (for n = 10). </w:t>
      </w:r>
    </w:p>
    <w:p>
      <w:pPr>
        <w:pStyle w:val="Default"/>
        <w:rPr>
          <w:rFonts w:ascii="Calibri" w:hAnsi="Calibri"/>
          <w:color w:val="000000"/>
        </w:rPr>
      </w:pPr>
      <w:r>
        <w:rPr>
          <w:rFonts w:ascii="Calibri" w:hAnsi="Calibri"/>
          <w:color w:val="000000"/>
          <w:sz w:val="28"/>
          <w:szCs w:val="28"/>
        </w:rPr>
        <w:tab/>
        <w:tab/>
        <w:t xml:space="preserve">pb2 = To reset the CRC </w:t>
      </w:r>
      <w:r>
        <w:rPr>
          <w:rFonts w:ascii="Calibri" w:hAnsi="Calibri"/>
          <w:color w:val="000000"/>
          <w:sz w:val="28"/>
          <w:szCs w:val="28"/>
        </w:rPr>
        <w:t>calculation</w:t>
      </w:r>
      <w:r>
        <w:rPr>
          <w:rFonts w:ascii="Calibri" w:hAnsi="Calibri"/>
          <w:color w:val="000000"/>
          <w:sz w:val="28"/>
          <w:szCs w:val="28"/>
        </w:rPr>
        <w:t xml:space="preserve">, reset the checksum to the seed value. </w:t>
      </w:r>
    </w:p>
    <w:p>
      <w:pPr>
        <w:pStyle w:val="Default"/>
        <w:rPr>
          <w:rFonts w:ascii="Liberation Serif" w:hAnsi="Liberation Serif"/>
          <w:sz w:val="28"/>
          <w:szCs w:val="28"/>
        </w:rPr>
      </w:pPr>
      <w:r>
        <w:rPr>
          <w:rFonts w:ascii="Calibri" w:hAnsi="Calibri"/>
          <w:color w:val="000000"/>
          <w:sz w:val="28"/>
          <w:szCs w:val="28"/>
        </w:rPr>
        <w:tab/>
        <w:tab/>
        <w:t xml:space="preserve">pb3 = To start the CRC computation with no error introduced. </w:t>
      </w:r>
    </w:p>
    <w:p>
      <w:pPr>
        <w:pStyle w:val="Default"/>
        <w:rPr>
          <w:rFonts w:ascii="Calibri" w:hAnsi="Calibri"/>
          <w:color w:val="000000"/>
        </w:rPr>
      </w:pPr>
      <w:r>
        <w:rPr>
          <w:rFonts w:ascii="Calibri" w:hAnsi="Calibri"/>
          <w:color w:val="000000"/>
          <w:sz w:val="28"/>
          <w:szCs w:val="28"/>
        </w:rPr>
        <w:tab/>
        <w:tab/>
        <w:t xml:space="preserve">pb4 = To start the CRC computation with error </w:t>
      </w:r>
      <w:r>
        <w:rPr>
          <w:rFonts w:ascii="Calibri" w:hAnsi="Calibri"/>
          <w:color w:val="000000"/>
          <w:sz w:val="28"/>
          <w:szCs w:val="28"/>
        </w:rPr>
        <w:t xml:space="preserve">at the </w:t>
      </w:r>
      <w:r>
        <w:rPr>
          <w:rFonts w:ascii="Calibri" w:hAnsi="Calibri"/>
          <w:color w:val="000000"/>
          <w:sz w:val="28"/>
          <w:szCs w:val="28"/>
        </w:rPr>
        <w:t xml:space="preserve">7th bit. </w:t>
      </w:r>
    </w:p>
    <w:p>
      <w:pPr>
        <w:pStyle w:val="Default"/>
        <w:rPr>
          <w:rFonts w:ascii="Calibri" w:hAnsi="Calibri"/>
          <w:color w:val="000000"/>
        </w:rPr>
      </w:pPr>
      <w:r>
        <w:rPr>
          <w:rFonts w:ascii="Calibri" w:hAnsi="Calibri"/>
          <w:color w:val="000000"/>
          <w:sz w:val="28"/>
          <w:szCs w:val="28"/>
        </w:rPr>
        <w:tab/>
        <w:tab/>
        <w:t xml:space="preserve">pb5 = To start the CRC computation with error at </w:t>
      </w:r>
      <w:r>
        <w:rPr>
          <w:rFonts w:ascii="Calibri" w:hAnsi="Calibri"/>
          <w:color w:val="000000"/>
          <w:sz w:val="28"/>
          <w:szCs w:val="28"/>
        </w:rPr>
        <w:t xml:space="preserve">the </w:t>
      </w:r>
      <w:r>
        <w:rPr>
          <w:rFonts w:ascii="Calibri" w:hAnsi="Calibri"/>
          <w:color w:val="000000"/>
          <w:sz w:val="28"/>
          <w:szCs w:val="28"/>
        </w:rPr>
        <w:t xml:space="preserve">12th bit. </w:t>
      </w:r>
    </w:p>
    <w:p>
      <w:pPr>
        <w:pStyle w:val="TextBody"/>
        <w:spacing w:before="0" w:after="30"/>
        <w:rPr>
          <w:rFonts w:ascii="Calibri" w:hAnsi="Calibri"/>
          <w:color w:val="000000"/>
        </w:rPr>
      </w:pPr>
      <w:r>
        <w:rPr>
          <w:rFonts w:ascii="Calibri" w:hAnsi="Calibri"/>
          <w:color w:val="000000"/>
          <w:sz w:val="28"/>
          <w:szCs w:val="28"/>
        </w:rPr>
        <w:tab/>
        <w:tab/>
      </w:r>
    </w:p>
    <w:p>
      <w:pPr>
        <w:pStyle w:val="TextBody"/>
        <w:spacing w:before="0" w:after="30"/>
        <w:rPr>
          <w:rFonts w:ascii="Calibri" w:hAnsi="Calibri"/>
          <w:color w:val="000000"/>
          <w:sz w:val="28"/>
          <w:szCs w:val="28"/>
        </w:rPr>
      </w:pPr>
      <w:r>
        <w:rPr>
          <w:rFonts w:ascii="Calibri" w:hAnsi="Calibri"/>
          <w:color w:val="000000"/>
          <w:sz w:val="28"/>
          <w:szCs w:val="28"/>
        </w:rPr>
        <w:tab/>
        <w:tab/>
        <w:t>inp_bram_data(16 bit) = Input from input B-ram cell.</w:t>
      </w:r>
    </w:p>
    <w:p>
      <w:pPr>
        <w:pStyle w:val="TextBody"/>
        <w:spacing w:before="0" w:after="30"/>
        <w:rPr>
          <w:rFonts w:ascii="Calibri" w:hAnsi="Calibri"/>
          <w:color w:val="000000"/>
          <w:sz w:val="28"/>
          <w:szCs w:val="28"/>
        </w:rPr>
      </w:pPr>
      <w:r>
        <w:rPr>
          <w:rFonts w:ascii="Calibri" w:hAnsi="Calibri"/>
          <w:color w:val="000000"/>
          <w:sz w:val="28"/>
          <w:szCs w:val="28"/>
        </w:rPr>
        <w:tab/>
        <w:tab/>
        <w:t>crc_bram_data(16 bit) =  Input from CRC B-ram cell.</w:t>
      </w:r>
    </w:p>
    <w:p>
      <w:pPr>
        <w:pStyle w:val="TextBody"/>
        <w:spacing w:before="0" w:after="30"/>
        <w:rPr>
          <w:rFonts w:ascii="Calibri" w:hAnsi="Calibri"/>
          <w:color w:val="000000"/>
          <w:sz w:val="28"/>
          <w:szCs w:val="28"/>
        </w:rPr>
      </w:pPr>
      <w:r>
        <w:rPr>
          <w:rFonts w:ascii="Calibri" w:hAnsi="Calibri"/>
          <w:color w:val="000000"/>
          <w:sz w:val="28"/>
          <w:szCs w:val="28"/>
        </w:rPr>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b/>
        <w:tab/>
        <w:t>data_inp(16 bit) = Input from switches.</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b/>
        <w:tab/>
        <w:t>crc_disp(16 bit) = Calculated CRC to be displayed on SSD from CRC Bram.</w:t>
      </w:r>
    </w:p>
    <w:p>
      <w:pPr>
        <w:pStyle w:val="TextBody"/>
        <w:spacing w:before="0" w:after="30"/>
        <w:rPr>
          <w:rFonts w:ascii="Calibri" w:hAnsi="Calibri"/>
          <w:color w:val="000000"/>
          <w:sz w:val="28"/>
          <w:szCs w:val="28"/>
        </w:rPr>
      </w:pPr>
      <w:r>
        <w:rPr>
          <w:rFonts w:ascii="Calibri" w:hAnsi="Calibri"/>
          <w:color w:val="000000"/>
          <w:sz w:val="28"/>
          <w:szCs w:val="28"/>
        </w:rPr>
        <w:tab/>
        <w:tab/>
      </w:r>
    </w:p>
    <w:p>
      <w:pPr>
        <w:pStyle w:val="TextBody"/>
        <w:spacing w:before="0" w:after="30"/>
        <w:rPr>
          <w:rFonts w:ascii="Calibri" w:hAnsi="Calibri"/>
          <w:color w:val="000000"/>
          <w:sz w:val="28"/>
          <w:szCs w:val="28"/>
        </w:rPr>
      </w:pPr>
      <w:r>
        <w:rPr>
          <w:rFonts w:ascii="Calibri" w:hAnsi="Calibri"/>
          <w:color w:val="000000"/>
          <w:sz w:val="28"/>
          <w:szCs w:val="28"/>
        </w:rPr>
        <w:tab/>
        <w:tab/>
        <w:t>wr_crc(16 bit) = Input for input B-ram cell.</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b/>
        <w:tab/>
        <w:t>wr_inp(16 bit) = Input for CRC B-ram cell.</w:t>
      </w:r>
    </w:p>
    <w:p>
      <w:pPr>
        <w:pStyle w:val="TextBody"/>
        <w:spacing w:before="0" w:after="30"/>
        <w:rPr>
          <w:rFonts w:ascii="Calibri" w:hAnsi="Calibri"/>
          <w:color w:val="000000"/>
          <w:sz w:val="28"/>
          <w:szCs w:val="28"/>
        </w:rPr>
      </w:pPr>
      <w:r>
        <w:rPr>
          <w:rFonts w:ascii="Calibri" w:hAnsi="Calibri"/>
          <w:color w:val="000000"/>
          <w:sz w:val="28"/>
          <w:szCs w:val="28"/>
        </w:rPr>
        <w:t xml:space="preserve">      </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b/>
        <w:tab/>
        <w:t>done = Shows if calculation is complete.</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b/>
        <w:tab/>
        <w:t>resetting =  out std_logic;</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started: out std_logic;</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reading: out std_logic;</w:t>
      </w:r>
    </w:p>
    <w:p>
      <w:pPr>
        <w:pStyle w:val="TextBody"/>
        <w:spacing w:before="0" w:after="30"/>
        <w:rPr>
          <w:rFonts w:ascii="Calibri" w:hAnsi="Calibri"/>
          <w:color w:val="000000"/>
          <w:sz w:val="28"/>
          <w:szCs w:val="28"/>
        </w:rPr>
      </w:pPr>
      <w:r>
        <w:rPr>
          <w:rFonts w:ascii="Calibri" w:hAnsi="Calibri"/>
          <w:color w:val="000000"/>
          <w:sz w:val="28"/>
          <w:szCs w:val="28"/>
        </w:rPr>
        <w:t xml:space="preserve">        </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 write enable</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we_inp: out std_logic_vector(0 downto 0);</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we_crc: out std_logic_vector(0 downto 0);</w:t>
      </w:r>
    </w:p>
    <w:p>
      <w:pPr>
        <w:pStyle w:val="TextBody"/>
        <w:spacing w:before="0" w:after="30"/>
        <w:rPr>
          <w:rFonts w:ascii="Calibri" w:hAnsi="Calibri"/>
          <w:color w:val="000000"/>
          <w:sz w:val="28"/>
          <w:szCs w:val="28"/>
        </w:rPr>
      </w:pPr>
      <w:r>
        <w:rPr>
          <w:rFonts w:ascii="Calibri" w:hAnsi="Calibri"/>
          <w:color w:val="000000"/>
          <w:sz w:val="28"/>
          <w:szCs w:val="28"/>
        </w:rPr>
        <w:t xml:space="preserve">        </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--addr of brams</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addr_inp: out std_logic_vector(3 downto 0);</w:t>
      </w:r>
    </w:p>
    <w:p>
      <w:pPr>
        <w:pStyle w:val="TextBody"/>
        <w:spacing w:before="0" w:after="30"/>
        <w:rPr>
          <w:rFonts w:ascii="Calibri" w:hAnsi="Calibri"/>
          <w:color w:val="000000"/>
          <w:sz w:val="28"/>
          <w:szCs w:val="28"/>
        </w:rPr>
      </w:pPr>
      <w:r>
        <w:rPr>
          <w:rFonts w:ascii="Calibri" w:hAnsi="Calibri"/>
          <w:color w:val="000000"/>
          <w:sz w:val="28"/>
          <w:szCs w:val="28"/>
        </w:rPr>
        <w:t xml:space="preserve">        </w:t>
      </w:r>
      <w:r>
        <w:rPr>
          <w:rFonts w:ascii="Calibri" w:hAnsi="Calibri"/>
          <w:color w:val="000000"/>
          <w:sz w:val="28"/>
          <w:szCs w:val="28"/>
        </w:rPr>
        <w:t>addr_crc: out std_logic_vector(3 downto 0)</w:t>
      </w:r>
    </w:p>
    <w:p>
      <w:pPr>
        <w:pStyle w:val="TextBody"/>
        <w:spacing w:before="0" w:after="30"/>
        <w:rPr>
          <w:rFonts w:ascii="Calibri" w:hAnsi="Calibri"/>
          <w:b/>
          <w:b/>
          <w:bCs/>
          <w:color w:val="000000"/>
          <w:sz w:val="28"/>
          <w:szCs w:val="28"/>
        </w:rPr>
      </w:pPr>
      <w:r>
        <w:rPr>
          <w:rFonts w:ascii="Calibri" w:hAnsi="Calibri"/>
          <w:b/>
          <w:bCs/>
          <w:color w:val="000000"/>
          <w:sz w:val="28"/>
          <w:szCs w:val="28"/>
        </w:rPr>
        <w:t>Port Map Unit</w:t>
      </w:r>
    </w:p>
    <w:p>
      <w:pPr>
        <w:pStyle w:val="TextBody"/>
        <w:spacing w:before="0" w:after="30"/>
        <w:rPr>
          <w:b/>
          <w:b/>
          <w:bCs/>
          <w:sz w:val="36"/>
          <w:szCs w:val="36"/>
          <w:u w:val="single"/>
        </w:rPr>
      </w:pPr>
      <w:r>
        <w:rPr>
          <w:rFonts w:ascii="Calibri" w:hAnsi="Calibri"/>
          <w:color w:val="000000"/>
          <w:sz w:val="32"/>
          <w:szCs w:val="32"/>
          <w:u w:val="single"/>
        </w:rPr>
      </w:r>
    </w:p>
    <w:p>
      <w:pPr>
        <w:pStyle w:val="Normal"/>
        <w:rPr>
          <w:rFonts w:ascii="Calibri" w:hAnsi="Calibri"/>
          <w:color w:val="000000"/>
        </w:rPr>
      </w:pPr>
      <w:r>
        <w:rPr>
          <w:rFonts w:ascii="Calibri" w:hAnsi="Calibri"/>
          <w:color w:val="000000"/>
        </w:rPr>
      </w:r>
    </w:p>
    <w:p>
      <w:pPr>
        <w:pStyle w:val="Normal"/>
        <w:rPr>
          <w:rFonts w:ascii="Calibri" w:hAnsi="Calibri"/>
          <w:b w:val="false"/>
          <w:b w:val="false"/>
          <w:bCs w:val="false"/>
          <w:color w:val="000000"/>
          <w:sz w:val="32"/>
          <w:szCs w:val="32"/>
          <w:u w:val="single"/>
        </w:rPr>
      </w:pPr>
      <w:r>
        <w:rPr>
          <w:rFonts w:ascii="Calibri" w:hAnsi="Calibri"/>
          <w:b w:val="false"/>
          <w:bCs w:val="false"/>
          <w:color w:val="000000"/>
          <w:sz w:val="32"/>
          <w:szCs w:val="32"/>
          <w:u w:val="single"/>
        </w:rPr>
        <w:t>Validation Methodology</w:t>
      </w:r>
    </w:p>
    <w:p>
      <w:pPr>
        <w:pStyle w:val="Normal"/>
        <w:spacing w:before="0" w:after="160"/>
        <w:rPr>
          <w:u w:val="none"/>
        </w:rPr>
      </w:pPr>
      <w:r>
        <w:rPr>
          <w:b w:val="false"/>
          <w:bCs w:val="false"/>
          <w:sz w:val="24"/>
          <w:szCs w:val="24"/>
          <w:u w:val="single"/>
        </w:rPr>
      </w:r>
    </w:p>
    <w:sectPr>
      <w:type w:val="nextPage"/>
      <w:pgSz w:w="11906" w:h="16838"/>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505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95055"/>
    <w:rPr>
      <w:color w:val="0000FF"/>
      <w:u w:val="single"/>
    </w:rPr>
  </w:style>
  <w:style w:type="character" w:styleId="BodyTextChar" w:customStyle="1">
    <w:name w:val="Body Text Char"/>
    <w:basedOn w:val="DefaultParagraphFont"/>
    <w:link w:val="BodyText"/>
    <w:qFormat/>
    <w:rsid w:val="00c95055"/>
    <w:rPr>
      <w:rFonts w:ascii="Liberation Serif" w:hAnsi="Liberation Serif" w:eastAsia="SimSun" w:cs="Lucida Sans"/>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c95055"/>
    <w:pPr>
      <w:spacing w:lineRule="auto" w:line="288" w:before="0" w:after="140"/>
    </w:pPr>
    <w:rPr>
      <w:rFonts w:ascii="Liberation Serif" w:hAnsi="Liberation Serif" w:eastAsia="SimSun" w:cs="Lucida Sans"/>
      <w:sz w:val="24"/>
      <w:szCs w:val="24"/>
      <w:lang w:val="en-US" w:eastAsia="zh-CN" w:bidi="hi-I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95055"/>
    <w:pPr>
      <w:spacing w:before="0" w:after="160"/>
      <w:ind w:left="720" w:hanging="0"/>
      <w:contextualSpacing/>
    </w:pPr>
    <w:rPr/>
  </w:style>
  <w:style w:type="paragraph" w:styleId="NormalWeb">
    <w:name w:val="Normal (Web)"/>
    <w:basedOn w:val="Normal"/>
    <w:uiPriority w:val="99"/>
    <w:semiHidden/>
    <w:unhideWhenUsed/>
    <w:qFormat/>
    <w:rsid w:val="00c95055"/>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customStyle="1">
    <w:name w:val="Frame Contents"/>
    <w:basedOn w:val="Normal"/>
    <w:qFormat/>
    <w:rsid w:val="00c95055"/>
    <w:pPr>
      <w:spacing w:lineRule="auto" w:line="240" w:before="0" w:after="0"/>
    </w:pPr>
    <w:rPr>
      <w:rFonts w:ascii="Liberation Serif" w:hAnsi="Liberation Serif" w:eastAsia="SimSun" w:cs="Lucida Sans"/>
      <w:sz w:val="24"/>
      <w:szCs w:val="24"/>
      <w:lang w:val="en-US" w:eastAsia="zh-CN" w:bidi="hi-IN"/>
    </w:rPr>
  </w:style>
  <w:style w:type="paragraph" w:styleId="Default" w:customStyle="1">
    <w:name w:val="Default"/>
    <w:qFormat/>
    <w:rsid w:val="00c95055"/>
    <w:pPr>
      <w:widowControl/>
      <w:bidi w:val="0"/>
      <w:spacing w:lineRule="auto" w:line="240" w:before="0" w:after="0"/>
      <w:jc w:val="left"/>
    </w:pPr>
    <w:rPr>
      <w:rFonts w:ascii="Courier New" w:hAnsi="Courier New" w:eastAsia="SimSun" w:cs="Lucida Sans"/>
      <w:color w:val="000000"/>
      <w:sz w:val="24"/>
      <w:szCs w:val="24"/>
      <w:lang w:val="en-US" w:eastAsia="zh-CN" w:bidi="hi-IN"/>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LibreOffice/5.3.6.1$Windows_X86_64 LibreOffice_project/686f202eff87ef707079aeb7f485847613344eb7</Application>
  <Pages>3</Pages>
  <Words>433</Words>
  <Characters>2172</Characters>
  <CharactersWithSpaces>2776</CharactersWithSpaces>
  <Paragraphs>51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2017-11-10T09:55:00Z</dcterms:created>
  <dc:creator>HARDIK</dc:creator>
  <dc:description/>
  <dc:language>en-US</dc:language>
  <cp:lastModifiedBy/>
  <dcterms:modified xsi:type="dcterms:W3CDTF">2017-11-10T18:27:38Z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