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Synthetic Rao</w:t>
      </w:r>
    </w:p>
    <w:p>
      <w:r>
        <w:t>Assistant Professor Candidate - Information Technology</w:t>
      </w:r>
    </w:p>
    <w:p/>
    <w:p>
      <w:r>
        <w:t>EDUCATIONAL QUALIFICATIONS</w:t>
      </w:r>
    </w:p>
    <w:p>
      <w:r>
        <w:t>M.E. (Information Technology), Synthetic University, 2016, 68.4%</w:t>
      </w:r>
    </w:p>
    <w:p/>
    <w:p>
      <w:r>
        <w:t>EXPERIENCE</w:t>
      </w:r>
    </w:p>
    <w:p>
      <w:r>
        <w:t>Assistant Professor, Synthetic Institute, 2016-present (9 years)</w:t>
      </w:r>
    </w:p>
    <w:p/>
    <w:p>
      <w:r>
        <w:t>PUBLICATIONS</w:t>
      </w:r>
    </w:p>
    <w:p>
      <w:r>
        <w:t>1. Deep Learning Approaches for Image Forgery Detection, IJSRT, 2021</w:t>
      </w:r>
    </w:p>
    <w:p>
      <w:r>
        <w:t>2. A Survey on Cloud Resource Allocation Techniques, IJCA, 2022</w:t>
      </w:r>
    </w:p>
    <w:p/>
    <w:p>
      <w:r>
        <w:t>RESEARCH WORK AND PROJECTS</w:t>
      </w:r>
    </w:p>
    <w:p>
      <w:r>
        <w:t>Title: Deep Learning Approaches for Image Forgery Detection | Level: International | Event: IJSRT | Year: 2021</w:t>
      </w:r>
    </w:p>
    <w:p>
      <w:r>
        <w:t>Title: A Survey on Cloud Resource Allocation Techniques | Level: National | Event: IJCA | Year: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