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D149B" w14:textId="77777777" w:rsidR="007D767B" w:rsidRPr="007D767B" w:rsidRDefault="007D767B" w:rsidP="007D767B">
      <w:pPr>
        <w:spacing w:before="100" w:beforeAutospacing="1" w:after="100" w:afterAutospacing="1" w:line="240" w:lineRule="auto"/>
        <w:rPr>
          <w:rFonts w:ascii="Times New Roman" w:eastAsia="Times New Roman" w:hAnsi="Times New Roman" w:cs="Times New Roman"/>
          <w:kern w:val="0"/>
          <w14:ligatures w14:val="none"/>
        </w:rPr>
      </w:pPr>
      <w:r w:rsidRPr="007D767B">
        <w:rPr>
          <w:rFonts w:ascii="Times New Roman" w:eastAsia="Times New Roman" w:hAnsi="Times New Roman" w:cs="Times New Roman"/>
          <w:b/>
          <w:bCs/>
          <w:kern w:val="0"/>
          <w14:ligatures w14:val="none"/>
        </w:rPr>
        <w:t>April 1, 2025</w:t>
      </w:r>
      <w:r w:rsidRPr="007D767B">
        <w:rPr>
          <w:rFonts w:ascii="Times New Roman" w:eastAsia="Times New Roman" w:hAnsi="Times New Roman" w:cs="Times New Roman"/>
          <w:kern w:val="0"/>
          <w14:ligatures w14:val="none"/>
        </w:rPr>
        <w:br/>
        <w:t>«Formal_Greeting»</w:t>
      </w:r>
      <w:r w:rsidRPr="007D767B">
        <w:rPr>
          <w:rFonts w:ascii="Times New Roman" w:eastAsia="Times New Roman" w:hAnsi="Times New Roman" w:cs="Times New Roman"/>
          <w:kern w:val="0"/>
          <w14:ligatures w14:val="none"/>
        </w:rPr>
        <w:br/>
        <w:t>«Billing_Street»</w:t>
      </w:r>
      <w:r w:rsidRPr="007D767B">
        <w:rPr>
          <w:rFonts w:ascii="Times New Roman" w:eastAsia="Times New Roman" w:hAnsi="Times New Roman" w:cs="Times New Roman"/>
          <w:kern w:val="0"/>
          <w14:ligatures w14:val="none"/>
        </w:rPr>
        <w:br/>
        <w:t>«Billing_City», «Billing_StateProvince» «Billing_ZipPostal_Code»</w:t>
      </w:r>
    </w:p>
    <w:p w14:paraId="13FC3349" w14:textId="77777777" w:rsidR="007D767B" w:rsidRPr="007D767B" w:rsidRDefault="007D767B" w:rsidP="007D767B">
      <w:pPr>
        <w:spacing w:before="100" w:beforeAutospacing="1" w:after="100" w:afterAutospacing="1" w:line="240" w:lineRule="auto"/>
        <w:rPr>
          <w:rFonts w:ascii="Times New Roman" w:eastAsia="Times New Roman" w:hAnsi="Times New Roman" w:cs="Times New Roman"/>
          <w:kern w:val="0"/>
          <w14:ligatures w14:val="none"/>
        </w:rPr>
      </w:pPr>
      <w:r w:rsidRPr="007D767B">
        <w:rPr>
          <w:rFonts w:ascii="Times New Roman" w:eastAsia="Times New Roman" w:hAnsi="Times New Roman" w:cs="Times New Roman"/>
          <w:kern w:val="0"/>
          <w14:ligatures w14:val="none"/>
        </w:rPr>
        <w:t>Dear «Informal_Greeting»,</w:t>
      </w:r>
    </w:p>
    <w:p w14:paraId="4D483B1B" w14:textId="77777777" w:rsidR="007D767B" w:rsidRPr="007D767B" w:rsidRDefault="007D767B" w:rsidP="007D767B">
      <w:pPr>
        <w:spacing w:before="100" w:beforeAutospacing="1" w:after="100" w:afterAutospacing="1" w:line="240" w:lineRule="auto"/>
        <w:rPr>
          <w:rFonts w:ascii="Times New Roman" w:eastAsia="Times New Roman" w:hAnsi="Times New Roman" w:cs="Times New Roman"/>
          <w:kern w:val="0"/>
          <w14:ligatures w14:val="none"/>
        </w:rPr>
      </w:pPr>
      <w:r w:rsidRPr="007D767B">
        <w:rPr>
          <w:rFonts w:ascii="Apple Color Emoji" w:eastAsia="Times New Roman" w:hAnsi="Apple Color Emoji" w:cs="Apple Color Emoji"/>
          <w:kern w:val="0"/>
          <w14:ligatures w14:val="none"/>
        </w:rPr>
        <w:t>🐾</w:t>
      </w:r>
      <w:r w:rsidRPr="007D767B">
        <w:rPr>
          <w:rFonts w:ascii="Times New Roman" w:eastAsia="Times New Roman" w:hAnsi="Times New Roman" w:cs="Times New Roman"/>
          <w:kern w:val="0"/>
          <w14:ligatures w14:val="none"/>
        </w:rPr>
        <w:t xml:space="preserve"> </w:t>
      </w:r>
      <w:r w:rsidRPr="007D767B">
        <w:rPr>
          <w:rFonts w:ascii="Times New Roman" w:eastAsia="Times New Roman" w:hAnsi="Times New Roman" w:cs="Times New Roman"/>
          <w:b/>
          <w:bCs/>
          <w:kern w:val="0"/>
          <w14:ligatures w14:val="none"/>
        </w:rPr>
        <w:t>From hippo splashes to frog hops… you’re part of it all!</w:t>
      </w:r>
      <w:r w:rsidRPr="007D767B">
        <w:rPr>
          <w:rFonts w:ascii="Times New Roman" w:eastAsia="Times New Roman" w:hAnsi="Times New Roman" w:cs="Times New Roman"/>
          <w:kern w:val="0"/>
          <w14:ligatures w14:val="none"/>
        </w:rPr>
        <w:t xml:space="preserve"> </w:t>
      </w:r>
      <w:r w:rsidRPr="007D767B">
        <w:rPr>
          <w:rFonts w:ascii="Apple Color Emoji" w:eastAsia="Times New Roman" w:hAnsi="Apple Color Emoji" w:cs="Apple Color Emoji"/>
          <w:kern w:val="0"/>
          <w14:ligatures w14:val="none"/>
        </w:rPr>
        <w:t>🐸🦛🦜</w:t>
      </w:r>
    </w:p>
    <w:p w14:paraId="67104E80" w14:textId="77777777" w:rsidR="007D767B" w:rsidRPr="007D767B" w:rsidRDefault="007D767B" w:rsidP="007D767B">
      <w:pPr>
        <w:spacing w:before="100" w:beforeAutospacing="1" w:after="100" w:afterAutospacing="1" w:line="240" w:lineRule="auto"/>
        <w:rPr>
          <w:rFonts w:ascii="Times New Roman" w:eastAsia="Times New Roman" w:hAnsi="Times New Roman" w:cs="Times New Roman"/>
          <w:kern w:val="0"/>
          <w14:ligatures w14:val="none"/>
        </w:rPr>
      </w:pPr>
      <w:r w:rsidRPr="007D767B">
        <w:rPr>
          <w:rFonts w:ascii="Times New Roman" w:eastAsia="Times New Roman" w:hAnsi="Times New Roman" w:cs="Times New Roman"/>
          <w:kern w:val="0"/>
          <w14:ligatures w14:val="none"/>
        </w:rPr>
        <w:t xml:space="preserve">We’re thrilled to officially welcome you as a Zoo Parent and recognize your generous gift of </w:t>
      </w:r>
      <w:r w:rsidRPr="007D767B">
        <w:rPr>
          <w:rFonts w:ascii="Times New Roman" w:eastAsia="Times New Roman" w:hAnsi="Times New Roman" w:cs="Times New Roman"/>
          <w:b/>
          <w:bCs/>
          <w:kern w:val="0"/>
          <w14:ligatures w14:val="none"/>
        </w:rPr>
        <w:t>«Amount»</w:t>
      </w:r>
      <w:r w:rsidRPr="007D767B">
        <w:rPr>
          <w:rFonts w:ascii="Times New Roman" w:eastAsia="Times New Roman" w:hAnsi="Times New Roman" w:cs="Times New Roman"/>
          <w:kern w:val="0"/>
          <w14:ligatures w14:val="none"/>
        </w:rPr>
        <w:t xml:space="preserve"> to Omaha’s Henry Doorly Zoo and Aquarium. Your support goes straight to the heart of what we do—caring for animals, sparking curiosity, and building a better future for wildlife everywhere.</w:t>
      </w:r>
    </w:p>
    <w:p w14:paraId="77A08094" w14:textId="77777777" w:rsidR="007D767B" w:rsidRPr="007D767B" w:rsidRDefault="007D767B" w:rsidP="007D767B">
      <w:pPr>
        <w:spacing w:before="100" w:beforeAutospacing="1" w:after="100" w:afterAutospacing="1" w:line="240" w:lineRule="auto"/>
        <w:rPr>
          <w:rFonts w:ascii="Times New Roman" w:eastAsia="Times New Roman" w:hAnsi="Times New Roman" w:cs="Times New Roman"/>
          <w:kern w:val="0"/>
          <w14:ligatures w14:val="none"/>
        </w:rPr>
      </w:pPr>
      <w:r w:rsidRPr="007D767B">
        <w:rPr>
          <w:rFonts w:ascii="Apple Color Emoji" w:eastAsia="Times New Roman" w:hAnsi="Apple Color Emoji" w:cs="Apple Color Emoji"/>
          <w:kern w:val="0"/>
          <w14:ligatures w14:val="none"/>
        </w:rPr>
        <w:t>💚</w:t>
      </w:r>
      <w:r w:rsidRPr="007D767B">
        <w:rPr>
          <w:rFonts w:ascii="Times New Roman" w:eastAsia="Times New Roman" w:hAnsi="Times New Roman" w:cs="Times New Roman"/>
          <w:kern w:val="0"/>
          <w14:ligatures w14:val="none"/>
        </w:rPr>
        <w:t xml:space="preserve"> What do a baby pygmy hippo, a neon-bright poison dart frog, and a southern ground hornbill with attitude have in common? They’re </w:t>
      </w:r>
      <w:r w:rsidRPr="007D767B">
        <w:rPr>
          <w:rFonts w:ascii="Times New Roman" w:eastAsia="Times New Roman" w:hAnsi="Times New Roman" w:cs="Times New Roman"/>
          <w:i/>
          <w:iCs/>
          <w:kern w:val="0"/>
          <w14:ligatures w14:val="none"/>
        </w:rPr>
        <w:t>all thriving</w:t>
      </w:r>
      <w:r w:rsidRPr="007D767B">
        <w:rPr>
          <w:rFonts w:ascii="Times New Roman" w:eastAsia="Times New Roman" w:hAnsi="Times New Roman" w:cs="Times New Roman"/>
          <w:kern w:val="0"/>
          <w14:ligatures w14:val="none"/>
        </w:rPr>
        <w:t xml:space="preserve"> thanks to kind, compassionate people like you. Your gift helps us feed, enrich, and nurture animals with personalized care—from tailor-made diets to puzzle toys that keep their minds active.</w:t>
      </w:r>
    </w:p>
    <w:p w14:paraId="6371A62C" w14:textId="77777777" w:rsidR="007D767B" w:rsidRPr="007D767B" w:rsidRDefault="007D767B" w:rsidP="007D767B">
      <w:pPr>
        <w:spacing w:before="100" w:beforeAutospacing="1" w:after="100" w:afterAutospacing="1" w:line="240" w:lineRule="auto"/>
        <w:rPr>
          <w:rFonts w:ascii="Times New Roman" w:eastAsia="Times New Roman" w:hAnsi="Times New Roman" w:cs="Times New Roman"/>
          <w:kern w:val="0"/>
          <w14:ligatures w14:val="none"/>
        </w:rPr>
      </w:pPr>
      <w:r w:rsidRPr="007D767B">
        <w:rPr>
          <w:rFonts w:ascii="Apple Color Emoji" w:eastAsia="Times New Roman" w:hAnsi="Apple Color Emoji" w:cs="Apple Color Emoji"/>
          <w:kern w:val="0"/>
          <w14:ligatures w14:val="none"/>
        </w:rPr>
        <w:t>✨</w:t>
      </w:r>
      <w:r w:rsidRPr="007D767B">
        <w:rPr>
          <w:rFonts w:ascii="Times New Roman" w:eastAsia="Times New Roman" w:hAnsi="Times New Roman" w:cs="Times New Roman"/>
          <w:kern w:val="0"/>
          <w14:ligatures w14:val="none"/>
        </w:rPr>
        <w:t xml:space="preserve"> But your impact doesn’t stop at the enclosures. Every laugh, gasp, and “whoa, look at that!” moment a guest has? That’s you, making magic happen. From wide-eyed kids on field trips to longtime members on a weekend stroll, every Zoo experience is better because of your generosity.</w:t>
      </w:r>
    </w:p>
    <w:p w14:paraId="1A00E24B" w14:textId="77777777" w:rsidR="007D767B" w:rsidRPr="007D767B" w:rsidRDefault="007D767B" w:rsidP="007D767B">
      <w:pPr>
        <w:spacing w:before="100" w:beforeAutospacing="1" w:after="100" w:afterAutospacing="1" w:line="240" w:lineRule="auto"/>
        <w:rPr>
          <w:rFonts w:ascii="Times New Roman" w:eastAsia="Times New Roman" w:hAnsi="Times New Roman" w:cs="Times New Roman"/>
          <w:kern w:val="0"/>
          <w14:ligatures w14:val="none"/>
        </w:rPr>
      </w:pPr>
      <w:r w:rsidRPr="007D767B">
        <w:rPr>
          <w:rFonts w:ascii="Apple Color Emoji" w:eastAsia="Times New Roman" w:hAnsi="Apple Color Emoji" w:cs="Apple Color Emoji"/>
          <w:kern w:val="0"/>
          <w14:ligatures w14:val="none"/>
        </w:rPr>
        <w:t>🌍</w:t>
      </w:r>
      <w:r w:rsidRPr="007D767B">
        <w:rPr>
          <w:rFonts w:ascii="Times New Roman" w:eastAsia="Times New Roman" w:hAnsi="Times New Roman" w:cs="Times New Roman"/>
          <w:kern w:val="0"/>
          <w14:ligatures w14:val="none"/>
        </w:rPr>
        <w:t xml:space="preserve"> And beyond the Zoo gates, your support is helping us lead conservation efforts, educate future animal lovers, and give second chances to creatures who need them most. You’re not just a donor—you’re a champion for wildlife.</w:t>
      </w:r>
    </w:p>
    <w:p w14:paraId="2EF617D6" w14:textId="77777777" w:rsidR="007D767B" w:rsidRPr="007D767B" w:rsidRDefault="007D767B" w:rsidP="007D767B">
      <w:pPr>
        <w:spacing w:before="100" w:beforeAutospacing="1" w:after="100" w:afterAutospacing="1" w:line="240" w:lineRule="auto"/>
        <w:rPr>
          <w:rFonts w:ascii="Times New Roman" w:eastAsia="Times New Roman" w:hAnsi="Times New Roman" w:cs="Times New Roman"/>
          <w:kern w:val="0"/>
          <w14:ligatures w14:val="none"/>
        </w:rPr>
      </w:pPr>
      <w:r w:rsidRPr="007D767B">
        <w:rPr>
          <w:rFonts w:ascii="Times New Roman" w:eastAsia="Times New Roman" w:hAnsi="Times New Roman" w:cs="Times New Roman"/>
          <w:kern w:val="0"/>
          <w14:ligatures w14:val="none"/>
        </w:rPr>
        <w:t>We can’t wait for you to visit and see all the wild wonder you’ve made possible. Until then, know that we’re deeply grateful to have you in the Zoo Parent family. You’re helping build something truly special—and we couldn’t do it without you.</w:t>
      </w:r>
    </w:p>
    <w:p w14:paraId="31FD363F" w14:textId="77777777" w:rsidR="007D767B" w:rsidRPr="007D767B" w:rsidRDefault="007D767B" w:rsidP="007D767B">
      <w:pPr>
        <w:spacing w:before="100" w:beforeAutospacing="1" w:after="100" w:afterAutospacing="1" w:line="240" w:lineRule="auto"/>
        <w:rPr>
          <w:rFonts w:ascii="Times New Roman" w:eastAsia="Times New Roman" w:hAnsi="Times New Roman" w:cs="Times New Roman"/>
          <w:kern w:val="0"/>
          <w14:ligatures w14:val="none"/>
        </w:rPr>
      </w:pPr>
      <w:r w:rsidRPr="007D767B">
        <w:rPr>
          <w:rFonts w:ascii="Times New Roman" w:eastAsia="Times New Roman" w:hAnsi="Times New Roman" w:cs="Times New Roman"/>
          <w:kern w:val="0"/>
          <w14:ligatures w14:val="none"/>
        </w:rPr>
        <w:t>With tons of appreciation,</w:t>
      </w:r>
      <w:r w:rsidRPr="007D767B">
        <w:rPr>
          <w:rFonts w:ascii="Times New Roman" w:eastAsia="Times New Roman" w:hAnsi="Times New Roman" w:cs="Times New Roman"/>
          <w:kern w:val="0"/>
          <w14:ligatures w14:val="none"/>
        </w:rPr>
        <w:br/>
      </w:r>
      <w:r w:rsidRPr="007D767B">
        <w:rPr>
          <w:rFonts w:ascii="Times New Roman" w:eastAsia="Times New Roman" w:hAnsi="Times New Roman" w:cs="Times New Roman"/>
          <w:b/>
          <w:bCs/>
          <w:kern w:val="0"/>
          <w14:ligatures w14:val="none"/>
        </w:rPr>
        <w:t>Jayme Manion</w:t>
      </w:r>
      <w:r w:rsidRPr="007D767B">
        <w:rPr>
          <w:rFonts w:ascii="Times New Roman" w:eastAsia="Times New Roman" w:hAnsi="Times New Roman" w:cs="Times New Roman"/>
          <w:kern w:val="0"/>
          <w14:ligatures w14:val="none"/>
        </w:rPr>
        <w:br/>
        <w:t>Annual Giving Manager</w:t>
      </w:r>
    </w:p>
    <w:p w14:paraId="5A16EFFE" w14:textId="77777777" w:rsidR="007D767B" w:rsidRPr="007D767B" w:rsidRDefault="00975AC6" w:rsidP="007D767B">
      <w:pPr>
        <w:spacing w:after="0" w:line="240" w:lineRule="auto"/>
        <w:rPr>
          <w:rFonts w:ascii="Times New Roman" w:eastAsia="Times New Roman" w:hAnsi="Times New Roman" w:cs="Times New Roman"/>
          <w:kern w:val="0"/>
          <w14:ligatures w14:val="none"/>
        </w:rPr>
      </w:pPr>
      <w:r w:rsidRPr="00975AC6">
        <w:rPr>
          <w:rFonts w:ascii="Times New Roman" w:eastAsia="Times New Roman" w:hAnsi="Times New Roman" w:cs="Times New Roman"/>
          <w:noProof/>
          <w:kern w:val="0"/>
        </w:rPr>
        <w:pict w14:anchorId="6C97FC0B">
          <v:rect id="_x0000_i1025" alt="" style="width:468pt;height:.05pt;mso-width-percent:0;mso-height-percent:0;mso-width-percent:0;mso-height-percent:0" o:hralign="center" o:hrstd="t" o:hr="t" fillcolor="#a0a0a0" stroked="f"/>
        </w:pict>
      </w:r>
    </w:p>
    <w:p w14:paraId="3D01CCB3" w14:textId="77777777" w:rsidR="007D767B" w:rsidRPr="007D767B" w:rsidRDefault="007D767B" w:rsidP="007D767B">
      <w:pPr>
        <w:spacing w:before="100" w:beforeAutospacing="1" w:after="100" w:afterAutospacing="1" w:line="240" w:lineRule="auto"/>
        <w:rPr>
          <w:rFonts w:ascii="Times New Roman" w:eastAsia="Times New Roman" w:hAnsi="Times New Roman" w:cs="Times New Roman"/>
          <w:kern w:val="0"/>
          <w14:ligatures w14:val="none"/>
        </w:rPr>
      </w:pPr>
      <w:r w:rsidRPr="007D767B">
        <w:rPr>
          <w:rFonts w:ascii="Apple Color Emoji" w:eastAsia="Times New Roman" w:hAnsi="Apple Color Emoji" w:cs="Apple Color Emoji"/>
          <w:kern w:val="0"/>
          <w14:ligatures w14:val="none"/>
        </w:rPr>
        <w:lastRenderedPageBreak/>
        <w:t>🧾</w:t>
      </w:r>
      <w:r w:rsidRPr="007D767B">
        <w:rPr>
          <w:rFonts w:ascii="Times New Roman" w:eastAsia="Times New Roman" w:hAnsi="Times New Roman" w:cs="Times New Roman"/>
          <w:kern w:val="0"/>
          <w14:ligatures w14:val="none"/>
        </w:rPr>
        <w:t xml:space="preserve"> </w:t>
      </w:r>
      <w:r w:rsidRPr="007D767B">
        <w:rPr>
          <w:rFonts w:ascii="Times New Roman" w:eastAsia="Times New Roman" w:hAnsi="Times New Roman" w:cs="Times New Roman"/>
          <w:i/>
          <w:iCs/>
          <w:kern w:val="0"/>
          <w14:ligatures w14:val="none"/>
        </w:rPr>
        <w:t>The Omaha Zoo Foundation (EIN 36-3297716) is a 501(c)(3) nonprofit organization. In accordance with section 170(f)(8) of the IRS Code, «Total_Value_of_Goods_and__Services» goods or services were provided in exchange for this gift. Please consult your tax advisor regarding the deductibility of your contribution.</w:t>
      </w:r>
    </w:p>
    <w:p w14:paraId="71A95A4B" w14:textId="176C71C0" w:rsidR="00270E31" w:rsidRPr="00471088" w:rsidRDefault="00270E31" w:rsidP="00471088">
      <w:pPr>
        <w:spacing w:after="0" w:line="240" w:lineRule="auto"/>
        <w:contextualSpacing/>
        <w:rPr>
          <w:rFonts w:ascii="Frutiger LT Pro 45 Light" w:hAnsi="Frutiger LT Pro 45 Light"/>
          <w:i/>
          <w:iCs/>
          <w:sz w:val="18"/>
          <w:szCs w:val="18"/>
        </w:rPr>
      </w:pPr>
    </w:p>
    <w:sectPr w:rsidR="00270E31" w:rsidRPr="00471088" w:rsidSect="00FA4982">
      <w:pgSz w:w="12240" w:h="15840"/>
      <w:pgMar w:top="36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Frutiger LT Pro 45 Light">
    <w:altName w:val="Calibri"/>
    <w:panose1 w:val="020B0604020202020204"/>
    <w:charset w:val="00"/>
    <w:family w:val="swiss"/>
    <w:pitch w:val="variable"/>
    <w:sig w:usb0="A00000AF" w:usb1="50002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82"/>
    <w:rsid w:val="00002AA0"/>
    <w:rsid w:val="00007DD2"/>
    <w:rsid w:val="000B7295"/>
    <w:rsid w:val="00270E31"/>
    <w:rsid w:val="002B62E2"/>
    <w:rsid w:val="00471088"/>
    <w:rsid w:val="00473010"/>
    <w:rsid w:val="005306BB"/>
    <w:rsid w:val="007D767B"/>
    <w:rsid w:val="00856D6C"/>
    <w:rsid w:val="0094122A"/>
    <w:rsid w:val="00975AC6"/>
    <w:rsid w:val="00987B73"/>
    <w:rsid w:val="009A2BCF"/>
    <w:rsid w:val="00AE2E45"/>
    <w:rsid w:val="00B6618C"/>
    <w:rsid w:val="00C67476"/>
    <w:rsid w:val="00D41B28"/>
    <w:rsid w:val="00D976CB"/>
    <w:rsid w:val="00FA4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44C2"/>
  <w15:chartTrackingRefBased/>
  <w15:docId w15:val="{D51C58AF-9F0C-4D55-A982-2D83D290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982"/>
  </w:style>
  <w:style w:type="paragraph" w:styleId="Heading1">
    <w:name w:val="heading 1"/>
    <w:basedOn w:val="Normal"/>
    <w:next w:val="Normal"/>
    <w:link w:val="Heading1Char"/>
    <w:uiPriority w:val="9"/>
    <w:qFormat/>
    <w:rsid w:val="00FA4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982"/>
    <w:rPr>
      <w:rFonts w:eastAsiaTheme="majorEastAsia" w:cstheme="majorBidi"/>
      <w:color w:val="272727" w:themeColor="text1" w:themeTint="D8"/>
    </w:rPr>
  </w:style>
  <w:style w:type="paragraph" w:styleId="Title">
    <w:name w:val="Title"/>
    <w:basedOn w:val="Normal"/>
    <w:next w:val="Normal"/>
    <w:link w:val="TitleChar"/>
    <w:uiPriority w:val="10"/>
    <w:qFormat/>
    <w:rsid w:val="00FA4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982"/>
    <w:pPr>
      <w:spacing w:before="160"/>
      <w:jc w:val="center"/>
    </w:pPr>
    <w:rPr>
      <w:i/>
      <w:iCs/>
      <w:color w:val="404040" w:themeColor="text1" w:themeTint="BF"/>
    </w:rPr>
  </w:style>
  <w:style w:type="character" w:customStyle="1" w:styleId="QuoteChar">
    <w:name w:val="Quote Char"/>
    <w:basedOn w:val="DefaultParagraphFont"/>
    <w:link w:val="Quote"/>
    <w:uiPriority w:val="29"/>
    <w:rsid w:val="00FA4982"/>
    <w:rPr>
      <w:i/>
      <w:iCs/>
      <w:color w:val="404040" w:themeColor="text1" w:themeTint="BF"/>
    </w:rPr>
  </w:style>
  <w:style w:type="paragraph" w:styleId="ListParagraph">
    <w:name w:val="List Paragraph"/>
    <w:basedOn w:val="Normal"/>
    <w:uiPriority w:val="34"/>
    <w:qFormat/>
    <w:rsid w:val="00FA4982"/>
    <w:pPr>
      <w:ind w:left="720"/>
      <w:contextualSpacing/>
    </w:pPr>
  </w:style>
  <w:style w:type="character" w:styleId="IntenseEmphasis">
    <w:name w:val="Intense Emphasis"/>
    <w:basedOn w:val="DefaultParagraphFont"/>
    <w:uiPriority w:val="21"/>
    <w:qFormat/>
    <w:rsid w:val="00FA4982"/>
    <w:rPr>
      <w:i/>
      <w:iCs/>
      <w:color w:val="0F4761" w:themeColor="accent1" w:themeShade="BF"/>
    </w:rPr>
  </w:style>
  <w:style w:type="paragraph" w:styleId="IntenseQuote">
    <w:name w:val="Intense Quote"/>
    <w:basedOn w:val="Normal"/>
    <w:next w:val="Normal"/>
    <w:link w:val="IntenseQuoteChar"/>
    <w:uiPriority w:val="30"/>
    <w:qFormat/>
    <w:rsid w:val="00FA4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982"/>
    <w:rPr>
      <w:i/>
      <w:iCs/>
      <w:color w:val="0F4761" w:themeColor="accent1" w:themeShade="BF"/>
    </w:rPr>
  </w:style>
  <w:style w:type="character" w:styleId="IntenseReference">
    <w:name w:val="Intense Reference"/>
    <w:basedOn w:val="DefaultParagraphFont"/>
    <w:uiPriority w:val="32"/>
    <w:qFormat/>
    <w:rsid w:val="00FA4982"/>
    <w:rPr>
      <w:b/>
      <w:bCs/>
      <w:smallCaps/>
      <w:color w:val="0F4761" w:themeColor="accent1" w:themeShade="BF"/>
      <w:spacing w:val="5"/>
    </w:rPr>
  </w:style>
  <w:style w:type="character" w:customStyle="1" w:styleId="normaltextrun">
    <w:name w:val="normaltextrun"/>
    <w:basedOn w:val="DefaultParagraphFont"/>
    <w:rsid w:val="00FA4982"/>
  </w:style>
  <w:style w:type="paragraph" w:styleId="Footer">
    <w:name w:val="footer"/>
    <w:basedOn w:val="Normal"/>
    <w:link w:val="FooterChar"/>
    <w:uiPriority w:val="99"/>
    <w:unhideWhenUsed/>
    <w:rsid w:val="00FA4982"/>
    <w:pPr>
      <w:tabs>
        <w:tab w:val="center" w:pos="4680"/>
        <w:tab w:val="right" w:pos="9360"/>
      </w:tabs>
      <w:spacing w:after="0" w:line="240" w:lineRule="auto"/>
    </w:pPr>
    <w:rPr>
      <w:sz w:val="22"/>
      <w:szCs w:val="22"/>
    </w:rPr>
  </w:style>
  <w:style w:type="character" w:customStyle="1" w:styleId="FooterChar">
    <w:name w:val="Footer Char"/>
    <w:basedOn w:val="DefaultParagraphFont"/>
    <w:link w:val="Footer"/>
    <w:uiPriority w:val="99"/>
    <w:rsid w:val="00FA4982"/>
    <w:rPr>
      <w:sz w:val="22"/>
      <w:szCs w:val="22"/>
    </w:rPr>
  </w:style>
  <w:style w:type="paragraph" w:styleId="NormalWeb">
    <w:name w:val="Normal (Web)"/>
    <w:basedOn w:val="Normal"/>
    <w:uiPriority w:val="99"/>
    <w:semiHidden/>
    <w:unhideWhenUsed/>
    <w:rsid w:val="00856D6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56D6C"/>
    <w:rPr>
      <w:b/>
      <w:bCs/>
    </w:rPr>
  </w:style>
  <w:style w:type="character" w:styleId="Emphasis">
    <w:name w:val="Emphasis"/>
    <w:basedOn w:val="DefaultParagraphFont"/>
    <w:uiPriority w:val="20"/>
    <w:qFormat/>
    <w:rsid w:val="00856D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409648">
      <w:bodyDiv w:val="1"/>
      <w:marLeft w:val="0"/>
      <w:marRight w:val="0"/>
      <w:marTop w:val="0"/>
      <w:marBottom w:val="0"/>
      <w:divBdr>
        <w:top w:val="none" w:sz="0" w:space="0" w:color="auto"/>
        <w:left w:val="none" w:sz="0" w:space="0" w:color="auto"/>
        <w:bottom w:val="none" w:sz="0" w:space="0" w:color="auto"/>
        <w:right w:val="none" w:sz="0" w:space="0" w:color="auto"/>
      </w:divBdr>
    </w:div>
    <w:div w:id="120050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6DAD79C0B9854CBEB60EF7D11CF5F6" ma:contentTypeVersion="17" ma:contentTypeDescription="Create a new document." ma:contentTypeScope="" ma:versionID="14c4c50e2369ab5505a1498f1d5ad152">
  <xsd:schema xmlns:xsd="http://www.w3.org/2001/XMLSchema" xmlns:xs="http://www.w3.org/2001/XMLSchema" xmlns:p="http://schemas.microsoft.com/office/2006/metadata/properties" xmlns:ns2="efb1de66-c2e6-4c0c-af2c-4230f4c4ed0a" xmlns:ns3="add8f23e-7dc8-4582-8c01-fd343da6c532" targetNamespace="http://schemas.microsoft.com/office/2006/metadata/properties" ma:root="true" ma:fieldsID="a4429b52e22b53fcde6af7ec752eb943" ns2:_="" ns3:_="">
    <xsd:import namespace="efb1de66-c2e6-4c0c-af2c-4230f4c4ed0a"/>
    <xsd:import namespace="add8f23e-7dc8-4582-8c01-fd343da6c5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1de66-c2e6-4c0c-af2c-4230f4c4e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edacab-fe72-40f5-b32d-97ed6d482b9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d8f23e-7dc8-4582-8c01-fd343da6c53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513443a-a5fb-4844-9bed-d40a5d57595a}" ma:internalName="TaxCatchAll" ma:showField="CatchAllData" ma:web="add8f23e-7dc8-4582-8c01-fd343da6c5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dd8f23e-7dc8-4582-8c01-fd343da6c532" xsi:nil="true"/>
    <lcf76f155ced4ddcb4097134ff3c332f xmlns="efb1de66-c2e6-4c0c-af2c-4230f4c4ed0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4DDBA6F-D707-4F5B-A885-6E9AC3131599}">
  <ds:schemaRefs>
    <ds:schemaRef ds:uri="http://schemas.microsoft.com/sharepoint/v3/contenttype/forms"/>
  </ds:schemaRefs>
</ds:datastoreItem>
</file>

<file path=customXml/itemProps2.xml><?xml version="1.0" encoding="utf-8"?>
<ds:datastoreItem xmlns:ds="http://schemas.openxmlformats.org/officeDocument/2006/customXml" ds:itemID="{B1BB9AC7-78E6-4D2C-9AB3-AF89127E0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1de66-c2e6-4c0c-af2c-4230f4c4ed0a"/>
    <ds:schemaRef ds:uri="add8f23e-7dc8-4582-8c01-fd343da6c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B079D7-1134-41EF-9F54-DC31B3F4CDFF}">
  <ds:schemaRefs>
    <ds:schemaRef ds:uri="http://schemas.microsoft.com/office/2006/metadata/properties"/>
    <ds:schemaRef ds:uri="http://schemas.microsoft.com/office/infopath/2007/PartnerControls"/>
    <ds:schemaRef ds:uri="add8f23e-7dc8-4582-8c01-fd343da6c532"/>
    <ds:schemaRef ds:uri="efb1de66-c2e6-4c0c-af2c-4230f4c4ed0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Manion</dc:creator>
  <cp:keywords/>
  <dc:description/>
  <cp:lastModifiedBy>Yasha Kaushal</cp:lastModifiedBy>
  <cp:revision>10</cp:revision>
  <dcterms:created xsi:type="dcterms:W3CDTF">2025-01-21T15:04:00Z</dcterms:created>
  <dcterms:modified xsi:type="dcterms:W3CDTF">2025-04-03T13:43:00Z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0x010100F16DAD79C0B9854CBEB60EF7D11CF5F6</vt:lpwstr>
  </property>
  <property fmtid="{D5CDD505-2E9C-101B-9397-08002B2CF9AE}" pid="3" name="MediaServiceImageTags">
    <vt:lpwstr/>
  </property>
</Properties>
</file>