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888888"/>
          <w:sz w:val="20"/>
          <w:szCs w:val="20"/>
        </w:rPr>
        <w:t xml:space="preserve">EVNest</w:t>
      </w:r>
    </w:p>
    <w:p>
      <w:pPr>
        <w:spacing w:after="60"/>
      </w:pPr>
      <w:r>
        <w:rPr>
          <w:b/>
          <w:bCs/>
          <w:color w:val="1F5F6B"/>
          <w:sz w:val="44"/>
          <w:szCs w:val="44"/>
        </w:rPr>
        <w:t xml:space="preserve">Fair Charging for Your Society</w:t>
      </w:r>
    </w:p>
    <w:p>
      <w:pPr>
        <w:spacing w:after="60"/>
      </w:pPr>
      <w:r>
        <w:rPr>
          <w:color w:val="333333"/>
          <w:sz w:val="26"/>
          <w:szCs w:val="26"/>
        </w:rPr>
        <w:t xml:space="preserve">EVNest — a free 8-week pilot for societies with shared EV chargers</w:t>
      </w:r>
    </w:p>
    <w:p>
      <w:pPr>
        <w:pBdr>
          <w:bottom w:val="single" w:color="1F5F6B" w:sz="8" w:space="6"/>
        </w:pBdr>
        <w:spacing w:after="220"/>
      </w:pPr>
      <w:r>
        <w:rPr>
          <w:i/>
          <w:iCs/>
          <w:color w:val="555555"/>
        </w:rPr>
        <w:t xml:space="preserve">For the managing committee</w:t>
      </w:r>
    </w:p>
    <w:p>
      <w:pPr>
        <w:pStyle w:val="Heading2"/>
        <w:spacing w:after="100" w:before="220"/>
      </w:pPr>
      <w:r>
        <w:t xml:space="preserve">The problem</w:t>
      </w:r>
    </w:p>
    <w:p>
      <w:pPr>
        <w:spacing w:after="120"/>
      </w:pPr>
      <w:r>
        <w:t xml:space="preserve">As more residents buy EVs, a few shared chargers become a daily source of friction: cars left plugged in for hours, people unsure who is next, and complaints landing on the committee.</w:t>
      </w:r>
    </w:p>
    <w:p>
      <w:pPr>
        <w:pStyle w:val="Heading2"/>
        <w:spacing w:after="100" w:before="220"/>
      </w:pPr>
      <w:r>
        <w:t xml:space="preserve">What EVNest does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F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Residents check in by scanning the charger’s existing QR code in the EVNest app. They still start and pay in the charging company’s app, exactly as today.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all chargers are busy, residents join one fair first-come-first-served queue — one place per flat.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When a charger frees up, the next person gets a “your turn” alert and 15 minutes to reach it.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Fair time limits: 3 hours in the day, overnight until 7 am, no alerts between 11 pm and 6 am. Overstays are shown to everyone (“C2 overdue by 25 min”) and flats are visible only to the admin.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t xml:space="preserve">What the committee gets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Fewer disputes and fewer complaints to handle.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 simple admin view: who is charging, the queue, overstays, and a monthly log of charging time per flat.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No hardware changes, no payments through EVNest, no change to your charging company contract.</w:t>
      </w:r>
    </w:p>
    <w:p>
      <w:pPr>
        <w:pStyle w:val="Heading2"/>
        <w:spacing w:after="100" w:before="220"/>
      </w:pPr>
      <w:r>
        <w:t xml:space="preserve">What we ask from the society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Agree for 8 weeks that </w:t>
      </w:r>
      <w:r>
        <w:rPr>
          <w:b/>
          <w:bCs/>
        </w:rPr>
        <w:t xml:space="preserve">shared chargers are used only through the EVNest queue</w:t>
      </w:r>
      <w:r>
        <w:t xml:space="preserve"> (no advance booking in the charging company’s app).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Nominate one committee member as EVNest admin (about 15–30 minutes a week).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Let us visit the chargers once, and share the pilot with EV-owning residents.</w:t>
      </w:r>
    </w:p>
    <w:p>
      <w:pPr>
        <w:pStyle w:val="Heading2"/>
        <w:spacing w:after="100" w:before="220"/>
      </w:pPr>
      <w:r>
        <w:t xml:space="preserve">Cost and privacy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The pilot is free.</w:t>
      </w:r>
      <w:r>
        <w:t xml:space="preserve"> At the end we review results together and discuss whether to continue.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We collect only what fairness needs: phone, name, flat, vehicle, and location only at the moment of check-in or check-out. Data is stored in India and residents can delete their account at any time.</w:t>
      </w:r>
    </w:p>
    <w:p>
      <w:pPr>
        <w:pBdr>
          <w:left w:val="single" w:color="1F5F6B" w:sz="24" w:space="8"/>
        </w:pBdr>
        <w:shd w:fill="E6F0F2" w:color="auto" w:val="clear"/>
        <w:spacing w:after="160" w:before="120"/>
        <w:ind w:left="160" w:right="160"/>
      </w:pPr>
      <w:r>
        <w:rPr>
          <w:b/>
          <w:bCs/>
        </w:rPr>
        <w:t xml:space="preserve">Contact: </w:t>
      </w:r>
      <w:r>
        <w:t xml:space="preserve">[Your name]  ·  [Phone / WhatsApp]  ·  [Email]</w:t>
      </w:r>
    </w:p>
    <w:p>
      <w:pPr>
        <w:pStyle w:val="Heading2"/>
        <w:spacing w:after="100" w:before="220"/>
      </w:pPr>
      <w:r>
        <w:t xml:space="preserve">Short WhatsApp message to send first</w:t>
      </w:r>
    </w:p>
    <w:p>
      <w:pPr>
        <w:shd w:fill="F2F4F5" w:color="auto" w:val="clear"/>
        <w:spacing w:after="0" w:before="6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Hello [Name], I'm [Your name], building EVNest – a free app that makes shared EV chargers in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societies fair: a first-come-first-served queue, "your turn" alerts and fair time limits,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working alongside your existing charging company's app. We're looking for one society for a</w:t>
      </w:r>
    </w:p>
    <w:p>
      <w:pPr>
        <w:shd w:fill="F2F4F5" w:color="auto" w:val="clear"/>
        <w:spacing w:after="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free 8-week pilot starting in about [4] weeks. Could I share a one-page note and visit your</w:t>
      </w:r>
    </w:p>
    <w:p>
      <w:pPr>
        <w:shd w:fill="F2F4F5" w:color="auto" w:val="clear"/>
        <w:spacing w:after="140" w:before="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chargers for 20 minutes? Thank you!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EVNest — Committee Pitch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  <w:lvl w:ilvl="1" w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5F6B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rPr>
      <w:b/>
      <w:bCs/>
      <w:color w:val="1F5F6B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EVNest — Committee Pitch</dc:title>
  <dc:creator>EVNest</dc:creator>
  <cp:lastModifiedBy>Un-named</cp:lastModifiedBy>
  <cp:revision>1</cp:revision>
  <dcterms:created xsi:type="dcterms:W3CDTF">2026-10-01T04:38:03.944Z</dcterms:created>
  <dcterms:modified xsi:type="dcterms:W3CDTF">2026-10-01T04:38:03.944Z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