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AUTHENTIX - Short Tech Usage Summary</w:t>
      </w:r>
    </w:p>
    <w:p>
      <w:pPr>
        <w:jc w:val="center"/>
      </w:pPr>
      <w:r>
        <w:rPr>
          <w:i/>
        </w:rPr>
        <w:t>Codebase: Project Authentix</w:t>
      </w:r>
    </w:p>
    <w:p>
      <w:r>
        <w:rPr>
          <w:b/>
        </w:rPr>
        <w:t xml:space="preserve">Purpose: </w:t>
      </w:r>
      <w:r>
        <w:t>Short summary of where key technologies are used in the codebase, with file names and small code blocks.</w:t>
      </w:r>
    </w:p>
    <w:p>
      <w:pPr>
        <w:pStyle w:val="Heading2"/>
      </w:pPr>
      <w:r>
        <w:t>1. CNN backbone / spatial feature extraction</w:t>
      </w:r>
    </w:p>
    <w:p>
      <w:r>
        <w:rPr>
          <w:b/>
        </w:rPr>
        <w:t xml:space="preserve">File: </w:t>
      </w:r>
      <w:r>
        <w:t>core_engine/spatial_net.py</w:t>
      </w:r>
    </w:p>
    <w:p>
      <w:r>
        <w:rPr>
          <w:b/>
        </w:rPr>
        <w:t xml:space="preserve">Lines: </w:t>
      </w:r>
      <w:r>
        <w:t>5-25</w:t>
      </w:r>
    </w:p>
    <w:p>
      <w:r>
        <w:rPr>
          <w:b/>
        </w:rPr>
        <w:t xml:space="preserve">Where used: </w:t>
      </w:r>
      <w:r>
        <w:t>Uses EfficientNet V2-S as the main CNN backbone to extract spatial features from images.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class SpatialBranch(nn.Module):</w:t>
        <w:br/>
        <w:t xml:space="preserve">    def __init__(self, pretrained=True):</w:t>
        <w:br/>
        <w:t xml:space="preserve">        weights = EfficientNet_V2_S_Weights.DEFAULT if pretrained else None</w:t>
        <w:br/>
        <w:t xml:space="preserve">        effnet = efficientnet_v2_s(weights=weights)</w:t>
        <w:br/>
        <w:t xml:space="preserve">        self.features = effnet.features</w:t>
        <w:br/>
        <w:br/>
        <w:t xml:space="preserve">    def forward(self, x):</w:t>
        <w:br/>
        <w:t xml:space="preserve">        return self.features(x)</w:t>
      </w:r>
    </w:p>
    <w:p>
      <w:pPr>
        <w:pStyle w:val="Heading2"/>
      </w:pPr>
      <w:r>
        <w:t>2. DWT / wavelet transform</w:t>
      </w:r>
    </w:p>
    <w:p>
      <w:r>
        <w:rPr>
          <w:b/>
        </w:rPr>
        <w:t xml:space="preserve">File: </w:t>
      </w:r>
      <w:r>
        <w:t>core_engine/frequency_net.py</w:t>
      </w:r>
    </w:p>
    <w:p>
      <w:r>
        <w:rPr>
          <w:b/>
        </w:rPr>
        <w:t xml:space="preserve">Lines: </w:t>
      </w:r>
      <w:r>
        <w:t>5-38</w:t>
      </w:r>
    </w:p>
    <w:p>
      <w:r>
        <w:rPr>
          <w:b/>
        </w:rPr>
        <w:t xml:space="preserve">Where used: </w:t>
      </w:r>
      <w:r>
        <w:t>Implements 2D Haar DWT to split the image into LL, LH, HL, HH frequency bands.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class HaarDWT2D(nn.Module):</w:t>
        <w:br/>
        <w:t xml:space="preserve">    def forward(self, x):</w:t>
        <w:br/>
        <w:t xml:space="preserve">        B, C, H, W = x.shape</w:t>
        <w:br/>
        <w:t xml:space="preserve">        x = x.view(B * C, 1, H, W)</w:t>
        <w:br/>
        <w:t xml:space="preserve">        out = F.conv2d(x, self.filter_bank, stride=2, padding=0)</w:t>
        <w:br/>
        <w:t xml:space="preserve">        out = out.view(B, C * 4, H // 2, W // 2)</w:t>
        <w:br/>
        <w:t xml:space="preserve">        return out</w:t>
      </w:r>
    </w:p>
    <w:p>
      <w:pPr>
        <w:pStyle w:val="Heading2"/>
      </w:pPr>
      <w:r>
        <w:t>3. CNN on top of DWT features</w:t>
      </w:r>
    </w:p>
    <w:p>
      <w:r>
        <w:rPr>
          <w:b/>
        </w:rPr>
        <w:t xml:space="preserve">File: </w:t>
      </w:r>
      <w:r>
        <w:t>core_engine/frequency_net.py</w:t>
      </w:r>
    </w:p>
    <w:p>
      <w:r>
        <w:rPr>
          <w:b/>
        </w:rPr>
        <w:t xml:space="preserve">Lines: </w:t>
      </w:r>
      <w:r>
        <w:t>40-75</w:t>
      </w:r>
    </w:p>
    <w:p>
      <w:r>
        <w:rPr>
          <w:b/>
        </w:rPr>
        <w:t xml:space="preserve">Where used: </w:t>
      </w:r>
      <w:r>
        <w:t>After DWT, a lightweight CNN analyzes frequency artifacts and converts them into a feature vector.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self.dwt = HaarDWT2D()</w:t>
        <w:br/>
        <w:t>self.cnn = nn.Sequential(</w:t>
        <w:br/>
        <w:t xml:space="preserve">    nn.Conv2d(in_channels * 4, 32, kernel_size=3, padding=1),</w:t>
        <w:br/>
        <w:t xml:space="preserve">    nn.BatchNorm2d(32),</w:t>
        <w:br/>
        <w:t xml:space="preserve">    nn.ReLU(inplace=True),</w:t>
        <w:br/>
        <w:t xml:space="preserve">    nn.MaxPool2d(2),</w:t>
        <w:br/>
        <w:t xml:space="preserve">    ...</w:t>
        <w:br/>
        <w:t>)</w:t>
        <w:br/>
        <w:br/>
        <w:t>def forward(self, x):</w:t>
        <w:br/>
        <w:t xml:space="preserve">    freq_features = self.dwt(x)</w:t>
        <w:br/>
        <w:t xml:space="preserve">    out = self.cnn(freq_features)</w:t>
        <w:br/>
        <w:t xml:space="preserve">    return out</w:t>
      </w:r>
    </w:p>
    <w:p>
      <w:pPr>
        <w:pStyle w:val="Heading2"/>
      </w:pPr>
      <w:r>
        <w:t>4. Feature fusion + CBAM attention</w:t>
      </w:r>
    </w:p>
    <w:p>
      <w:r>
        <w:rPr>
          <w:b/>
        </w:rPr>
        <w:t xml:space="preserve">File: </w:t>
      </w:r>
      <w:r>
        <w:t>core_engine/fusion_model.py and core_engine/attention.py</w:t>
      </w:r>
    </w:p>
    <w:p>
      <w:r>
        <w:rPr>
          <w:b/>
        </w:rPr>
        <w:t xml:space="preserve">Lines: </w:t>
      </w:r>
      <w:r>
        <w:t>fusion_model.py 27-38, 73-85; attention.py 38-52</w:t>
      </w:r>
    </w:p>
    <w:p>
      <w:r>
        <w:rPr>
          <w:b/>
        </w:rPr>
        <w:t xml:space="preserve">Where used: </w:t>
      </w:r>
      <w:r>
        <w:t>Combines spatial CNN features and frequency features. CBAM attention is applied to enhance important manipulated regions.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self.spatial_branch = SpatialBranch(pretrained=True)</w:t>
        <w:br/>
        <w:t>self.use_cbam = cfg.USE_CBAM</w:t>
        <w:br/>
        <w:t>if self.use_cbam:</w:t>
        <w:br/>
        <w:t xml:space="preserve">    self.spatial_attention = CBAM(self.spatial_branch.out_channels)</w:t>
        <w:br/>
        <w:br/>
        <w:t>self.freq_branch = FrequencyBranch(...)</w:t>
        <w:br/>
        <w:t>...</w:t>
        <w:br/>
        <w:t>spatial_feat_maps = self.spatial_branch(x)</w:t>
        <w:br/>
        <w:t>if self.use_cbam:</w:t>
        <w:br/>
        <w:t xml:space="preserve">    spatial_feat_maps = self.spatial_attention(spatial_feat_maps)</w:t>
        <w:br/>
        <w:t>freq_features = self.freq_branch(x)</w:t>
      </w:r>
    </w:p>
    <w:p>
      <w:pPr>
        <w:pStyle w:val="Heading2"/>
      </w:pPr>
      <w:r>
        <w:t>5. LSTM for video sequence analysis</w:t>
      </w:r>
    </w:p>
    <w:p>
      <w:r>
        <w:rPr>
          <w:b/>
        </w:rPr>
        <w:t xml:space="preserve">File: </w:t>
      </w:r>
      <w:r>
        <w:t>core_engine/temporal_net.py</w:t>
      </w:r>
    </w:p>
    <w:p>
      <w:r>
        <w:rPr>
          <w:b/>
        </w:rPr>
        <w:t xml:space="preserve">Lines: </w:t>
      </w:r>
      <w:r>
        <w:t>12-69</w:t>
      </w:r>
    </w:p>
    <w:p>
      <w:r>
        <w:rPr>
          <w:b/>
        </w:rPr>
        <w:t xml:space="preserve">Where used: </w:t>
      </w:r>
      <w:r>
        <w:t>Processes frame embeddings over time to detect temporal inconsistencies in videos.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class AuthentixTemporalLSTM(nn.Module):</w:t>
        <w:br/>
        <w:t xml:space="preserve">    def __init__(self, pretrained_hybrid=None):</w:t>
        <w:br/>
        <w:t xml:space="preserve">        self.base_model = pretrained_hybrid if pretrained_hybrid is not None else AuthentixHybridModel()</w:t>
        <w:br/>
        <w:t xml:space="preserve">        self.base_model.return_embedding = True</w:t>
        <w:br/>
        <w:br/>
        <w:t xml:space="preserve">        self.lstm = nn.LSTM(</w:t>
        <w:br/>
        <w:t xml:space="preserve">            input_size=cfg.FUSION_DIM,</w:t>
        <w:br/>
        <w:t xml:space="preserve">            hidden_size=cfg.LSTM_HIDDEN,</w:t>
        <w:br/>
        <w:t xml:space="preserve">            num_layers=cfg.LSTM_LAYERS,</w:t>
        <w:br/>
        <w:t xml:space="preserve">            batch_first=True,</w:t>
        <w:br/>
        <w:t xml:space="preserve">        )</w:t>
        <w:br/>
        <w:br/>
        <w:t xml:space="preserve">    def forward(self, image_sequence, region_sequence=None, aux_sequence=None):</w:t>
        <w:br/>
        <w:t xml:space="preserve">        _, _, embeddings, _, _, frame_faceswap_logits = self.base_model(flat_images, flat_regions, flat_aux)</w:t>
        <w:br/>
        <w:t xml:space="preserve">        lstm_input = embeddings.view(batch_size, seq_len, -1)</w:t>
        <w:br/>
        <w:t xml:space="preserve">        _, (hidden_state, _) = self.lstm(lstm_input)</w:t>
      </w:r>
    </w:p>
    <w:p>
      <w:pPr>
        <w:pStyle w:val="Heading2"/>
      </w:pPr>
      <w:r>
        <w:t>6. MTCNN for face detection</w:t>
      </w:r>
    </w:p>
    <w:p>
      <w:r>
        <w:rPr>
          <w:b/>
        </w:rPr>
        <w:t xml:space="preserve">File: </w:t>
      </w:r>
      <w:r>
        <w:t>web_backend/inference_service.py</w:t>
      </w:r>
    </w:p>
    <w:p>
      <w:r>
        <w:rPr>
          <w:b/>
        </w:rPr>
        <w:t xml:space="preserve">Lines: </w:t>
      </w:r>
      <w:r>
        <w:t>17-20, 201-218, 232-239</w:t>
      </w:r>
    </w:p>
    <w:p>
      <w:r>
        <w:rPr>
          <w:b/>
        </w:rPr>
        <w:t xml:space="preserve">Where used: </w:t>
      </w:r>
      <w:r>
        <w:t>Uses MTCNN to detect faces and landmarks before forensic analysis.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from facenet_pytorch import MTCNN</w:t>
        <w:br/>
        <w:t>...</w:t>
        <w:br/>
        <w:t>def _get_mtcnn():</w:t>
        <w:br/>
        <w:t xml:space="preserve">    mtcnn = MTCNN(keep_all=False, device=DEVICE)</w:t>
        <w:br/>
        <w:t xml:space="preserve">    return mtcnn</w:t>
        <w:br/>
        <w:t>...</w:t>
        <w:br/>
        <w:t>boxes, probs, landmarks = mtcnn_model.detect(pil_img, landmarks=True)</w:t>
      </w:r>
    </w:p>
    <w:p>
      <w:pPr>
        <w:pStyle w:val="Heading2"/>
      </w:pPr>
      <w:r>
        <w:t>7. FFT-based frequency heuristic</w:t>
      </w:r>
    </w:p>
    <w:p>
      <w:r>
        <w:rPr>
          <w:b/>
        </w:rPr>
        <w:t xml:space="preserve">File: </w:t>
      </w:r>
      <w:r>
        <w:t>web_backend/inference_service.py</w:t>
      </w:r>
    </w:p>
    <w:p>
      <w:r>
        <w:rPr>
          <w:b/>
        </w:rPr>
        <w:t xml:space="preserve">Lines: </w:t>
      </w:r>
      <w:r>
        <w:t>319-357</w:t>
      </w:r>
    </w:p>
    <w:p>
      <w:r>
        <w:rPr>
          <w:b/>
        </w:rPr>
        <w:t xml:space="preserve">Where used: </w:t>
      </w:r>
      <w:r>
        <w:t>Uses FFT to detect periodic GAN-like frequency artifacts in demo/inference logic.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_frequency_heuristic_score(bgr_img):</w:t>
        <w:br/>
        <w:t xml:space="preserve">    gray = cv2.cvtColor(bgr_img, cv2.COLOR_BGR2GRAY).astype(np.float32)</w:t>
        <w:br/>
        <w:t xml:space="preserve">    gray = cv2.resize(gray, (256, 256))</w:t>
        <w:br/>
        <w:t xml:space="preserve">    fft = np.fft.fft2(windowed)</w:t>
        <w:br/>
        <w:t xml:space="preserve">    fft_shifted = np.fft.fftshift(fft)</w:t>
        <w:br/>
        <w:t xml:space="preserve">    magnitude = np.log1p(np.abs(fft_shifted))</w:t>
        <w:br/>
        <w:t xml:space="preserve">    return round(score, 2)</w:t>
      </w:r>
    </w:p>
    <w:p>
      <w:pPr>
        <w:pStyle w:val="Heading2"/>
      </w:pPr>
      <w:r>
        <w:t>Very Short Summary</w:t>
      </w:r>
    </w:p>
    <w:p>
      <w:pPr>
        <w:pStyle w:val="ListBullet"/>
      </w:pPr>
      <w:r>
        <w:t>CNN: core_engine/spatial_net.py and core_engine/frequency_net.py</w:t>
      </w:r>
    </w:p>
    <w:p>
      <w:pPr>
        <w:pStyle w:val="ListBullet"/>
      </w:pPr>
      <w:r>
        <w:t>DWT: core_engine/frequency_net.py</w:t>
      </w:r>
    </w:p>
    <w:p>
      <w:pPr>
        <w:pStyle w:val="ListBullet"/>
      </w:pPr>
      <w:r>
        <w:t>CBAM attention: core_engine/attention.py and core_engine/fusion_model.py</w:t>
      </w:r>
    </w:p>
    <w:p>
      <w:pPr>
        <w:pStyle w:val="ListBullet"/>
      </w:pPr>
      <w:r>
        <w:t>LSTM: core_engine/temporal_net.py</w:t>
      </w:r>
    </w:p>
    <w:p>
      <w:pPr>
        <w:pStyle w:val="ListBullet"/>
      </w:pPr>
      <w:r>
        <w:t>MTCNN: web_backend/inference_service.py and scripts/face_cropper.py</w:t>
      </w:r>
    </w:p>
    <w:p>
      <w:pPr>
        <w:pStyle w:val="ListBullet"/>
      </w:pPr>
      <w:r>
        <w:t>FFT heuristic: web_backend/inference_service.py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