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E924" w14:textId="77777777" w:rsidR="004D0834" w:rsidRDefault="0094660A" w:rsidP="0094660A">
      <w:pPr>
        <w:jc w:val="center"/>
        <w:rPr>
          <w:b/>
          <w:bCs/>
          <w:sz w:val="40"/>
          <w:szCs w:val="40"/>
        </w:rPr>
      </w:pPr>
      <w:r w:rsidRPr="0094660A">
        <w:rPr>
          <w:b/>
          <w:bCs/>
          <w:sz w:val="40"/>
          <w:szCs w:val="40"/>
        </w:rPr>
        <w:t>Summary Report</w:t>
      </w:r>
    </w:p>
    <w:p w14:paraId="0825F35B" w14:textId="77777777" w:rsidR="0094660A" w:rsidRPr="00D62480" w:rsidRDefault="0094660A" w:rsidP="00D62480">
      <w:pPr>
        <w:jc w:val="both"/>
        <w:rPr>
          <w:sz w:val="28"/>
          <w:szCs w:val="28"/>
        </w:rPr>
      </w:pPr>
      <w:r w:rsidRPr="00D62480">
        <w:rPr>
          <w:sz w:val="28"/>
          <w:szCs w:val="28"/>
        </w:rPr>
        <w:t xml:space="preserve">In </w:t>
      </w:r>
      <w:r w:rsidR="00D62480">
        <w:rPr>
          <w:sz w:val="28"/>
          <w:szCs w:val="28"/>
        </w:rPr>
        <w:t>this</w:t>
      </w:r>
      <w:r w:rsidRPr="00D62480">
        <w:rPr>
          <w:sz w:val="28"/>
          <w:szCs w:val="28"/>
        </w:rPr>
        <w:t xml:space="preserve"> project, I tackled a customer churn prediction challenge. First, I loaded the data and performed data preprocessing by dropping unnecessary columns and ensuring there were no missing or duplicated values. I then conducted exploratory data analysis (EDA) to understand the data distribution and relationships between variables.</w:t>
      </w:r>
    </w:p>
    <w:p w14:paraId="32F5A567" w14:textId="77777777" w:rsidR="0094660A" w:rsidRPr="00D62480" w:rsidRDefault="0094660A" w:rsidP="00D62480">
      <w:pPr>
        <w:jc w:val="both"/>
        <w:rPr>
          <w:sz w:val="28"/>
          <w:szCs w:val="28"/>
        </w:rPr>
      </w:pPr>
    </w:p>
    <w:p w14:paraId="14D734DD" w14:textId="77777777" w:rsidR="0094660A" w:rsidRPr="00D62480" w:rsidRDefault="0094660A" w:rsidP="00D62480">
      <w:pPr>
        <w:jc w:val="both"/>
        <w:rPr>
          <w:sz w:val="28"/>
          <w:szCs w:val="28"/>
        </w:rPr>
      </w:pPr>
      <w:r w:rsidRPr="00D62480">
        <w:rPr>
          <w:sz w:val="28"/>
          <w:szCs w:val="28"/>
        </w:rPr>
        <w:t>Next, I split the data into training, validation, and test sets and applied one-hot encoding to categorical features. I also scaled numerical features using Min-Max scaling. For modeling, I experimented with Logistic Regression and Random Forest classifiers, evaluating them using accuracy, precision, recall, and F1-score. Cross-validation was employed to assess model performance robustness.</w:t>
      </w:r>
    </w:p>
    <w:p w14:paraId="1F13D0F6" w14:textId="77777777" w:rsidR="0094660A" w:rsidRPr="00D62480" w:rsidRDefault="0094660A" w:rsidP="00D62480">
      <w:pPr>
        <w:jc w:val="both"/>
        <w:rPr>
          <w:sz w:val="28"/>
          <w:szCs w:val="28"/>
        </w:rPr>
      </w:pPr>
    </w:p>
    <w:p w14:paraId="56443C91" w14:textId="77777777" w:rsidR="0094660A" w:rsidRPr="00D62480" w:rsidRDefault="0094660A" w:rsidP="00D62480">
      <w:pPr>
        <w:jc w:val="both"/>
        <w:rPr>
          <w:sz w:val="28"/>
          <w:szCs w:val="28"/>
        </w:rPr>
      </w:pPr>
      <w:r w:rsidRPr="00D62480">
        <w:rPr>
          <w:sz w:val="28"/>
          <w:szCs w:val="28"/>
        </w:rPr>
        <w:t>However, these traditional machine learning models yielded only modest results due to the lack of strong feature relationships. To explore deeper, I implemented a neural network with dropout layers and trained it using binary cross-entropy loss. Unfortunately, even the deep learning model struggled to achieve high accuracy, highlighting the complexity of the churn prediction problem.</w:t>
      </w:r>
    </w:p>
    <w:p w14:paraId="12D4604B" w14:textId="77777777" w:rsidR="0094660A" w:rsidRPr="00D62480" w:rsidRDefault="0094660A" w:rsidP="00D62480">
      <w:pPr>
        <w:jc w:val="both"/>
        <w:rPr>
          <w:sz w:val="28"/>
          <w:szCs w:val="28"/>
        </w:rPr>
      </w:pPr>
    </w:p>
    <w:p w14:paraId="787EDA03" w14:textId="77777777" w:rsidR="0094660A" w:rsidRPr="00D62480" w:rsidRDefault="0094660A" w:rsidP="00D62480">
      <w:pPr>
        <w:jc w:val="both"/>
        <w:rPr>
          <w:sz w:val="28"/>
          <w:szCs w:val="28"/>
        </w:rPr>
      </w:pPr>
      <w:r w:rsidRPr="00D62480">
        <w:rPr>
          <w:sz w:val="28"/>
          <w:szCs w:val="28"/>
        </w:rPr>
        <w:t>In conclusion, despite various attempts, the predictive performance remained limited, suggesting a need for more informative features or alternative modeling techniques.</w:t>
      </w:r>
    </w:p>
    <w:sectPr w:rsidR="0094660A" w:rsidRPr="00D6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0A"/>
    <w:rsid w:val="00072160"/>
    <w:rsid w:val="002523F8"/>
    <w:rsid w:val="004D0834"/>
    <w:rsid w:val="00636637"/>
    <w:rsid w:val="007D7099"/>
    <w:rsid w:val="0094660A"/>
    <w:rsid w:val="00A84105"/>
    <w:rsid w:val="00D6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B27"/>
  <w15:chartTrackingRefBased/>
  <w15:docId w15:val="{CAE03317-E6C4-42E8-B62B-596DA89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Yashank Sharma</dc:creator>
  <cp:keywords/>
  <dc:description/>
  <cp:lastModifiedBy>Yashank Sharma</cp:lastModifiedBy>
  <cp:revision>1</cp:revision>
  <dcterms:created xsi:type="dcterms:W3CDTF">2023-09-17T04:34:00Z</dcterms:created>
  <dcterms:modified xsi:type="dcterms:W3CDTF">2023-09-17T04:54:00Z</dcterms:modified>
</cp:coreProperties>
</file>