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159F" w14:textId="77777777" w:rsidR="00F67D27" w:rsidRDefault="00000000">
      <w:pPr>
        <w:pStyle w:val="Heading1"/>
      </w:pPr>
      <w:r>
        <w:t>Math Question Generation — Output</w:t>
      </w:r>
    </w:p>
    <w:p w14:paraId="6B7AC75C" w14:textId="12651F5E" w:rsidR="00CB7CAC" w:rsidRPr="00CB7CAC" w:rsidRDefault="00CB7CAC" w:rsidP="00CB7CAC">
      <w:r w:rsidRPr="00CB7CAC">
        <w:t>This document contains two generated math questions with answer options, explanations, and an illustrative diagram.</w:t>
      </w:r>
    </w:p>
    <w:p w14:paraId="5D082D68" w14:textId="77777777" w:rsidR="00F67D27" w:rsidRDefault="00000000">
      <w:r>
        <w:t>@title Combinatorics — Campus Gear Choices</w:t>
      </w:r>
      <w:r>
        <w:br/>
        <w:t>@description Count combinations of independent choices (backpack × bottle).</w:t>
      </w:r>
      <w:r>
        <w:br/>
      </w:r>
      <w:r>
        <w:br/>
        <w:t xml:space="preserve">@question At Greenfield High each student selects **one backpack** and **one water bottle**. </w:t>
      </w:r>
      <w:r>
        <w:br/>
        <w:t xml:space="preserve">The backpack colors available are Green, Gray, Blue. </w:t>
      </w:r>
      <w:r>
        <w:br/>
        <w:t xml:space="preserve">The water bottle types available are Insulated, Glass, Plastic, Copper. </w:t>
      </w:r>
      <w:r>
        <w:br/>
        <w:t>How many different backpack–bottle combinations are possible?</w:t>
      </w:r>
      <w:r>
        <w:br/>
      </w:r>
      <w:r>
        <w:br/>
        <w:t>@instruction Select the single best answer.</w:t>
      </w:r>
      <w:r>
        <w:br/>
        <w:t>@difficulty easy</w:t>
      </w:r>
      <w:r>
        <w:br/>
        <w:t>@Order 1</w:t>
      </w:r>
      <w:r>
        <w:br/>
      </w:r>
      <w:r>
        <w:br/>
        <w:t>@option 7</w:t>
      </w:r>
      <w:r>
        <w:br/>
        <w:t>@option 9</w:t>
      </w:r>
      <w:r>
        <w:br/>
        <w:t>@option 11</w:t>
      </w:r>
      <w:r>
        <w:br/>
        <w:t>@option 14</w:t>
      </w:r>
      <w:r>
        <w:br/>
        <w:t>@@option 12</w:t>
      </w:r>
      <w:r>
        <w:br/>
        <w:t xml:space="preserve">@explanation Each combination is formed by choosing one backpack (3 choices) </w:t>
      </w:r>
      <w:r>
        <w:br/>
        <w:t>and one bottle (4 choices). Total combinations = 3×4=12.</w:t>
      </w:r>
      <w:r>
        <w:br/>
      </w:r>
      <w:r>
        <w:br/>
        <w:t>@subject Quantitative Math</w:t>
      </w:r>
      <w:r>
        <w:br/>
        <w:t>@unit Data Analysis &amp; Probability</w:t>
      </w:r>
      <w:r>
        <w:br/>
        <w:t>@topic Counting &amp; Arrangement Problems</w:t>
      </w:r>
      <w:r>
        <w:br/>
        <w:t>@plusmarks 1</w:t>
      </w:r>
    </w:p>
    <w:p w14:paraId="1DC2D4E9" w14:textId="77777777" w:rsidR="00F67D27" w:rsidRDefault="00000000">
      <w:r>
        <w:br w:type="page"/>
      </w:r>
    </w:p>
    <w:p w14:paraId="566EB839" w14:textId="77777777" w:rsidR="00F67D27" w:rsidRDefault="00000000">
      <w:r>
        <w:t>@title Packed Spheres — Box Dimensions</w:t>
        <w:br/>
        <w:t>@description Determine the dimensions of a rectangular box tightly packed with identical spheres arranged in a rectangular grid (top view).</w:t>
        <w:br/>
        <w:br/>
        <w:t>@question A rectangular box contains 8 identical spheres arranged in 2 rows and 4 columns (each sphere touches its neighbors). Each sphere has radius \(2\) centimeters. Which of the following is closest to the internal dimensions (in centimeters) of the rectangular box (height × width × length)?</w:t>
        <w:br/>
        <w:br/>
        <w:t>@instruction Choose the option that lists the box dimensions in centimeters.</w:t>
        <w:br/>
        <w:t>@difficulty moderate</w:t>
        <w:br/>
        <w:t>@Order 2</w:t>
        <w:br/>
        <w:br/>
        <w:t>@option \(4 \times 16 \times 43\)</w:t>
        <w:br/>
        <w:t>@option \(4 \times 14 \times 48\)</w:t>
        <w:br/>
        <w:t>@@option \(4 \times 16 \times 48\)</w:t>
        <w:br/>
        <w:t>@option \(5 \times 16 \times 48\)</w:t>
        <w:br/>
        <w:t>@option \(4 \times 18 \times 48\)</w:t>
        <w:br/>
        <w:t>@explanation Each sphere has diameter \(d=2r=2\times2=4\) cm. For a 2-by-4 tight grid: Height=4 cm, Width=16 cm, Length=48 cm. So dimensions = \(4 \times 16 \times 48\).</w:t>
        <w:br/>
        <w:br/>
        <w:t>@subject Quantitative Math</w:t>
        <w:br/>
        <w:t>@unit Geometry and Measurement</w:t>
        <w:br/>
        <w:t>@topic Solid Figures (Volume of Cubes)</w:t>
        <w:br/>
        <w:t>@plusmarks 1</w:t>
      </w:r>
    </w:p>
    <w:p w14:paraId="709E4AC8" w14:textId="77777777" w:rsidR="00F67D27" w:rsidRDefault="00000000">
      <w:r>
        <w:br/>
        <w:t>Diagram:</w:t>
      </w:r>
    </w:p>
    <w:p w14:paraId="03A7BFF7" w14:textId="77777777" w:rsidR="00F67D27" w:rsidRDefault="00000000">
      <w:r>
        <w:rPr>
          <w:noProof/>
        </w:rPr>
        <w:drawing>
          <wp:inline distT="0" distB="0" distL="0" distR="0" wp14:anchorId="557C0A05" wp14:editId="129950DD">
            <wp:extent cx="3657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ed_spheres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761735">
    <w:abstractNumId w:val="8"/>
  </w:num>
  <w:num w:numId="2" w16cid:durableId="1801192265">
    <w:abstractNumId w:val="6"/>
  </w:num>
  <w:num w:numId="3" w16cid:durableId="2103060223">
    <w:abstractNumId w:val="5"/>
  </w:num>
  <w:num w:numId="4" w16cid:durableId="1174027885">
    <w:abstractNumId w:val="4"/>
  </w:num>
  <w:num w:numId="5" w16cid:durableId="1307004234">
    <w:abstractNumId w:val="7"/>
  </w:num>
  <w:num w:numId="6" w16cid:durableId="1983848954">
    <w:abstractNumId w:val="3"/>
  </w:num>
  <w:num w:numId="7" w16cid:durableId="866141822">
    <w:abstractNumId w:val="2"/>
  </w:num>
  <w:num w:numId="8" w16cid:durableId="1008018997">
    <w:abstractNumId w:val="1"/>
  </w:num>
  <w:num w:numId="9" w16cid:durableId="71122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7CAC"/>
    <w:rsid w:val="00F67D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E7AD6"/>
  <w14:defaultImageDpi w14:val="300"/>
  <w15:docId w15:val="{F7053723-BBA5-4ACD-9F00-387E598D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Yasharth Rana</cp:lastModifiedBy>
  <cp:revision>2</cp:revision>
  <dcterms:created xsi:type="dcterms:W3CDTF">2013-12-23T23:15:00Z</dcterms:created>
  <dcterms:modified xsi:type="dcterms:W3CDTF">2025-08-12T13:26:00Z</dcterms:modified>
  <cp:category/>
</cp:coreProperties>
</file>