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3C6E" w14:textId="1A608B2E" w:rsidR="00A90D10" w:rsidRPr="00A90D10" w:rsidRDefault="006C34D6" w:rsidP="00D53EFC">
      <w:pPr>
        <w:spacing w:after="120"/>
        <w:jc w:val="both"/>
        <w:rPr>
          <w:rFonts w:ascii="Arial" w:hAnsi="Arial" w:cs="Arial"/>
          <w:b/>
          <w:sz w:val="28"/>
          <w:szCs w:val="28"/>
        </w:rPr>
      </w:pPr>
      <w:r>
        <w:rPr>
          <w:rFonts w:ascii="Arial" w:hAnsi="Arial" w:cs="Arial"/>
          <w:b/>
          <w:sz w:val="28"/>
          <w:szCs w:val="28"/>
        </w:rPr>
        <w:t>Assignment 6</w:t>
      </w:r>
    </w:p>
    <w:p w14:paraId="52258868" w14:textId="77777777" w:rsidR="00AD5046" w:rsidRDefault="00AD5046" w:rsidP="007F60C2">
      <w:pPr>
        <w:spacing w:after="120"/>
        <w:ind w:left="360"/>
        <w:jc w:val="both"/>
        <w:rPr>
          <w:rFonts w:ascii="Arial" w:hAnsi="Arial" w:cs="Arial"/>
          <w:sz w:val="22"/>
          <w:szCs w:val="22"/>
        </w:rPr>
      </w:pPr>
    </w:p>
    <w:p w14:paraId="6A662480" w14:textId="6780C57F" w:rsidR="00317E94" w:rsidRDefault="00317E94" w:rsidP="007F60C2">
      <w:pPr>
        <w:spacing w:after="120"/>
        <w:ind w:left="360"/>
        <w:jc w:val="both"/>
        <w:rPr>
          <w:rFonts w:ascii="Arial" w:hAnsi="Arial" w:cs="Arial"/>
          <w:sz w:val="22"/>
          <w:szCs w:val="22"/>
        </w:rPr>
      </w:pPr>
      <w:r>
        <w:rPr>
          <w:rFonts w:ascii="Arial" w:hAnsi="Arial" w:cs="Arial"/>
          <w:sz w:val="22"/>
          <w:szCs w:val="22"/>
        </w:rPr>
        <w:t xml:space="preserve">The goal of this </w:t>
      </w:r>
      <w:r w:rsidR="006C34D6">
        <w:rPr>
          <w:rFonts w:ascii="Arial" w:hAnsi="Arial" w:cs="Arial"/>
          <w:sz w:val="22"/>
          <w:szCs w:val="22"/>
        </w:rPr>
        <w:t>assignment</w:t>
      </w:r>
      <w:r>
        <w:rPr>
          <w:rFonts w:ascii="Arial" w:hAnsi="Arial" w:cs="Arial"/>
          <w:sz w:val="22"/>
          <w:szCs w:val="22"/>
        </w:rPr>
        <w:t xml:space="preserve"> is to analyze the 3D crystal structure of 3 G-protein coupled receptors (GPCRs)</w:t>
      </w:r>
      <w:r w:rsidR="009D6CA3">
        <w:rPr>
          <w:rFonts w:ascii="Arial" w:hAnsi="Arial" w:cs="Arial"/>
          <w:sz w:val="22"/>
          <w:szCs w:val="22"/>
        </w:rPr>
        <w:t xml:space="preserve">. </w:t>
      </w:r>
      <w:r w:rsidR="009D6CA3" w:rsidRPr="009D6CA3">
        <w:rPr>
          <w:rFonts w:ascii="Arial" w:hAnsi="Arial" w:cs="Arial"/>
          <w:sz w:val="22"/>
          <w:szCs w:val="22"/>
        </w:rPr>
        <w:t>G-protein-coupled receptors (GPCRs) are the largest and most diverse group of membrane receptors in eukaryotes. These cell surface receptors act like an inbox for messages in the form of light energy, peptides, lipids, sugars, and proteins. Such messages inform cells about the presence or absence of life-sustaining light or nutrients in their environment, or they convey information sent by other cells.</w:t>
      </w:r>
      <w:r w:rsidR="009D6CA3">
        <w:rPr>
          <w:rFonts w:ascii="Arial" w:hAnsi="Arial" w:cs="Arial"/>
          <w:sz w:val="22"/>
          <w:szCs w:val="22"/>
        </w:rPr>
        <w:t xml:space="preserve"> </w:t>
      </w:r>
    </w:p>
    <w:p w14:paraId="3421CDAA" w14:textId="43EE1E11" w:rsidR="0088146C" w:rsidRDefault="009D6CA3" w:rsidP="007F60C2">
      <w:pPr>
        <w:spacing w:after="120"/>
        <w:ind w:left="360"/>
        <w:jc w:val="both"/>
        <w:rPr>
          <w:rFonts w:ascii="Arial" w:hAnsi="Arial" w:cs="Arial"/>
          <w:sz w:val="22"/>
          <w:szCs w:val="22"/>
        </w:rPr>
      </w:pPr>
      <w:r>
        <w:rPr>
          <w:rFonts w:ascii="Arial" w:hAnsi="Arial" w:cs="Arial"/>
          <w:sz w:val="22"/>
          <w:szCs w:val="22"/>
        </w:rPr>
        <w:t xml:space="preserve">Recent advances in </w:t>
      </w:r>
      <w:r w:rsidR="00DD7CE7">
        <w:rPr>
          <w:rFonts w:ascii="Arial" w:hAnsi="Arial" w:cs="Arial"/>
          <w:sz w:val="22"/>
          <w:szCs w:val="22"/>
        </w:rPr>
        <w:t xml:space="preserve">creating and solving </w:t>
      </w:r>
      <w:r>
        <w:rPr>
          <w:rFonts w:ascii="Arial" w:hAnsi="Arial" w:cs="Arial"/>
          <w:sz w:val="22"/>
          <w:szCs w:val="22"/>
        </w:rPr>
        <w:t>protein crystal structure</w:t>
      </w:r>
      <w:r w:rsidR="00DD7CE7">
        <w:rPr>
          <w:rFonts w:ascii="Arial" w:hAnsi="Arial" w:cs="Arial"/>
          <w:sz w:val="22"/>
          <w:szCs w:val="22"/>
        </w:rPr>
        <w:t>s on transmembrane proteins</w:t>
      </w:r>
      <w:r>
        <w:rPr>
          <w:rFonts w:ascii="Arial" w:hAnsi="Arial" w:cs="Arial"/>
          <w:sz w:val="22"/>
          <w:szCs w:val="22"/>
        </w:rPr>
        <w:t xml:space="preserve"> has resulted in </w:t>
      </w:r>
      <w:r w:rsidR="0088146C">
        <w:rPr>
          <w:rFonts w:ascii="Arial" w:hAnsi="Arial" w:cs="Arial"/>
          <w:sz w:val="22"/>
          <w:szCs w:val="22"/>
        </w:rPr>
        <w:t xml:space="preserve">the solving of </w:t>
      </w:r>
      <w:proofErr w:type="gramStart"/>
      <w:r w:rsidR="0088146C">
        <w:rPr>
          <w:rFonts w:ascii="Arial" w:hAnsi="Arial" w:cs="Arial"/>
          <w:sz w:val="22"/>
          <w:szCs w:val="22"/>
        </w:rPr>
        <w:t>a large number of</w:t>
      </w:r>
      <w:proofErr w:type="gramEnd"/>
      <w:r w:rsidR="0088146C">
        <w:rPr>
          <w:rFonts w:ascii="Arial" w:hAnsi="Arial" w:cs="Arial"/>
          <w:sz w:val="22"/>
          <w:szCs w:val="22"/>
        </w:rPr>
        <w:t xml:space="preserve"> GPCR structures</w:t>
      </w:r>
      <w:r>
        <w:rPr>
          <w:rFonts w:ascii="Arial" w:hAnsi="Arial" w:cs="Arial"/>
          <w:sz w:val="22"/>
          <w:szCs w:val="22"/>
        </w:rPr>
        <w:t xml:space="preserve">. In this </w:t>
      </w:r>
      <w:r w:rsidR="006C34D6">
        <w:rPr>
          <w:rFonts w:ascii="Arial" w:hAnsi="Arial" w:cs="Arial"/>
          <w:sz w:val="22"/>
          <w:szCs w:val="22"/>
        </w:rPr>
        <w:t>assignment</w:t>
      </w:r>
      <w:r>
        <w:rPr>
          <w:rFonts w:ascii="Arial" w:hAnsi="Arial" w:cs="Arial"/>
          <w:sz w:val="22"/>
          <w:szCs w:val="22"/>
        </w:rPr>
        <w:t>, we will focus on three</w:t>
      </w:r>
      <w:r w:rsidR="00F70157">
        <w:rPr>
          <w:rFonts w:ascii="Arial" w:hAnsi="Arial" w:cs="Arial"/>
          <w:sz w:val="22"/>
          <w:szCs w:val="22"/>
        </w:rPr>
        <w:t xml:space="preserve"> structures</w:t>
      </w:r>
      <w:r>
        <w:rPr>
          <w:rFonts w:ascii="Arial" w:hAnsi="Arial" w:cs="Arial"/>
          <w:sz w:val="22"/>
          <w:szCs w:val="22"/>
        </w:rPr>
        <w:t xml:space="preserve">: 2RH1, the </w:t>
      </w:r>
      <w:r w:rsidRPr="00F70157">
        <w:rPr>
          <w:rFonts w:ascii="Symbol" w:hAnsi="Symbol" w:cs="Arial"/>
          <w:sz w:val="22"/>
          <w:szCs w:val="22"/>
        </w:rPr>
        <w:t></w:t>
      </w:r>
      <w:r>
        <w:rPr>
          <w:rFonts w:ascii="Arial" w:hAnsi="Arial" w:cs="Arial"/>
          <w:sz w:val="22"/>
          <w:szCs w:val="22"/>
        </w:rPr>
        <w:t xml:space="preserve">2-adrenergic receptor bound to the </w:t>
      </w:r>
      <w:r w:rsidR="00F70157">
        <w:rPr>
          <w:rFonts w:ascii="Arial" w:hAnsi="Arial" w:cs="Arial"/>
          <w:sz w:val="22"/>
          <w:szCs w:val="22"/>
        </w:rPr>
        <w:t xml:space="preserve">antagonist </w:t>
      </w:r>
      <w:proofErr w:type="spellStart"/>
      <w:r w:rsidR="00F70157">
        <w:rPr>
          <w:rFonts w:ascii="Arial" w:hAnsi="Arial" w:cs="Arial"/>
          <w:sz w:val="22"/>
          <w:szCs w:val="22"/>
        </w:rPr>
        <w:t>carazolol</w:t>
      </w:r>
      <w:proofErr w:type="spellEnd"/>
      <w:r w:rsidR="00F70157">
        <w:rPr>
          <w:rFonts w:ascii="Arial" w:hAnsi="Arial" w:cs="Arial"/>
          <w:sz w:val="22"/>
          <w:szCs w:val="22"/>
        </w:rPr>
        <w:t xml:space="preserve"> (a beta blocker used to treat heart arrhythmias), 4LD0, the </w:t>
      </w:r>
      <w:r w:rsidR="00F70157" w:rsidRPr="00F70157">
        <w:rPr>
          <w:rFonts w:ascii="Symbol" w:hAnsi="Symbol" w:cs="Arial"/>
          <w:sz w:val="22"/>
          <w:szCs w:val="22"/>
        </w:rPr>
        <w:t></w:t>
      </w:r>
      <w:r w:rsidR="00F70157">
        <w:rPr>
          <w:rFonts w:ascii="Arial" w:hAnsi="Arial" w:cs="Arial"/>
          <w:sz w:val="22"/>
          <w:szCs w:val="22"/>
        </w:rPr>
        <w:t>2-adrenergic receptor bound to the agonist adrenaline (its natural ligan</w:t>
      </w:r>
      <w:r w:rsidR="00E3674D">
        <w:rPr>
          <w:rFonts w:ascii="Arial" w:hAnsi="Arial" w:cs="Arial"/>
          <w:sz w:val="22"/>
          <w:szCs w:val="22"/>
        </w:rPr>
        <w:t>d)</w:t>
      </w:r>
      <w:r w:rsidR="00F70157">
        <w:rPr>
          <w:rFonts w:ascii="Arial" w:hAnsi="Arial" w:cs="Arial"/>
          <w:sz w:val="22"/>
          <w:szCs w:val="22"/>
        </w:rPr>
        <w:t xml:space="preserve">. </w:t>
      </w:r>
      <w:r w:rsidR="00C159A0">
        <w:rPr>
          <w:rFonts w:ascii="Arial" w:hAnsi="Arial" w:cs="Arial"/>
          <w:sz w:val="22"/>
          <w:szCs w:val="22"/>
        </w:rPr>
        <w:t>We</w:t>
      </w:r>
      <w:r w:rsidR="0088146C">
        <w:rPr>
          <w:rFonts w:ascii="Arial" w:hAnsi="Arial" w:cs="Arial"/>
          <w:sz w:val="22"/>
          <w:szCs w:val="22"/>
        </w:rPr>
        <w:t xml:space="preserve"> have uploaded modified versions of these </w:t>
      </w:r>
      <w:r w:rsidR="00E3674D">
        <w:rPr>
          <w:rFonts w:ascii="Arial" w:hAnsi="Arial" w:cs="Arial"/>
          <w:sz w:val="22"/>
          <w:szCs w:val="22"/>
        </w:rPr>
        <w:t>two</w:t>
      </w:r>
      <w:r w:rsidR="0088146C">
        <w:rPr>
          <w:rFonts w:ascii="Arial" w:hAnsi="Arial" w:cs="Arial"/>
          <w:sz w:val="22"/>
          <w:szCs w:val="22"/>
        </w:rPr>
        <w:t xml:space="preserve"> </w:t>
      </w:r>
      <w:proofErr w:type="spellStart"/>
      <w:r w:rsidR="0088146C">
        <w:rPr>
          <w:rFonts w:ascii="Arial" w:hAnsi="Arial" w:cs="Arial"/>
          <w:sz w:val="22"/>
          <w:szCs w:val="22"/>
        </w:rPr>
        <w:t>pdb</w:t>
      </w:r>
      <w:proofErr w:type="spellEnd"/>
      <w:r w:rsidR="0088146C">
        <w:rPr>
          <w:rFonts w:ascii="Arial" w:hAnsi="Arial" w:cs="Arial"/>
          <w:sz w:val="22"/>
          <w:szCs w:val="22"/>
        </w:rPr>
        <w:t xml:space="preserve"> files onto </w:t>
      </w:r>
      <w:r w:rsidR="00E3674D">
        <w:rPr>
          <w:rFonts w:ascii="Arial" w:hAnsi="Arial" w:cs="Arial"/>
          <w:sz w:val="22"/>
          <w:szCs w:val="22"/>
        </w:rPr>
        <w:t xml:space="preserve">canvas </w:t>
      </w:r>
      <w:r w:rsidR="0088146C">
        <w:rPr>
          <w:rFonts w:ascii="Arial" w:hAnsi="Arial" w:cs="Arial"/>
          <w:sz w:val="22"/>
          <w:szCs w:val="22"/>
        </w:rPr>
        <w:t>called B2R_Inactive.pdb (</w:t>
      </w:r>
      <w:proofErr w:type="spellStart"/>
      <w:r w:rsidR="0088146C">
        <w:rPr>
          <w:rFonts w:ascii="Arial" w:hAnsi="Arial" w:cs="Arial"/>
          <w:sz w:val="22"/>
          <w:szCs w:val="22"/>
        </w:rPr>
        <w:t>carazolol</w:t>
      </w:r>
      <w:proofErr w:type="spellEnd"/>
      <w:r w:rsidR="0088146C">
        <w:rPr>
          <w:rFonts w:ascii="Arial" w:hAnsi="Arial" w:cs="Arial"/>
          <w:sz w:val="22"/>
          <w:szCs w:val="22"/>
        </w:rPr>
        <w:t xml:space="preserve"> inactivates the receptor)</w:t>
      </w:r>
      <w:r w:rsidR="00E3674D">
        <w:rPr>
          <w:rFonts w:ascii="Arial" w:hAnsi="Arial" w:cs="Arial"/>
          <w:sz w:val="22"/>
          <w:szCs w:val="22"/>
        </w:rPr>
        <w:t xml:space="preserve"> and </w:t>
      </w:r>
      <w:r w:rsidR="0088146C">
        <w:rPr>
          <w:rFonts w:ascii="Arial" w:hAnsi="Arial" w:cs="Arial"/>
          <w:sz w:val="22"/>
          <w:szCs w:val="22"/>
        </w:rPr>
        <w:t>B2R_Active.pdb (adrenaline activates the receptor)</w:t>
      </w:r>
      <w:r w:rsidR="00E3674D">
        <w:rPr>
          <w:rFonts w:ascii="Arial" w:hAnsi="Arial" w:cs="Arial"/>
          <w:sz w:val="22"/>
          <w:szCs w:val="22"/>
        </w:rPr>
        <w:t>.</w:t>
      </w:r>
      <w:r w:rsidR="0088146C">
        <w:rPr>
          <w:rFonts w:ascii="Arial" w:hAnsi="Arial" w:cs="Arial"/>
          <w:sz w:val="22"/>
          <w:szCs w:val="22"/>
        </w:rPr>
        <w:t xml:space="preserve"> In each of these </w:t>
      </w:r>
      <w:proofErr w:type="spellStart"/>
      <w:r w:rsidR="0088146C">
        <w:rPr>
          <w:rFonts w:ascii="Arial" w:hAnsi="Arial" w:cs="Arial"/>
          <w:sz w:val="22"/>
          <w:szCs w:val="22"/>
        </w:rPr>
        <w:t>pdbs</w:t>
      </w:r>
      <w:proofErr w:type="spellEnd"/>
      <w:r w:rsidR="0088146C">
        <w:rPr>
          <w:rFonts w:ascii="Arial" w:hAnsi="Arial" w:cs="Arial"/>
          <w:sz w:val="22"/>
          <w:szCs w:val="22"/>
        </w:rPr>
        <w:t>, the ligand has been renamed LIG</w:t>
      </w:r>
      <w:r w:rsidR="00E3674D">
        <w:rPr>
          <w:rFonts w:ascii="Arial" w:hAnsi="Arial" w:cs="Arial"/>
          <w:sz w:val="22"/>
          <w:szCs w:val="22"/>
        </w:rPr>
        <w:t xml:space="preserve"> to help you identify it</w:t>
      </w:r>
      <w:r w:rsidR="0088146C">
        <w:rPr>
          <w:rFonts w:ascii="Arial" w:hAnsi="Arial" w:cs="Arial"/>
          <w:sz w:val="22"/>
          <w:szCs w:val="22"/>
        </w:rPr>
        <w:t xml:space="preserve">. </w:t>
      </w:r>
    </w:p>
    <w:p w14:paraId="3C20189A" w14:textId="13459707" w:rsidR="009D6CA3" w:rsidRDefault="00F70157" w:rsidP="007F60C2">
      <w:pPr>
        <w:spacing w:after="120"/>
        <w:ind w:left="360"/>
        <w:jc w:val="both"/>
        <w:rPr>
          <w:rFonts w:ascii="Arial" w:hAnsi="Arial" w:cs="Arial"/>
          <w:sz w:val="22"/>
          <w:szCs w:val="22"/>
        </w:rPr>
      </w:pPr>
      <w:r>
        <w:rPr>
          <w:rFonts w:ascii="Arial" w:hAnsi="Arial" w:cs="Arial"/>
          <w:sz w:val="22"/>
          <w:szCs w:val="22"/>
        </w:rPr>
        <w:t>Comparison of th</w:t>
      </w:r>
      <w:r w:rsidR="00E3674D">
        <w:rPr>
          <w:rFonts w:ascii="Arial" w:hAnsi="Arial" w:cs="Arial"/>
          <w:sz w:val="22"/>
          <w:szCs w:val="22"/>
        </w:rPr>
        <w:t xml:space="preserve">ese </w:t>
      </w:r>
      <w:r>
        <w:rPr>
          <w:rFonts w:ascii="Arial" w:hAnsi="Arial" w:cs="Arial"/>
          <w:sz w:val="22"/>
          <w:szCs w:val="22"/>
        </w:rPr>
        <w:t>two structures will allow us to understand how the protein changes when it is activated by adrenaline</w:t>
      </w:r>
      <w:r w:rsidR="00857930">
        <w:rPr>
          <w:rFonts w:ascii="Arial" w:hAnsi="Arial" w:cs="Arial"/>
          <w:sz w:val="22"/>
          <w:szCs w:val="22"/>
        </w:rPr>
        <w:t>.</w:t>
      </w:r>
    </w:p>
    <w:p w14:paraId="798A95C8" w14:textId="549A11C3" w:rsidR="00CE2BA0" w:rsidRDefault="004F27F5" w:rsidP="00B45586">
      <w:pPr>
        <w:spacing w:after="120"/>
        <w:ind w:left="360"/>
        <w:jc w:val="both"/>
        <w:rPr>
          <w:rFonts w:ascii="Arial" w:hAnsi="Arial" w:cs="Arial"/>
          <w:sz w:val="22"/>
          <w:szCs w:val="22"/>
        </w:rPr>
      </w:pPr>
      <w:r>
        <w:rPr>
          <w:rFonts w:ascii="Arial" w:hAnsi="Arial" w:cs="Arial"/>
          <w:sz w:val="22"/>
          <w:szCs w:val="22"/>
        </w:rPr>
        <w:t xml:space="preserve">I have uploaded </w:t>
      </w:r>
      <w:r w:rsidR="00E3674D">
        <w:rPr>
          <w:rFonts w:ascii="Arial" w:hAnsi="Arial" w:cs="Arial"/>
          <w:sz w:val="22"/>
          <w:szCs w:val="22"/>
        </w:rPr>
        <w:t>a</w:t>
      </w:r>
      <w:r>
        <w:rPr>
          <w:rFonts w:ascii="Arial" w:hAnsi="Arial" w:cs="Arial"/>
          <w:sz w:val="22"/>
          <w:szCs w:val="22"/>
        </w:rPr>
        <w:t xml:space="preserve"> template file that </w:t>
      </w:r>
      <w:r w:rsidR="006C34D6">
        <w:rPr>
          <w:rFonts w:ascii="Arial" w:hAnsi="Arial" w:cs="Arial"/>
          <w:sz w:val="22"/>
          <w:szCs w:val="22"/>
        </w:rPr>
        <w:t>will guide you in writing</w:t>
      </w:r>
      <w:r w:rsidR="00857930">
        <w:rPr>
          <w:rFonts w:ascii="Arial" w:hAnsi="Arial" w:cs="Arial"/>
          <w:sz w:val="22"/>
          <w:szCs w:val="22"/>
        </w:rPr>
        <w:t xml:space="preserve"> th</w:t>
      </w:r>
      <w:r w:rsidR="006C34D6">
        <w:rPr>
          <w:rFonts w:ascii="Arial" w:hAnsi="Arial" w:cs="Arial"/>
          <w:sz w:val="22"/>
          <w:szCs w:val="22"/>
        </w:rPr>
        <w:t>e</w:t>
      </w:r>
      <w:r w:rsidR="00857930">
        <w:rPr>
          <w:rFonts w:ascii="Arial" w:hAnsi="Arial" w:cs="Arial"/>
          <w:sz w:val="22"/>
          <w:szCs w:val="22"/>
        </w:rPr>
        <w:t xml:space="preserve"> code</w:t>
      </w:r>
      <w:r w:rsidR="006C34D6">
        <w:rPr>
          <w:rFonts w:ascii="Arial" w:hAnsi="Arial" w:cs="Arial"/>
          <w:sz w:val="22"/>
          <w:szCs w:val="22"/>
        </w:rPr>
        <w:t xml:space="preserve"> for</w:t>
      </w:r>
      <w:r w:rsidR="004C3D2D">
        <w:rPr>
          <w:rFonts w:ascii="Arial" w:hAnsi="Arial" w:cs="Arial"/>
          <w:sz w:val="22"/>
          <w:szCs w:val="22"/>
        </w:rPr>
        <w:t xml:space="preserve"> this </w:t>
      </w:r>
      <w:r w:rsidR="006C34D6">
        <w:rPr>
          <w:rFonts w:ascii="Arial" w:hAnsi="Arial" w:cs="Arial"/>
          <w:sz w:val="22"/>
          <w:szCs w:val="22"/>
        </w:rPr>
        <w:t>assignment</w:t>
      </w:r>
      <w:r w:rsidR="00B45586">
        <w:rPr>
          <w:rFonts w:ascii="Arial" w:hAnsi="Arial" w:cs="Arial"/>
          <w:sz w:val="22"/>
          <w:szCs w:val="22"/>
        </w:rPr>
        <w:t xml:space="preserve">. </w:t>
      </w:r>
      <w:r w:rsidR="00CE2BA0">
        <w:rPr>
          <w:rFonts w:ascii="Arial" w:hAnsi="Arial" w:cs="Arial"/>
          <w:sz w:val="22"/>
          <w:szCs w:val="22"/>
        </w:rPr>
        <w:t xml:space="preserve">For this assignment you </w:t>
      </w:r>
      <w:r w:rsidR="00CE2BA0" w:rsidRPr="00AD5046">
        <w:rPr>
          <w:rFonts w:ascii="Arial" w:hAnsi="Arial" w:cs="Arial"/>
          <w:b/>
          <w:bCs/>
          <w:sz w:val="22"/>
          <w:szCs w:val="22"/>
        </w:rPr>
        <w:t>MUST</w:t>
      </w:r>
      <w:r w:rsidR="00CE2BA0">
        <w:rPr>
          <w:rFonts w:ascii="Arial" w:hAnsi="Arial" w:cs="Arial"/>
          <w:sz w:val="22"/>
          <w:szCs w:val="22"/>
        </w:rPr>
        <w:t xml:space="preserve"> </w:t>
      </w:r>
      <w:r w:rsidR="00575F9F">
        <w:rPr>
          <w:rFonts w:ascii="Arial" w:hAnsi="Arial" w:cs="Arial"/>
          <w:sz w:val="22"/>
          <w:szCs w:val="22"/>
        </w:rPr>
        <w:t>follow the suggestions in the template</w:t>
      </w:r>
      <w:r w:rsidR="00304C17">
        <w:rPr>
          <w:rFonts w:ascii="Arial" w:hAnsi="Arial" w:cs="Arial"/>
          <w:sz w:val="22"/>
          <w:szCs w:val="22"/>
        </w:rPr>
        <w:t>.</w:t>
      </w:r>
    </w:p>
    <w:p w14:paraId="4BDBDE8B" w14:textId="542019A4" w:rsidR="008534EE" w:rsidRPr="008534EE" w:rsidRDefault="00304C17" w:rsidP="00304C17">
      <w:pPr>
        <w:spacing w:after="120"/>
        <w:ind w:left="360"/>
        <w:jc w:val="both"/>
        <w:rPr>
          <w:rFonts w:ascii="Arial" w:hAnsi="Arial" w:cs="Arial"/>
          <w:sz w:val="22"/>
          <w:szCs w:val="22"/>
        </w:rPr>
      </w:pPr>
      <w:r>
        <w:rPr>
          <w:rFonts w:ascii="Arial" w:hAnsi="Arial" w:cs="Arial"/>
          <w:sz w:val="22"/>
          <w:szCs w:val="22"/>
        </w:rPr>
        <w:t xml:space="preserve">For many, this will be the most difficult assignment of the semester. It is imperative you start early and get help as early as possible if you need it. </w:t>
      </w:r>
      <w:r w:rsidR="00561A38">
        <w:rPr>
          <w:rFonts w:ascii="Arial" w:hAnsi="Arial" w:cs="Arial"/>
          <w:b/>
          <w:bCs/>
          <w:sz w:val="22"/>
          <w:szCs w:val="22"/>
        </w:rPr>
        <w:t xml:space="preserve">We will not respond to last minute emails for help with this assignment. </w:t>
      </w:r>
    </w:p>
    <w:sectPr w:rsidR="008534EE" w:rsidRPr="008534EE" w:rsidSect="00C72EE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73F3" w14:textId="77777777" w:rsidR="00CC529A" w:rsidRDefault="00CC529A" w:rsidP="00AD5046">
      <w:r>
        <w:separator/>
      </w:r>
    </w:p>
  </w:endnote>
  <w:endnote w:type="continuationSeparator" w:id="0">
    <w:p w14:paraId="452E3CE4" w14:textId="77777777" w:rsidR="00CC529A" w:rsidRDefault="00CC529A" w:rsidP="00AD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E941" w14:textId="77777777" w:rsidR="00CC529A" w:rsidRDefault="00CC529A" w:rsidP="00AD5046">
      <w:r>
        <w:separator/>
      </w:r>
    </w:p>
  </w:footnote>
  <w:footnote w:type="continuationSeparator" w:id="0">
    <w:p w14:paraId="581277FF" w14:textId="77777777" w:rsidR="00CC529A" w:rsidRDefault="00CC529A" w:rsidP="00AD5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313E" w14:textId="0874EDE5" w:rsidR="00AD5046" w:rsidRPr="00AD5046" w:rsidRDefault="00AD5046">
    <w:pPr>
      <w:pStyle w:val="Header"/>
      <w:rPr>
        <w:b/>
        <w:bCs/>
        <w:sz w:val="13"/>
        <w:szCs w:val="13"/>
      </w:rPr>
    </w:pPr>
    <w:r w:rsidRPr="00AD5046">
      <w:rPr>
        <w:b/>
        <w:bCs/>
        <w:sz w:val="13"/>
        <w:szCs w:val="13"/>
      </w:rPr>
      <w:t>This assignment was designed by Tucker J Lancaster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896"/>
    <w:multiLevelType w:val="hybridMultilevel"/>
    <w:tmpl w:val="82488AF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7DC8"/>
    <w:multiLevelType w:val="hybridMultilevel"/>
    <w:tmpl w:val="C6F65E20"/>
    <w:lvl w:ilvl="0" w:tplc="0D304A82">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DA2750"/>
    <w:multiLevelType w:val="hybridMultilevel"/>
    <w:tmpl w:val="85C67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05F2D"/>
    <w:multiLevelType w:val="hybridMultilevel"/>
    <w:tmpl w:val="5CB6191C"/>
    <w:lvl w:ilvl="0" w:tplc="91E44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541F88"/>
    <w:multiLevelType w:val="hybridMultilevel"/>
    <w:tmpl w:val="FDC289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66162"/>
    <w:multiLevelType w:val="hybridMultilevel"/>
    <w:tmpl w:val="4C4092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00710"/>
    <w:multiLevelType w:val="hybridMultilevel"/>
    <w:tmpl w:val="2F869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8279B"/>
    <w:multiLevelType w:val="hybridMultilevel"/>
    <w:tmpl w:val="D23A9D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D4DDB"/>
    <w:multiLevelType w:val="hybridMultilevel"/>
    <w:tmpl w:val="46BAB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029687">
    <w:abstractNumId w:val="0"/>
  </w:num>
  <w:num w:numId="2" w16cid:durableId="1854883167">
    <w:abstractNumId w:val="4"/>
  </w:num>
  <w:num w:numId="3" w16cid:durableId="1830945040">
    <w:abstractNumId w:val="2"/>
  </w:num>
  <w:num w:numId="4" w16cid:durableId="1252202969">
    <w:abstractNumId w:val="7"/>
  </w:num>
  <w:num w:numId="5" w16cid:durableId="711811398">
    <w:abstractNumId w:val="6"/>
  </w:num>
  <w:num w:numId="6" w16cid:durableId="477961203">
    <w:abstractNumId w:val="5"/>
  </w:num>
  <w:num w:numId="7" w16cid:durableId="2079739065">
    <w:abstractNumId w:val="1"/>
  </w:num>
  <w:num w:numId="8" w16cid:durableId="415513632">
    <w:abstractNumId w:val="3"/>
  </w:num>
  <w:num w:numId="9" w16cid:durableId="278073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EE3"/>
    <w:rsid w:val="000055C0"/>
    <w:rsid w:val="00006BC5"/>
    <w:rsid w:val="00020ABC"/>
    <w:rsid w:val="00027C3C"/>
    <w:rsid w:val="000615FB"/>
    <w:rsid w:val="000A334C"/>
    <w:rsid w:val="000C05DA"/>
    <w:rsid w:val="000C55C9"/>
    <w:rsid w:val="000E46C6"/>
    <w:rsid w:val="000F0B21"/>
    <w:rsid w:val="001107CC"/>
    <w:rsid w:val="001A1110"/>
    <w:rsid w:val="00261CA8"/>
    <w:rsid w:val="002834D0"/>
    <w:rsid w:val="002B2F1A"/>
    <w:rsid w:val="002D2063"/>
    <w:rsid w:val="002E3F3D"/>
    <w:rsid w:val="00304C17"/>
    <w:rsid w:val="00317E94"/>
    <w:rsid w:val="00333FFD"/>
    <w:rsid w:val="00363894"/>
    <w:rsid w:val="00380B64"/>
    <w:rsid w:val="003A74A2"/>
    <w:rsid w:val="004377FA"/>
    <w:rsid w:val="00441BE7"/>
    <w:rsid w:val="0044419D"/>
    <w:rsid w:val="00467C01"/>
    <w:rsid w:val="004C3D2D"/>
    <w:rsid w:val="004F27F5"/>
    <w:rsid w:val="005144EC"/>
    <w:rsid w:val="005327B5"/>
    <w:rsid w:val="00542C28"/>
    <w:rsid w:val="00545E64"/>
    <w:rsid w:val="0055417E"/>
    <w:rsid w:val="00561A38"/>
    <w:rsid w:val="00561D98"/>
    <w:rsid w:val="00575F9F"/>
    <w:rsid w:val="0059086E"/>
    <w:rsid w:val="0059404E"/>
    <w:rsid w:val="005B615F"/>
    <w:rsid w:val="005C794E"/>
    <w:rsid w:val="005D6164"/>
    <w:rsid w:val="00614A57"/>
    <w:rsid w:val="00633EB4"/>
    <w:rsid w:val="00695BE3"/>
    <w:rsid w:val="006C34D6"/>
    <w:rsid w:val="00713BA2"/>
    <w:rsid w:val="00717F32"/>
    <w:rsid w:val="0073111A"/>
    <w:rsid w:val="00745C25"/>
    <w:rsid w:val="007A6AE7"/>
    <w:rsid w:val="007B395C"/>
    <w:rsid w:val="007B3B70"/>
    <w:rsid w:val="007F60C2"/>
    <w:rsid w:val="00830960"/>
    <w:rsid w:val="00836FC8"/>
    <w:rsid w:val="008534EE"/>
    <w:rsid w:val="00857930"/>
    <w:rsid w:val="008750F0"/>
    <w:rsid w:val="00880AE3"/>
    <w:rsid w:val="0088146C"/>
    <w:rsid w:val="00892F5B"/>
    <w:rsid w:val="008B563E"/>
    <w:rsid w:val="0091749B"/>
    <w:rsid w:val="00920CF4"/>
    <w:rsid w:val="00926A98"/>
    <w:rsid w:val="00930D4F"/>
    <w:rsid w:val="0094395A"/>
    <w:rsid w:val="0094789D"/>
    <w:rsid w:val="00991C48"/>
    <w:rsid w:val="009D155F"/>
    <w:rsid w:val="009D246D"/>
    <w:rsid w:val="009D6CA3"/>
    <w:rsid w:val="00A508F1"/>
    <w:rsid w:val="00A90D10"/>
    <w:rsid w:val="00AD3960"/>
    <w:rsid w:val="00AD5046"/>
    <w:rsid w:val="00AD67CA"/>
    <w:rsid w:val="00B01814"/>
    <w:rsid w:val="00B116C8"/>
    <w:rsid w:val="00B432F4"/>
    <w:rsid w:val="00B45586"/>
    <w:rsid w:val="00BA2886"/>
    <w:rsid w:val="00BB3982"/>
    <w:rsid w:val="00BB3F50"/>
    <w:rsid w:val="00BD690E"/>
    <w:rsid w:val="00BF509E"/>
    <w:rsid w:val="00C159A0"/>
    <w:rsid w:val="00C21401"/>
    <w:rsid w:val="00C72EE3"/>
    <w:rsid w:val="00C94A6B"/>
    <w:rsid w:val="00CC0798"/>
    <w:rsid w:val="00CC529A"/>
    <w:rsid w:val="00CE2BA0"/>
    <w:rsid w:val="00CE58B2"/>
    <w:rsid w:val="00CF25C1"/>
    <w:rsid w:val="00CF3D64"/>
    <w:rsid w:val="00D06DA9"/>
    <w:rsid w:val="00D53EFC"/>
    <w:rsid w:val="00D83EA6"/>
    <w:rsid w:val="00D97344"/>
    <w:rsid w:val="00DB1E97"/>
    <w:rsid w:val="00DC4AA8"/>
    <w:rsid w:val="00DD7203"/>
    <w:rsid w:val="00DD7CE7"/>
    <w:rsid w:val="00E112B9"/>
    <w:rsid w:val="00E3674D"/>
    <w:rsid w:val="00E55424"/>
    <w:rsid w:val="00E738F2"/>
    <w:rsid w:val="00E821CF"/>
    <w:rsid w:val="00EA1344"/>
    <w:rsid w:val="00EE0F2E"/>
    <w:rsid w:val="00EE551B"/>
    <w:rsid w:val="00F70157"/>
    <w:rsid w:val="00F84070"/>
    <w:rsid w:val="00FA3B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879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EE3"/>
    <w:pPr>
      <w:ind w:left="720"/>
      <w:contextualSpacing/>
    </w:pPr>
  </w:style>
  <w:style w:type="character" w:styleId="Hyperlink">
    <w:name w:val="Hyperlink"/>
    <w:basedOn w:val="DefaultParagraphFont"/>
    <w:uiPriority w:val="99"/>
    <w:unhideWhenUsed/>
    <w:rsid w:val="0044419D"/>
    <w:rPr>
      <w:color w:val="0000FF" w:themeColor="hyperlink"/>
      <w:u w:val="single"/>
    </w:rPr>
  </w:style>
  <w:style w:type="paragraph" w:styleId="Header">
    <w:name w:val="header"/>
    <w:basedOn w:val="Normal"/>
    <w:link w:val="HeaderChar"/>
    <w:uiPriority w:val="99"/>
    <w:unhideWhenUsed/>
    <w:rsid w:val="00AD5046"/>
    <w:pPr>
      <w:tabs>
        <w:tab w:val="center" w:pos="4680"/>
        <w:tab w:val="right" w:pos="9360"/>
      </w:tabs>
    </w:pPr>
  </w:style>
  <w:style w:type="character" w:customStyle="1" w:styleId="HeaderChar">
    <w:name w:val="Header Char"/>
    <w:basedOn w:val="DefaultParagraphFont"/>
    <w:link w:val="Header"/>
    <w:uiPriority w:val="99"/>
    <w:rsid w:val="00AD5046"/>
  </w:style>
  <w:style w:type="paragraph" w:styleId="Footer">
    <w:name w:val="footer"/>
    <w:basedOn w:val="Normal"/>
    <w:link w:val="FooterChar"/>
    <w:uiPriority w:val="99"/>
    <w:unhideWhenUsed/>
    <w:rsid w:val="00AD5046"/>
    <w:pPr>
      <w:tabs>
        <w:tab w:val="center" w:pos="4680"/>
        <w:tab w:val="right" w:pos="9360"/>
      </w:tabs>
    </w:pPr>
  </w:style>
  <w:style w:type="character" w:customStyle="1" w:styleId="FooterChar">
    <w:name w:val="Footer Char"/>
    <w:basedOn w:val="DefaultParagraphFont"/>
    <w:link w:val="Footer"/>
    <w:uiPriority w:val="99"/>
    <w:rsid w:val="00AD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0288">
      <w:bodyDiv w:val="1"/>
      <w:marLeft w:val="0"/>
      <w:marRight w:val="0"/>
      <w:marTop w:val="0"/>
      <w:marBottom w:val="0"/>
      <w:divBdr>
        <w:top w:val="none" w:sz="0" w:space="0" w:color="auto"/>
        <w:left w:val="none" w:sz="0" w:space="0" w:color="auto"/>
        <w:bottom w:val="none" w:sz="0" w:space="0" w:color="auto"/>
        <w:right w:val="none" w:sz="0" w:space="0" w:color="auto"/>
      </w:divBdr>
    </w:div>
    <w:div w:id="1263339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Ga Tech</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McGrath</dc:creator>
  <cp:keywords/>
  <dc:description/>
  <cp:lastModifiedBy>Kumar, Nikesh M</cp:lastModifiedBy>
  <cp:revision>22</cp:revision>
  <cp:lastPrinted>2017-11-01T18:25:00Z</cp:lastPrinted>
  <dcterms:created xsi:type="dcterms:W3CDTF">2015-10-30T14:54:00Z</dcterms:created>
  <dcterms:modified xsi:type="dcterms:W3CDTF">2023-11-16T14:44:00Z</dcterms:modified>
</cp:coreProperties>
</file>