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360"/>
        <w:jc w:val="center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माननीय न्यायालय श्रीमान/श्रीमती न्यायिक मजिस्ट्रेट प्रथम श्रेणी, राजस्थान, जयपुर</w:t>
      </w:r>
    </w:p>
    <w:p>
      <w:pPr>
        <w:spacing w:after="110" w:line="360"/>
        <w:jc w:val="right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आपराधिक प्रकरण संख्या:</w:t>
      </w:r>
    </w:p>
    <w:p>
      <w:pPr>
        <w:spacing w:after="110" w:line="360"/>
        <w:jc w:val="center"/>
      </w:pPr>
      <w:r>
        <w:rPr>
          <w:rFonts w:ascii="Noto Serif Devanagari" w:cs="Noto Serif Devanagari" w:eastAsia="Noto Serif Devanagari" w:hAnsi="Noto Serif Devanagari"/>
          <w:b/>
          <w:bCs/>
          <w:sz w:val="24"/>
          <w:szCs w:val="24"/>
        </w:rPr>
        <w:t xml:space="preserve">अभियुक्त:</w:t>
      </w: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 [पक्षकार — प्रथम]</w:t>
      </w:r>
      <w:r>
        <w:br/>
      </w:r>
      <w:r>
        <w:rPr>
          <w:rFonts w:ascii="Noto Serif Devanagari" w:cs="Noto Serif Devanagari" w:eastAsia="Noto Serif Devanagari" w:hAnsi="Noto Serif Devanagari"/>
          <w:b w:val="false"/>
          <w:bCs w:val="false"/>
          <w:i/>
          <w:iCs/>
          <w:sz w:val="24"/>
          <w:szCs w:val="24"/>
        </w:rPr>
        <w:t xml:space="preserve">बनाम</w:t>
      </w:r>
      <w:r>
        <w:br/>
      </w:r>
      <w:r>
        <w:rPr>
          <w:rFonts w:ascii="Noto Serif Devanagari" w:cs="Noto Serif Devanagari" w:eastAsia="Noto Serif Devanagari" w:hAnsi="Noto Serif Devanagari"/>
          <w:b/>
          <w:bCs/>
          <w:sz w:val="24"/>
          <w:szCs w:val="24"/>
        </w:rPr>
        <w:t xml:space="preserve">अभियोजन:</w:t>
      </w: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 राज्य</w:t>
      </w:r>
    </w:p>
    <w:p>
      <w:pPr>
        <w:spacing w:after="110" w:line="360"/>
        <w:jc w:val="left"/>
      </w:pPr>
      <w:r>
        <w:rPr>
          <w:rFonts w:ascii="Noto Serif Devanagari" w:cs="Noto Serif Devanagari" w:eastAsia="Noto Serif Devanagari" w:hAnsi="Noto Serif Devanagari"/>
          <w:b/>
          <w:bCs/>
          <w:sz w:val="24"/>
          <w:szCs w:val="24"/>
        </w:rPr>
        <w:t xml:space="preserve">विषय:</w:t>
      </w:r>
    </w:p>
    <w:p>
      <w:pPr>
        <w:spacing w:after="110" w:line="360"/>
        <w:jc w:val="both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माननीय न्यायालय महोदय,</w:t>
      </w:r>
    </w:p>
    <w:p>
      <w:pPr>
        <w:spacing w:after="110" w:line="360"/>
        <w:jc w:val="both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सविनय निवेदन है कि</w:t>
      </w:r>
    </w:p>
    <w:p>
      <w:pPr>
        <w:spacing w:after="110" w:line="360"/>
        <w:jc w:val="center"/>
      </w:pPr>
      <w:r>
        <w:rPr>
          <w:rFonts w:ascii="Noto Serif Devanagari" w:cs="Noto Serif Devanagari" w:eastAsia="Noto Serif Devanagari" w:hAnsi="Noto Serif Devanagari"/>
          <w:b/>
          <w:bCs/>
          <w:sz w:val="24"/>
          <w:szCs w:val="24"/>
        </w:rPr>
        <w:t xml:space="preserve">प्रार्थना</w:t>
      </w:r>
    </w:p>
    <w:p>
      <w:pPr>
        <w:spacing w:after="110" w:line="360"/>
        <w:jc w:val="both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अतः प्रार्थना है कि माननीय न्यायालय कृपया</w:t>
      </w:r>
    </w:p>
    <w:p>
      <w:pPr>
        <w:spacing w:after="110" w:line="360"/>
        <w:jc w:val="right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दिनांक: 23.10.2026</w:t>
      </w:r>
    </w:p>
    <w:p>
      <w:pPr>
        <w:spacing w:after="110" w:line="360"/>
        <w:jc w:val="right"/>
      </w:pP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स्थान: राजस्थान, जयपुर</w:t>
      </w:r>
    </w:p>
    <w:p>
      <w:pPr>
        <w:spacing w:after="110" w:line="360"/>
        <w:jc w:val="right"/>
      </w:pPr>
      <w:r>
        <w:rPr>
          <w:rFonts w:ascii="Noto Serif Devanagari" w:cs="Noto Serif Devanagari" w:eastAsia="Noto Serif Devanagari" w:hAnsi="Noto Serif Devanagari"/>
          <w:b/>
          <w:bCs/>
          <w:sz w:val="24"/>
          <w:szCs w:val="24"/>
        </w:rPr>
        <w:t xml:space="preserve">प्रार्थी/निवेदक</w:t>
      </w:r>
      <w:r>
        <w:br/>
      </w: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मोहन लाल</w:t>
      </w:r>
      <w:r>
        <w:br/>
      </w:r>
      <w:r>
        <w:rPr>
          <w:rFonts w:ascii="Noto Serif Devanagari" w:cs="Noto Serif Devanagari" w:eastAsia="Noto Serif Devanagari" w:hAnsi="Noto Serif Devanagari"/>
          <w:b w:val="false"/>
          <w:bCs w:val="false"/>
          <w:sz w:val="24"/>
          <w:szCs w:val="24"/>
        </w:rPr>
        <w:t xml:space="preserve">प्रार्थी अधिवक्ता: श्री रामकिशोर शर्माहिन्दी विधिक परीक्षण — धारा 480 बी.एन.एस.एस. के अंतर्गत।जमानत</w:t>
      </w:r>
    </w:p>
    <w:sectPr>
      <w:footerReference w:type="default" r:id="rId6"/>
      <w:pgSz w:w="12240" w:h="20160" w:orient="portrait"/>
      <w:pgMar w:top="1440" w:right="1440" w:bottom="1440" w:left="1800" w:header="432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  </w:t>
    </w:r>
    <w:r>
      <w:rPr>
        <w:color w:val="555555"/>
        <w:sz w:val="18"/>
        <w:szCs w:val="18"/>
      </w:rPr>
      <w:t xml:space="preserve">पृष्ठ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NUMPAGES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Devanagari" w:cs="Noto Serif Devanagari" w:eastAsia="Noto Serif Devanagari" w:hAnsi="Noto Serif Devanagari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नया विधिक मसौदा</dc:title>
  <dc:creator>WordLegal</dc:creator>
  <dc:description>हिन्दी विधिक मसौदा — वर्डलीगल</dc:description>
  <cp:lastModifiedBy>Un-named</cp:lastModifiedBy>
  <cp:revision>1</cp:revision>
  <dcterms:created xsi:type="dcterms:W3CDTF">2026-10-23T08:43:39.120Z</dcterms:created>
  <dcterms:modified xsi:type="dcterms:W3CDTF">2026-10-23T08:43:39.120Z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