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bookmarkStart w:id="0" w:name="_GoBack"/>
      <w:bookmarkEnd w:id="0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1. Install Docker in Linux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=============================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if the docker repo is added just run the below command to install docker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#yum install docker -y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2.Once you are done installing Docker, test your Docker installation by running the following: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===============================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run hello-world 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we are running the commands as root, check the user id using the command #id, it should show root as the user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Hello from Docker.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This message shows that your installation appears to be working correctly.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3.  Playing with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===============================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Run a simple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container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pull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lastRenderedPageBreak/>
        <w:t xml:space="preserve">The pull command fetches the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image from the Docker registry and saves it to our system. You can use the docker images command to see a list of all images on your system.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#docker images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REPOSITORY              TAG                 IMAGE ID            CREATED             VIRTUAL SIZE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                latest              c51f86c28340        4 weeks ago         1.109 MB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4. Docker Run (Running a container)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===============================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Great! Let's now run a Docker container based on this image. To do that we are going to use </w:t>
      </w:r>
      <w:proofErr w:type="gram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the  docker</w:t>
      </w:r>
      <w:proofErr w:type="gram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run command.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run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(there will be no output)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Wait, nothing happened! Is that a bug? Well, no. Behind the scenes, a lot of stuff happened. When you call run, the Docker client finds the image (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in this case), loads up the container and then runs a command in that container. When we run docker run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, we didn't provide a command, so the container booted up, ran an empty command and then exited. Let's try something more exciting.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run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echo "hello from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"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hello from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You will see the message "hello from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" appearing in the screen. In this case, the Docker client dutifully ran the echo command in our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container and then exited it. If you've noticed, all of that happened </w:t>
      </w:r>
      <w:proofErr w:type="gram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pretty quickly</w:t>
      </w:r>
      <w:proofErr w:type="gram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. Imagine booting up a virtual machine, running a command and then killing it. Now you know why they say containers are fast! Ok, now it's time to see the 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command. The 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command shows you all containers that are currently running.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CONTAINER ID        IMAGE               COMMAND             CREATED             STATUS              PORTS               NAMES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Since no containers are running, we see a blank line. Let's try a more useful variant: 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-a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-a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CONTAINER ID        IMAGE               COMMAND             CREATED             STATUS                      PORTS               NAMES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305297d7a235       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            "uptime"            11 minutes ago      Exited (0) 11 minutes ago                      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distracted_goldstine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ff0a5c3750b9       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            "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sh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"                12 minutes ago      Exited (0) 12 minutes ago   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               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proofErr w:type="gram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So</w:t>
      </w:r>
      <w:proofErr w:type="gram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what we see above is a list of all containers that we ran. Do notice that the STATUS column shows that these containers exited a few minutes ago.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You're probably wondering if there is a way to run more than just one command in a container. Let's try that now: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run -it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busybox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/bin/bash ==&gt; now you are inside the docker container. We can start executing commands here,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i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= interactive and t = terminal. </w:t>
      </w:r>
      <w:proofErr w:type="gram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So</w:t>
      </w:r>
      <w:proofErr w:type="gram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we are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interactivly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talking to the terminal of the container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#hostname ==&gt; you will see the container id number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# ls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#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pwd</w:t>
      </w:r>
      <w:proofErr w:type="spellEnd"/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#uptime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Running the run command with the -it flags attaches us to an interactive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tty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in the container. Now we can run as many commands in the container as we want. Take some time to run your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favorite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linux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</w:t>
      </w:r>
      <w:proofErr w:type="gram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commands 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commands</w:t>
      </w:r>
      <w:proofErr w:type="spellEnd"/>
      <w:proofErr w:type="gram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Docker run is a very important command. You should be comfortable and confident about it.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lastRenderedPageBreak/>
        <w:t>To find out more about run, use docker run --help to see a list of all flags it supports. As we proceed further, we'll see a few more variants of docker run.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# docker run --help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Before we move ahead though, let's quickly talk about deleting containers. We saw above that we can still see remnants of the container even after we've exited by running 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-a. Throughout this tutorial, you'll run docker run multiple times and leaving stray containers will eat up disk space. Hence, as a rule of thumb, you clean up containers once you are done with them. To do that, you can run the 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rm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command. Just copy the container IDs from above and paste them alongside the command.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rm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305297d7a235 ff0a5c3750b9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On deletion, you should see the IDs echoed back to you. If you have a bunch of containers to delete in one go, copy-pasting IDs can be tedious. In that case, you can simply run -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rm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$(docker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ps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-a -q -f status=exited)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This command deletes all containers that have a status of exited.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5. Deleting images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===========================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lastRenderedPageBreak/>
        <w:t xml:space="preserve">You can delete an image just like a container by using the command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rmi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- remove image </w:t>
      </w: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</w:p>
    <w:p w:rsidR="001C5319" w:rsidRPr="001C5319" w:rsidRDefault="001C5319" w:rsidP="001C5319">
      <w:pPr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</w:pPr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# docker </w:t>
      </w:r>
      <w:proofErr w:type="spellStart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>rmi</w:t>
      </w:r>
      <w:proofErr w:type="spellEnd"/>
      <w:r w:rsidRPr="001C5319">
        <w:rPr>
          <w:rFonts w:asciiTheme="majorHAnsi" w:eastAsia="Times New Roman" w:hAnsiTheme="majorHAnsi" w:cstheme="majorHAnsi"/>
          <w:b/>
          <w:bCs/>
          <w:color w:val="343434"/>
          <w:sz w:val="28"/>
          <w:szCs w:val="28"/>
          <w:lang w:eastAsia="en-IN"/>
        </w:rPr>
        <w:t xml:space="preserve"> &lt; image id &gt; </w:t>
      </w:r>
    </w:p>
    <w:p w:rsidR="00E90856" w:rsidRPr="001C5319" w:rsidRDefault="00E90856" w:rsidP="001C5319">
      <w:pPr>
        <w:rPr>
          <w:rFonts w:asciiTheme="majorHAnsi" w:hAnsiTheme="majorHAnsi" w:cstheme="majorHAnsi"/>
          <w:sz w:val="28"/>
          <w:szCs w:val="28"/>
        </w:rPr>
      </w:pPr>
    </w:p>
    <w:sectPr w:rsidR="00E90856" w:rsidRPr="001C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56"/>
    <w:rsid w:val="001C5319"/>
    <w:rsid w:val="001E23C5"/>
    <w:rsid w:val="00E90856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216E5-6693-4160-9871-E506512E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8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rayon-e">
    <w:name w:val="crayon-e"/>
    <w:basedOn w:val="DefaultParagraphFont"/>
    <w:rsid w:val="00E90856"/>
  </w:style>
  <w:style w:type="character" w:customStyle="1" w:styleId="crayon-r">
    <w:name w:val="crayon-r"/>
    <w:basedOn w:val="DefaultParagraphFont"/>
    <w:rsid w:val="00E90856"/>
  </w:style>
  <w:style w:type="character" w:customStyle="1" w:styleId="crayon-h">
    <w:name w:val="crayon-h"/>
    <w:basedOn w:val="DefaultParagraphFont"/>
    <w:rsid w:val="00E90856"/>
  </w:style>
  <w:style w:type="character" w:customStyle="1" w:styleId="crayon-v">
    <w:name w:val="crayon-v"/>
    <w:basedOn w:val="DefaultParagraphFont"/>
    <w:rsid w:val="00E90856"/>
  </w:style>
  <w:style w:type="character" w:customStyle="1" w:styleId="crayon-c">
    <w:name w:val="crayon-c"/>
    <w:basedOn w:val="DefaultParagraphFont"/>
    <w:rsid w:val="00E90856"/>
  </w:style>
  <w:style w:type="character" w:customStyle="1" w:styleId="crayon-o">
    <w:name w:val="crayon-o"/>
    <w:basedOn w:val="DefaultParagraphFont"/>
    <w:rsid w:val="00E90856"/>
  </w:style>
  <w:style w:type="character" w:customStyle="1" w:styleId="crayon-t">
    <w:name w:val="crayon-t"/>
    <w:basedOn w:val="DefaultParagraphFont"/>
    <w:rsid w:val="00E90856"/>
  </w:style>
  <w:style w:type="character" w:customStyle="1" w:styleId="crayon-s">
    <w:name w:val="crayon-s"/>
    <w:basedOn w:val="DefaultParagraphFont"/>
    <w:rsid w:val="00E90856"/>
  </w:style>
  <w:style w:type="character" w:customStyle="1" w:styleId="crayon-sy">
    <w:name w:val="crayon-sy"/>
    <w:basedOn w:val="DefaultParagraphFont"/>
    <w:rsid w:val="00E90856"/>
  </w:style>
  <w:style w:type="character" w:customStyle="1" w:styleId="crayon-i">
    <w:name w:val="crayon-i"/>
    <w:basedOn w:val="DefaultParagraphFont"/>
    <w:rsid w:val="00E90856"/>
  </w:style>
  <w:style w:type="character" w:customStyle="1" w:styleId="crayon-cn">
    <w:name w:val="crayon-cn"/>
    <w:basedOn w:val="DefaultParagraphFont"/>
    <w:rsid w:val="00E9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83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3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2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1</cp:revision>
  <dcterms:created xsi:type="dcterms:W3CDTF">2018-07-13T01:51:00Z</dcterms:created>
  <dcterms:modified xsi:type="dcterms:W3CDTF">2018-07-13T02:29:00Z</dcterms:modified>
</cp:coreProperties>
</file>