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92253" w14:textId="13DEC5CD" w:rsidR="00A742AE" w:rsidRDefault="00000000">
      <w:pPr>
        <w:spacing w:after="153"/>
        <w:ind w:left="-5"/>
      </w:pPr>
      <w:proofErr w:type="gramStart"/>
      <w:r>
        <w:rPr>
          <w:b/>
          <w:sz w:val="48"/>
        </w:rPr>
        <w:t>NAME :</w:t>
      </w:r>
      <w:proofErr w:type="gramEnd"/>
      <w:r>
        <w:rPr>
          <w:b/>
          <w:sz w:val="48"/>
        </w:rPr>
        <w:t xml:space="preserve"> </w:t>
      </w:r>
      <w:proofErr w:type="spellStart"/>
      <w:r w:rsidR="002C5A02">
        <w:rPr>
          <w:b/>
          <w:sz w:val="48"/>
        </w:rPr>
        <w:t>Marupati</w:t>
      </w:r>
      <w:proofErr w:type="spellEnd"/>
      <w:r w:rsidR="002C5A02">
        <w:rPr>
          <w:b/>
          <w:sz w:val="48"/>
        </w:rPr>
        <w:t xml:space="preserve"> </w:t>
      </w:r>
      <w:proofErr w:type="spellStart"/>
      <w:r w:rsidR="002C5A02">
        <w:rPr>
          <w:b/>
          <w:sz w:val="48"/>
        </w:rPr>
        <w:t>Yashaswini</w:t>
      </w:r>
      <w:proofErr w:type="spellEnd"/>
    </w:p>
    <w:p w14:paraId="29A6819A" w14:textId="63BD487A" w:rsidR="00A742AE" w:rsidRDefault="00000000">
      <w:pPr>
        <w:spacing w:after="153"/>
        <w:ind w:left="-5"/>
      </w:pPr>
      <w:r>
        <w:rPr>
          <w:b/>
          <w:sz w:val="48"/>
        </w:rPr>
        <w:t>HT: 2303A517</w:t>
      </w:r>
      <w:r w:rsidR="002C5A02">
        <w:rPr>
          <w:b/>
          <w:sz w:val="48"/>
        </w:rPr>
        <w:t>64</w:t>
      </w:r>
      <w:r>
        <w:rPr>
          <w:b/>
          <w:sz w:val="48"/>
        </w:rPr>
        <w:t xml:space="preserve"> </w:t>
      </w:r>
    </w:p>
    <w:p w14:paraId="73C6B44E" w14:textId="4347E929" w:rsidR="00A742AE" w:rsidRDefault="00000000">
      <w:pPr>
        <w:spacing w:after="153"/>
        <w:ind w:left="-5"/>
      </w:pPr>
      <w:r>
        <w:rPr>
          <w:b/>
          <w:sz w:val="48"/>
        </w:rPr>
        <w:t>BATCH : 1</w:t>
      </w:r>
      <w:r w:rsidR="002C5A02">
        <w:rPr>
          <w:b/>
          <w:sz w:val="48"/>
        </w:rPr>
        <w:t>2</w:t>
      </w:r>
    </w:p>
    <w:p w14:paraId="28FFF97E" w14:textId="77777777" w:rsidR="00A742AE" w:rsidRDefault="00000000">
      <w:pPr>
        <w:spacing w:after="27"/>
        <w:ind w:left="-5"/>
      </w:pPr>
      <w:r>
        <w:rPr>
          <w:b/>
          <w:sz w:val="48"/>
        </w:rPr>
        <w:t xml:space="preserve">Lab 18 – API Integration: Connecting to External Services with Error Handling </w:t>
      </w:r>
    </w:p>
    <w:p w14:paraId="7F1312A3" w14:textId="77777777" w:rsidR="00A742AE" w:rsidRDefault="00000000">
      <w:pPr>
        <w:spacing w:after="161" w:line="259" w:lineRule="auto"/>
        <w:ind w:left="0" w:firstLine="0"/>
      </w:pPr>
      <w:r>
        <w:rPr>
          <w:b/>
          <w:sz w:val="36"/>
        </w:rPr>
        <w:t xml:space="preserve"> </w:t>
      </w:r>
    </w:p>
    <w:p w14:paraId="19BEFC71" w14:textId="77777777" w:rsidR="00A742AE" w:rsidRDefault="00000000">
      <w:pPr>
        <w:pStyle w:val="Heading1"/>
        <w:ind w:left="-5"/>
      </w:pPr>
      <w:r>
        <w:t xml:space="preserve">Task 1 – Public Transport Route Fare API </w:t>
      </w:r>
    </w:p>
    <w:p w14:paraId="4EE72D07" w14:textId="77777777" w:rsidR="00A742AE" w:rsidRDefault="00000000">
      <w:pPr>
        <w:spacing w:after="133"/>
        <w:ind w:right="176"/>
      </w:pPr>
      <w:r>
        <w:rPr>
          <w:b/>
        </w:rPr>
        <w:t>Task:</w:t>
      </w:r>
      <w:r>
        <w:t xml:space="preserve"> Integrate a Public Transport API to retrieve fare details between two stations. </w:t>
      </w:r>
    </w:p>
    <w:p w14:paraId="15B7454E" w14:textId="77777777" w:rsidR="00A742AE" w:rsidRDefault="00000000">
      <w:pPr>
        <w:spacing w:after="147" w:line="259" w:lineRule="auto"/>
        <w:ind w:left="-5"/>
      </w:pPr>
      <w:r>
        <w:rPr>
          <w:b/>
        </w:rPr>
        <w:t xml:space="preserve">Instructions: </w:t>
      </w:r>
    </w:p>
    <w:p w14:paraId="32EA7A0F" w14:textId="77777777" w:rsidR="00A742AE" w:rsidRDefault="00000000">
      <w:pPr>
        <w:numPr>
          <w:ilvl w:val="0"/>
          <w:numId w:val="1"/>
        </w:numPr>
        <w:ind w:right="176" w:hanging="360"/>
      </w:pPr>
      <w:r>
        <w:t>Use AI to generate API request code</w:t>
      </w:r>
      <w:r>
        <w:rPr>
          <w:rFonts w:ascii="Arial" w:eastAsia="Arial" w:hAnsi="Arial" w:cs="Arial"/>
          <w:color w:val="000000"/>
        </w:rPr>
        <w:t xml:space="preserve"> </w:t>
      </w:r>
    </w:p>
    <w:p w14:paraId="6859582E" w14:textId="77777777" w:rsidR="00A742AE" w:rsidRDefault="00000000">
      <w:pPr>
        <w:numPr>
          <w:ilvl w:val="0"/>
          <w:numId w:val="1"/>
        </w:numPr>
        <w:ind w:right="176" w:hanging="360"/>
      </w:pPr>
      <w:r>
        <w:t>Validate source and destination inputs</w:t>
      </w:r>
      <w:r>
        <w:rPr>
          <w:rFonts w:ascii="Arial" w:eastAsia="Arial" w:hAnsi="Arial" w:cs="Arial"/>
          <w:color w:val="000000"/>
        </w:rPr>
        <w:t xml:space="preserve"> </w:t>
      </w:r>
    </w:p>
    <w:p w14:paraId="4698C888" w14:textId="77777777" w:rsidR="00A742AE" w:rsidRDefault="00000000">
      <w:pPr>
        <w:numPr>
          <w:ilvl w:val="0"/>
          <w:numId w:val="1"/>
        </w:numPr>
        <w:ind w:right="176" w:hanging="360"/>
      </w:pPr>
      <w:r>
        <w:t>Handle API downtime and invalid station names</w:t>
      </w:r>
      <w:r>
        <w:rPr>
          <w:rFonts w:ascii="Arial" w:eastAsia="Arial" w:hAnsi="Arial" w:cs="Arial"/>
          <w:color w:val="000000"/>
        </w:rPr>
        <w:t xml:space="preserve"> </w:t>
      </w:r>
    </w:p>
    <w:p w14:paraId="6E51F1DB" w14:textId="77777777" w:rsidR="00A742AE" w:rsidRDefault="00000000">
      <w:pPr>
        <w:numPr>
          <w:ilvl w:val="0"/>
          <w:numId w:val="1"/>
        </w:numPr>
        <w:spacing w:after="194"/>
        <w:ind w:right="176" w:hanging="360"/>
      </w:pPr>
      <w:r>
        <w:t>Display fare details in a structured format</w:t>
      </w:r>
      <w:r>
        <w:rPr>
          <w:rFonts w:ascii="Arial" w:eastAsia="Arial" w:hAnsi="Arial" w:cs="Arial"/>
          <w:color w:val="000000"/>
        </w:rPr>
        <w:t xml:space="preserve"> </w:t>
      </w:r>
    </w:p>
    <w:p w14:paraId="58B84057" w14:textId="77777777" w:rsidR="00A742AE" w:rsidRDefault="00000000">
      <w:pPr>
        <w:pStyle w:val="Heading2"/>
        <w:ind w:left="-5"/>
      </w:pPr>
      <w:r>
        <w:t xml:space="preserve">Prompt </w:t>
      </w:r>
    </w:p>
    <w:p w14:paraId="2F892518" w14:textId="77777777" w:rsidR="00A742AE" w:rsidRDefault="00000000">
      <w:pPr>
        <w:spacing w:after="306"/>
        <w:ind w:left="610" w:right="641"/>
      </w:pPr>
      <w:r>
        <w:t xml:space="preserve">"Write a Python script using the 'requests' library to fetch public transport fare details between a source and destination. Include input validation, and use a </w:t>
      </w:r>
      <w:proofErr w:type="spellStart"/>
      <w:r>
        <w:t>tryexcept</w:t>
      </w:r>
      <w:proofErr w:type="spellEnd"/>
      <w:r>
        <w:t xml:space="preserve"> block to gracefully handle network errors, API downtime, or invalid station names (simulated using a mock API endpoint)." </w:t>
      </w:r>
    </w:p>
    <w:p w14:paraId="3B60DB3E" w14:textId="77777777" w:rsidR="00A742AE" w:rsidRDefault="00000000">
      <w:pPr>
        <w:pStyle w:val="Heading2"/>
        <w:ind w:left="-5"/>
      </w:pPr>
      <w:r>
        <w:lastRenderedPageBreak/>
        <w:t xml:space="preserve">Code </w:t>
      </w:r>
    </w:p>
    <w:p w14:paraId="0DC7A4FB" w14:textId="77777777" w:rsidR="00A742AE" w:rsidRDefault="00000000">
      <w:pPr>
        <w:spacing w:after="261" w:line="259" w:lineRule="auto"/>
        <w:ind w:left="0" w:firstLine="0"/>
        <w:jc w:val="right"/>
      </w:pPr>
      <w:r>
        <w:rPr>
          <w:noProof/>
        </w:rPr>
        <w:drawing>
          <wp:inline distT="0" distB="0" distL="0" distR="0" wp14:anchorId="3C0061CE" wp14:editId="75B4E4E3">
            <wp:extent cx="6073140" cy="4328795"/>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5"/>
                    <a:stretch>
                      <a:fillRect/>
                    </a:stretch>
                  </pic:blipFill>
                  <pic:spPr>
                    <a:xfrm>
                      <a:off x="0" y="0"/>
                      <a:ext cx="6073140" cy="4328795"/>
                    </a:xfrm>
                    <a:prstGeom prst="rect">
                      <a:avLst/>
                    </a:prstGeom>
                  </pic:spPr>
                </pic:pic>
              </a:graphicData>
            </a:graphic>
          </wp:inline>
        </w:drawing>
      </w:r>
      <w:r>
        <w:t xml:space="preserve"> </w:t>
      </w:r>
    </w:p>
    <w:p w14:paraId="3F10E14A" w14:textId="77777777" w:rsidR="00A742AE" w:rsidRDefault="00000000">
      <w:pPr>
        <w:pStyle w:val="Heading2"/>
        <w:ind w:left="-5"/>
      </w:pPr>
      <w:r>
        <w:t xml:space="preserve">Output </w:t>
      </w:r>
    </w:p>
    <w:p w14:paraId="059F9EE4" w14:textId="77777777" w:rsidR="00A742AE" w:rsidRDefault="00000000">
      <w:pPr>
        <w:spacing w:after="0" w:line="259" w:lineRule="auto"/>
        <w:ind w:left="0" w:right="204" w:firstLine="0"/>
        <w:jc w:val="right"/>
      </w:pPr>
      <w:r>
        <w:rPr>
          <w:noProof/>
        </w:rPr>
        <w:drawing>
          <wp:inline distT="0" distB="0" distL="0" distR="0" wp14:anchorId="37BDDC7D" wp14:editId="09C0835A">
            <wp:extent cx="5943600" cy="914400"/>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6"/>
                    <a:stretch>
                      <a:fillRect/>
                    </a:stretch>
                  </pic:blipFill>
                  <pic:spPr>
                    <a:xfrm>
                      <a:off x="0" y="0"/>
                      <a:ext cx="5943600" cy="914400"/>
                    </a:xfrm>
                    <a:prstGeom prst="rect">
                      <a:avLst/>
                    </a:prstGeom>
                  </pic:spPr>
                </pic:pic>
              </a:graphicData>
            </a:graphic>
          </wp:inline>
        </w:drawing>
      </w:r>
      <w:r>
        <w:t xml:space="preserve"> </w:t>
      </w:r>
    </w:p>
    <w:p w14:paraId="579F3D7C" w14:textId="77777777" w:rsidR="00A742AE" w:rsidRDefault="00000000">
      <w:pPr>
        <w:spacing w:after="323" w:line="259" w:lineRule="auto"/>
        <w:ind w:left="0" w:firstLine="0"/>
      </w:pPr>
      <w:r>
        <w:t xml:space="preserve"> </w:t>
      </w:r>
    </w:p>
    <w:p w14:paraId="1306A1C8" w14:textId="77777777" w:rsidR="00A742AE" w:rsidRDefault="00000000">
      <w:pPr>
        <w:pStyle w:val="Heading2"/>
        <w:ind w:left="-5"/>
      </w:pPr>
      <w:r>
        <w:t xml:space="preserve">Explanation </w:t>
      </w:r>
    </w:p>
    <w:p w14:paraId="00792012" w14:textId="77777777" w:rsidR="00A742AE" w:rsidRDefault="00000000">
      <w:pPr>
        <w:spacing w:after="382"/>
        <w:ind w:right="176"/>
      </w:pPr>
      <w:r>
        <w:t xml:space="preserve">This script safely attempts to reach a transport API while employing comprehensive error handling. By catching specific exceptions like </w:t>
      </w:r>
      <w:proofErr w:type="spellStart"/>
      <w:r>
        <w:t>ConnectionError</w:t>
      </w:r>
      <w:proofErr w:type="spellEnd"/>
      <w:r>
        <w:t xml:space="preserve"> and Timeout, the program avoids crashing during network outages and instead provides the user with clear, actionable feedback about what went wrong. </w:t>
      </w:r>
    </w:p>
    <w:p w14:paraId="41CFFEAC" w14:textId="77777777" w:rsidR="00A742AE" w:rsidRDefault="00000000">
      <w:pPr>
        <w:spacing w:after="161" w:line="259" w:lineRule="auto"/>
        <w:ind w:left="0" w:firstLine="0"/>
      </w:pPr>
      <w:r>
        <w:rPr>
          <w:b/>
          <w:sz w:val="36"/>
        </w:rPr>
        <w:t xml:space="preserve"> </w:t>
      </w:r>
    </w:p>
    <w:p w14:paraId="6369E5CC" w14:textId="77777777" w:rsidR="00A742AE" w:rsidRDefault="00000000">
      <w:pPr>
        <w:pStyle w:val="Heading1"/>
        <w:ind w:left="-5"/>
      </w:pPr>
      <w:r>
        <w:lastRenderedPageBreak/>
        <w:t xml:space="preserve">Task 2 – Currency Exchange Rates </w:t>
      </w:r>
    </w:p>
    <w:p w14:paraId="70A1BC31" w14:textId="77777777" w:rsidR="00A742AE" w:rsidRDefault="00000000">
      <w:pPr>
        <w:spacing w:after="135"/>
        <w:ind w:right="176"/>
      </w:pPr>
      <w:r>
        <w:rPr>
          <w:b/>
        </w:rPr>
        <w:t>Task:</w:t>
      </w:r>
      <w:r>
        <w:t xml:space="preserve"> Integrate a Currency Exchange API to convert INR to USD, EUR, and GBP. </w:t>
      </w:r>
    </w:p>
    <w:p w14:paraId="07BD9206" w14:textId="77777777" w:rsidR="00A742AE" w:rsidRDefault="00000000">
      <w:pPr>
        <w:spacing w:after="147" w:line="259" w:lineRule="auto"/>
        <w:ind w:left="-5"/>
      </w:pPr>
      <w:r>
        <w:rPr>
          <w:b/>
        </w:rPr>
        <w:t xml:space="preserve">Instructions: </w:t>
      </w:r>
    </w:p>
    <w:p w14:paraId="0E97AB27" w14:textId="77777777" w:rsidR="00A742AE" w:rsidRDefault="00000000">
      <w:pPr>
        <w:numPr>
          <w:ilvl w:val="0"/>
          <w:numId w:val="2"/>
        </w:numPr>
        <w:ind w:right="176" w:hanging="360"/>
      </w:pPr>
      <w:r>
        <w:t>Use AI to generate API request code.</w:t>
      </w:r>
      <w:r>
        <w:rPr>
          <w:rFonts w:ascii="Arial" w:eastAsia="Arial" w:hAnsi="Arial" w:cs="Arial"/>
          <w:color w:val="000000"/>
        </w:rPr>
        <w:t xml:space="preserve"> </w:t>
      </w:r>
    </w:p>
    <w:p w14:paraId="6B8DA8C5" w14:textId="77777777" w:rsidR="00A742AE" w:rsidRDefault="00000000">
      <w:pPr>
        <w:numPr>
          <w:ilvl w:val="0"/>
          <w:numId w:val="2"/>
        </w:numPr>
        <w:ind w:right="176" w:hanging="360"/>
      </w:pPr>
      <w:r>
        <w:t>Validate user input for amount and currency codes.</w:t>
      </w:r>
      <w:r>
        <w:rPr>
          <w:rFonts w:ascii="Arial" w:eastAsia="Arial" w:hAnsi="Arial" w:cs="Arial"/>
          <w:color w:val="000000"/>
        </w:rPr>
        <w:t xml:space="preserve"> </w:t>
      </w:r>
    </w:p>
    <w:p w14:paraId="349070D9" w14:textId="77777777" w:rsidR="00A742AE" w:rsidRDefault="00000000">
      <w:pPr>
        <w:numPr>
          <w:ilvl w:val="0"/>
          <w:numId w:val="2"/>
        </w:numPr>
        <w:ind w:right="176" w:hanging="360"/>
      </w:pPr>
      <w:r>
        <w:t>Implement error handling for invalid responses and API downtime.</w:t>
      </w:r>
      <w:r>
        <w:rPr>
          <w:rFonts w:ascii="Arial" w:eastAsia="Arial" w:hAnsi="Arial" w:cs="Arial"/>
          <w:color w:val="000000"/>
        </w:rPr>
        <w:t xml:space="preserve"> </w:t>
      </w:r>
    </w:p>
    <w:p w14:paraId="2446023C" w14:textId="77777777" w:rsidR="00A742AE" w:rsidRDefault="00000000">
      <w:pPr>
        <w:numPr>
          <w:ilvl w:val="0"/>
          <w:numId w:val="2"/>
        </w:numPr>
        <w:spacing w:after="191"/>
        <w:ind w:right="176" w:hanging="360"/>
      </w:pPr>
      <w:r>
        <w:t>Show conversion results clearly in tabular format.</w:t>
      </w:r>
      <w:r>
        <w:rPr>
          <w:rFonts w:ascii="Arial" w:eastAsia="Arial" w:hAnsi="Arial" w:cs="Arial"/>
          <w:color w:val="000000"/>
        </w:rPr>
        <w:t xml:space="preserve"> </w:t>
      </w:r>
    </w:p>
    <w:p w14:paraId="2CD083A0" w14:textId="77777777" w:rsidR="00A742AE" w:rsidRDefault="00000000">
      <w:pPr>
        <w:pStyle w:val="Heading2"/>
        <w:ind w:left="-5"/>
      </w:pPr>
      <w:r>
        <w:t xml:space="preserve">Prompt </w:t>
      </w:r>
    </w:p>
    <w:p w14:paraId="56566412" w14:textId="77777777" w:rsidR="00A742AE" w:rsidRDefault="00000000">
      <w:pPr>
        <w:spacing w:after="306"/>
        <w:ind w:left="610" w:right="435"/>
      </w:pPr>
      <w:r>
        <w:t xml:space="preserve">"Write a Python script to convert INR to USD, EUR, and GBP using the free open.erapi.com API. Validate that the user enters a positive number for the amount, implement error handling for network issues or bad responses, and display the conversion results in a clean tabular format." </w:t>
      </w:r>
    </w:p>
    <w:p w14:paraId="4B49E34D" w14:textId="77777777" w:rsidR="00A742AE" w:rsidRDefault="00000000">
      <w:pPr>
        <w:pStyle w:val="Heading2"/>
        <w:ind w:left="-5"/>
      </w:pPr>
      <w:r>
        <w:t xml:space="preserve">Code </w:t>
      </w:r>
      <w:r>
        <w:br w:type="page"/>
      </w:r>
    </w:p>
    <w:p w14:paraId="6CA1D5DD" w14:textId="77777777" w:rsidR="00A742AE" w:rsidRDefault="00000000">
      <w:pPr>
        <w:spacing w:after="0" w:line="259" w:lineRule="auto"/>
        <w:ind w:left="0" w:firstLine="0"/>
        <w:jc w:val="both"/>
      </w:pPr>
      <w:r>
        <w:rPr>
          <w:noProof/>
        </w:rPr>
        <w:lastRenderedPageBreak/>
        <w:drawing>
          <wp:inline distT="0" distB="0" distL="0" distR="0" wp14:anchorId="397BC24D" wp14:editId="5BD9DD10">
            <wp:extent cx="5943600" cy="7874000"/>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7"/>
                    <a:stretch>
                      <a:fillRect/>
                    </a:stretch>
                  </pic:blipFill>
                  <pic:spPr>
                    <a:xfrm>
                      <a:off x="0" y="0"/>
                      <a:ext cx="5943600" cy="7874000"/>
                    </a:xfrm>
                    <a:prstGeom prst="rect">
                      <a:avLst/>
                    </a:prstGeom>
                  </pic:spPr>
                </pic:pic>
              </a:graphicData>
            </a:graphic>
          </wp:inline>
        </w:drawing>
      </w:r>
      <w:r>
        <w:t xml:space="preserve"> </w:t>
      </w:r>
    </w:p>
    <w:p w14:paraId="179677C6" w14:textId="77777777" w:rsidR="00A742AE" w:rsidRDefault="00000000">
      <w:pPr>
        <w:pStyle w:val="Heading2"/>
        <w:ind w:left="-5"/>
      </w:pPr>
      <w:r>
        <w:lastRenderedPageBreak/>
        <w:t xml:space="preserve">Output </w:t>
      </w:r>
    </w:p>
    <w:p w14:paraId="027D9D68" w14:textId="77777777" w:rsidR="00A742AE" w:rsidRDefault="00000000">
      <w:pPr>
        <w:spacing w:after="262" w:line="259" w:lineRule="auto"/>
        <w:ind w:left="0" w:right="4225" w:firstLine="0"/>
        <w:jc w:val="center"/>
      </w:pPr>
      <w:r>
        <w:rPr>
          <w:noProof/>
        </w:rPr>
        <w:drawing>
          <wp:inline distT="0" distB="0" distL="0" distR="0" wp14:anchorId="50028787" wp14:editId="0C162248">
            <wp:extent cx="3390900" cy="1743075"/>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8"/>
                    <a:stretch>
                      <a:fillRect/>
                    </a:stretch>
                  </pic:blipFill>
                  <pic:spPr>
                    <a:xfrm>
                      <a:off x="0" y="0"/>
                      <a:ext cx="3390900" cy="1743075"/>
                    </a:xfrm>
                    <a:prstGeom prst="rect">
                      <a:avLst/>
                    </a:prstGeom>
                  </pic:spPr>
                </pic:pic>
              </a:graphicData>
            </a:graphic>
          </wp:inline>
        </w:drawing>
      </w:r>
      <w:r>
        <w:t xml:space="preserve"> </w:t>
      </w:r>
    </w:p>
    <w:p w14:paraId="280C5448" w14:textId="77777777" w:rsidR="00A742AE" w:rsidRDefault="00000000">
      <w:pPr>
        <w:pStyle w:val="Heading2"/>
        <w:ind w:left="-5"/>
      </w:pPr>
      <w:r>
        <w:t xml:space="preserve">Explanation </w:t>
      </w:r>
    </w:p>
    <w:p w14:paraId="7C0A1C28" w14:textId="77777777" w:rsidR="00A742AE" w:rsidRDefault="00000000">
      <w:pPr>
        <w:spacing w:after="383"/>
        <w:ind w:right="176"/>
      </w:pPr>
      <w:r>
        <w:t xml:space="preserve">We use a public exchange rate API to fetch real-time conversion factors based on the Indian Rupee. The code validates that the user inputs a positive financial amount, securely handles potential HTTP errors, and formats the output into a readable, aligned table using Python's </w:t>
      </w:r>
      <w:proofErr w:type="spellStart"/>
      <w:r>
        <w:t>fstrings</w:t>
      </w:r>
      <w:proofErr w:type="spellEnd"/>
      <w:r>
        <w:t xml:space="preserve">. </w:t>
      </w:r>
    </w:p>
    <w:p w14:paraId="2AE71EBF" w14:textId="77777777" w:rsidR="00A742AE" w:rsidRDefault="00000000">
      <w:pPr>
        <w:pStyle w:val="Heading1"/>
        <w:ind w:left="-5"/>
      </w:pPr>
      <w:r>
        <w:t xml:space="preserve">Task 3 – GitHub Repository Info Fetcher </w:t>
      </w:r>
    </w:p>
    <w:p w14:paraId="7F9354BB" w14:textId="77777777" w:rsidR="00A742AE" w:rsidRDefault="00000000">
      <w:pPr>
        <w:spacing w:after="135"/>
        <w:ind w:right="176"/>
      </w:pPr>
      <w:r>
        <w:rPr>
          <w:b/>
        </w:rPr>
        <w:t>Task:</w:t>
      </w:r>
      <w:r>
        <w:t xml:space="preserve"> Connect to the GitHub API to fetch details of a repository (e.g., stars, forks, issues). </w:t>
      </w:r>
    </w:p>
    <w:p w14:paraId="522697D9" w14:textId="77777777" w:rsidR="00A742AE" w:rsidRDefault="00000000">
      <w:pPr>
        <w:spacing w:after="147" w:line="259" w:lineRule="auto"/>
        <w:ind w:left="-5"/>
      </w:pPr>
      <w:r>
        <w:rPr>
          <w:b/>
        </w:rPr>
        <w:t xml:space="preserve">Instructions: </w:t>
      </w:r>
    </w:p>
    <w:p w14:paraId="2D9C3ADF" w14:textId="77777777" w:rsidR="00A742AE" w:rsidRDefault="00000000">
      <w:pPr>
        <w:numPr>
          <w:ilvl w:val="0"/>
          <w:numId w:val="3"/>
        </w:numPr>
        <w:ind w:right="176" w:hanging="360"/>
      </w:pPr>
      <w:r>
        <w:t>Prompt AI to write a Python function to send GET requests to GitHub API.</w:t>
      </w:r>
      <w:r>
        <w:rPr>
          <w:rFonts w:ascii="Arial" w:eastAsia="Arial" w:hAnsi="Arial" w:cs="Arial"/>
          <w:color w:val="000000"/>
        </w:rPr>
        <w:t xml:space="preserve"> </w:t>
      </w:r>
    </w:p>
    <w:p w14:paraId="5D8B4B16" w14:textId="77777777" w:rsidR="00A742AE" w:rsidRDefault="00000000">
      <w:pPr>
        <w:numPr>
          <w:ilvl w:val="0"/>
          <w:numId w:val="3"/>
        </w:numPr>
        <w:ind w:right="176" w:hanging="360"/>
      </w:pPr>
      <w:r>
        <w:t>Handle rate limit errors, 404 (repo not found), and invalid input.</w:t>
      </w:r>
      <w:r>
        <w:rPr>
          <w:rFonts w:ascii="Arial" w:eastAsia="Arial" w:hAnsi="Arial" w:cs="Arial"/>
          <w:color w:val="000000"/>
        </w:rPr>
        <w:t xml:space="preserve"> </w:t>
      </w:r>
    </w:p>
    <w:p w14:paraId="43CC6F2C" w14:textId="77777777" w:rsidR="00A742AE" w:rsidRDefault="00000000">
      <w:pPr>
        <w:numPr>
          <w:ilvl w:val="0"/>
          <w:numId w:val="3"/>
        </w:numPr>
        <w:spacing w:after="193"/>
        <w:ind w:right="176" w:hanging="360"/>
      </w:pPr>
      <w:r>
        <w:t>Display repository name, description, stars, forks, and open issues.</w:t>
      </w:r>
      <w:r>
        <w:rPr>
          <w:rFonts w:ascii="Arial" w:eastAsia="Arial" w:hAnsi="Arial" w:cs="Arial"/>
          <w:color w:val="000000"/>
        </w:rPr>
        <w:t xml:space="preserve"> </w:t>
      </w:r>
    </w:p>
    <w:p w14:paraId="14D1BF35" w14:textId="77777777" w:rsidR="00A742AE" w:rsidRDefault="00000000">
      <w:pPr>
        <w:pStyle w:val="Heading2"/>
        <w:ind w:left="-5"/>
      </w:pPr>
      <w:r>
        <w:t xml:space="preserve">Prompt </w:t>
      </w:r>
    </w:p>
    <w:p w14:paraId="4DA10E06" w14:textId="77777777" w:rsidR="00A742AE" w:rsidRDefault="00000000">
      <w:pPr>
        <w:spacing w:after="306"/>
        <w:ind w:left="610" w:right="796"/>
      </w:pPr>
      <w:r>
        <w:t xml:space="preserve">"Write a Python function to fetch repository details (name, description, stars, forks, open issues) using the GitHub REST API. Ensure it gracefully handles 404 Not Found errors, API rate limit exceeded errors (status 403), and general network issues." </w:t>
      </w:r>
    </w:p>
    <w:p w14:paraId="36A3D7BE" w14:textId="77777777" w:rsidR="00A742AE" w:rsidRDefault="00000000">
      <w:pPr>
        <w:pStyle w:val="Heading2"/>
        <w:ind w:left="-5"/>
      </w:pPr>
      <w:r>
        <w:lastRenderedPageBreak/>
        <w:t xml:space="preserve">Code </w:t>
      </w:r>
    </w:p>
    <w:p w14:paraId="46986C84" w14:textId="77777777" w:rsidR="00A742AE" w:rsidRDefault="00000000">
      <w:pPr>
        <w:spacing w:after="261" w:line="259" w:lineRule="auto"/>
        <w:ind w:left="0" w:right="204" w:firstLine="0"/>
        <w:jc w:val="right"/>
      </w:pPr>
      <w:r>
        <w:rPr>
          <w:noProof/>
        </w:rPr>
        <w:drawing>
          <wp:inline distT="0" distB="0" distL="0" distR="0" wp14:anchorId="482DEEA3" wp14:editId="2528ABD3">
            <wp:extent cx="5943600" cy="6832600"/>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9"/>
                    <a:stretch>
                      <a:fillRect/>
                    </a:stretch>
                  </pic:blipFill>
                  <pic:spPr>
                    <a:xfrm>
                      <a:off x="0" y="0"/>
                      <a:ext cx="5943600" cy="6832600"/>
                    </a:xfrm>
                    <a:prstGeom prst="rect">
                      <a:avLst/>
                    </a:prstGeom>
                  </pic:spPr>
                </pic:pic>
              </a:graphicData>
            </a:graphic>
          </wp:inline>
        </w:drawing>
      </w:r>
      <w:r>
        <w:t xml:space="preserve"> </w:t>
      </w:r>
    </w:p>
    <w:p w14:paraId="6087CB48" w14:textId="77777777" w:rsidR="00A742AE" w:rsidRDefault="00000000">
      <w:pPr>
        <w:pStyle w:val="Heading2"/>
        <w:ind w:left="-5"/>
      </w:pPr>
      <w:r>
        <w:lastRenderedPageBreak/>
        <w:t xml:space="preserve">Output </w:t>
      </w:r>
    </w:p>
    <w:p w14:paraId="548E865C" w14:textId="77777777" w:rsidR="00A742AE" w:rsidRDefault="00000000">
      <w:pPr>
        <w:spacing w:after="0" w:line="259" w:lineRule="auto"/>
        <w:ind w:left="0" w:right="4436" w:firstLine="0"/>
        <w:jc w:val="center"/>
      </w:pPr>
      <w:r>
        <w:rPr>
          <w:noProof/>
        </w:rPr>
        <w:drawing>
          <wp:inline distT="0" distB="0" distL="0" distR="0" wp14:anchorId="24547181" wp14:editId="56933003">
            <wp:extent cx="3257550" cy="2667000"/>
            <wp:effectExtent l="0" t="0" r="0" b="0"/>
            <wp:docPr id="240" name="Picture 240"/>
            <wp:cNvGraphicFramePr/>
            <a:graphic xmlns:a="http://schemas.openxmlformats.org/drawingml/2006/main">
              <a:graphicData uri="http://schemas.openxmlformats.org/drawingml/2006/picture">
                <pic:pic xmlns:pic="http://schemas.openxmlformats.org/drawingml/2006/picture">
                  <pic:nvPicPr>
                    <pic:cNvPr id="240" name="Picture 240"/>
                    <pic:cNvPicPr/>
                  </pic:nvPicPr>
                  <pic:blipFill>
                    <a:blip r:embed="rId10"/>
                    <a:stretch>
                      <a:fillRect/>
                    </a:stretch>
                  </pic:blipFill>
                  <pic:spPr>
                    <a:xfrm>
                      <a:off x="0" y="0"/>
                      <a:ext cx="3257550" cy="2667000"/>
                    </a:xfrm>
                    <a:prstGeom prst="rect">
                      <a:avLst/>
                    </a:prstGeom>
                  </pic:spPr>
                </pic:pic>
              </a:graphicData>
            </a:graphic>
          </wp:inline>
        </w:drawing>
      </w:r>
      <w:r>
        <w:t xml:space="preserve"> </w:t>
      </w:r>
    </w:p>
    <w:p w14:paraId="7AC56543" w14:textId="77777777" w:rsidR="00A742AE" w:rsidRDefault="00000000">
      <w:pPr>
        <w:spacing w:after="321" w:line="259" w:lineRule="auto"/>
        <w:ind w:left="0" w:firstLine="0"/>
      </w:pPr>
      <w:r>
        <w:t xml:space="preserve"> </w:t>
      </w:r>
    </w:p>
    <w:p w14:paraId="01CAC67C" w14:textId="77777777" w:rsidR="00A742AE" w:rsidRDefault="00000000">
      <w:pPr>
        <w:pStyle w:val="Heading2"/>
        <w:ind w:left="-5"/>
      </w:pPr>
      <w:r>
        <w:t xml:space="preserve">Explanation </w:t>
      </w:r>
    </w:p>
    <w:p w14:paraId="5B2D425C" w14:textId="77777777" w:rsidR="00A742AE" w:rsidRDefault="00000000">
      <w:pPr>
        <w:spacing w:after="385"/>
        <w:ind w:right="176"/>
      </w:pPr>
      <w:r>
        <w:t xml:space="preserve">This script communicates with GitHub's public API to retrieve metadata about a specific code repository. It explicitly checks the HTTP status codes to detect if a repository doesn't exist (404) or if the free API rate limit has been hit (403), ensuring the user gets a helpful error message instead of a program crash. </w:t>
      </w:r>
    </w:p>
    <w:p w14:paraId="7257AFEB" w14:textId="77777777" w:rsidR="00A742AE" w:rsidRDefault="00000000">
      <w:pPr>
        <w:pStyle w:val="Heading1"/>
        <w:ind w:left="-5"/>
      </w:pPr>
      <w:r>
        <w:t xml:space="preserve">Task 4 – Real-Time Application: News Headlines Aggregator </w:t>
      </w:r>
    </w:p>
    <w:p w14:paraId="2904BBD0" w14:textId="77777777" w:rsidR="00A742AE" w:rsidRDefault="00000000">
      <w:pPr>
        <w:spacing w:after="133"/>
        <w:ind w:right="176"/>
      </w:pPr>
      <w:r>
        <w:rPr>
          <w:b/>
        </w:rPr>
        <w:t>Scenario:</w:t>
      </w:r>
      <w:r>
        <w:t xml:space="preserve"> Build a News Aggregator using a free News API. </w:t>
      </w:r>
    </w:p>
    <w:p w14:paraId="35A5F4B4" w14:textId="77777777" w:rsidR="00A742AE" w:rsidRDefault="00000000">
      <w:pPr>
        <w:spacing w:after="147" w:line="259" w:lineRule="auto"/>
        <w:ind w:left="-5"/>
      </w:pPr>
      <w:r>
        <w:rPr>
          <w:b/>
        </w:rPr>
        <w:t xml:space="preserve">Requirements: </w:t>
      </w:r>
    </w:p>
    <w:p w14:paraId="3AA96493" w14:textId="77777777" w:rsidR="00A742AE" w:rsidRDefault="00000000">
      <w:pPr>
        <w:numPr>
          <w:ilvl w:val="0"/>
          <w:numId w:val="4"/>
        </w:numPr>
        <w:ind w:right="176" w:hanging="360"/>
      </w:pPr>
      <w:r>
        <w:t>Fetch top 5 headlines for a given category (sports, technology, health).</w:t>
      </w:r>
      <w:r>
        <w:rPr>
          <w:rFonts w:ascii="Arial" w:eastAsia="Arial" w:hAnsi="Arial" w:cs="Arial"/>
          <w:color w:val="000000"/>
        </w:rPr>
        <w:t xml:space="preserve"> </w:t>
      </w:r>
    </w:p>
    <w:p w14:paraId="0F842450" w14:textId="77777777" w:rsidR="00A742AE" w:rsidRDefault="00000000">
      <w:pPr>
        <w:numPr>
          <w:ilvl w:val="0"/>
          <w:numId w:val="4"/>
        </w:numPr>
        <w:ind w:right="176" w:hanging="360"/>
      </w:pPr>
      <w:r>
        <w:t>Handle errors like invalid category, missing API key, and request failures.</w:t>
      </w:r>
      <w:r>
        <w:rPr>
          <w:rFonts w:ascii="Arial" w:eastAsia="Arial" w:hAnsi="Arial" w:cs="Arial"/>
          <w:color w:val="000000"/>
        </w:rPr>
        <w:t xml:space="preserve"> </w:t>
      </w:r>
    </w:p>
    <w:p w14:paraId="5B71BA6C" w14:textId="77777777" w:rsidR="00A742AE" w:rsidRDefault="00000000">
      <w:pPr>
        <w:numPr>
          <w:ilvl w:val="0"/>
          <w:numId w:val="4"/>
        </w:numPr>
        <w:ind w:right="176" w:hanging="360"/>
      </w:pPr>
      <w:r>
        <w:t>Display headlines in a user-friendly numbered list format.</w:t>
      </w:r>
      <w:r>
        <w:rPr>
          <w:rFonts w:ascii="Arial" w:eastAsia="Arial" w:hAnsi="Arial" w:cs="Arial"/>
          <w:color w:val="000000"/>
        </w:rPr>
        <w:t xml:space="preserve"> </w:t>
      </w:r>
    </w:p>
    <w:p w14:paraId="3509A544" w14:textId="77777777" w:rsidR="00A742AE" w:rsidRDefault="00000000">
      <w:pPr>
        <w:numPr>
          <w:ilvl w:val="0"/>
          <w:numId w:val="4"/>
        </w:numPr>
        <w:spacing w:after="194"/>
        <w:ind w:right="176" w:hanging="360"/>
      </w:pPr>
      <w:r>
        <w:t>Include a retry mechanism if the first request fails.</w:t>
      </w:r>
      <w:r>
        <w:rPr>
          <w:rFonts w:ascii="Arial" w:eastAsia="Arial" w:hAnsi="Arial" w:cs="Arial"/>
          <w:color w:val="000000"/>
        </w:rPr>
        <w:t xml:space="preserve"> </w:t>
      </w:r>
    </w:p>
    <w:p w14:paraId="4E15E7FC" w14:textId="77777777" w:rsidR="00A742AE" w:rsidRDefault="00000000">
      <w:pPr>
        <w:pStyle w:val="Heading2"/>
        <w:ind w:left="-5"/>
      </w:pPr>
      <w:r>
        <w:t xml:space="preserve">Prompt </w:t>
      </w:r>
    </w:p>
    <w:p w14:paraId="397196EC" w14:textId="77777777" w:rsidR="00A742AE" w:rsidRDefault="00000000">
      <w:pPr>
        <w:spacing w:after="306"/>
        <w:ind w:left="610" w:right="688"/>
      </w:pPr>
      <w:r>
        <w:t xml:space="preserve">"Write a Python script to fetch the top 5 news headlines for a specific category using a hypothetical News API. Implement a retry mechanism (up to 3 tries) if the request fails. Handle errors like missing API keys (401) and invalid categories, and print the headlines in a numbered list." </w:t>
      </w:r>
    </w:p>
    <w:p w14:paraId="55B7B68C" w14:textId="77777777" w:rsidR="00A742AE" w:rsidRDefault="00000000">
      <w:pPr>
        <w:pStyle w:val="Heading2"/>
        <w:ind w:left="-5"/>
      </w:pPr>
      <w:r>
        <w:lastRenderedPageBreak/>
        <w:t xml:space="preserve">Code </w:t>
      </w:r>
    </w:p>
    <w:p w14:paraId="03E2F866" w14:textId="77777777" w:rsidR="00A742AE" w:rsidRDefault="00000000">
      <w:pPr>
        <w:spacing w:after="262" w:line="259" w:lineRule="auto"/>
        <w:ind w:left="0" w:right="204" w:firstLine="0"/>
        <w:jc w:val="right"/>
      </w:pPr>
      <w:r>
        <w:rPr>
          <w:noProof/>
        </w:rPr>
        <w:drawing>
          <wp:inline distT="0" distB="0" distL="0" distR="0" wp14:anchorId="67A5CE3C" wp14:editId="5EE5CA42">
            <wp:extent cx="5943600" cy="6299200"/>
            <wp:effectExtent l="0" t="0" r="0" b="0"/>
            <wp:docPr id="249" name="Picture 249"/>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11"/>
                    <a:stretch>
                      <a:fillRect/>
                    </a:stretch>
                  </pic:blipFill>
                  <pic:spPr>
                    <a:xfrm>
                      <a:off x="0" y="0"/>
                      <a:ext cx="5943600" cy="6299200"/>
                    </a:xfrm>
                    <a:prstGeom prst="rect">
                      <a:avLst/>
                    </a:prstGeom>
                  </pic:spPr>
                </pic:pic>
              </a:graphicData>
            </a:graphic>
          </wp:inline>
        </w:drawing>
      </w:r>
      <w:r>
        <w:t xml:space="preserve"> </w:t>
      </w:r>
    </w:p>
    <w:p w14:paraId="356004DF" w14:textId="77777777" w:rsidR="00A742AE" w:rsidRDefault="00000000">
      <w:pPr>
        <w:pStyle w:val="Heading2"/>
        <w:ind w:left="-5"/>
      </w:pPr>
      <w:r>
        <w:lastRenderedPageBreak/>
        <w:t xml:space="preserve">Output </w:t>
      </w:r>
    </w:p>
    <w:p w14:paraId="3FA7B21C" w14:textId="77777777" w:rsidR="00A742AE" w:rsidRDefault="00000000">
      <w:pPr>
        <w:spacing w:after="261" w:line="259" w:lineRule="auto"/>
        <w:ind w:left="0" w:right="204" w:firstLine="0"/>
        <w:jc w:val="right"/>
      </w:pPr>
      <w:r>
        <w:rPr>
          <w:noProof/>
        </w:rPr>
        <w:drawing>
          <wp:inline distT="0" distB="0" distL="0" distR="0" wp14:anchorId="308D267C" wp14:editId="320A3B17">
            <wp:extent cx="5943600" cy="2374900"/>
            <wp:effectExtent l="0" t="0" r="0" b="0"/>
            <wp:docPr id="320" name="Picture 320"/>
            <wp:cNvGraphicFramePr/>
            <a:graphic xmlns:a="http://schemas.openxmlformats.org/drawingml/2006/main">
              <a:graphicData uri="http://schemas.openxmlformats.org/drawingml/2006/picture">
                <pic:pic xmlns:pic="http://schemas.openxmlformats.org/drawingml/2006/picture">
                  <pic:nvPicPr>
                    <pic:cNvPr id="320" name="Picture 320"/>
                    <pic:cNvPicPr/>
                  </pic:nvPicPr>
                  <pic:blipFill>
                    <a:blip r:embed="rId12"/>
                    <a:stretch>
                      <a:fillRect/>
                    </a:stretch>
                  </pic:blipFill>
                  <pic:spPr>
                    <a:xfrm>
                      <a:off x="0" y="0"/>
                      <a:ext cx="5943600" cy="2374900"/>
                    </a:xfrm>
                    <a:prstGeom prst="rect">
                      <a:avLst/>
                    </a:prstGeom>
                  </pic:spPr>
                </pic:pic>
              </a:graphicData>
            </a:graphic>
          </wp:inline>
        </w:drawing>
      </w:r>
      <w:r>
        <w:t xml:space="preserve"> </w:t>
      </w:r>
    </w:p>
    <w:p w14:paraId="1F68A082" w14:textId="77777777" w:rsidR="00A742AE" w:rsidRDefault="00000000">
      <w:pPr>
        <w:pStyle w:val="Heading2"/>
        <w:ind w:left="-5"/>
      </w:pPr>
      <w:r>
        <w:t xml:space="preserve">Explanation </w:t>
      </w:r>
    </w:p>
    <w:p w14:paraId="0BE267E2" w14:textId="77777777" w:rsidR="00A742AE" w:rsidRDefault="00000000">
      <w:pPr>
        <w:spacing w:after="383"/>
        <w:ind w:right="176"/>
      </w:pPr>
      <w:r>
        <w:t xml:space="preserve">This script attempts to pull the latest headlines and incorporates a for loop combined with </w:t>
      </w:r>
      <w:proofErr w:type="spellStart"/>
      <w:proofErr w:type="gramStart"/>
      <w:r>
        <w:t>time.sleep</w:t>
      </w:r>
      <w:proofErr w:type="spellEnd"/>
      <w:proofErr w:type="gramEnd"/>
      <w:r>
        <w:t xml:space="preserve">() to act as a retry mechanism against transient network drops. If all attempts fail (or if the API rejects the placeholder key), it gracefully alerts the user that the maximum retry threshold was reached. </w:t>
      </w:r>
    </w:p>
    <w:p w14:paraId="07B7F59D" w14:textId="77777777" w:rsidR="00A742AE" w:rsidRDefault="00000000">
      <w:pPr>
        <w:pStyle w:val="Heading1"/>
        <w:ind w:left="-5"/>
      </w:pPr>
      <w:r>
        <w:t xml:space="preserve">Task 5 - COVID-19 Statistics API Integration </w:t>
      </w:r>
    </w:p>
    <w:p w14:paraId="37563777" w14:textId="77777777" w:rsidR="00A742AE" w:rsidRDefault="00000000">
      <w:pPr>
        <w:spacing w:after="133"/>
        <w:ind w:right="176"/>
      </w:pPr>
      <w:r>
        <w:rPr>
          <w:b/>
        </w:rPr>
        <w:t>Task:</w:t>
      </w:r>
      <w:r>
        <w:t xml:space="preserve"> Connect to a COVID-19 Statistics API to fetch country-wise COVID data. </w:t>
      </w:r>
    </w:p>
    <w:p w14:paraId="019AA940" w14:textId="77777777" w:rsidR="00A742AE" w:rsidRDefault="00000000">
      <w:pPr>
        <w:spacing w:after="147" w:line="259" w:lineRule="auto"/>
        <w:ind w:left="-5"/>
      </w:pPr>
      <w:r>
        <w:rPr>
          <w:b/>
        </w:rPr>
        <w:t xml:space="preserve">Instructions: </w:t>
      </w:r>
    </w:p>
    <w:p w14:paraId="255BA7A3" w14:textId="77777777" w:rsidR="00A742AE" w:rsidRDefault="00000000">
      <w:pPr>
        <w:numPr>
          <w:ilvl w:val="0"/>
          <w:numId w:val="5"/>
        </w:numPr>
        <w:ind w:right="176" w:hanging="360"/>
      </w:pPr>
      <w:r>
        <w:t>Use AI to generate Python code using the requests library</w:t>
      </w:r>
      <w:r>
        <w:rPr>
          <w:rFonts w:ascii="Arial" w:eastAsia="Arial" w:hAnsi="Arial" w:cs="Arial"/>
          <w:color w:val="000000"/>
        </w:rPr>
        <w:t xml:space="preserve"> </w:t>
      </w:r>
    </w:p>
    <w:p w14:paraId="483AD236" w14:textId="77777777" w:rsidR="00A742AE" w:rsidRDefault="00000000">
      <w:pPr>
        <w:numPr>
          <w:ilvl w:val="0"/>
          <w:numId w:val="5"/>
        </w:numPr>
        <w:ind w:right="176" w:hanging="360"/>
      </w:pPr>
      <w:r>
        <w:t>Accept country name as user input</w:t>
      </w:r>
      <w:r>
        <w:rPr>
          <w:rFonts w:ascii="Arial" w:eastAsia="Arial" w:hAnsi="Arial" w:cs="Arial"/>
          <w:color w:val="000000"/>
        </w:rPr>
        <w:t xml:space="preserve"> </w:t>
      </w:r>
    </w:p>
    <w:p w14:paraId="139F373A" w14:textId="77777777" w:rsidR="00A742AE" w:rsidRDefault="00000000">
      <w:pPr>
        <w:numPr>
          <w:ilvl w:val="0"/>
          <w:numId w:val="5"/>
        </w:numPr>
        <w:ind w:right="176" w:hanging="360"/>
      </w:pPr>
      <w:r>
        <w:t>Fetch key statistics such as: Total confirmed cases, Total deaths, Total recovered cases, Active cases</w:t>
      </w:r>
      <w:r>
        <w:rPr>
          <w:rFonts w:ascii="Arial" w:eastAsia="Arial" w:hAnsi="Arial" w:cs="Arial"/>
          <w:color w:val="000000"/>
        </w:rPr>
        <w:t xml:space="preserve"> </w:t>
      </w:r>
    </w:p>
    <w:p w14:paraId="5E166085" w14:textId="77777777" w:rsidR="00A742AE" w:rsidRDefault="00000000">
      <w:pPr>
        <w:numPr>
          <w:ilvl w:val="0"/>
          <w:numId w:val="5"/>
        </w:numPr>
        <w:ind w:right="176" w:hanging="360"/>
      </w:pPr>
      <w:r>
        <w:t>Handle API errors including: Invalid country name, API rate-limit exceeded, Network or server failures</w:t>
      </w:r>
      <w:r>
        <w:rPr>
          <w:rFonts w:ascii="Arial" w:eastAsia="Arial" w:hAnsi="Arial" w:cs="Arial"/>
          <w:color w:val="000000"/>
        </w:rPr>
        <w:t xml:space="preserve"> </w:t>
      </w:r>
    </w:p>
    <w:p w14:paraId="1B81ADDA" w14:textId="77777777" w:rsidR="00A742AE" w:rsidRDefault="00000000">
      <w:pPr>
        <w:numPr>
          <w:ilvl w:val="0"/>
          <w:numId w:val="5"/>
        </w:numPr>
        <w:spacing w:after="191"/>
        <w:ind w:right="176" w:hanging="360"/>
      </w:pPr>
      <w:r>
        <w:t>Implement retry or wait logic when rate limits are hit</w:t>
      </w:r>
      <w:r>
        <w:rPr>
          <w:rFonts w:ascii="Arial" w:eastAsia="Arial" w:hAnsi="Arial" w:cs="Arial"/>
          <w:color w:val="000000"/>
        </w:rPr>
        <w:t xml:space="preserve"> </w:t>
      </w:r>
    </w:p>
    <w:p w14:paraId="58F74E60" w14:textId="77777777" w:rsidR="00A742AE" w:rsidRDefault="00000000">
      <w:pPr>
        <w:pStyle w:val="Heading2"/>
        <w:ind w:left="-5"/>
      </w:pPr>
      <w:r>
        <w:t xml:space="preserve">Prompt </w:t>
      </w:r>
    </w:p>
    <w:p w14:paraId="22868BF9" w14:textId="77777777" w:rsidR="00A742AE" w:rsidRDefault="00000000">
      <w:pPr>
        <w:spacing w:after="306"/>
        <w:ind w:left="610" w:right="813"/>
      </w:pPr>
      <w:r>
        <w:t xml:space="preserve">"Write a Python script using the requests library to fetch country-wise COVID-19 statistics from the disease.sh API. Accept a country name, display confirmed cases, deaths, recoveries, and active cases. Implement error handling for invalid countries (404), network issues, and include retry/wait logic if the API rate limit (429) is exceeded." </w:t>
      </w:r>
    </w:p>
    <w:p w14:paraId="1EB493CB" w14:textId="77777777" w:rsidR="00A742AE" w:rsidRDefault="00000000">
      <w:pPr>
        <w:pStyle w:val="Heading2"/>
        <w:ind w:left="-5"/>
      </w:pPr>
      <w:r>
        <w:lastRenderedPageBreak/>
        <w:t xml:space="preserve">Code </w:t>
      </w:r>
    </w:p>
    <w:p w14:paraId="10969F67" w14:textId="77777777" w:rsidR="00A742AE" w:rsidRDefault="00000000">
      <w:pPr>
        <w:spacing w:after="259" w:line="259" w:lineRule="auto"/>
        <w:ind w:left="0" w:right="204" w:firstLine="0"/>
        <w:jc w:val="right"/>
      </w:pPr>
      <w:r>
        <w:rPr>
          <w:noProof/>
        </w:rPr>
        <w:drawing>
          <wp:inline distT="0" distB="0" distL="0" distR="0" wp14:anchorId="4D89A53D" wp14:editId="349504BB">
            <wp:extent cx="5943600" cy="6616700"/>
            <wp:effectExtent l="0" t="0" r="0" b="0"/>
            <wp:docPr id="335" name="Pictu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13"/>
                    <a:stretch>
                      <a:fillRect/>
                    </a:stretch>
                  </pic:blipFill>
                  <pic:spPr>
                    <a:xfrm>
                      <a:off x="0" y="0"/>
                      <a:ext cx="5943600" cy="6616700"/>
                    </a:xfrm>
                    <a:prstGeom prst="rect">
                      <a:avLst/>
                    </a:prstGeom>
                  </pic:spPr>
                </pic:pic>
              </a:graphicData>
            </a:graphic>
          </wp:inline>
        </w:drawing>
      </w:r>
      <w:r>
        <w:t xml:space="preserve"> </w:t>
      </w:r>
    </w:p>
    <w:p w14:paraId="7D6DDEEC" w14:textId="77777777" w:rsidR="00A742AE" w:rsidRDefault="00000000">
      <w:pPr>
        <w:pStyle w:val="Heading2"/>
        <w:ind w:left="-5"/>
      </w:pPr>
      <w:r>
        <w:lastRenderedPageBreak/>
        <w:t xml:space="preserve">Output </w:t>
      </w:r>
    </w:p>
    <w:p w14:paraId="7B0DFFE3" w14:textId="77777777" w:rsidR="00A742AE" w:rsidRDefault="00000000">
      <w:pPr>
        <w:spacing w:after="0" w:line="259" w:lineRule="auto"/>
        <w:ind w:left="0" w:right="3836" w:firstLine="0"/>
        <w:jc w:val="center"/>
      </w:pPr>
      <w:r>
        <w:rPr>
          <w:noProof/>
        </w:rPr>
        <w:drawing>
          <wp:inline distT="0" distB="0" distL="0" distR="0" wp14:anchorId="53E33F2B" wp14:editId="4FFB282A">
            <wp:extent cx="3638550" cy="1295400"/>
            <wp:effectExtent l="0" t="0" r="0" b="0"/>
            <wp:docPr id="355" name="Picture 355"/>
            <wp:cNvGraphicFramePr/>
            <a:graphic xmlns:a="http://schemas.openxmlformats.org/drawingml/2006/main">
              <a:graphicData uri="http://schemas.openxmlformats.org/drawingml/2006/picture">
                <pic:pic xmlns:pic="http://schemas.openxmlformats.org/drawingml/2006/picture">
                  <pic:nvPicPr>
                    <pic:cNvPr id="355" name="Picture 355"/>
                    <pic:cNvPicPr/>
                  </pic:nvPicPr>
                  <pic:blipFill>
                    <a:blip r:embed="rId14"/>
                    <a:stretch>
                      <a:fillRect/>
                    </a:stretch>
                  </pic:blipFill>
                  <pic:spPr>
                    <a:xfrm>
                      <a:off x="0" y="0"/>
                      <a:ext cx="3638550" cy="1295400"/>
                    </a:xfrm>
                    <a:prstGeom prst="rect">
                      <a:avLst/>
                    </a:prstGeom>
                  </pic:spPr>
                </pic:pic>
              </a:graphicData>
            </a:graphic>
          </wp:inline>
        </w:drawing>
      </w:r>
      <w:r>
        <w:t xml:space="preserve"> </w:t>
      </w:r>
    </w:p>
    <w:p w14:paraId="631EA6EB" w14:textId="77777777" w:rsidR="00A742AE" w:rsidRDefault="00000000">
      <w:pPr>
        <w:spacing w:after="321" w:line="259" w:lineRule="auto"/>
        <w:ind w:left="0" w:firstLine="0"/>
      </w:pPr>
      <w:r>
        <w:t xml:space="preserve"> </w:t>
      </w:r>
    </w:p>
    <w:p w14:paraId="29F65E2A" w14:textId="77777777" w:rsidR="00A742AE" w:rsidRDefault="00000000">
      <w:pPr>
        <w:pStyle w:val="Heading2"/>
        <w:ind w:left="-5"/>
      </w:pPr>
      <w:r>
        <w:t xml:space="preserve">Explanation </w:t>
      </w:r>
    </w:p>
    <w:p w14:paraId="6B872E19" w14:textId="77777777" w:rsidR="00A742AE" w:rsidRDefault="00000000">
      <w:pPr>
        <w:ind w:right="176"/>
      </w:pPr>
      <w:r>
        <w:t xml:space="preserve">This script targets the public disease.sh endpoint to access global pandemic data. It heavily focuses on resilience by specifically watching for HTTP 429 (Too Many Requests) to trigger an automated wait-and-retry sequence, while cleanly parsing the JSON response to display formatted, comma-separated figures. </w:t>
      </w:r>
    </w:p>
    <w:sectPr w:rsidR="00A742AE">
      <w:pgSz w:w="12240" w:h="15840"/>
      <w:pgMar w:top="1440" w:right="1183" w:bottom="163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537B0"/>
    <w:multiLevelType w:val="hybridMultilevel"/>
    <w:tmpl w:val="199824EA"/>
    <w:lvl w:ilvl="0" w:tplc="935491EC">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2E9A5E">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50801A2">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BC4309E">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8B4E524">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92E8E62">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1A8F0DC">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A6FDE8">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0C4DFC6">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34A5874"/>
    <w:multiLevelType w:val="hybridMultilevel"/>
    <w:tmpl w:val="2D8E1D4E"/>
    <w:lvl w:ilvl="0" w:tplc="B5BEDA56">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0F4A946">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B142FA8">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682423A">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D5C67E2">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AC25BF8">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DC8F984">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16383E">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EFC08E0">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A6227F8"/>
    <w:multiLevelType w:val="hybridMultilevel"/>
    <w:tmpl w:val="1DB64BB8"/>
    <w:lvl w:ilvl="0" w:tplc="5E6021B2">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926B270">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CE63CA0">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75C6D94">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D86D798">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76E2B56">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D98E662">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B0D364">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25C158E">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E263237"/>
    <w:multiLevelType w:val="hybridMultilevel"/>
    <w:tmpl w:val="2C0E83E4"/>
    <w:lvl w:ilvl="0" w:tplc="23D05068">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3C9EDC">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454863E">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0E69192">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746CC66">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D389D5C">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BCEB910">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C7065EA">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83E35A6">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6C077AB"/>
    <w:multiLevelType w:val="hybridMultilevel"/>
    <w:tmpl w:val="638EA954"/>
    <w:lvl w:ilvl="0" w:tplc="7F9E34AA">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FA2761C">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30D2EA">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5B883F4">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59C79CE">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C8C5512">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7067E50">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546166">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3AE38EE">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604656255">
    <w:abstractNumId w:val="4"/>
  </w:num>
  <w:num w:numId="2" w16cid:durableId="2023773941">
    <w:abstractNumId w:val="1"/>
  </w:num>
  <w:num w:numId="3" w16cid:durableId="623537893">
    <w:abstractNumId w:val="0"/>
  </w:num>
  <w:num w:numId="4" w16cid:durableId="1197237209">
    <w:abstractNumId w:val="2"/>
  </w:num>
  <w:num w:numId="5" w16cid:durableId="192962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2AE"/>
    <w:rsid w:val="002C5A02"/>
    <w:rsid w:val="00672C02"/>
    <w:rsid w:val="008771F7"/>
    <w:rsid w:val="00A742AE"/>
    <w:rsid w:val="00E036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2EBE8"/>
  <w15:docId w15:val="{BC7564F4-62E8-4FC5-A6D1-E18B7C9AB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71" w:lineRule="auto"/>
      <w:ind w:left="10" w:hanging="10"/>
    </w:pPr>
    <w:rPr>
      <w:rFonts w:ascii="Calibri" w:eastAsia="Calibri" w:hAnsi="Calibri" w:cs="Calibri"/>
      <w:color w:val="1F1F1F"/>
      <w:sz w:val="22"/>
    </w:rPr>
  </w:style>
  <w:style w:type="paragraph" w:styleId="Heading1">
    <w:name w:val="heading 1"/>
    <w:next w:val="Normal"/>
    <w:link w:val="Heading1Char"/>
    <w:uiPriority w:val="9"/>
    <w:qFormat/>
    <w:pPr>
      <w:keepNext/>
      <w:keepLines/>
      <w:spacing w:after="13" w:line="271" w:lineRule="auto"/>
      <w:ind w:left="10" w:hanging="10"/>
      <w:outlineLvl w:val="0"/>
    </w:pPr>
    <w:rPr>
      <w:rFonts w:ascii="Calibri" w:eastAsia="Calibri" w:hAnsi="Calibri" w:cs="Calibri"/>
      <w:b/>
      <w:color w:val="1F1F1F"/>
      <w:sz w:val="36"/>
    </w:rPr>
  </w:style>
  <w:style w:type="paragraph" w:styleId="Heading2">
    <w:name w:val="heading 2"/>
    <w:next w:val="Normal"/>
    <w:link w:val="Heading2Char"/>
    <w:uiPriority w:val="9"/>
    <w:unhideWhenUsed/>
    <w:qFormat/>
    <w:pPr>
      <w:keepNext/>
      <w:keepLines/>
      <w:spacing w:after="94" w:line="259" w:lineRule="auto"/>
      <w:ind w:left="10" w:hanging="10"/>
      <w:outlineLvl w:val="1"/>
    </w:pPr>
    <w:rPr>
      <w:rFonts w:ascii="Calibri" w:eastAsia="Calibri" w:hAnsi="Calibri" w:cs="Calibri"/>
      <w:b/>
      <w:color w:val="1F1F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1F1F"/>
      <w:sz w:val="28"/>
    </w:rPr>
  </w:style>
  <w:style w:type="character" w:customStyle="1" w:styleId="Heading1Char">
    <w:name w:val="Heading 1 Char"/>
    <w:link w:val="Heading1"/>
    <w:rPr>
      <w:rFonts w:ascii="Calibri" w:eastAsia="Calibri" w:hAnsi="Calibri" w:cs="Calibri"/>
      <w:b/>
      <w:color w:val="1F1F1F"/>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783</Words>
  <Characters>4469</Characters>
  <Application>Microsoft Office Word</Application>
  <DocSecurity>0</DocSecurity>
  <Lines>37</Lines>
  <Paragraphs>10</Paragraphs>
  <ScaleCrop>false</ScaleCrop>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VIGHNESH</dc:creator>
  <cp:keywords/>
  <cp:lastModifiedBy>YASHASWINI REDDY</cp:lastModifiedBy>
  <cp:revision>2</cp:revision>
  <dcterms:created xsi:type="dcterms:W3CDTF">2026-04-18T09:32:00Z</dcterms:created>
  <dcterms:modified xsi:type="dcterms:W3CDTF">2026-04-18T09:32:00Z</dcterms:modified>
</cp:coreProperties>
</file>