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0D79" w14:textId="77777777" w:rsidR="00AC7BF2" w:rsidRPr="00AC7BF2" w:rsidRDefault="00AC7BF2" w:rsidP="00AC7BF2">
      <w:pPr>
        <w:rPr>
          <w:b/>
          <w:bCs/>
        </w:rPr>
      </w:pPr>
      <w:r w:rsidRPr="00AC7BF2">
        <w:rPr>
          <w:b/>
          <w:bCs/>
        </w:rPr>
        <w:t>Subject: Data Analysis Findings and Recommendations</w:t>
      </w:r>
    </w:p>
    <w:p w14:paraId="1C84B76C" w14:textId="380B268E" w:rsidR="00AC7BF2" w:rsidRPr="00AC7BF2" w:rsidRDefault="00AC7BF2" w:rsidP="00AC7BF2">
      <w:r w:rsidRPr="00AC7BF2">
        <w:t>Hi</w:t>
      </w:r>
      <w:r>
        <w:t>,</w:t>
      </w:r>
    </w:p>
    <w:p w14:paraId="2A7D6EB8" w14:textId="77777777" w:rsidR="00AC7BF2" w:rsidRPr="00AC7BF2" w:rsidRDefault="00AC7BF2" w:rsidP="00AC7BF2">
      <w:r w:rsidRPr="00AC7BF2">
        <w:t>As part of the recent analysis, I reviewed the available datasets and uncovered some data quality issues, identified interesting trends, and have outlined actionable recommendations. Below is a summary of my findings:</w:t>
      </w:r>
    </w:p>
    <w:p w14:paraId="290D636F" w14:textId="77777777" w:rsidR="00AC7BF2" w:rsidRPr="00AC7BF2" w:rsidRDefault="00AC7BF2" w:rsidP="00AC7BF2">
      <w:r w:rsidRPr="00AC7BF2">
        <w:pict w14:anchorId="4E9170CA">
          <v:rect id="_x0000_i1043" style="width:0;height:1.5pt" o:hralign="center" o:hrstd="t" o:hr="t" fillcolor="#a0a0a0" stroked="f"/>
        </w:pict>
      </w:r>
    </w:p>
    <w:p w14:paraId="01AC63F5" w14:textId="77777777" w:rsidR="00AC7BF2" w:rsidRPr="00AC7BF2" w:rsidRDefault="00AC7BF2" w:rsidP="00AC7BF2">
      <w:pPr>
        <w:rPr>
          <w:b/>
          <w:bCs/>
        </w:rPr>
      </w:pPr>
      <w:r w:rsidRPr="00AC7BF2">
        <w:rPr>
          <w:b/>
          <w:bCs/>
        </w:rPr>
        <w:t>Key Data Quality Issues and Outstanding Questions</w:t>
      </w:r>
    </w:p>
    <w:p w14:paraId="4D835E2F" w14:textId="77777777" w:rsidR="00AC7BF2" w:rsidRPr="00AC7BF2" w:rsidRDefault="00AC7BF2" w:rsidP="00AC7BF2">
      <w:pPr>
        <w:numPr>
          <w:ilvl w:val="0"/>
          <w:numId w:val="1"/>
        </w:numPr>
      </w:pPr>
      <w:r w:rsidRPr="00AC7BF2">
        <w:rPr>
          <w:b/>
          <w:bCs/>
        </w:rPr>
        <w:t>Data Quality Issues</w:t>
      </w:r>
      <w:r w:rsidRPr="00AC7BF2">
        <w:t>:</w:t>
      </w:r>
    </w:p>
    <w:p w14:paraId="43C1030C" w14:textId="77777777" w:rsidR="00AC7BF2" w:rsidRPr="00AC7BF2" w:rsidRDefault="00AC7BF2" w:rsidP="00AC7BF2">
      <w:pPr>
        <w:numPr>
          <w:ilvl w:val="1"/>
          <w:numId w:val="1"/>
        </w:numPr>
      </w:pPr>
      <w:proofErr w:type="spellStart"/>
      <w:r w:rsidRPr="00AC7BF2">
        <w:rPr>
          <w:b/>
          <w:bCs/>
        </w:rPr>
        <w:t>users_df</w:t>
      </w:r>
      <w:proofErr w:type="spellEnd"/>
      <w:r w:rsidRPr="00AC7BF2">
        <w:t>: Missing values in key fields:</w:t>
      </w:r>
    </w:p>
    <w:p w14:paraId="5E9EC943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BIRTH_DATE: 3,675 missing values.</w:t>
      </w:r>
    </w:p>
    <w:p w14:paraId="0C9BEA62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STATE: 4,812 missing values.</w:t>
      </w:r>
    </w:p>
    <w:p w14:paraId="547B5950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LANGUAGE: 30,508 missing values.</w:t>
      </w:r>
    </w:p>
    <w:p w14:paraId="1B1E363F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GENDER: 5,893 missing values.</w:t>
      </w:r>
    </w:p>
    <w:p w14:paraId="7113BCBD" w14:textId="77777777" w:rsidR="00AC7BF2" w:rsidRPr="00AC7BF2" w:rsidRDefault="00AC7BF2" w:rsidP="00AC7BF2">
      <w:pPr>
        <w:numPr>
          <w:ilvl w:val="1"/>
          <w:numId w:val="1"/>
        </w:numPr>
      </w:pPr>
      <w:proofErr w:type="spellStart"/>
      <w:r w:rsidRPr="00AC7BF2">
        <w:rPr>
          <w:b/>
          <w:bCs/>
        </w:rPr>
        <w:t>transactions_df</w:t>
      </w:r>
      <w:proofErr w:type="spellEnd"/>
      <w:r w:rsidRPr="00AC7BF2">
        <w:t>: 5,762 missing values in the BARCODE column.</w:t>
      </w:r>
    </w:p>
    <w:p w14:paraId="1D3CA529" w14:textId="77777777" w:rsidR="00AC7BF2" w:rsidRPr="00AC7BF2" w:rsidRDefault="00AC7BF2" w:rsidP="00AC7BF2">
      <w:pPr>
        <w:numPr>
          <w:ilvl w:val="1"/>
          <w:numId w:val="1"/>
        </w:numPr>
      </w:pPr>
      <w:proofErr w:type="spellStart"/>
      <w:r w:rsidRPr="00AC7BF2">
        <w:rPr>
          <w:b/>
          <w:bCs/>
        </w:rPr>
        <w:t>products_df</w:t>
      </w:r>
      <w:proofErr w:type="spellEnd"/>
      <w:r w:rsidRPr="00AC7BF2">
        <w:t>: Missing values in several important columns:</w:t>
      </w:r>
    </w:p>
    <w:p w14:paraId="3A98CB2B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CATEGORY_1: 111 missing values.</w:t>
      </w:r>
    </w:p>
    <w:p w14:paraId="12B71015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CATEGORY_2: 1,424 missing values.</w:t>
      </w:r>
    </w:p>
    <w:p w14:paraId="13F0B8D8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CATEGORY_3: 60,566 missing values.</w:t>
      </w:r>
    </w:p>
    <w:p w14:paraId="14EFE753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CATEGORY_4: 778,093 missing values.</w:t>
      </w:r>
    </w:p>
    <w:p w14:paraId="528A1F1D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MANUFACTURER: 226,474 missing values.</w:t>
      </w:r>
    </w:p>
    <w:p w14:paraId="17D86BB6" w14:textId="77777777" w:rsidR="00AC7BF2" w:rsidRPr="00AC7BF2" w:rsidRDefault="00AC7BF2" w:rsidP="00AC7BF2">
      <w:pPr>
        <w:numPr>
          <w:ilvl w:val="2"/>
          <w:numId w:val="1"/>
        </w:numPr>
      </w:pPr>
      <w:r w:rsidRPr="00AC7BF2">
        <w:t>BRAND: 226,472 missing values.</w:t>
      </w:r>
    </w:p>
    <w:p w14:paraId="64A8E63A" w14:textId="77777777" w:rsidR="00AC7BF2" w:rsidRPr="00AC7BF2" w:rsidRDefault="00AC7BF2" w:rsidP="00AC7BF2">
      <w:pPr>
        <w:numPr>
          <w:ilvl w:val="0"/>
          <w:numId w:val="1"/>
        </w:numPr>
      </w:pPr>
      <w:r w:rsidRPr="00AC7BF2">
        <w:rPr>
          <w:b/>
          <w:bCs/>
        </w:rPr>
        <w:t>Outstanding Questions</w:t>
      </w:r>
      <w:r w:rsidRPr="00AC7BF2">
        <w:t>:</w:t>
      </w:r>
    </w:p>
    <w:p w14:paraId="3E95395B" w14:textId="77777777" w:rsidR="00AC7BF2" w:rsidRPr="00AC7BF2" w:rsidRDefault="00AC7BF2" w:rsidP="00AC7BF2">
      <w:pPr>
        <w:numPr>
          <w:ilvl w:val="1"/>
          <w:numId w:val="1"/>
        </w:numPr>
      </w:pPr>
      <w:r w:rsidRPr="00AC7BF2">
        <w:t xml:space="preserve">What do the CATEGORY_1, CATEGORY_2, etc., columns in </w:t>
      </w:r>
      <w:proofErr w:type="spellStart"/>
      <w:r w:rsidRPr="00AC7BF2">
        <w:t>products_df</w:t>
      </w:r>
      <w:proofErr w:type="spellEnd"/>
      <w:r w:rsidRPr="00AC7BF2">
        <w:t xml:space="preserve"> represent? These column names are unclear and may need renaming for better interpretability.</w:t>
      </w:r>
    </w:p>
    <w:p w14:paraId="7DC61C51" w14:textId="77777777" w:rsidR="00AC7BF2" w:rsidRPr="00AC7BF2" w:rsidRDefault="00AC7BF2" w:rsidP="00AC7BF2">
      <w:pPr>
        <w:numPr>
          <w:ilvl w:val="1"/>
          <w:numId w:val="1"/>
        </w:numPr>
      </w:pPr>
      <w:r w:rsidRPr="00AC7BF2">
        <w:t>Should missing values in critical fields (e.g., BIRTH_DATE, BRAND, BARCODE) be replaced, inferred, or removed?</w:t>
      </w:r>
    </w:p>
    <w:p w14:paraId="34393B79" w14:textId="77777777" w:rsidR="00AC7BF2" w:rsidRPr="00AC7BF2" w:rsidRDefault="00AC7BF2" w:rsidP="00AC7BF2">
      <w:r w:rsidRPr="00AC7BF2">
        <w:lastRenderedPageBreak/>
        <w:pict w14:anchorId="3CA0D212">
          <v:rect id="_x0000_i1044" style="width:0;height:1.5pt" o:hralign="center" o:hrstd="t" o:hr="t" fillcolor="#a0a0a0" stroked="f"/>
        </w:pict>
      </w:r>
    </w:p>
    <w:p w14:paraId="12AB681A" w14:textId="77777777" w:rsidR="00AC7BF2" w:rsidRPr="00AC7BF2" w:rsidRDefault="00AC7BF2" w:rsidP="00AC7BF2">
      <w:pPr>
        <w:rPr>
          <w:b/>
          <w:bCs/>
        </w:rPr>
      </w:pPr>
      <w:r w:rsidRPr="00AC7BF2">
        <w:rPr>
          <w:b/>
          <w:bCs/>
        </w:rPr>
        <w:t>Interesting Trend</w:t>
      </w:r>
    </w:p>
    <w:p w14:paraId="54C56A70" w14:textId="77777777" w:rsidR="00AC7BF2" w:rsidRPr="00AC7BF2" w:rsidRDefault="00AC7BF2" w:rsidP="00AC7BF2">
      <w:r w:rsidRPr="00AC7BF2">
        <w:t>One key finding from the analysis is the dominance of specific brands in user engagement and sales:</w:t>
      </w:r>
    </w:p>
    <w:p w14:paraId="34911EFC" w14:textId="77777777" w:rsidR="00AC7BF2" w:rsidRPr="00AC7BF2" w:rsidRDefault="00AC7BF2" w:rsidP="00AC7BF2">
      <w:pPr>
        <w:numPr>
          <w:ilvl w:val="0"/>
          <w:numId w:val="2"/>
        </w:numPr>
      </w:pPr>
      <w:r w:rsidRPr="00AC7BF2">
        <w:rPr>
          <w:b/>
          <w:bCs/>
        </w:rPr>
        <w:t xml:space="preserve">Top 5 Brands by Receipts Scanned (Users 21 and </w:t>
      </w:r>
      <w:proofErr w:type="gramStart"/>
      <w:r w:rsidRPr="00AC7BF2">
        <w:rPr>
          <w:b/>
          <w:bCs/>
        </w:rPr>
        <w:t>Over</w:t>
      </w:r>
      <w:proofErr w:type="gramEnd"/>
      <w:r w:rsidRPr="00AC7BF2">
        <w:rPr>
          <w:b/>
          <w:bCs/>
        </w:rPr>
        <w:t>)</w:t>
      </w:r>
      <w:r w:rsidRPr="00AC7BF2">
        <w:t>:</w:t>
      </w:r>
    </w:p>
    <w:p w14:paraId="3E5E6A49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COCA-COLA: 628 receipts scanned.</w:t>
      </w:r>
    </w:p>
    <w:p w14:paraId="472049F6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ANNIE'S HOMEGROWN GROCERY: 576 receipts scanned.</w:t>
      </w:r>
    </w:p>
    <w:p w14:paraId="3CC23B3C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DOVE: 558 receipts scanned.</w:t>
      </w:r>
    </w:p>
    <w:p w14:paraId="0267309C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BAREFOOT: 552 receipts scanned.</w:t>
      </w:r>
    </w:p>
    <w:p w14:paraId="4BC092E8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ORIBE: 504 receipts scanned.</w:t>
      </w:r>
    </w:p>
    <w:p w14:paraId="35D0BE01" w14:textId="77777777" w:rsidR="00AC7BF2" w:rsidRPr="00AC7BF2" w:rsidRDefault="00AC7BF2" w:rsidP="00AC7BF2">
      <w:pPr>
        <w:numPr>
          <w:ilvl w:val="0"/>
          <w:numId w:val="2"/>
        </w:numPr>
      </w:pPr>
      <w:r w:rsidRPr="00AC7BF2">
        <w:rPr>
          <w:b/>
          <w:bCs/>
        </w:rPr>
        <w:t>Top 5 Brands by Sales (Users with Accounts ≥6 Months)</w:t>
      </w:r>
      <w:r w:rsidRPr="00AC7BF2">
        <w:t>:</w:t>
      </w:r>
    </w:p>
    <w:p w14:paraId="2415F02D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COCA-COLA: $2,592.10.</w:t>
      </w:r>
    </w:p>
    <w:p w14:paraId="78ABB095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ANNIE'S HOMEGROWN GROCERY: $2,383.92.</w:t>
      </w:r>
    </w:p>
    <w:p w14:paraId="6DA233D8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DOVE: $2,327.47.</w:t>
      </w:r>
    </w:p>
    <w:p w14:paraId="02ABDF15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BAREFOOT: $2,284.59.</w:t>
      </w:r>
    </w:p>
    <w:p w14:paraId="1699D49D" w14:textId="77777777" w:rsidR="00AC7BF2" w:rsidRPr="00AC7BF2" w:rsidRDefault="00AC7BF2" w:rsidP="00AC7BF2">
      <w:pPr>
        <w:numPr>
          <w:ilvl w:val="1"/>
          <w:numId w:val="2"/>
        </w:numPr>
      </w:pPr>
      <w:r w:rsidRPr="00AC7BF2">
        <w:t>ORIBE: $2,085.93.</w:t>
      </w:r>
    </w:p>
    <w:p w14:paraId="267E566B" w14:textId="77777777" w:rsidR="00AC7BF2" w:rsidRPr="00AC7BF2" w:rsidRDefault="00AC7BF2" w:rsidP="00AC7BF2">
      <w:r w:rsidRPr="00AC7BF2">
        <w:t>This highlights that COCA-COLA and ANNIE'S HOMEGROWN GROCERY consistently outperform other brands in both receipts and sales, indicating strong user loyalty and brand presence.</w:t>
      </w:r>
    </w:p>
    <w:p w14:paraId="57C60702" w14:textId="77777777" w:rsidR="00AC7BF2" w:rsidRPr="00AC7BF2" w:rsidRDefault="00AC7BF2" w:rsidP="00AC7BF2">
      <w:r w:rsidRPr="00AC7BF2">
        <w:pict w14:anchorId="00A7CA78">
          <v:rect id="_x0000_i1045" style="width:0;height:1.5pt" o:hralign="center" o:hrstd="t" o:hr="t" fillcolor="#a0a0a0" stroked="f"/>
        </w:pict>
      </w:r>
    </w:p>
    <w:p w14:paraId="6307C425" w14:textId="77777777" w:rsidR="00AC7BF2" w:rsidRPr="00AC7BF2" w:rsidRDefault="00AC7BF2" w:rsidP="00AC7BF2">
      <w:pPr>
        <w:rPr>
          <w:b/>
          <w:bCs/>
        </w:rPr>
      </w:pPr>
      <w:r w:rsidRPr="00AC7BF2">
        <w:rPr>
          <w:b/>
          <w:bCs/>
        </w:rPr>
        <w:t>Request for Action</w:t>
      </w:r>
    </w:p>
    <w:p w14:paraId="3BFCB946" w14:textId="77777777" w:rsidR="00AC7BF2" w:rsidRPr="00AC7BF2" w:rsidRDefault="00AC7BF2" w:rsidP="00AC7BF2">
      <w:r w:rsidRPr="00AC7BF2">
        <w:t>To move forward, I recommend:</w:t>
      </w:r>
    </w:p>
    <w:p w14:paraId="695C999B" w14:textId="77777777" w:rsidR="00AC7BF2" w:rsidRPr="00AC7BF2" w:rsidRDefault="00AC7BF2" w:rsidP="00AC7BF2">
      <w:pPr>
        <w:numPr>
          <w:ilvl w:val="0"/>
          <w:numId w:val="3"/>
        </w:numPr>
      </w:pPr>
      <w:r w:rsidRPr="00AC7BF2">
        <w:t>Addressing missing values in key fields, particularly BIRTH_DATE, BARCODE, and BRAND.</w:t>
      </w:r>
    </w:p>
    <w:p w14:paraId="207DADB8" w14:textId="77777777" w:rsidR="00AC7BF2" w:rsidRPr="00AC7BF2" w:rsidRDefault="00AC7BF2" w:rsidP="00AC7BF2">
      <w:pPr>
        <w:numPr>
          <w:ilvl w:val="0"/>
          <w:numId w:val="3"/>
        </w:numPr>
      </w:pPr>
      <w:r w:rsidRPr="00AC7BF2">
        <w:t xml:space="preserve">Clarifying the definitions of the CATEGORY_1, CATEGORY_2, etc., columns in </w:t>
      </w:r>
      <w:proofErr w:type="spellStart"/>
      <w:r w:rsidRPr="00AC7BF2">
        <w:t>products_df</w:t>
      </w:r>
      <w:proofErr w:type="spellEnd"/>
      <w:r w:rsidRPr="00AC7BF2">
        <w:t xml:space="preserve"> to ensure proper usage.</w:t>
      </w:r>
    </w:p>
    <w:p w14:paraId="107E4097" w14:textId="77777777" w:rsidR="00AC7BF2" w:rsidRPr="00AC7BF2" w:rsidRDefault="00AC7BF2" w:rsidP="00AC7BF2">
      <w:pPr>
        <w:numPr>
          <w:ilvl w:val="0"/>
          <w:numId w:val="3"/>
        </w:numPr>
      </w:pPr>
      <w:r w:rsidRPr="00AC7BF2">
        <w:t>Defining "power users" more comprehensively by considering additional metrics like frequency or recency of transactions.</w:t>
      </w:r>
    </w:p>
    <w:p w14:paraId="5680A50A" w14:textId="77777777" w:rsidR="00AC7BF2" w:rsidRPr="00AC7BF2" w:rsidRDefault="00AC7BF2" w:rsidP="00AC7BF2">
      <w:r w:rsidRPr="00AC7BF2">
        <w:lastRenderedPageBreak/>
        <w:t>Please let me know if we can coordinate with relevant teams or obtain further input to address the data quality issues and improve our analysis.</w:t>
      </w:r>
    </w:p>
    <w:p w14:paraId="204855B7" w14:textId="55C46808" w:rsidR="00AC7BF2" w:rsidRPr="00AC7BF2" w:rsidRDefault="00AC7BF2" w:rsidP="00AC7BF2">
      <w:r w:rsidRPr="00AC7BF2">
        <w:t>Best regards,</w:t>
      </w:r>
      <w:r w:rsidRPr="00AC7BF2">
        <w:br/>
      </w:r>
      <w:proofErr w:type="spellStart"/>
      <w:r w:rsidRPr="00AC7BF2">
        <w:t>Yashaswini</w:t>
      </w:r>
      <w:proofErr w:type="spellEnd"/>
      <w:r w:rsidRPr="00AC7BF2">
        <w:t xml:space="preserve"> </w:t>
      </w:r>
      <w:proofErr w:type="spellStart"/>
      <w:r w:rsidRPr="00AC7BF2">
        <w:t>Ganne</w:t>
      </w:r>
      <w:proofErr w:type="spellEnd"/>
      <w:r w:rsidRPr="00AC7BF2">
        <w:br/>
        <w:t>Data Analys</w:t>
      </w:r>
      <w:r>
        <w:t>t</w:t>
      </w:r>
    </w:p>
    <w:p w14:paraId="12963893" w14:textId="77777777" w:rsidR="00AC7BF2" w:rsidRDefault="00AC7BF2"/>
    <w:sectPr w:rsidR="00AC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2E3E"/>
    <w:multiLevelType w:val="multilevel"/>
    <w:tmpl w:val="6DB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B4D08"/>
    <w:multiLevelType w:val="multilevel"/>
    <w:tmpl w:val="01F8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7937C6"/>
    <w:multiLevelType w:val="multilevel"/>
    <w:tmpl w:val="BDD6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040240">
    <w:abstractNumId w:val="1"/>
  </w:num>
  <w:num w:numId="2" w16cid:durableId="1601987824">
    <w:abstractNumId w:val="2"/>
  </w:num>
  <w:num w:numId="3" w16cid:durableId="206379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F2"/>
    <w:rsid w:val="004D772C"/>
    <w:rsid w:val="00AC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7E9EF"/>
  <w15:chartTrackingRefBased/>
  <w15:docId w15:val="{C8D19653-566C-4FD6-B772-187B6345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 Dhondiyal</dc:creator>
  <cp:keywords/>
  <dc:description/>
  <cp:lastModifiedBy>Piyush  Dhondiyal</cp:lastModifiedBy>
  <cp:revision>1</cp:revision>
  <dcterms:created xsi:type="dcterms:W3CDTF">2025-01-21T20:08:00Z</dcterms:created>
  <dcterms:modified xsi:type="dcterms:W3CDTF">2025-01-21T20:12:00Z</dcterms:modified>
</cp:coreProperties>
</file>