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CC5E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t>CPU Platforms Analyzed</w:t>
      </w:r>
    </w:p>
    <w:p w14:paraId="144EE660" w14:textId="77777777" w:rsidR="004832CB" w:rsidRPr="004832CB" w:rsidRDefault="004832CB" w:rsidP="004832CB">
      <w:pPr>
        <w:numPr>
          <w:ilvl w:val="0"/>
          <w:numId w:val="5"/>
        </w:numPr>
      </w:pPr>
      <w:r w:rsidRPr="004832CB">
        <w:rPr>
          <w:b/>
          <w:bCs/>
        </w:rPr>
        <w:t>Xeon Platinum 8176M</w:t>
      </w:r>
    </w:p>
    <w:p w14:paraId="31E8BB81" w14:textId="77777777" w:rsidR="004832CB" w:rsidRPr="004832CB" w:rsidRDefault="004832CB" w:rsidP="004832CB">
      <w:pPr>
        <w:numPr>
          <w:ilvl w:val="0"/>
          <w:numId w:val="5"/>
        </w:numPr>
      </w:pPr>
      <w:r w:rsidRPr="004832CB">
        <w:rPr>
          <w:b/>
          <w:bCs/>
        </w:rPr>
        <w:t>Graviton2</w:t>
      </w:r>
    </w:p>
    <w:p w14:paraId="486E1A68" w14:textId="77777777" w:rsidR="004832CB" w:rsidRPr="004832CB" w:rsidRDefault="004832CB" w:rsidP="004832CB">
      <w:r w:rsidRPr="004832CB">
        <w:t>These were extracted directly from your CSV via exact matching of "Platform CPU Name".</w:t>
      </w:r>
    </w:p>
    <w:p w14:paraId="42F7D9C1" w14:textId="77777777" w:rsidR="004832CB" w:rsidRPr="004832CB" w:rsidRDefault="004832CB" w:rsidP="004832CB">
      <w:r w:rsidRPr="004832CB">
        <w:pict w14:anchorId="2F64FAEE">
          <v:rect id="_x0000_i1186" style="width:0;height:1.5pt" o:hralign="center" o:hrstd="t" o:hr="t" fillcolor="#a0a0a0" stroked="f"/>
        </w:pict>
      </w:r>
    </w:p>
    <w:p w14:paraId="39699003" w14:textId="77777777" w:rsidR="004832CB" w:rsidRPr="004832CB" w:rsidRDefault="004832CB" w:rsidP="004832CB">
      <w:pPr>
        <w:rPr>
          <w:b/>
          <w:bCs/>
        </w:rPr>
      </w:pPr>
      <w:r w:rsidRPr="004832CB">
        <w:rPr>
          <w:rFonts w:ascii="Segoe UI Emoji" w:hAnsi="Segoe UI Emoji" w:cs="Segoe UI Emoji"/>
          <w:b/>
          <w:bCs/>
        </w:rPr>
        <w:t>✅</w:t>
      </w:r>
      <w:r w:rsidRPr="004832CB">
        <w:rPr>
          <w:b/>
          <w:bCs/>
        </w:rPr>
        <w:t xml:space="preserve"> Results from Python Code (executed on your 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567"/>
        <w:gridCol w:w="2382"/>
        <w:gridCol w:w="1817"/>
      </w:tblGrid>
      <w:tr w:rsidR="004832CB" w:rsidRPr="004832CB" w14:paraId="0D717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6A732" w14:textId="77777777" w:rsidR="004832CB" w:rsidRPr="004832CB" w:rsidRDefault="004832CB" w:rsidP="004832CB">
            <w:pPr>
              <w:rPr>
                <w:b/>
                <w:bCs/>
              </w:rPr>
            </w:pPr>
            <w:r w:rsidRPr="004832CB">
              <w:rPr>
                <w:b/>
                <w:bCs/>
              </w:rPr>
              <w:t>CPU Name</w:t>
            </w:r>
          </w:p>
        </w:tc>
        <w:tc>
          <w:tcPr>
            <w:tcW w:w="0" w:type="auto"/>
            <w:vAlign w:val="center"/>
            <w:hideMark/>
          </w:tcPr>
          <w:p w14:paraId="5D08F66A" w14:textId="77777777" w:rsidR="004832CB" w:rsidRPr="004832CB" w:rsidRDefault="004832CB" w:rsidP="004832CB">
            <w:pPr>
              <w:rPr>
                <w:b/>
                <w:bCs/>
              </w:rPr>
            </w:pPr>
            <w:r w:rsidRPr="004832CB">
              <w:rPr>
                <w:b/>
                <w:bCs/>
              </w:rPr>
              <w:t>Operational CO₂ (kg/yr)</w:t>
            </w:r>
          </w:p>
        </w:tc>
        <w:tc>
          <w:tcPr>
            <w:tcW w:w="0" w:type="auto"/>
            <w:vAlign w:val="center"/>
            <w:hideMark/>
          </w:tcPr>
          <w:p w14:paraId="3BE224C3" w14:textId="77777777" w:rsidR="004832CB" w:rsidRPr="004832CB" w:rsidRDefault="004832CB" w:rsidP="004832CB">
            <w:pPr>
              <w:rPr>
                <w:b/>
                <w:bCs/>
              </w:rPr>
            </w:pPr>
            <w:r w:rsidRPr="004832CB">
              <w:rPr>
                <w:b/>
                <w:bCs/>
              </w:rPr>
              <w:t>Embodied CO₂ (kg/yr)</w:t>
            </w:r>
          </w:p>
        </w:tc>
        <w:tc>
          <w:tcPr>
            <w:tcW w:w="0" w:type="auto"/>
            <w:vAlign w:val="center"/>
            <w:hideMark/>
          </w:tcPr>
          <w:p w14:paraId="6DA92806" w14:textId="77777777" w:rsidR="004832CB" w:rsidRPr="004832CB" w:rsidRDefault="004832CB" w:rsidP="004832CB">
            <w:pPr>
              <w:rPr>
                <w:b/>
                <w:bCs/>
              </w:rPr>
            </w:pPr>
            <w:r w:rsidRPr="004832CB">
              <w:rPr>
                <w:b/>
                <w:bCs/>
              </w:rPr>
              <w:t>Total CO₂ (kg/yr)</w:t>
            </w:r>
          </w:p>
        </w:tc>
      </w:tr>
      <w:tr w:rsidR="004832CB" w:rsidRPr="004832CB" w14:paraId="38A0B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D386" w14:textId="77777777" w:rsidR="004832CB" w:rsidRPr="004832CB" w:rsidRDefault="004832CB" w:rsidP="004832CB">
            <w:r w:rsidRPr="004832CB">
              <w:rPr>
                <w:b/>
                <w:bCs/>
              </w:rPr>
              <w:t>Graviton2</w:t>
            </w:r>
          </w:p>
        </w:tc>
        <w:tc>
          <w:tcPr>
            <w:tcW w:w="0" w:type="auto"/>
            <w:vAlign w:val="center"/>
            <w:hideMark/>
          </w:tcPr>
          <w:p w14:paraId="657A90A5" w14:textId="77777777" w:rsidR="004832CB" w:rsidRPr="004832CB" w:rsidRDefault="004832CB" w:rsidP="004832CB">
            <w:r w:rsidRPr="004832CB">
              <w:t>12,217.64208</w:t>
            </w:r>
          </w:p>
        </w:tc>
        <w:tc>
          <w:tcPr>
            <w:tcW w:w="0" w:type="auto"/>
            <w:vAlign w:val="center"/>
            <w:hideMark/>
          </w:tcPr>
          <w:p w14:paraId="2A0C0965" w14:textId="77777777" w:rsidR="004832CB" w:rsidRPr="004832CB" w:rsidRDefault="004832CB" w:rsidP="004832CB">
            <w:r w:rsidRPr="004832CB">
              <w:t>50,349.925</w:t>
            </w:r>
          </w:p>
        </w:tc>
        <w:tc>
          <w:tcPr>
            <w:tcW w:w="0" w:type="auto"/>
            <w:vAlign w:val="center"/>
            <w:hideMark/>
          </w:tcPr>
          <w:p w14:paraId="2AD14068" w14:textId="77777777" w:rsidR="004832CB" w:rsidRPr="004832CB" w:rsidRDefault="004832CB" w:rsidP="004832CB">
            <w:r w:rsidRPr="004832CB">
              <w:rPr>
                <w:b/>
                <w:bCs/>
              </w:rPr>
              <w:t>62,567.56708</w:t>
            </w:r>
          </w:p>
        </w:tc>
      </w:tr>
      <w:tr w:rsidR="004832CB" w:rsidRPr="004832CB" w14:paraId="14F1A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344D" w14:textId="77777777" w:rsidR="004832CB" w:rsidRPr="004832CB" w:rsidRDefault="004832CB" w:rsidP="004832CB">
            <w:r w:rsidRPr="004832CB">
              <w:rPr>
                <w:b/>
                <w:bCs/>
              </w:rPr>
              <w:t>Xeon Platinum 8176M</w:t>
            </w:r>
          </w:p>
        </w:tc>
        <w:tc>
          <w:tcPr>
            <w:tcW w:w="0" w:type="auto"/>
            <w:vAlign w:val="center"/>
            <w:hideMark/>
          </w:tcPr>
          <w:p w14:paraId="59151037" w14:textId="77777777" w:rsidR="004832CB" w:rsidRPr="004832CB" w:rsidRDefault="004832CB" w:rsidP="004832CB">
            <w:r w:rsidRPr="004832CB">
              <w:t>37,898.70336</w:t>
            </w:r>
          </w:p>
        </w:tc>
        <w:tc>
          <w:tcPr>
            <w:tcW w:w="0" w:type="auto"/>
            <w:vAlign w:val="center"/>
            <w:hideMark/>
          </w:tcPr>
          <w:p w14:paraId="181BE832" w14:textId="77777777" w:rsidR="004832CB" w:rsidRPr="004832CB" w:rsidRDefault="004832CB" w:rsidP="004832CB">
            <w:r w:rsidRPr="004832CB">
              <w:t>44,702.875</w:t>
            </w:r>
          </w:p>
        </w:tc>
        <w:tc>
          <w:tcPr>
            <w:tcW w:w="0" w:type="auto"/>
            <w:vAlign w:val="center"/>
            <w:hideMark/>
          </w:tcPr>
          <w:p w14:paraId="01A79452" w14:textId="77777777" w:rsidR="004832CB" w:rsidRPr="004832CB" w:rsidRDefault="004832CB" w:rsidP="004832CB">
            <w:r w:rsidRPr="004832CB">
              <w:rPr>
                <w:b/>
                <w:bCs/>
              </w:rPr>
              <w:t>82,601.57836</w:t>
            </w:r>
          </w:p>
        </w:tc>
      </w:tr>
    </w:tbl>
    <w:p w14:paraId="166863B8" w14:textId="77777777" w:rsidR="004832CB" w:rsidRPr="004832CB" w:rsidRDefault="004832CB" w:rsidP="004832CB">
      <w:r w:rsidRPr="004832CB">
        <w:t>These values come from:</w:t>
      </w:r>
    </w:p>
    <w:p w14:paraId="3DC64F7D" w14:textId="77777777" w:rsidR="004832CB" w:rsidRPr="004832CB" w:rsidRDefault="004832CB" w:rsidP="004832CB">
      <w:pPr>
        <w:numPr>
          <w:ilvl w:val="0"/>
          <w:numId w:val="6"/>
        </w:numPr>
      </w:pPr>
      <w:r w:rsidRPr="004832CB">
        <w:t>Energy-based operational emissions</w:t>
      </w:r>
    </w:p>
    <w:p w14:paraId="7BE45519" w14:textId="77777777" w:rsidR="004832CB" w:rsidRPr="004832CB" w:rsidRDefault="004832CB" w:rsidP="004832CB">
      <w:pPr>
        <w:numPr>
          <w:ilvl w:val="0"/>
          <w:numId w:val="6"/>
        </w:numPr>
      </w:pPr>
      <w:r w:rsidRPr="004832CB">
        <w:t>Annualized Scope-3 embodied emissions (divided by 4-year assumed lifetime)</w:t>
      </w:r>
    </w:p>
    <w:p w14:paraId="01A18AC9" w14:textId="77777777" w:rsidR="004832CB" w:rsidRPr="004832CB" w:rsidRDefault="004832CB" w:rsidP="004832CB">
      <w:r w:rsidRPr="004832CB">
        <w:pict w14:anchorId="4FFB58D9">
          <v:rect id="_x0000_i1187" style="width:0;height:1.5pt" o:hralign="center" o:hrstd="t" o:hr="t" fillcolor="#a0a0a0" stroked="f"/>
        </w:pict>
      </w:r>
    </w:p>
    <w:p w14:paraId="2D55E74F" w14:textId="77777777" w:rsidR="004832CB" w:rsidRPr="004832CB" w:rsidRDefault="004832CB" w:rsidP="004832CB">
      <w:pPr>
        <w:rPr>
          <w:b/>
          <w:bCs/>
        </w:rPr>
      </w:pPr>
      <w:r w:rsidRPr="004832CB">
        <w:rPr>
          <w:rFonts w:ascii="Segoe UI Emoji" w:hAnsi="Segoe UI Emoji" w:cs="Segoe UI Emoji"/>
          <w:b/>
          <w:bCs/>
        </w:rPr>
        <w:t>🧮</w:t>
      </w:r>
      <w:r w:rsidRPr="004832CB">
        <w:rPr>
          <w:b/>
          <w:bCs/>
        </w:rPr>
        <w:t xml:space="preserve"> Now: MANUAL Step-by-Step Calculation Using Your Formula</w:t>
      </w:r>
    </w:p>
    <w:p w14:paraId="53979492" w14:textId="77777777" w:rsidR="004832CB" w:rsidRPr="004832CB" w:rsidRDefault="004832CB" w:rsidP="004832CB">
      <w:r w:rsidRPr="004832CB">
        <w:t xml:space="preserve">Below is the manual calculation using the </w:t>
      </w:r>
      <w:r w:rsidRPr="004832CB">
        <w:rPr>
          <w:b/>
          <w:bCs/>
        </w:rPr>
        <w:t>same summed values</w:t>
      </w:r>
      <w:r w:rsidRPr="004832CB">
        <w:t xml:space="preserve"> Python used internally.</w:t>
      </w:r>
    </w:p>
    <w:p w14:paraId="792B8655" w14:textId="77777777" w:rsidR="004832CB" w:rsidRPr="004832CB" w:rsidRDefault="004832CB" w:rsidP="004832CB">
      <w:r w:rsidRPr="004832CB">
        <w:pict w14:anchorId="788C553F">
          <v:rect id="_x0000_i1188" style="width:0;height:1.5pt" o:hralign="center" o:hrstd="t" o:hr="t" fillcolor="#a0a0a0" stroked="f"/>
        </w:pict>
      </w:r>
    </w:p>
    <w:p w14:paraId="15CD5295" w14:textId="77777777" w:rsidR="004832CB" w:rsidRPr="004832CB" w:rsidRDefault="004832CB" w:rsidP="004832CB">
      <w:pPr>
        <w:rPr>
          <w:b/>
          <w:bCs/>
        </w:rPr>
      </w:pPr>
      <w:r w:rsidRPr="004832CB">
        <w:rPr>
          <w:rFonts w:ascii="Segoe UI Emoji" w:hAnsi="Segoe UI Emoji" w:cs="Segoe UI Emoji"/>
          <w:b/>
          <w:bCs/>
        </w:rPr>
        <w:t>🟢</w:t>
      </w:r>
      <w:r w:rsidRPr="004832CB">
        <w:rPr>
          <w:b/>
          <w:bCs/>
        </w:rPr>
        <w:t xml:space="preserve"> 1) GRAVITON2 — Manual Calculation</w:t>
      </w:r>
    </w:p>
    <w:p w14:paraId="00E5E098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t>Values from CSV (sum for all Graviton2 instances)</w:t>
      </w:r>
    </w:p>
    <w:p w14:paraId="0DE5DF1E" w14:textId="77777777" w:rsidR="004832CB" w:rsidRPr="004832CB" w:rsidRDefault="004832CB" w:rsidP="004832CB">
      <w:pPr>
        <w:numPr>
          <w:ilvl w:val="0"/>
          <w:numId w:val="7"/>
        </w:numPr>
      </w:pPr>
      <w:r w:rsidRPr="004832CB">
        <w:rPr>
          <w:b/>
          <w:bCs/>
        </w:rPr>
        <w:t>Σ Total_kWh =</w:t>
      </w:r>
      <w:r w:rsidRPr="004832CB">
        <w:t xml:space="preserve"> 30,544.1052 kWh/year</w:t>
      </w:r>
      <w:r w:rsidRPr="004832CB">
        <w:br/>
        <w:t>(after applying PUE=1.4)</w:t>
      </w:r>
    </w:p>
    <w:p w14:paraId="46AD48B5" w14:textId="77777777" w:rsidR="004832CB" w:rsidRPr="004832CB" w:rsidRDefault="004832CB" w:rsidP="004832CB">
      <w:pPr>
        <w:numPr>
          <w:ilvl w:val="0"/>
          <w:numId w:val="7"/>
        </w:numPr>
      </w:pPr>
      <w:r w:rsidRPr="004832CB">
        <w:rPr>
          <w:b/>
          <w:bCs/>
        </w:rPr>
        <w:t>Σ Scope-3 =</w:t>
      </w:r>
      <w:r w:rsidRPr="004832CB">
        <w:t xml:space="preserve"> 201,399.7 kg CO₂</w:t>
      </w:r>
      <w:r w:rsidRPr="004832CB">
        <w:br/>
        <w:t>(full lifetime manufacturing emissions)</w:t>
      </w:r>
    </w:p>
    <w:p w14:paraId="00CB1FB0" w14:textId="77777777" w:rsidR="004832CB" w:rsidRPr="004832CB" w:rsidRDefault="004832CB" w:rsidP="004832CB">
      <w:r w:rsidRPr="004832CB">
        <w:pict w14:anchorId="3AAF389D">
          <v:rect id="_x0000_i1189" style="width:0;height:1.5pt" o:hralign="center" o:hrstd="t" o:hr="t" fillcolor="#a0a0a0" stroked="f"/>
        </w:pict>
      </w:r>
    </w:p>
    <w:p w14:paraId="0B8B4928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t>Step 1 — Operational CO₂</w:t>
      </w:r>
    </w:p>
    <w:p w14:paraId="79822911" w14:textId="4D2E9F81" w:rsidR="004832CB" w:rsidRPr="004832CB" w:rsidRDefault="004832CB" w:rsidP="004832CB">
      <m:oMathPara>
        <m:oMath>
          <m:r>
            <m:rPr>
              <m:nor/>
            </m:rPr>
            <w:lastRenderedPageBreak/>
            <m:t>Operational CO₂</m:t>
          </m:r>
          <m:r>
            <w:rPr>
              <w:rFonts w:ascii="Cambria Math" w:hAnsi="Cambria Math"/>
            </w:rPr>
            <m:t>=∑</m:t>
          </m:r>
          <m:r>
            <m:rPr>
              <m:nor/>
            </m:rPr>
            <m:t>Total kWh</m:t>
          </m:r>
          <m:r>
            <w:rPr>
              <w:rFonts w:ascii="Cambria Math" w:hAnsi="Cambria Math"/>
            </w:rPr>
            <m:t>×0.4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=30,544.1052×0.4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=12,217.64208</m:t>
          </m:r>
          <m:r>
            <m:rPr>
              <m:nor/>
            </m:rPr>
            <m:t xml:space="preserve"> kg CO₂/year</m:t>
          </m:r>
          <m:r>
            <w:br/>
          </m:r>
        </m:oMath>
      </m:oMathPara>
    </w:p>
    <w:p w14:paraId="116E7CF5" w14:textId="77777777" w:rsidR="004832CB" w:rsidRPr="004832CB" w:rsidRDefault="004832CB" w:rsidP="004832CB">
      <w:r w:rsidRPr="004832CB">
        <w:pict w14:anchorId="6F1BBA12">
          <v:rect id="_x0000_i1190" style="width:0;height:1.5pt" o:hralign="center" o:hrstd="t" o:hr="t" fillcolor="#a0a0a0" stroked="f"/>
        </w:pict>
      </w:r>
    </w:p>
    <w:p w14:paraId="56BC83F7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t>Step 2 — Embodied CO₂</w:t>
      </w:r>
    </w:p>
    <w:p w14:paraId="191F8714" w14:textId="77777777" w:rsidR="004832CB" w:rsidRPr="004832CB" w:rsidRDefault="004832CB" w:rsidP="004832CB">
      <w:r w:rsidRPr="004832CB">
        <w:t>Annualized over 4 years:</w:t>
      </w:r>
    </w:p>
    <w:p w14:paraId="698DD6C4" w14:textId="30098704" w:rsidR="004832CB" w:rsidRPr="004832CB" w:rsidRDefault="004832CB" w:rsidP="004832CB">
      <m:oMathPara>
        <m:oMath>
          <m:r>
            <m:rPr>
              <m:nor/>
            </m:rPr>
            <m:t>Embodied CO₂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201,399.7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=50,349.925</m:t>
          </m:r>
          <m:r>
            <m:rPr>
              <m:nor/>
            </m:rPr>
            <m:t xml:space="preserve"> kg CO₂/year</m:t>
          </m:r>
          <m:r>
            <w:br/>
          </m:r>
        </m:oMath>
      </m:oMathPara>
    </w:p>
    <w:p w14:paraId="01750881" w14:textId="77777777" w:rsidR="004832CB" w:rsidRPr="004832CB" w:rsidRDefault="004832CB" w:rsidP="004832CB">
      <w:r w:rsidRPr="004832CB">
        <w:pict w14:anchorId="15BE38FB">
          <v:rect id="_x0000_i1191" style="width:0;height:1.5pt" o:hralign="center" o:hrstd="t" o:hr="t" fillcolor="#a0a0a0" stroked="f"/>
        </w:pict>
      </w:r>
    </w:p>
    <w:p w14:paraId="01D3F48A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t>Step 3 — Total CO₂</w:t>
      </w:r>
    </w:p>
    <w:p w14:paraId="3B590409" w14:textId="4FBE7382" w:rsidR="004832CB" w:rsidRPr="004832CB" w:rsidRDefault="004832CB" w:rsidP="004832CB">
      <m:oMathPara>
        <m:oMath>
          <m:r>
            <m:rPr>
              <m:nor/>
            </m:rPr>
            <m:t>Total CO₂</m:t>
          </m:r>
          <m:r>
            <w:rPr>
              <w:rFonts w:ascii="Cambria Math" w:hAnsi="Cambria Math"/>
            </w:rPr>
            <m:t>=12,217.64208+50,349.925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=62,567.56708</m:t>
          </m:r>
          <m:r>
            <m:rPr>
              <m:nor/>
            </m:rPr>
            <m:t xml:space="preserve"> kg CO₂/year</m:t>
          </m:r>
          <m:r>
            <w:br/>
          </m:r>
        </m:oMath>
      </m:oMathPara>
    </w:p>
    <w:p w14:paraId="60FCB18F" w14:textId="77777777" w:rsidR="004832CB" w:rsidRPr="004832CB" w:rsidRDefault="004832CB" w:rsidP="004832CB">
      <w:r w:rsidRPr="004832CB">
        <w:pict w14:anchorId="3D9CB326">
          <v:rect id="_x0000_i1192" style="width:0;height:1.5pt" o:hralign="center" o:hrstd="t" o:hr="t" fillcolor="#a0a0a0" stroked="f"/>
        </w:pict>
      </w:r>
    </w:p>
    <w:p w14:paraId="593495D6" w14:textId="77777777" w:rsidR="004832CB" w:rsidRPr="004832CB" w:rsidRDefault="004832CB" w:rsidP="004832CB">
      <w:pPr>
        <w:rPr>
          <w:b/>
          <w:bCs/>
        </w:rPr>
      </w:pPr>
      <w:r w:rsidRPr="004832CB">
        <w:rPr>
          <w:rFonts w:ascii="Segoe UI Emoji" w:hAnsi="Segoe UI Emoji" w:cs="Segoe UI Emoji"/>
          <w:b/>
          <w:bCs/>
        </w:rPr>
        <w:t>🔵</w:t>
      </w:r>
      <w:r w:rsidRPr="004832CB">
        <w:rPr>
          <w:b/>
          <w:bCs/>
        </w:rPr>
        <w:t xml:space="preserve"> 2) XEON PLATINUM 8176M — Manual Calculation</w:t>
      </w:r>
    </w:p>
    <w:p w14:paraId="5165193E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t>Values from CSV (sum for all Xeon 8176M instances)</w:t>
      </w:r>
    </w:p>
    <w:p w14:paraId="2E864BF2" w14:textId="77777777" w:rsidR="004832CB" w:rsidRPr="004832CB" w:rsidRDefault="004832CB" w:rsidP="004832CB">
      <w:pPr>
        <w:numPr>
          <w:ilvl w:val="0"/>
          <w:numId w:val="8"/>
        </w:numPr>
      </w:pPr>
      <w:r w:rsidRPr="004832CB">
        <w:rPr>
          <w:b/>
          <w:bCs/>
        </w:rPr>
        <w:t>Σ Total_kWh =</w:t>
      </w:r>
      <w:r w:rsidRPr="004832CB">
        <w:t xml:space="preserve"> 94,746.7584 kWh/year</w:t>
      </w:r>
    </w:p>
    <w:p w14:paraId="711C5662" w14:textId="77777777" w:rsidR="004832CB" w:rsidRPr="004832CB" w:rsidRDefault="004832CB" w:rsidP="004832CB">
      <w:pPr>
        <w:numPr>
          <w:ilvl w:val="0"/>
          <w:numId w:val="8"/>
        </w:numPr>
      </w:pPr>
      <w:r w:rsidRPr="004832CB">
        <w:rPr>
          <w:b/>
          <w:bCs/>
        </w:rPr>
        <w:t>Σ Scope-3 =</w:t>
      </w:r>
      <w:r w:rsidRPr="004832CB">
        <w:t xml:space="preserve"> 178,811.5 kg CO₂</w:t>
      </w:r>
    </w:p>
    <w:p w14:paraId="672AD4C7" w14:textId="77777777" w:rsidR="004832CB" w:rsidRPr="004832CB" w:rsidRDefault="004832CB" w:rsidP="004832CB">
      <w:r w:rsidRPr="004832CB">
        <w:pict w14:anchorId="3F919AF6">
          <v:rect id="_x0000_i1193" style="width:0;height:1.5pt" o:hralign="center" o:hrstd="t" o:hr="t" fillcolor="#a0a0a0" stroked="f"/>
        </w:pict>
      </w:r>
    </w:p>
    <w:p w14:paraId="7131B4C6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t>Step 1 — Operational CO₂</w:t>
      </w:r>
    </w:p>
    <w:p w14:paraId="1AF11202" w14:textId="393D99A1" w:rsidR="004832CB" w:rsidRPr="004832CB" w:rsidRDefault="004832CB" w:rsidP="004832CB">
      <m:oMathPara>
        <m:oMath>
          <m:r>
            <m:rPr>
              <m:nor/>
            </m:rPr>
            <m:t>Operational CO₂</m:t>
          </m:r>
          <m:r>
            <w:rPr>
              <w:rFonts w:ascii="Cambria Math" w:hAnsi="Cambria Math"/>
            </w:rPr>
            <m:t>=94,746.7584×0.4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=37,898.70336</m:t>
          </m:r>
          <m:r>
            <m:rPr>
              <m:nor/>
            </m:rPr>
            <m:t xml:space="preserve"> kg CO₂/year</m:t>
          </m:r>
          <m:r>
            <w:br/>
          </m:r>
        </m:oMath>
      </m:oMathPara>
    </w:p>
    <w:p w14:paraId="2D4C96CB" w14:textId="77777777" w:rsidR="004832CB" w:rsidRPr="004832CB" w:rsidRDefault="004832CB" w:rsidP="004832CB">
      <w:r w:rsidRPr="004832CB">
        <w:pict w14:anchorId="4FF2A742">
          <v:rect id="_x0000_i1194" style="width:0;height:1.5pt" o:hralign="center" o:hrstd="t" o:hr="t" fillcolor="#a0a0a0" stroked="f"/>
        </w:pict>
      </w:r>
    </w:p>
    <w:p w14:paraId="6E41A8D5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t>Step 2 — Embodied CO₂</w:t>
      </w:r>
    </w:p>
    <w:p w14:paraId="67F6F155" w14:textId="4E9AA3E8" w:rsidR="004832CB" w:rsidRPr="004832CB" w:rsidRDefault="004832CB" w:rsidP="004832CB">
      <m:oMathPara>
        <m:oMath>
          <m:r>
            <m:rPr>
              <m:nor/>
            </m:rPr>
            <m:t>Embodied CO₂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178,811.5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=44,702.875</m:t>
          </m:r>
          <m:r>
            <m:rPr>
              <m:nor/>
            </m:rPr>
            <m:t xml:space="preserve"> kg CO₂/year</m:t>
          </m:r>
          <m:r>
            <w:br/>
          </m:r>
        </m:oMath>
      </m:oMathPara>
    </w:p>
    <w:p w14:paraId="079530C2" w14:textId="77777777" w:rsidR="004832CB" w:rsidRPr="004832CB" w:rsidRDefault="004832CB" w:rsidP="004832CB">
      <w:r w:rsidRPr="004832CB">
        <w:pict w14:anchorId="2B076B4A">
          <v:rect id="_x0000_i1195" style="width:0;height:1.5pt" o:hralign="center" o:hrstd="t" o:hr="t" fillcolor="#a0a0a0" stroked="f"/>
        </w:pict>
      </w:r>
    </w:p>
    <w:p w14:paraId="017C4504" w14:textId="77777777" w:rsidR="004832CB" w:rsidRPr="004832CB" w:rsidRDefault="004832CB" w:rsidP="004832CB">
      <w:pPr>
        <w:rPr>
          <w:b/>
          <w:bCs/>
        </w:rPr>
      </w:pPr>
      <w:r w:rsidRPr="004832CB">
        <w:rPr>
          <w:b/>
          <w:bCs/>
        </w:rPr>
        <w:lastRenderedPageBreak/>
        <w:t>Step 3 — Total CO₂</w:t>
      </w:r>
    </w:p>
    <w:p w14:paraId="17706952" w14:textId="62BC30B5" w:rsidR="004832CB" w:rsidRPr="004832CB" w:rsidRDefault="004832CB" w:rsidP="004832CB">
      <m:oMathPara>
        <m:oMath>
          <m:r>
            <m:rPr>
              <m:nor/>
            </m:rPr>
            <m:t>Total CO₂</m:t>
          </m:r>
          <m:r>
            <w:rPr>
              <w:rFonts w:ascii="Cambria Math" w:hAnsi="Cambria Math"/>
            </w:rPr>
            <m:t>=37,898.70336+44,702.875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=82,601.57836</m:t>
          </m:r>
          <m:r>
            <m:rPr>
              <m:nor/>
            </m:rPr>
            <m:t xml:space="preserve"> kg CO₂/year</m:t>
          </m:r>
          <m:r>
            <w:br/>
          </m:r>
        </m:oMath>
      </m:oMathPara>
    </w:p>
    <w:p w14:paraId="4E85317A" w14:textId="77777777" w:rsidR="004832CB" w:rsidRPr="004832CB" w:rsidRDefault="004832CB" w:rsidP="004832CB">
      <w:r w:rsidRPr="004832CB">
        <w:pict w14:anchorId="56ABC754">
          <v:rect id="_x0000_i1196" style="width:0;height:1.5pt" o:hralign="center" o:hrstd="t" o:hr="t" fillcolor="#a0a0a0" stroked="f"/>
        </w:pict>
      </w:r>
    </w:p>
    <w:p w14:paraId="66C7ED9F" w14:textId="77777777" w:rsidR="004832CB" w:rsidRPr="004832CB" w:rsidRDefault="004832CB" w:rsidP="004832CB">
      <w:pPr>
        <w:rPr>
          <w:b/>
          <w:bCs/>
        </w:rPr>
      </w:pPr>
      <w:r w:rsidRPr="004832CB">
        <w:rPr>
          <w:rFonts w:ascii="Segoe UI Emoji" w:hAnsi="Segoe UI Emoji" w:cs="Segoe UI Emoji"/>
          <w:b/>
          <w:bCs/>
        </w:rPr>
        <w:t>🎉</w:t>
      </w:r>
      <w:r w:rsidRPr="004832CB">
        <w:rPr>
          <w:b/>
          <w:bCs/>
        </w:rPr>
        <w:t xml:space="preserve"> Final Manual + Code Agreement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664"/>
      </w:tblGrid>
      <w:tr w:rsidR="004832CB" w:rsidRPr="004832CB" w14:paraId="493EB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3DC42" w14:textId="77777777" w:rsidR="004832CB" w:rsidRPr="004832CB" w:rsidRDefault="004832CB" w:rsidP="004832CB">
            <w:pPr>
              <w:rPr>
                <w:b/>
                <w:bCs/>
              </w:rPr>
            </w:pPr>
            <w:r w:rsidRPr="004832CB">
              <w:rPr>
                <w:b/>
                <w:bCs/>
              </w:rPr>
              <w:t>CPU Name</w:t>
            </w:r>
          </w:p>
        </w:tc>
        <w:tc>
          <w:tcPr>
            <w:tcW w:w="0" w:type="auto"/>
            <w:vAlign w:val="center"/>
            <w:hideMark/>
          </w:tcPr>
          <w:p w14:paraId="0C558E3F" w14:textId="77777777" w:rsidR="004832CB" w:rsidRPr="004832CB" w:rsidRDefault="004832CB" w:rsidP="004832CB">
            <w:pPr>
              <w:rPr>
                <w:b/>
                <w:bCs/>
              </w:rPr>
            </w:pPr>
            <w:r w:rsidRPr="004832CB">
              <w:rPr>
                <w:b/>
                <w:bCs/>
              </w:rPr>
              <w:t>Final Total CO₂ (kg/year)</w:t>
            </w:r>
          </w:p>
        </w:tc>
      </w:tr>
      <w:tr w:rsidR="004832CB" w:rsidRPr="004832CB" w14:paraId="5D017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F736" w14:textId="77777777" w:rsidR="004832CB" w:rsidRPr="004832CB" w:rsidRDefault="004832CB" w:rsidP="004832CB">
            <w:r w:rsidRPr="004832CB">
              <w:rPr>
                <w:b/>
                <w:bCs/>
              </w:rPr>
              <w:t>Graviton2</w:t>
            </w:r>
          </w:p>
        </w:tc>
        <w:tc>
          <w:tcPr>
            <w:tcW w:w="0" w:type="auto"/>
            <w:vAlign w:val="center"/>
            <w:hideMark/>
          </w:tcPr>
          <w:p w14:paraId="06148A11" w14:textId="77777777" w:rsidR="004832CB" w:rsidRPr="004832CB" w:rsidRDefault="004832CB" w:rsidP="004832CB">
            <w:r w:rsidRPr="004832CB">
              <w:rPr>
                <w:b/>
                <w:bCs/>
              </w:rPr>
              <w:t>62,567.57 kg</w:t>
            </w:r>
          </w:p>
        </w:tc>
      </w:tr>
      <w:tr w:rsidR="004832CB" w:rsidRPr="004832CB" w14:paraId="4756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79ED" w14:textId="77777777" w:rsidR="004832CB" w:rsidRPr="004832CB" w:rsidRDefault="004832CB" w:rsidP="004832CB">
            <w:r w:rsidRPr="004832CB">
              <w:rPr>
                <w:b/>
                <w:bCs/>
              </w:rPr>
              <w:t>Xeon Platinum 8176M</w:t>
            </w:r>
          </w:p>
        </w:tc>
        <w:tc>
          <w:tcPr>
            <w:tcW w:w="0" w:type="auto"/>
            <w:vAlign w:val="center"/>
            <w:hideMark/>
          </w:tcPr>
          <w:p w14:paraId="51EB34D1" w14:textId="77777777" w:rsidR="004832CB" w:rsidRPr="004832CB" w:rsidRDefault="004832CB" w:rsidP="004832CB">
            <w:r w:rsidRPr="004832CB">
              <w:rPr>
                <w:b/>
                <w:bCs/>
              </w:rPr>
              <w:t>82,601.58 kg</w:t>
            </w:r>
          </w:p>
        </w:tc>
      </w:tr>
    </w:tbl>
    <w:p w14:paraId="4A519344" w14:textId="77777777" w:rsidR="004832CB" w:rsidRPr="004832CB" w:rsidRDefault="004832CB" w:rsidP="004832CB">
      <w:r w:rsidRPr="004832CB">
        <w:t xml:space="preserve">The manual calculations match </w:t>
      </w:r>
      <w:r w:rsidRPr="004832CB">
        <w:rPr>
          <w:b/>
          <w:bCs/>
        </w:rPr>
        <w:t>exactly</w:t>
      </w:r>
      <w:r w:rsidRPr="004832CB">
        <w:t xml:space="preserve"> with the Python results.</w:t>
      </w:r>
    </w:p>
    <w:p w14:paraId="1D27E570" w14:textId="28CD1B75" w:rsidR="00165456" w:rsidRPr="004832CB" w:rsidRDefault="00165456" w:rsidP="004832CB"/>
    <w:sectPr w:rsidR="00165456" w:rsidRPr="0048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60B"/>
    <w:multiLevelType w:val="multilevel"/>
    <w:tmpl w:val="42C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A86"/>
    <w:multiLevelType w:val="multilevel"/>
    <w:tmpl w:val="E7E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4F5F"/>
    <w:multiLevelType w:val="multilevel"/>
    <w:tmpl w:val="63E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B0FB3"/>
    <w:multiLevelType w:val="multilevel"/>
    <w:tmpl w:val="CFF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C579D"/>
    <w:multiLevelType w:val="multilevel"/>
    <w:tmpl w:val="F24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C15CC"/>
    <w:multiLevelType w:val="multilevel"/>
    <w:tmpl w:val="E31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37D01"/>
    <w:multiLevelType w:val="multilevel"/>
    <w:tmpl w:val="CE0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4767C"/>
    <w:multiLevelType w:val="multilevel"/>
    <w:tmpl w:val="8C92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04007">
    <w:abstractNumId w:val="0"/>
  </w:num>
  <w:num w:numId="2" w16cid:durableId="1218467519">
    <w:abstractNumId w:val="1"/>
  </w:num>
  <w:num w:numId="3" w16cid:durableId="1004623947">
    <w:abstractNumId w:val="5"/>
  </w:num>
  <w:num w:numId="4" w16cid:durableId="176429765">
    <w:abstractNumId w:val="4"/>
  </w:num>
  <w:num w:numId="5" w16cid:durableId="340157911">
    <w:abstractNumId w:val="6"/>
  </w:num>
  <w:num w:numId="6" w16cid:durableId="1792816728">
    <w:abstractNumId w:val="3"/>
  </w:num>
  <w:num w:numId="7" w16cid:durableId="643118581">
    <w:abstractNumId w:val="2"/>
  </w:num>
  <w:num w:numId="8" w16cid:durableId="783427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C1"/>
    <w:rsid w:val="00165456"/>
    <w:rsid w:val="004832CB"/>
    <w:rsid w:val="00617013"/>
    <w:rsid w:val="009525EC"/>
    <w:rsid w:val="00B6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61B5"/>
  <w15:chartTrackingRefBased/>
  <w15:docId w15:val="{2836B965-2307-46C0-9299-2A305E0E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Garje</dc:creator>
  <cp:keywords/>
  <dc:description/>
  <cp:lastModifiedBy>Aarti Garje</cp:lastModifiedBy>
  <cp:revision>3</cp:revision>
  <dcterms:created xsi:type="dcterms:W3CDTF">2025-11-25T22:19:00Z</dcterms:created>
  <dcterms:modified xsi:type="dcterms:W3CDTF">2025-11-25T22:29:00Z</dcterms:modified>
</cp:coreProperties>
</file>