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786C" w:rsidRPr="000141C5" w:rsidRDefault="006720B8" w:rsidP="00206091">
      <w:pPr>
        <w:jc w:val="center"/>
        <w:rPr>
          <w:rFonts w:ascii="Times New Roman" w:hAnsi="Times New Roman" w:cs="Times New Roman"/>
          <w:b/>
          <w:sz w:val="32"/>
          <w:szCs w:val="24"/>
        </w:rPr>
      </w:pPr>
      <w:r w:rsidRPr="000141C5">
        <w:rPr>
          <w:rFonts w:ascii="Times New Roman" w:hAnsi="Times New Roman" w:cs="Times New Roman"/>
          <w:b/>
          <w:sz w:val="32"/>
          <w:szCs w:val="24"/>
        </w:rPr>
        <w:t>Investigation of Different Techniques of Data Partitioning</w:t>
      </w:r>
      <w:r w:rsidR="00A431E2" w:rsidRPr="000141C5">
        <w:rPr>
          <w:rFonts w:ascii="Times New Roman" w:hAnsi="Times New Roman" w:cs="Times New Roman"/>
          <w:b/>
          <w:sz w:val="32"/>
          <w:szCs w:val="24"/>
        </w:rPr>
        <w:t xml:space="preserve"> on Very Large </w:t>
      </w:r>
      <w:r w:rsidR="00252B02" w:rsidRPr="000141C5">
        <w:rPr>
          <w:rFonts w:ascii="Times New Roman" w:hAnsi="Times New Roman" w:cs="Times New Roman"/>
          <w:b/>
          <w:sz w:val="32"/>
          <w:szCs w:val="24"/>
        </w:rPr>
        <w:t xml:space="preserve">RDF </w:t>
      </w:r>
      <w:r w:rsidR="00A431E2" w:rsidRPr="000141C5">
        <w:rPr>
          <w:rFonts w:ascii="Times New Roman" w:hAnsi="Times New Roman" w:cs="Times New Roman"/>
          <w:b/>
          <w:sz w:val="32"/>
          <w:szCs w:val="24"/>
        </w:rPr>
        <w:t>Databases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206091" w:rsidRPr="000141C5" w:rsidTr="00990964">
        <w:tc>
          <w:tcPr>
            <w:tcW w:w="4621" w:type="dxa"/>
          </w:tcPr>
          <w:p w:rsidR="00206091" w:rsidRPr="000141C5" w:rsidRDefault="00206091" w:rsidP="00206091">
            <w:pPr>
              <w:jc w:val="center"/>
              <w:rPr>
                <w:rFonts w:ascii="Times New Roman" w:hAnsi="Times New Roman" w:cs="Times New Roman"/>
                <w:sz w:val="24"/>
                <w:szCs w:val="24"/>
              </w:rPr>
            </w:pPr>
            <w:proofErr w:type="spellStart"/>
            <w:r w:rsidRPr="000141C5">
              <w:rPr>
                <w:rFonts w:ascii="Times New Roman" w:hAnsi="Times New Roman" w:cs="Times New Roman"/>
                <w:sz w:val="24"/>
                <w:szCs w:val="24"/>
              </w:rPr>
              <w:t>Sonali</w:t>
            </w:r>
            <w:proofErr w:type="spellEnd"/>
            <w:r w:rsidRPr="000141C5">
              <w:rPr>
                <w:rFonts w:ascii="Times New Roman" w:hAnsi="Times New Roman" w:cs="Times New Roman"/>
                <w:sz w:val="24"/>
                <w:szCs w:val="24"/>
              </w:rPr>
              <w:t xml:space="preserve"> </w:t>
            </w:r>
            <w:proofErr w:type="spellStart"/>
            <w:r w:rsidRPr="000141C5">
              <w:rPr>
                <w:rFonts w:ascii="Times New Roman" w:hAnsi="Times New Roman" w:cs="Times New Roman"/>
                <w:sz w:val="24"/>
                <w:szCs w:val="24"/>
              </w:rPr>
              <w:t>Dubey</w:t>
            </w:r>
            <w:proofErr w:type="spellEnd"/>
          </w:p>
          <w:p w:rsidR="00206091" w:rsidRPr="000141C5" w:rsidRDefault="00206091" w:rsidP="00206091">
            <w:pPr>
              <w:jc w:val="center"/>
              <w:rPr>
                <w:rFonts w:ascii="Times New Roman" w:hAnsi="Times New Roman" w:cs="Times New Roman"/>
                <w:sz w:val="24"/>
                <w:szCs w:val="24"/>
              </w:rPr>
            </w:pPr>
            <w:r w:rsidRPr="000141C5">
              <w:rPr>
                <w:rFonts w:ascii="Times New Roman" w:hAnsi="Times New Roman" w:cs="Times New Roman"/>
                <w:sz w:val="24"/>
                <w:szCs w:val="24"/>
              </w:rPr>
              <w:t>DAIICT</w:t>
            </w:r>
          </w:p>
          <w:p w:rsidR="00206091" w:rsidRPr="000141C5" w:rsidRDefault="00115279" w:rsidP="00206091">
            <w:pPr>
              <w:jc w:val="center"/>
              <w:rPr>
                <w:rFonts w:ascii="Times New Roman" w:hAnsi="Times New Roman" w:cs="Times New Roman"/>
                <w:sz w:val="24"/>
                <w:szCs w:val="24"/>
              </w:rPr>
            </w:pPr>
            <w:r w:rsidRPr="000141C5">
              <w:rPr>
                <w:rFonts w:ascii="Times New Roman" w:hAnsi="Times New Roman" w:cs="Times New Roman"/>
                <w:sz w:val="24"/>
                <w:szCs w:val="24"/>
              </w:rPr>
              <w:t>200801208@daiict.ac.in</w:t>
            </w:r>
          </w:p>
        </w:tc>
        <w:tc>
          <w:tcPr>
            <w:tcW w:w="4621" w:type="dxa"/>
          </w:tcPr>
          <w:p w:rsidR="00206091" w:rsidRPr="000141C5" w:rsidRDefault="00206091" w:rsidP="00206091">
            <w:pPr>
              <w:jc w:val="center"/>
              <w:rPr>
                <w:rFonts w:ascii="Times New Roman" w:hAnsi="Times New Roman" w:cs="Times New Roman"/>
                <w:sz w:val="24"/>
                <w:szCs w:val="24"/>
              </w:rPr>
            </w:pPr>
            <w:proofErr w:type="spellStart"/>
            <w:r w:rsidRPr="000141C5">
              <w:rPr>
                <w:rFonts w:ascii="Times New Roman" w:hAnsi="Times New Roman" w:cs="Times New Roman"/>
                <w:sz w:val="24"/>
                <w:szCs w:val="24"/>
              </w:rPr>
              <w:t>Yash</w:t>
            </w:r>
            <w:proofErr w:type="spellEnd"/>
            <w:r w:rsidRPr="000141C5">
              <w:rPr>
                <w:rFonts w:ascii="Times New Roman" w:hAnsi="Times New Roman" w:cs="Times New Roman"/>
                <w:sz w:val="24"/>
                <w:szCs w:val="24"/>
              </w:rPr>
              <w:t xml:space="preserve"> </w:t>
            </w:r>
            <w:proofErr w:type="spellStart"/>
            <w:r w:rsidRPr="000141C5">
              <w:rPr>
                <w:rFonts w:ascii="Times New Roman" w:hAnsi="Times New Roman" w:cs="Times New Roman"/>
                <w:sz w:val="24"/>
                <w:szCs w:val="24"/>
              </w:rPr>
              <w:t>Soni</w:t>
            </w:r>
            <w:proofErr w:type="spellEnd"/>
          </w:p>
          <w:p w:rsidR="00206091" w:rsidRPr="000141C5" w:rsidRDefault="00206091" w:rsidP="00206091">
            <w:pPr>
              <w:jc w:val="center"/>
              <w:rPr>
                <w:rFonts w:ascii="Times New Roman" w:hAnsi="Times New Roman" w:cs="Times New Roman"/>
                <w:sz w:val="24"/>
                <w:szCs w:val="24"/>
              </w:rPr>
            </w:pPr>
            <w:r w:rsidRPr="000141C5">
              <w:rPr>
                <w:rFonts w:ascii="Times New Roman" w:hAnsi="Times New Roman" w:cs="Times New Roman"/>
                <w:sz w:val="24"/>
                <w:szCs w:val="24"/>
              </w:rPr>
              <w:t>DAIICT</w:t>
            </w:r>
          </w:p>
          <w:p w:rsidR="00206091" w:rsidRPr="000141C5" w:rsidRDefault="00206091" w:rsidP="00206091">
            <w:pPr>
              <w:jc w:val="center"/>
              <w:rPr>
                <w:rFonts w:ascii="Times New Roman" w:hAnsi="Times New Roman" w:cs="Times New Roman"/>
                <w:sz w:val="24"/>
                <w:szCs w:val="24"/>
              </w:rPr>
            </w:pPr>
            <w:r w:rsidRPr="000141C5">
              <w:rPr>
                <w:rFonts w:ascii="Times New Roman" w:hAnsi="Times New Roman" w:cs="Times New Roman"/>
                <w:sz w:val="24"/>
                <w:szCs w:val="24"/>
              </w:rPr>
              <w:t xml:space="preserve">200801207@daiict.ac.in </w:t>
            </w:r>
          </w:p>
        </w:tc>
      </w:tr>
    </w:tbl>
    <w:p w:rsidR="00D45D78" w:rsidRPr="000141C5" w:rsidRDefault="00D45D78" w:rsidP="00206091">
      <w:pPr>
        <w:jc w:val="center"/>
        <w:rPr>
          <w:rFonts w:ascii="Times New Roman" w:hAnsi="Times New Roman" w:cs="Times New Roman"/>
          <w:sz w:val="24"/>
          <w:szCs w:val="24"/>
        </w:rPr>
        <w:sectPr w:rsidR="00D45D78" w:rsidRPr="000141C5" w:rsidSect="00206091">
          <w:footerReference w:type="default" r:id="rId9"/>
          <w:pgSz w:w="11906" w:h="16838"/>
          <w:pgMar w:top="1440" w:right="1440" w:bottom="1440" w:left="1440" w:header="708" w:footer="708" w:gutter="0"/>
          <w:cols w:space="708"/>
          <w:docGrid w:linePitch="360"/>
        </w:sectPr>
      </w:pPr>
    </w:p>
    <w:p w:rsidR="00206091" w:rsidRPr="000141C5" w:rsidRDefault="00206091" w:rsidP="00206091">
      <w:pPr>
        <w:jc w:val="center"/>
        <w:rPr>
          <w:rFonts w:ascii="Times New Roman" w:hAnsi="Times New Roman" w:cs="Times New Roman"/>
          <w:sz w:val="24"/>
          <w:szCs w:val="24"/>
        </w:rPr>
      </w:pPr>
    </w:p>
    <w:p w:rsidR="00D45D78" w:rsidRPr="000141C5" w:rsidRDefault="00D45D78" w:rsidP="00D45D78">
      <w:pPr>
        <w:rPr>
          <w:rFonts w:ascii="Times New Roman" w:hAnsi="Times New Roman" w:cs="Times New Roman"/>
          <w:sz w:val="24"/>
          <w:szCs w:val="24"/>
        </w:rPr>
        <w:sectPr w:rsidR="00D45D78" w:rsidRPr="000141C5" w:rsidSect="00D45D78">
          <w:type w:val="continuous"/>
          <w:pgSz w:w="11906" w:h="16838"/>
          <w:pgMar w:top="1440" w:right="1440" w:bottom="1440" w:left="1440" w:header="708" w:footer="708" w:gutter="0"/>
          <w:cols w:space="708"/>
          <w:docGrid w:linePitch="360"/>
        </w:sectPr>
      </w:pPr>
    </w:p>
    <w:p w:rsidR="004F4950" w:rsidRPr="000141C5" w:rsidRDefault="00A0267E" w:rsidP="005C3637">
      <w:pPr>
        <w:spacing w:after="0" w:line="240" w:lineRule="auto"/>
        <w:rPr>
          <w:rFonts w:ascii="Times New Roman" w:hAnsi="Times New Roman" w:cs="Times New Roman"/>
          <w:b/>
          <w:sz w:val="24"/>
          <w:szCs w:val="24"/>
        </w:rPr>
      </w:pPr>
      <w:r w:rsidRPr="000141C5">
        <w:rPr>
          <w:rFonts w:ascii="Times New Roman" w:hAnsi="Times New Roman" w:cs="Times New Roman"/>
          <w:b/>
          <w:sz w:val="24"/>
          <w:szCs w:val="24"/>
        </w:rPr>
        <w:lastRenderedPageBreak/>
        <w:t>ABSTRACT</w:t>
      </w:r>
    </w:p>
    <w:p w:rsidR="00A0267E" w:rsidRPr="000141C5" w:rsidRDefault="00247C65" w:rsidP="00D1450B">
      <w:pPr>
        <w:jc w:val="both"/>
        <w:rPr>
          <w:rFonts w:ascii="Times New Roman" w:hAnsi="Times New Roman" w:cs="Times New Roman"/>
          <w:color w:val="000000"/>
          <w:sz w:val="24"/>
          <w:szCs w:val="24"/>
          <w:shd w:val="clear" w:color="auto" w:fill="FFFFFF"/>
        </w:rPr>
      </w:pPr>
      <w:r w:rsidRPr="000141C5">
        <w:rPr>
          <w:rFonts w:ascii="Times New Roman" w:hAnsi="Times New Roman" w:cs="Times New Roman"/>
          <w:color w:val="000000"/>
          <w:sz w:val="24"/>
          <w:szCs w:val="24"/>
          <w:shd w:val="clear" w:color="auto" w:fill="FFFFFF"/>
        </w:rPr>
        <w:t>Achieving the Semantic Web vision requires proper management of RDF data</w:t>
      </w:r>
      <w:r w:rsidR="00DB1E96" w:rsidRPr="000141C5">
        <w:rPr>
          <w:rFonts w:ascii="Times New Roman" w:hAnsi="Times New Roman" w:cs="Times New Roman"/>
          <w:color w:val="000000"/>
          <w:sz w:val="24"/>
          <w:szCs w:val="24"/>
          <w:shd w:val="clear" w:color="auto" w:fill="FFFFFF"/>
        </w:rPr>
        <w:t xml:space="preserve"> [</w:t>
      </w:r>
      <w:r w:rsidR="00E90B72" w:rsidRPr="000141C5">
        <w:rPr>
          <w:rFonts w:ascii="Times New Roman" w:hAnsi="Times New Roman" w:cs="Times New Roman"/>
          <w:color w:val="000000"/>
          <w:sz w:val="24"/>
          <w:szCs w:val="24"/>
          <w:shd w:val="clear" w:color="auto" w:fill="FFFFFF"/>
        </w:rPr>
        <w:t>2</w:t>
      </w:r>
      <w:r w:rsidR="00DB1E96" w:rsidRPr="000141C5">
        <w:rPr>
          <w:rFonts w:ascii="Times New Roman" w:hAnsi="Times New Roman" w:cs="Times New Roman"/>
          <w:color w:val="000000"/>
          <w:sz w:val="24"/>
          <w:szCs w:val="24"/>
          <w:shd w:val="clear" w:color="auto" w:fill="FFFFFF"/>
        </w:rPr>
        <w:t>]</w:t>
      </w:r>
      <w:r w:rsidRPr="000141C5">
        <w:rPr>
          <w:rFonts w:ascii="Times New Roman" w:hAnsi="Times New Roman" w:cs="Times New Roman"/>
          <w:color w:val="000000"/>
          <w:sz w:val="24"/>
          <w:szCs w:val="24"/>
          <w:shd w:val="clear" w:color="auto" w:fill="FFFFFF"/>
        </w:rPr>
        <w:t>. Performance and scalability issues involved in querying RDF data</w:t>
      </w:r>
      <w:r w:rsidR="00416033" w:rsidRPr="000141C5">
        <w:rPr>
          <w:rFonts w:ascii="Times New Roman" w:hAnsi="Times New Roman" w:cs="Times New Roman"/>
          <w:color w:val="000000"/>
          <w:sz w:val="24"/>
          <w:szCs w:val="24"/>
          <w:shd w:val="clear" w:color="auto" w:fill="FFFFFF"/>
        </w:rPr>
        <w:t xml:space="preserve"> need to be answered effectively</w:t>
      </w:r>
      <w:r w:rsidRPr="000141C5">
        <w:rPr>
          <w:rFonts w:ascii="Times New Roman" w:hAnsi="Times New Roman" w:cs="Times New Roman"/>
          <w:color w:val="000000"/>
          <w:sz w:val="24"/>
          <w:szCs w:val="24"/>
          <w:shd w:val="clear" w:color="auto" w:fill="FFFFFF"/>
        </w:rPr>
        <w:t xml:space="preserve"> so that </w:t>
      </w:r>
      <w:r w:rsidR="00416033" w:rsidRPr="000141C5">
        <w:rPr>
          <w:rFonts w:ascii="Times New Roman" w:hAnsi="Times New Roman" w:cs="Times New Roman"/>
          <w:color w:val="000000"/>
          <w:sz w:val="24"/>
          <w:szCs w:val="24"/>
          <w:shd w:val="clear" w:color="auto" w:fill="FFFFFF"/>
        </w:rPr>
        <w:t xml:space="preserve">real world applications run efficiently. Even though storing and querying RDF data seems cumbersome </w:t>
      </w:r>
      <w:r w:rsidR="00115279" w:rsidRPr="000141C5">
        <w:rPr>
          <w:rFonts w:ascii="Times New Roman" w:hAnsi="Times New Roman" w:cs="Times New Roman"/>
          <w:color w:val="000000"/>
          <w:sz w:val="24"/>
          <w:szCs w:val="24"/>
          <w:shd w:val="clear" w:color="auto" w:fill="FFFFFF"/>
        </w:rPr>
        <w:t>(</w:t>
      </w:r>
      <w:r w:rsidR="00416033" w:rsidRPr="000141C5">
        <w:rPr>
          <w:rFonts w:ascii="Times New Roman" w:hAnsi="Times New Roman" w:cs="Times New Roman"/>
          <w:color w:val="000000"/>
          <w:sz w:val="24"/>
          <w:szCs w:val="24"/>
          <w:shd w:val="clear" w:color="auto" w:fill="FFFFFF"/>
        </w:rPr>
        <w:t xml:space="preserve">as the data model adopted is very different from the </w:t>
      </w:r>
      <w:r w:rsidR="00115279" w:rsidRPr="000141C5">
        <w:rPr>
          <w:rFonts w:ascii="Times New Roman" w:hAnsi="Times New Roman" w:cs="Times New Roman"/>
          <w:color w:val="000000"/>
          <w:sz w:val="24"/>
          <w:szCs w:val="24"/>
          <w:shd w:val="clear" w:color="auto" w:fill="FFFFFF"/>
        </w:rPr>
        <w:t>one used in a traditional RDBMS)</w:t>
      </w:r>
      <w:r w:rsidR="00416033" w:rsidRPr="000141C5">
        <w:rPr>
          <w:rFonts w:ascii="Times New Roman" w:hAnsi="Times New Roman" w:cs="Times New Roman"/>
          <w:color w:val="000000"/>
          <w:sz w:val="24"/>
          <w:szCs w:val="24"/>
          <w:shd w:val="clear" w:color="auto" w:fill="FFFFFF"/>
        </w:rPr>
        <w:t xml:space="preserve"> it seems to have a great impact on the web community and is supported by the W3C</w:t>
      </w:r>
      <w:r w:rsidR="00791F3F" w:rsidRPr="000141C5">
        <w:rPr>
          <w:rFonts w:ascii="Times New Roman" w:hAnsi="Times New Roman" w:cs="Times New Roman"/>
          <w:color w:val="000000"/>
          <w:sz w:val="24"/>
          <w:szCs w:val="24"/>
          <w:shd w:val="clear" w:color="auto" w:fill="FFFFFF"/>
        </w:rPr>
        <w:t xml:space="preserve"> [</w:t>
      </w:r>
      <w:r w:rsidR="004E08C9" w:rsidRPr="000141C5">
        <w:rPr>
          <w:rFonts w:ascii="Times New Roman" w:hAnsi="Times New Roman" w:cs="Times New Roman"/>
          <w:color w:val="000000"/>
          <w:sz w:val="24"/>
          <w:szCs w:val="24"/>
          <w:shd w:val="clear" w:color="auto" w:fill="FFFFFF"/>
        </w:rPr>
        <w:t>1</w:t>
      </w:r>
      <w:r w:rsidR="00791F3F" w:rsidRPr="000141C5">
        <w:rPr>
          <w:rFonts w:ascii="Times New Roman" w:hAnsi="Times New Roman" w:cs="Times New Roman"/>
          <w:color w:val="000000"/>
          <w:sz w:val="24"/>
          <w:szCs w:val="24"/>
          <w:shd w:val="clear" w:color="auto" w:fill="FFFFFF"/>
        </w:rPr>
        <w:t>]</w:t>
      </w:r>
      <w:r w:rsidR="00416033" w:rsidRPr="000141C5">
        <w:rPr>
          <w:rFonts w:ascii="Times New Roman" w:hAnsi="Times New Roman" w:cs="Times New Roman"/>
          <w:color w:val="000000"/>
          <w:sz w:val="24"/>
          <w:szCs w:val="24"/>
          <w:shd w:val="clear" w:color="auto" w:fill="FFFFFF"/>
        </w:rPr>
        <w:t xml:space="preserve">. Also, large amount of data is being freely published on the </w:t>
      </w:r>
      <w:r w:rsidR="00AD1427" w:rsidRPr="000141C5">
        <w:rPr>
          <w:rFonts w:ascii="Times New Roman" w:hAnsi="Times New Roman" w:cs="Times New Roman"/>
          <w:color w:val="000000"/>
          <w:sz w:val="24"/>
          <w:szCs w:val="24"/>
          <w:shd w:val="clear" w:color="auto" w:fill="FFFFFF"/>
        </w:rPr>
        <w:t>Intern</w:t>
      </w:r>
      <w:r w:rsidR="00416033" w:rsidRPr="000141C5">
        <w:rPr>
          <w:rFonts w:ascii="Times New Roman" w:hAnsi="Times New Roman" w:cs="Times New Roman"/>
          <w:color w:val="000000"/>
          <w:sz w:val="24"/>
          <w:szCs w:val="24"/>
          <w:shd w:val="clear" w:color="auto" w:fill="FFFFFF"/>
        </w:rPr>
        <w:t>et in the RDF triple format.</w:t>
      </w:r>
      <w:r w:rsidR="00D66D54" w:rsidRPr="000141C5">
        <w:rPr>
          <w:rFonts w:ascii="Times New Roman" w:hAnsi="Times New Roman" w:cs="Times New Roman"/>
          <w:color w:val="000000"/>
          <w:sz w:val="24"/>
          <w:szCs w:val="24"/>
          <w:shd w:val="clear" w:color="auto" w:fill="FFFFFF"/>
        </w:rPr>
        <w:t xml:space="preserve"> Therefore, it is required of the Semantic Web community, to put in its efforts on enhancing techniques of querying and extracting RDF data. A high performance RDF querying system would be the foundation stone for the Semantic Web and would pave the way for the world that would have machines assisting humans in understanding data and making vital decisions. </w:t>
      </w:r>
      <w:r w:rsidR="00A0267E" w:rsidRPr="000141C5">
        <w:rPr>
          <w:rFonts w:ascii="Times New Roman" w:hAnsi="Times New Roman" w:cs="Times New Roman"/>
          <w:color w:val="000000"/>
          <w:sz w:val="24"/>
          <w:szCs w:val="24"/>
          <w:shd w:val="clear" w:color="auto" w:fill="FFFFFF"/>
        </w:rPr>
        <w:t>In this paper we study some of the important partitioning techniques by listing out their advantages and disadvantages. We also analyse their performance by running a set of queries on the RDF data stores and compare which is the best choice for data partitioning.</w:t>
      </w:r>
    </w:p>
    <w:p w:rsidR="005C3637" w:rsidRPr="000141C5" w:rsidRDefault="005C3637" w:rsidP="00D1450B">
      <w:pPr>
        <w:jc w:val="both"/>
        <w:rPr>
          <w:rFonts w:ascii="Times New Roman" w:hAnsi="Times New Roman" w:cs="Times New Roman"/>
          <w:b/>
          <w:color w:val="000000"/>
          <w:sz w:val="24"/>
          <w:szCs w:val="24"/>
          <w:shd w:val="clear" w:color="auto" w:fill="FFFFFF"/>
        </w:rPr>
      </w:pPr>
      <w:r w:rsidRPr="000141C5">
        <w:rPr>
          <w:rFonts w:ascii="Times New Roman" w:hAnsi="Times New Roman" w:cs="Times New Roman"/>
          <w:b/>
          <w:color w:val="000000"/>
          <w:sz w:val="24"/>
          <w:szCs w:val="24"/>
          <w:shd w:val="clear" w:color="auto" w:fill="FFFFFF"/>
        </w:rPr>
        <w:t>Keywords</w:t>
      </w:r>
    </w:p>
    <w:p w:rsidR="005C3637" w:rsidRPr="000141C5" w:rsidRDefault="005C3637" w:rsidP="00D1450B">
      <w:pPr>
        <w:jc w:val="both"/>
        <w:rPr>
          <w:rFonts w:ascii="Times New Roman" w:hAnsi="Times New Roman" w:cs="Times New Roman"/>
          <w:color w:val="000000"/>
          <w:sz w:val="24"/>
          <w:szCs w:val="24"/>
          <w:shd w:val="clear" w:color="auto" w:fill="FFFFFF"/>
        </w:rPr>
      </w:pPr>
      <w:r w:rsidRPr="000141C5">
        <w:rPr>
          <w:rFonts w:ascii="Times New Roman" w:hAnsi="Times New Roman" w:cs="Times New Roman"/>
          <w:color w:val="000000"/>
          <w:sz w:val="24"/>
          <w:szCs w:val="24"/>
          <w:shd w:val="clear" w:color="auto" w:fill="FFFFFF"/>
        </w:rPr>
        <w:t>Semantic Web, RDF, Data Partitioning, RDF Data Stores, Triple Store, Column Store, Vertical Partitioning, Column Store.</w:t>
      </w:r>
    </w:p>
    <w:p w:rsidR="00A0267E" w:rsidRPr="000141C5" w:rsidRDefault="003852AA" w:rsidP="00A0267E">
      <w:pPr>
        <w:pStyle w:val="ListParagraph"/>
        <w:numPr>
          <w:ilvl w:val="0"/>
          <w:numId w:val="1"/>
        </w:numPr>
        <w:jc w:val="both"/>
        <w:rPr>
          <w:rFonts w:ascii="Times New Roman" w:hAnsi="Times New Roman" w:cs="Times New Roman"/>
          <w:b/>
          <w:color w:val="000000"/>
          <w:sz w:val="24"/>
          <w:szCs w:val="24"/>
          <w:shd w:val="clear" w:color="auto" w:fill="FFFFFF"/>
        </w:rPr>
      </w:pPr>
      <w:r w:rsidRPr="000141C5">
        <w:rPr>
          <w:rFonts w:ascii="Times New Roman" w:hAnsi="Times New Roman" w:cs="Times New Roman"/>
          <w:b/>
          <w:color w:val="000000"/>
          <w:sz w:val="24"/>
          <w:szCs w:val="24"/>
          <w:shd w:val="clear" w:color="auto" w:fill="FFFFFF"/>
        </w:rPr>
        <w:lastRenderedPageBreak/>
        <w:t>INTRODUCTION</w:t>
      </w:r>
      <w:r w:rsidR="00A0267E" w:rsidRPr="000141C5">
        <w:rPr>
          <w:rFonts w:ascii="Times New Roman" w:hAnsi="Times New Roman" w:cs="Times New Roman"/>
          <w:b/>
          <w:color w:val="000000"/>
          <w:sz w:val="24"/>
          <w:szCs w:val="24"/>
          <w:shd w:val="clear" w:color="auto" w:fill="FFFFFF"/>
        </w:rPr>
        <w:t xml:space="preserve"> </w:t>
      </w:r>
    </w:p>
    <w:p w:rsidR="006260CD" w:rsidRPr="000141C5" w:rsidRDefault="00772112" w:rsidP="00E86EED">
      <w:pPr>
        <w:jc w:val="both"/>
        <w:rPr>
          <w:rFonts w:ascii="Times New Roman" w:hAnsi="Times New Roman" w:cs="Times New Roman"/>
          <w:color w:val="000000"/>
          <w:sz w:val="24"/>
          <w:szCs w:val="24"/>
          <w:shd w:val="clear" w:color="auto" w:fill="FFFFFF"/>
        </w:rPr>
      </w:pPr>
      <w:r w:rsidRPr="000141C5">
        <w:rPr>
          <w:rFonts w:ascii="Times New Roman" w:hAnsi="Times New Roman" w:cs="Times New Roman"/>
          <w:color w:val="000000"/>
          <w:sz w:val="24"/>
          <w:szCs w:val="24"/>
          <w:shd w:val="clear" w:color="auto" w:fill="FFFFFF"/>
        </w:rPr>
        <w:t xml:space="preserve">The Semantic Web provides a common framework that allows data to be shared and reused across applications, enterprises, and community boundaries. [1]. </w:t>
      </w:r>
      <w:proofErr w:type="gramStart"/>
      <w:r w:rsidRPr="000141C5">
        <w:rPr>
          <w:rFonts w:ascii="Times New Roman" w:hAnsi="Times New Roman" w:cs="Times New Roman"/>
          <w:color w:val="000000"/>
          <w:sz w:val="24"/>
          <w:szCs w:val="24"/>
          <w:shd w:val="clear" w:color="auto" w:fill="FFFFFF"/>
        </w:rPr>
        <w:t>For</w:t>
      </w:r>
      <w:proofErr w:type="gramEnd"/>
      <w:r w:rsidRPr="000141C5">
        <w:rPr>
          <w:rFonts w:ascii="Times New Roman" w:hAnsi="Times New Roman" w:cs="Times New Roman"/>
          <w:color w:val="000000"/>
          <w:sz w:val="24"/>
          <w:szCs w:val="24"/>
          <w:shd w:val="clear" w:color="auto" w:fill="FFFFFF"/>
        </w:rPr>
        <w:t xml:space="preserve"> this purpose, the World Wide Web Consortium developed </w:t>
      </w:r>
      <w:r w:rsidR="00E86EED" w:rsidRPr="000141C5">
        <w:rPr>
          <w:rFonts w:ascii="Times New Roman" w:hAnsi="Times New Roman" w:cs="Times New Roman"/>
          <w:color w:val="000000"/>
          <w:sz w:val="24"/>
          <w:szCs w:val="24"/>
          <w:shd w:val="clear" w:color="auto" w:fill="FFFFFF"/>
        </w:rPr>
        <w:t>several recommendations</w:t>
      </w:r>
      <w:r w:rsidRPr="000141C5">
        <w:rPr>
          <w:rFonts w:ascii="Times New Roman" w:hAnsi="Times New Roman" w:cs="Times New Roman"/>
          <w:color w:val="000000"/>
          <w:sz w:val="24"/>
          <w:szCs w:val="24"/>
          <w:shd w:val="clear" w:color="auto" w:fill="FFFFFF"/>
        </w:rPr>
        <w:t>: the Resource Description Framework (RDF [2]), the RDF Schema (RDFS [3]), the Web Ontology Language (OWL [4]), and the SPARQL query language [5]. RDF is a data model for information representation and exchange on Semantic Web. RDFS and OWL are used to publish and share ontologies which are explicit and common descriptions of domain knowledge and provide support for efficient knowledge managem</w:t>
      </w:r>
      <w:r w:rsidR="006260CD" w:rsidRPr="000141C5">
        <w:rPr>
          <w:rFonts w:ascii="Times New Roman" w:hAnsi="Times New Roman" w:cs="Times New Roman"/>
          <w:color w:val="000000"/>
          <w:sz w:val="24"/>
          <w:szCs w:val="24"/>
          <w:shd w:val="clear" w:color="auto" w:fill="FFFFFF"/>
        </w:rPr>
        <w:t xml:space="preserve">ent. OWL has three increasingly expressive </w:t>
      </w:r>
      <w:r w:rsidRPr="000141C5">
        <w:rPr>
          <w:rFonts w:ascii="Times New Roman" w:hAnsi="Times New Roman" w:cs="Times New Roman"/>
          <w:color w:val="000000"/>
          <w:sz w:val="24"/>
          <w:szCs w:val="24"/>
          <w:shd w:val="clear" w:color="auto" w:fill="FFFFFF"/>
        </w:rPr>
        <w:t>sub-languages: OWL-</w:t>
      </w:r>
      <w:proofErr w:type="spellStart"/>
      <w:r w:rsidRPr="000141C5">
        <w:rPr>
          <w:rFonts w:ascii="Times New Roman" w:hAnsi="Times New Roman" w:cs="Times New Roman"/>
          <w:color w:val="000000"/>
          <w:sz w:val="24"/>
          <w:szCs w:val="24"/>
          <w:shd w:val="clear" w:color="auto" w:fill="FFFFFF"/>
        </w:rPr>
        <w:t>Lite</w:t>
      </w:r>
      <w:proofErr w:type="spellEnd"/>
      <w:r w:rsidRPr="000141C5">
        <w:rPr>
          <w:rFonts w:ascii="Times New Roman" w:hAnsi="Times New Roman" w:cs="Times New Roman"/>
          <w:color w:val="000000"/>
          <w:sz w:val="24"/>
          <w:szCs w:val="24"/>
          <w:shd w:val="clear" w:color="auto" w:fill="FFFFFF"/>
        </w:rPr>
        <w:t xml:space="preserve">, WL-DL, and OWL-Full. Universal Resources Identifiers (URIs) and ontologies </w:t>
      </w:r>
      <w:r w:rsidR="00E86EED" w:rsidRPr="000141C5">
        <w:rPr>
          <w:rFonts w:ascii="Times New Roman" w:hAnsi="Times New Roman" w:cs="Times New Roman"/>
          <w:color w:val="000000"/>
          <w:sz w:val="24"/>
          <w:szCs w:val="24"/>
          <w:shd w:val="clear" w:color="auto" w:fill="FFFFFF"/>
        </w:rPr>
        <w:t>are central</w:t>
      </w:r>
      <w:r w:rsidRPr="000141C5">
        <w:rPr>
          <w:rFonts w:ascii="Times New Roman" w:hAnsi="Times New Roman" w:cs="Times New Roman"/>
          <w:color w:val="000000"/>
          <w:sz w:val="24"/>
          <w:szCs w:val="24"/>
          <w:shd w:val="clear" w:color="auto" w:fill="FFFFFF"/>
        </w:rPr>
        <w:t xml:space="preserve"> to Semantic Web. </w:t>
      </w:r>
    </w:p>
    <w:p w:rsidR="00254A40" w:rsidRPr="000141C5" w:rsidRDefault="00D66D54" w:rsidP="00772112">
      <w:pPr>
        <w:jc w:val="both"/>
        <w:rPr>
          <w:rFonts w:ascii="Times New Roman" w:hAnsi="Times New Roman" w:cs="Times New Roman"/>
          <w:color w:val="000000"/>
          <w:sz w:val="24"/>
          <w:szCs w:val="24"/>
          <w:shd w:val="clear" w:color="auto" w:fill="FFFFFF"/>
        </w:rPr>
      </w:pPr>
      <w:r w:rsidRPr="000141C5">
        <w:rPr>
          <w:rFonts w:ascii="Times New Roman" w:hAnsi="Times New Roman" w:cs="Times New Roman"/>
          <w:color w:val="000000"/>
          <w:sz w:val="24"/>
          <w:szCs w:val="24"/>
          <w:shd w:val="clear" w:color="auto" w:fill="FFFFFF"/>
        </w:rPr>
        <w:t>Today, most of the RDF data is stored in its natural triple format in a Relational Database in three columns. The data models adopted by both are very different; RDF data</w:t>
      </w:r>
      <w:r w:rsidR="00115279" w:rsidRPr="000141C5">
        <w:rPr>
          <w:rFonts w:ascii="Times New Roman" w:hAnsi="Times New Roman" w:cs="Times New Roman"/>
          <w:color w:val="000000"/>
          <w:sz w:val="24"/>
          <w:szCs w:val="24"/>
          <w:shd w:val="clear" w:color="auto" w:fill="FFFFFF"/>
        </w:rPr>
        <w:t xml:space="preserve"> in the Semantic Web uses a graphical model while RDBMS uses a relational model. However, the graph of RDF data can be broken down into the &lt;subject, predicate, object&gt; format</w:t>
      </w:r>
      <w:r w:rsidR="00254A40" w:rsidRPr="000141C5">
        <w:rPr>
          <w:rFonts w:ascii="Times New Roman" w:hAnsi="Times New Roman" w:cs="Times New Roman"/>
          <w:color w:val="000000"/>
          <w:sz w:val="24"/>
          <w:szCs w:val="24"/>
          <w:shd w:val="clear" w:color="auto" w:fill="FFFFFF"/>
        </w:rPr>
        <w:t xml:space="preserve"> </w:t>
      </w:r>
      <w:r w:rsidR="00115279" w:rsidRPr="000141C5">
        <w:rPr>
          <w:rFonts w:ascii="Times New Roman" w:hAnsi="Times New Roman" w:cs="Times New Roman"/>
          <w:color w:val="000000"/>
          <w:sz w:val="24"/>
          <w:szCs w:val="24"/>
          <w:shd w:val="clear" w:color="auto" w:fill="FFFFFF"/>
        </w:rPr>
        <w:t xml:space="preserve">and hence this data can be stored on a Relational Database platform. </w:t>
      </w:r>
    </w:p>
    <w:p w:rsidR="00254A40" w:rsidRPr="000141C5" w:rsidRDefault="00254A40" w:rsidP="00772112">
      <w:pPr>
        <w:jc w:val="both"/>
        <w:rPr>
          <w:rFonts w:ascii="Times New Roman" w:hAnsi="Times New Roman" w:cs="Times New Roman"/>
          <w:color w:val="000000"/>
          <w:sz w:val="24"/>
          <w:szCs w:val="24"/>
          <w:shd w:val="clear" w:color="auto" w:fill="FFFFFF"/>
        </w:rPr>
      </w:pPr>
    </w:p>
    <w:p w:rsidR="00254A40" w:rsidRPr="000141C5" w:rsidRDefault="00254A40" w:rsidP="00254A40">
      <w:pPr>
        <w:jc w:val="both"/>
        <w:rPr>
          <w:rFonts w:ascii="Times New Roman" w:hAnsi="Times New Roman" w:cs="Times New Roman"/>
          <w:color w:val="000000"/>
          <w:sz w:val="24"/>
          <w:szCs w:val="24"/>
          <w:shd w:val="clear" w:color="auto" w:fill="FFFFFF"/>
        </w:rPr>
      </w:pPr>
      <w:r w:rsidRPr="000141C5">
        <w:rPr>
          <w:rFonts w:ascii="Times New Roman" w:hAnsi="Times New Roman" w:cs="Times New Roman"/>
          <w:color w:val="000000"/>
          <w:sz w:val="24"/>
          <w:szCs w:val="24"/>
          <w:shd w:val="clear" w:color="auto" w:fill="FFFFFF"/>
        </w:rPr>
        <w:lastRenderedPageBreak/>
        <w:t xml:space="preserve">For example, to represent the fact that </w:t>
      </w:r>
      <w:r w:rsidR="00E65AB5" w:rsidRPr="000141C5">
        <w:rPr>
          <w:rFonts w:ascii="Times New Roman" w:hAnsi="Times New Roman" w:cs="Times New Roman"/>
          <w:sz w:val="24"/>
          <w:szCs w:val="24"/>
          <w:shd w:val="clear" w:color="auto" w:fill="FFFFFF"/>
        </w:rPr>
        <w:t xml:space="preserve">Toby </w:t>
      </w:r>
      <w:proofErr w:type="spellStart"/>
      <w:r w:rsidR="00E65AB5" w:rsidRPr="000141C5">
        <w:rPr>
          <w:rFonts w:ascii="Times New Roman" w:hAnsi="Times New Roman" w:cs="Times New Roman"/>
          <w:sz w:val="24"/>
          <w:szCs w:val="24"/>
          <w:shd w:val="clear" w:color="auto" w:fill="FFFFFF"/>
        </w:rPr>
        <w:t>Segaran</w:t>
      </w:r>
      <w:proofErr w:type="spellEnd"/>
      <w:r w:rsidR="00E65AB5" w:rsidRPr="000141C5">
        <w:rPr>
          <w:rStyle w:val="apple-style-span"/>
          <w:rFonts w:ascii="Times New Roman" w:hAnsi="Times New Roman" w:cs="Times New Roman"/>
          <w:color w:val="000000"/>
          <w:sz w:val="24"/>
          <w:szCs w:val="24"/>
          <w:shd w:val="clear" w:color="auto" w:fill="FFFFFF"/>
        </w:rPr>
        <w:t>, Colin Evans and</w:t>
      </w:r>
      <w:r w:rsidR="00E65AB5" w:rsidRPr="000141C5">
        <w:rPr>
          <w:rStyle w:val="apple-converted-space"/>
          <w:rFonts w:ascii="Times New Roman" w:hAnsi="Times New Roman" w:cs="Times New Roman"/>
          <w:color w:val="000000"/>
          <w:sz w:val="24"/>
          <w:szCs w:val="24"/>
          <w:shd w:val="clear" w:color="auto" w:fill="FFFFFF"/>
        </w:rPr>
        <w:t> </w:t>
      </w:r>
      <w:r w:rsidR="00E65AB5" w:rsidRPr="000141C5">
        <w:rPr>
          <w:rFonts w:ascii="Times New Roman" w:hAnsi="Times New Roman" w:cs="Times New Roman"/>
          <w:sz w:val="24"/>
          <w:szCs w:val="24"/>
          <w:shd w:val="clear" w:color="auto" w:fill="FFFFFF"/>
        </w:rPr>
        <w:t>Jamie Taylor</w:t>
      </w:r>
      <w:r w:rsidRPr="000141C5">
        <w:rPr>
          <w:rFonts w:ascii="Times New Roman" w:hAnsi="Times New Roman" w:cs="Times New Roman"/>
          <w:color w:val="000000"/>
          <w:sz w:val="24"/>
          <w:szCs w:val="24"/>
          <w:shd w:val="clear" w:color="auto" w:fill="FFFFFF"/>
        </w:rPr>
        <w:t xml:space="preserve"> wrote a book called “</w:t>
      </w:r>
      <w:r w:rsidR="00E65AB5" w:rsidRPr="000141C5">
        <w:rPr>
          <w:rFonts w:ascii="Times New Roman" w:hAnsi="Times New Roman" w:cs="Times New Roman"/>
          <w:color w:val="000000"/>
          <w:sz w:val="24"/>
          <w:szCs w:val="24"/>
          <w:shd w:val="clear" w:color="auto" w:fill="FFFFFF"/>
        </w:rPr>
        <w:t>Programming the Semantic Web</w:t>
      </w:r>
      <w:r w:rsidRPr="000141C5">
        <w:rPr>
          <w:rFonts w:ascii="Times New Roman" w:hAnsi="Times New Roman" w:cs="Times New Roman"/>
          <w:color w:val="000000"/>
          <w:sz w:val="24"/>
          <w:szCs w:val="24"/>
          <w:shd w:val="clear" w:color="auto" w:fill="FFFFFF"/>
        </w:rPr>
        <w:t>” we would use seven triples1:</w:t>
      </w:r>
    </w:p>
    <w:p w:rsidR="00254A40" w:rsidRPr="000141C5" w:rsidRDefault="00254A40" w:rsidP="00254A40">
      <w:pPr>
        <w:spacing w:after="0" w:line="240" w:lineRule="auto"/>
        <w:jc w:val="both"/>
        <w:rPr>
          <w:rFonts w:ascii="Times New Roman" w:hAnsi="Times New Roman" w:cs="Times New Roman"/>
          <w:color w:val="000000"/>
          <w:shd w:val="clear" w:color="auto" w:fill="FFFFFF"/>
        </w:rPr>
      </w:pPr>
      <w:proofErr w:type="gramStart"/>
      <w:r w:rsidRPr="000141C5">
        <w:rPr>
          <w:rFonts w:ascii="Times New Roman" w:hAnsi="Times New Roman" w:cs="Times New Roman"/>
          <w:color w:val="000000"/>
          <w:shd w:val="clear" w:color="auto" w:fill="FFFFFF"/>
        </w:rPr>
        <w:t>person1</w:t>
      </w:r>
      <w:proofErr w:type="gramEnd"/>
      <w:r w:rsidRPr="000141C5">
        <w:rPr>
          <w:rFonts w:ascii="Times New Roman" w:hAnsi="Times New Roman" w:cs="Times New Roman"/>
          <w:color w:val="000000"/>
          <w:shd w:val="clear" w:color="auto" w:fill="FFFFFF"/>
        </w:rPr>
        <w:t xml:space="preserve"> </w:t>
      </w:r>
      <w:proofErr w:type="spellStart"/>
      <w:r w:rsidRPr="000141C5">
        <w:rPr>
          <w:rFonts w:ascii="Times New Roman" w:hAnsi="Times New Roman" w:cs="Times New Roman"/>
          <w:color w:val="000000"/>
          <w:shd w:val="clear" w:color="auto" w:fill="FFFFFF"/>
        </w:rPr>
        <w:t>isNamed</w:t>
      </w:r>
      <w:proofErr w:type="spellEnd"/>
      <w:r w:rsidRPr="000141C5">
        <w:rPr>
          <w:rFonts w:ascii="Times New Roman" w:hAnsi="Times New Roman" w:cs="Times New Roman"/>
          <w:color w:val="000000"/>
          <w:shd w:val="clear" w:color="auto" w:fill="FFFFFF"/>
        </w:rPr>
        <w:t xml:space="preserve"> ‘‘</w:t>
      </w:r>
      <w:r w:rsidR="00E65AB5" w:rsidRPr="000141C5">
        <w:rPr>
          <w:rFonts w:ascii="Times New Roman" w:hAnsi="Times New Roman" w:cs="Times New Roman"/>
          <w:shd w:val="clear" w:color="auto" w:fill="FFFFFF"/>
        </w:rPr>
        <w:t xml:space="preserve">Toby </w:t>
      </w:r>
      <w:proofErr w:type="spellStart"/>
      <w:r w:rsidR="00E65AB5" w:rsidRPr="000141C5">
        <w:rPr>
          <w:rFonts w:ascii="Times New Roman" w:hAnsi="Times New Roman" w:cs="Times New Roman"/>
          <w:shd w:val="clear" w:color="auto" w:fill="FFFFFF"/>
        </w:rPr>
        <w:t>Segaran</w:t>
      </w:r>
      <w:proofErr w:type="spellEnd"/>
      <w:r w:rsidRPr="000141C5">
        <w:rPr>
          <w:rFonts w:ascii="Times New Roman" w:hAnsi="Times New Roman" w:cs="Times New Roman"/>
          <w:color w:val="000000"/>
          <w:shd w:val="clear" w:color="auto" w:fill="FFFFFF"/>
        </w:rPr>
        <w:t>’’</w:t>
      </w:r>
    </w:p>
    <w:p w:rsidR="00254A40" w:rsidRPr="000141C5" w:rsidRDefault="00254A40" w:rsidP="00254A40">
      <w:pPr>
        <w:spacing w:after="0" w:line="240" w:lineRule="auto"/>
        <w:jc w:val="both"/>
        <w:rPr>
          <w:rFonts w:ascii="Times New Roman" w:hAnsi="Times New Roman" w:cs="Times New Roman"/>
          <w:color w:val="000000"/>
          <w:shd w:val="clear" w:color="auto" w:fill="FFFFFF"/>
        </w:rPr>
      </w:pPr>
      <w:proofErr w:type="gramStart"/>
      <w:r w:rsidRPr="000141C5">
        <w:rPr>
          <w:rFonts w:ascii="Times New Roman" w:hAnsi="Times New Roman" w:cs="Times New Roman"/>
          <w:color w:val="000000"/>
          <w:shd w:val="clear" w:color="auto" w:fill="FFFFFF"/>
        </w:rPr>
        <w:t>person2</w:t>
      </w:r>
      <w:proofErr w:type="gramEnd"/>
      <w:r w:rsidRPr="000141C5">
        <w:rPr>
          <w:rFonts w:ascii="Times New Roman" w:hAnsi="Times New Roman" w:cs="Times New Roman"/>
          <w:color w:val="000000"/>
          <w:shd w:val="clear" w:color="auto" w:fill="FFFFFF"/>
        </w:rPr>
        <w:t xml:space="preserve"> </w:t>
      </w:r>
      <w:proofErr w:type="spellStart"/>
      <w:r w:rsidRPr="000141C5">
        <w:rPr>
          <w:rFonts w:ascii="Times New Roman" w:hAnsi="Times New Roman" w:cs="Times New Roman"/>
          <w:color w:val="000000"/>
          <w:shd w:val="clear" w:color="auto" w:fill="FFFFFF"/>
        </w:rPr>
        <w:t>isNamed</w:t>
      </w:r>
      <w:proofErr w:type="spellEnd"/>
      <w:r w:rsidRPr="000141C5">
        <w:rPr>
          <w:rFonts w:ascii="Times New Roman" w:hAnsi="Times New Roman" w:cs="Times New Roman"/>
          <w:color w:val="000000"/>
          <w:shd w:val="clear" w:color="auto" w:fill="FFFFFF"/>
        </w:rPr>
        <w:t xml:space="preserve"> ‘‘</w:t>
      </w:r>
      <w:r w:rsidR="00E65AB5" w:rsidRPr="000141C5">
        <w:rPr>
          <w:rStyle w:val="apple-style-span"/>
          <w:rFonts w:ascii="Times New Roman" w:hAnsi="Times New Roman" w:cs="Times New Roman"/>
          <w:color w:val="000000"/>
          <w:shd w:val="clear" w:color="auto" w:fill="FFFFFF"/>
        </w:rPr>
        <w:t>Colin Evans</w:t>
      </w:r>
      <w:r w:rsidRPr="000141C5">
        <w:rPr>
          <w:rFonts w:ascii="Times New Roman" w:hAnsi="Times New Roman" w:cs="Times New Roman"/>
          <w:color w:val="000000"/>
          <w:shd w:val="clear" w:color="auto" w:fill="FFFFFF"/>
        </w:rPr>
        <w:t>’’</w:t>
      </w:r>
    </w:p>
    <w:p w:rsidR="00254A40" w:rsidRPr="000141C5" w:rsidRDefault="00254A40" w:rsidP="00254A40">
      <w:pPr>
        <w:spacing w:after="0" w:line="240" w:lineRule="auto"/>
        <w:jc w:val="both"/>
        <w:rPr>
          <w:rFonts w:ascii="Times New Roman" w:hAnsi="Times New Roman" w:cs="Times New Roman"/>
          <w:color w:val="000000"/>
          <w:shd w:val="clear" w:color="auto" w:fill="FFFFFF"/>
        </w:rPr>
      </w:pPr>
      <w:proofErr w:type="gramStart"/>
      <w:r w:rsidRPr="000141C5">
        <w:rPr>
          <w:rFonts w:ascii="Times New Roman" w:hAnsi="Times New Roman" w:cs="Times New Roman"/>
          <w:color w:val="000000"/>
          <w:shd w:val="clear" w:color="auto" w:fill="FFFFFF"/>
        </w:rPr>
        <w:t>person3</w:t>
      </w:r>
      <w:proofErr w:type="gramEnd"/>
      <w:r w:rsidRPr="000141C5">
        <w:rPr>
          <w:rFonts w:ascii="Times New Roman" w:hAnsi="Times New Roman" w:cs="Times New Roman"/>
          <w:color w:val="000000"/>
          <w:shd w:val="clear" w:color="auto" w:fill="FFFFFF"/>
        </w:rPr>
        <w:t xml:space="preserve"> </w:t>
      </w:r>
      <w:proofErr w:type="spellStart"/>
      <w:r w:rsidRPr="000141C5">
        <w:rPr>
          <w:rFonts w:ascii="Times New Roman" w:hAnsi="Times New Roman" w:cs="Times New Roman"/>
          <w:color w:val="000000"/>
          <w:shd w:val="clear" w:color="auto" w:fill="FFFFFF"/>
        </w:rPr>
        <w:t>isNamed</w:t>
      </w:r>
      <w:proofErr w:type="spellEnd"/>
      <w:r w:rsidRPr="000141C5">
        <w:rPr>
          <w:rFonts w:ascii="Times New Roman" w:hAnsi="Times New Roman" w:cs="Times New Roman"/>
          <w:color w:val="000000"/>
          <w:shd w:val="clear" w:color="auto" w:fill="FFFFFF"/>
        </w:rPr>
        <w:t xml:space="preserve"> ‘‘</w:t>
      </w:r>
      <w:r w:rsidR="00E65AB5" w:rsidRPr="000141C5">
        <w:rPr>
          <w:rFonts w:ascii="Times New Roman" w:hAnsi="Times New Roman" w:cs="Times New Roman"/>
          <w:shd w:val="clear" w:color="auto" w:fill="FFFFFF"/>
        </w:rPr>
        <w:t>Jamie Taylor</w:t>
      </w:r>
      <w:r w:rsidRPr="000141C5">
        <w:rPr>
          <w:rFonts w:ascii="Times New Roman" w:hAnsi="Times New Roman" w:cs="Times New Roman"/>
          <w:color w:val="000000"/>
          <w:shd w:val="clear" w:color="auto" w:fill="FFFFFF"/>
        </w:rPr>
        <w:t>’’</w:t>
      </w:r>
    </w:p>
    <w:p w:rsidR="00254A40" w:rsidRPr="000141C5" w:rsidRDefault="00254A40" w:rsidP="00254A40">
      <w:pPr>
        <w:spacing w:after="0" w:line="240" w:lineRule="auto"/>
        <w:jc w:val="both"/>
        <w:rPr>
          <w:rFonts w:ascii="Times New Roman" w:hAnsi="Times New Roman" w:cs="Times New Roman"/>
          <w:color w:val="000000"/>
          <w:shd w:val="clear" w:color="auto" w:fill="FFFFFF"/>
        </w:rPr>
      </w:pPr>
      <w:proofErr w:type="gramStart"/>
      <w:r w:rsidRPr="000141C5">
        <w:rPr>
          <w:rFonts w:ascii="Times New Roman" w:hAnsi="Times New Roman" w:cs="Times New Roman"/>
          <w:color w:val="000000"/>
          <w:shd w:val="clear" w:color="auto" w:fill="FFFFFF"/>
        </w:rPr>
        <w:t>book1</w:t>
      </w:r>
      <w:proofErr w:type="gramEnd"/>
      <w:r w:rsidRPr="000141C5">
        <w:rPr>
          <w:rFonts w:ascii="Times New Roman" w:hAnsi="Times New Roman" w:cs="Times New Roman"/>
          <w:color w:val="000000"/>
          <w:shd w:val="clear" w:color="auto" w:fill="FFFFFF"/>
        </w:rPr>
        <w:t xml:space="preserve"> </w:t>
      </w:r>
      <w:proofErr w:type="spellStart"/>
      <w:r w:rsidRPr="000141C5">
        <w:rPr>
          <w:rFonts w:ascii="Times New Roman" w:hAnsi="Times New Roman" w:cs="Times New Roman"/>
          <w:color w:val="000000"/>
          <w:shd w:val="clear" w:color="auto" w:fill="FFFFFF"/>
        </w:rPr>
        <w:t>hasAuthor</w:t>
      </w:r>
      <w:proofErr w:type="spellEnd"/>
      <w:r w:rsidRPr="000141C5">
        <w:rPr>
          <w:rFonts w:ascii="Times New Roman" w:hAnsi="Times New Roman" w:cs="Times New Roman"/>
          <w:color w:val="000000"/>
          <w:shd w:val="clear" w:color="auto" w:fill="FFFFFF"/>
        </w:rPr>
        <w:t xml:space="preserve"> person1</w:t>
      </w:r>
    </w:p>
    <w:p w:rsidR="00254A40" w:rsidRPr="000141C5" w:rsidRDefault="00254A40" w:rsidP="00254A40">
      <w:pPr>
        <w:spacing w:after="0" w:line="240" w:lineRule="auto"/>
        <w:jc w:val="both"/>
        <w:rPr>
          <w:rFonts w:ascii="Times New Roman" w:hAnsi="Times New Roman" w:cs="Times New Roman"/>
          <w:color w:val="000000"/>
          <w:shd w:val="clear" w:color="auto" w:fill="FFFFFF"/>
        </w:rPr>
      </w:pPr>
      <w:proofErr w:type="gramStart"/>
      <w:r w:rsidRPr="000141C5">
        <w:rPr>
          <w:rFonts w:ascii="Times New Roman" w:hAnsi="Times New Roman" w:cs="Times New Roman"/>
          <w:color w:val="000000"/>
          <w:shd w:val="clear" w:color="auto" w:fill="FFFFFF"/>
        </w:rPr>
        <w:t>book1</w:t>
      </w:r>
      <w:proofErr w:type="gramEnd"/>
      <w:r w:rsidRPr="000141C5">
        <w:rPr>
          <w:rFonts w:ascii="Times New Roman" w:hAnsi="Times New Roman" w:cs="Times New Roman"/>
          <w:color w:val="000000"/>
          <w:shd w:val="clear" w:color="auto" w:fill="FFFFFF"/>
        </w:rPr>
        <w:t xml:space="preserve"> </w:t>
      </w:r>
      <w:proofErr w:type="spellStart"/>
      <w:r w:rsidRPr="000141C5">
        <w:rPr>
          <w:rFonts w:ascii="Times New Roman" w:hAnsi="Times New Roman" w:cs="Times New Roman"/>
          <w:color w:val="000000"/>
          <w:shd w:val="clear" w:color="auto" w:fill="FFFFFF"/>
        </w:rPr>
        <w:t>hasAuthor</w:t>
      </w:r>
      <w:proofErr w:type="spellEnd"/>
      <w:r w:rsidRPr="000141C5">
        <w:rPr>
          <w:rFonts w:ascii="Times New Roman" w:hAnsi="Times New Roman" w:cs="Times New Roman"/>
          <w:color w:val="000000"/>
          <w:shd w:val="clear" w:color="auto" w:fill="FFFFFF"/>
        </w:rPr>
        <w:t xml:space="preserve"> person2</w:t>
      </w:r>
    </w:p>
    <w:p w:rsidR="00254A40" w:rsidRPr="000141C5" w:rsidRDefault="00254A40" w:rsidP="00254A40">
      <w:pPr>
        <w:spacing w:after="0" w:line="240" w:lineRule="auto"/>
        <w:jc w:val="both"/>
        <w:rPr>
          <w:rFonts w:ascii="Times New Roman" w:hAnsi="Times New Roman" w:cs="Times New Roman"/>
          <w:color w:val="000000"/>
          <w:shd w:val="clear" w:color="auto" w:fill="FFFFFF"/>
        </w:rPr>
      </w:pPr>
      <w:proofErr w:type="gramStart"/>
      <w:r w:rsidRPr="000141C5">
        <w:rPr>
          <w:rFonts w:ascii="Times New Roman" w:hAnsi="Times New Roman" w:cs="Times New Roman"/>
          <w:color w:val="000000"/>
          <w:shd w:val="clear" w:color="auto" w:fill="FFFFFF"/>
        </w:rPr>
        <w:t>book1</w:t>
      </w:r>
      <w:proofErr w:type="gramEnd"/>
      <w:r w:rsidRPr="000141C5">
        <w:rPr>
          <w:rFonts w:ascii="Times New Roman" w:hAnsi="Times New Roman" w:cs="Times New Roman"/>
          <w:color w:val="000000"/>
          <w:shd w:val="clear" w:color="auto" w:fill="FFFFFF"/>
        </w:rPr>
        <w:t xml:space="preserve"> </w:t>
      </w:r>
      <w:proofErr w:type="spellStart"/>
      <w:r w:rsidRPr="000141C5">
        <w:rPr>
          <w:rFonts w:ascii="Times New Roman" w:hAnsi="Times New Roman" w:cs="Times New Roman"/>
          <w:color w:val="000000"/>
          <w:shd w:val="clear" w:color="auto" w:fill="FFFFFF"/>
        </w:rPr>
        <w:t>hasAuthor</w:t>
      </w:r>
      <w:proofErr w:type="spellEnd"/>
      <w:r w:rsidRPr="000141C5">
        <w:rPr>
          <w:rFonts w:ascii="Times New Roman" w:hAnsi="Times New Roman" w:cs="Times New Roman"/>
          <w:color w:val="000000"/>
          <w:shd w:val="clear" w:color="auto" w:fill="FFFFFF"/>
        </w:rPr>
        <w:t xml:space="preserve"> person3</w:t>
      </w:r>
    </w:p>
    <w:p w:rsidR="00254A40" w:rsidRPr="000141C5" w:rsidRDefault="00254A40" w:rsidP="00254A40">
      <w:pPr>
        <w:spacing w:after="0" w:line="240" w:lineRule="auto"/>
        <w:jc w:val="both"/>
        <w:rPr>
          <w:rFonts w:ascii="Times New Roman" w:hAnsi="Times New Roman" w:cs="Times New Roman"/>
          <w:color w:val="000000"/>
          <w:shd w:val="clear" w:color="auto" w:fill="FFFFFF"/>
        </w:rPr>
      </w:pPr>
      <w:proofErr w:type="gramStart"/>
      <w:r w:rsidRPr="000141C5">
        <w:rPr>
          <w:rFonts w:ascii="Times New Roman" w:hAnsi="Times New Roman" w:cs="Times New Roman"/>
          <w:color w:val="000000"/>
          <w:shd w:val="clear" w:color="auto" w:fill="FFFFFF"/>
        </w:rPr>
        <w:t>book1</w:t>
      </w:r>
      <w:proofErr w:type="gramEnd"/>
      <w:r w:rsidRPr="000141C5">
        <w:rPr>
          <w:rFonts w:ascii="Times New Roman" w:hAnsi="Times New Roman" w:cs="Times New Roman"/>
          <w:color w:val="000000"/>
          <w:shd w:val="clear" w:color="auto" w:fill="FFFFFF"/>
        </w:rPr>
        <w:t xml:space="preserve"> </w:t>
      </w:r>
      <w:proofErr w:type="spellStart"/>
      <w:r w:rsidRPr="000141C5">
        <w:rPr>
          <w:rFonts w:ascii="Times New Roman" w:hAnsi="Times New Roman" w:cs="Times New Roman"/>
          <w:color w:val="000000"/>
          <w:shd w:val="clear" w:color="auto" w:fill="FFFFFF"/>
        </w:rPr>
        <w:t>isTitled</w:t>
      </w:r>
      <w:proofErr w:type="spellEnd"/>
      <w:r w:rsidRPr="000141C5">
        <w:rPr>
          <w:rFonts w:ascii="Times New Roman" w:hAnsi="Times New Roman" w:cs="Times New Roman"/>
          <w:color w:val="000000"/>
          <w:shd w:val="clear" w:color="auto" w:fill="FFFFFF"/>
        </w:rPr>
        <w:t xml:space="preserve"> ‘‘</w:t>
      </w:r>
      <w:r w:rsidR="00E65AB5" w:rsidRPr="000141C5">
        <w:rPr>
          <w:rFonts w:ascii="Times New Roman" w:hAnsi="Times New Roman" w:cs="Times New Roman"/>
          <w:color w:val="000000"/>
          <w:shd w:val="clear" w:color="auto" w:fill="FFFFFF"/>
        </w:rPr>
        <w:t>Programming the Semantic Web</w:t>
      </w:r>
      <w:r w:rsidRPr="000141C5">
        <w:rPr>
          <w:rFonts w:ascii="Times New Roman" w:hAnsi="Times New Roman" w:cs="Times New Roman"/>
          <w:color w:val="000000"/>
          <w:shd w:val="clear" w:color="auto" w:fill="FFFFFF"/>
        </w:rPr>
        <w:t>’’</w:t>
      </w:r>
    </w:p>
    <w:p w:rsidR="00254A40" w:rsidRPr="000141C5" w:rsidRDefault="00254A40" w:rsidP="00254A40">
      <w:pPr>
        <w:spacing w:after="0" w:line="240" w:lineRule="auto"/>
        <w:jc w:val="both"/>
        <w:rPr>
          <w:rFonts w:ascii="Times New Roman" w:hAnsi="Times New Roman" w:cs="Times New Roman"/>
          <w:color w:val="000000"/>
          <w:szCs w:val="24"/>
          <w:shd w:val="clear" w:color="auto" w:fill="FFFFFF"/>
        </w:rPr>
      </w:pPr>
    </w:p>
    <w:p w:rsidR="00603BD7" w:rsidRPr="000141C5" w:rsidRDefault="00115279" w:rsidP="00603BD7">
      <w:pPr>
        <w:jc w:val="both"/>
        <w:rPr>
          <w:rFonts w:ascii="Times New Roman" w:hAnsi="Times New Roman" w:cs="Times New Roman"/>
          <w:color w:val="000000"/>
          <w:sz w:val="24"/>
          <w:szCs w:val="24"/>
          <w:shd w:val="clear" w:color="auto" w:fill="FFFFFF"/>
        </w:rPr>
      </w:pPr>
      <w:r w:rsidRPr="000141C5">
        <w:rPr>
          <w:rFonts w:ascii="Times New Roman" w:hAnsi="Times New Roman" w:cs="Times New Roman"/>
          <w:color w:val="000000"/>
          <w:sz w:val="24"/>
          <w:szCs w:val="24"/>
          <w:shd w:val="clear" w:color="auto" w:fill="FFFFFF"/>
        </w:rPr>
        <w:t>It is very convenient and general in its approach</w:t>
      </w:r>
      <w:r w:rsidR="00D1450B" w:rsidRPr="000141C5">
        <w:rPr>
          <w:rFonts w:ascii="Times New Roman" w:hAnsi="Times New Roman" w:cs="Times New Roman"/>
          <w:color w:val="000000"/>
          <w:sz w:val="24"/>
          <w:szCs w:val="24"/>
          <w:shd w:val="clear" w:color="auto" w:fill="FFFFFF"/>
        </w:rPr>
        <w:t xml:space="preserve"> as any piece of information on the</w:t>
      </w:r>
      <w:r w:rsidRPr="000141C5">
        <w:rPr>
          <w:rFonts w:ascii="Times New Roman" w:hAnsi="Times New Roman" w:cs="Times New Roman"/>
          <w:color w:val="000000"/>
          <w:sz w:val="24"/>
          <w:szCs w:val="24"/>
          <w:shd w:val="clear" w:color="auto" w:fill="FFFFFF"/>
        </w:rPr>
        <w:t xml:space="preserve"> Internet can be stored like this. However, that is the only advantage.</w:t>
      </w:r>
      <w:r w:rsidR="00D1450B" w:rsidRPr="000141C5">
        <w:rPr>
          <w:rFonts w:ascii="Times New Roman" w:hAnsi="Times New Roman" w:cs="Times New Roman"/>
          <w:color w:val="000000"/>
          <w:sz w:val="24"/>
          <w:szCs w:val="24"/>
          <w:shd w:val="clear" w:color="auto" w:fill="FFFFFF"/>
        </w:rPr>
        <w:t xml:space="preserve"> Viewed from a relational-database perspective, constraints of this practice are derived from the very</w:t>
      </w:r>
      <w:r w:rsidR="00D1450B" w:rsidRPr="000141C5">
        <w:rPr>
          <w:rFonts w:ascii="Times New Roman" w:hAnsi="Times New Roman" w:cs="Times New Roman"/>
          <w:color w:val="000000"/>
          <w:sz w:val="24"/>
          <w:szCs w:val="24"/>
          <w:shd w:val="clear" w:color="auto" w:fill="FFFFFF"/>
          <w:lang w:val="en-US"/>
        </w:rPr>
        <w:t> </w:t>
      </w:r>
      <w:r w:rsidR="00D1450B" w:rsidRPr="000141C5">
        <w:rPr>
          <w:rFonts w:ascii="Times New Roman" w:hAnsi="Times New Roman" w:cs="Times New Roman"/>
          <w:iCs/>
          <w:color w:val="000000"/>
          <w:sz w:val="24"/>
          <w:szCs w:val="24"/>
          <w:shd w:val="clear" w:color="auto" w:fill="FFFFFF"/>
          <w:lang w:val="en-US"/>
        </w:rPr>
        <w:t>nature</w:t>
      </w:r>
      <w:r w:rsidR="00D1450B" w:rsidRPr="000141C5">
        <w:rPr>
          <w:rFonts w:ascii="Times New Roman" w:hAnsi="Times New Roman" w:cs="Times New Roman"/>
          <w:color w:val="000000"/>
          <w:sz w:val="24"/>
          <w:szCs w:val="24"/>
          <w:shd w:val="clear" w:color="auto" w:fill="FFFFFF"/>
          <w:lang w:val="en-US"/>
        </w:rPr>
        <w:t> </w:t>
      </w:r>
      <w:r w:rsidR="00D1450B" w:rsidRPr="000141C5">
        <w:rPr>
          <w:rFonts w:ascii="Times New Roman" w:hAnsi="Times New Roman" w:cs="Times New Roman"/>
          <w:color w:val="000000"/>
          <w:sz w:val="24"/>
          <w:szCs w:val="24"/>
          <w:shd w:val="clear" w:color="auto" w:fill="FFFFFF"/>
        </w:rPr>
        <w:t>of the RDF data model, which is based on a</w:t>
      </w:r>
      <w:r w:rsidR="00D1450B" w:rsidRPr="000141C5">
        <w:rPr>
          <w:rFonts w:ascii="Times New Roman" w:hAnsi="Times New Roman" w:cs="Times New Roman"/>
          <w:color w:val="000000"/>
          <w:sz w:val="24"/>
          <w:szCs w:val="24"/>
          <w:shd w:val="clear" w:color="auto" w:fill="FFFFFF"/>
          <w:lang w:val="en-US"/>
        </w:rPr>
        <w:t> </w:t>
      </w:r>
      <w:r w:rsidR="00D1450B" w:rsidRPr="000141C5">
        <w:rPr>
          <w:rFonts w:ascii="Times New Roman" w:hAnsi="Times New Roman" w:cs="Times New Roman"/>
          <w:iCs/>
          <w:color w:val="000000"/>
          <w:sz w:val="24"/>
          <w:szCs w:val="24"/>
          <w:shd w:val="clear" w:color="auto" w:fill="FFFFFF"/>
          <w:lang w:val="en-US"/>
        </w:rPr>
        <w:t>triple</w:t>
      </w:r>
      <w:r w:rsidR="00D1450B" w:rsidRPr="000141C5">
        <w:rPr>
          <w:rFonts w:ascii="Times New Roman" w:hAnsi="Times New Roman" w:cs="Times New Roman"/>
          <w:color w:val="000000"/>
          <w:sz w:val="24"/>
          <w:szCs w:val="24"/>
          <w:shd w:val="clear" w:color="auto" w:fill="FFFFFF"/>
          <w:lang w:val="en-US"/>
        </w:rPr>
        <w:t> </w:t>
      </w:r>
      <w:r w:rsidR="00D1450B" w:rsidRPr="000141C5">
        <w:rPr>
          <w:rFonts w:ascii="Times New Roman" w:hAnsi="Times New Roman" w:cs="Times New Roman"/>
          <w:color w:val="000000"/>
          <w:sz w:val="24"/>
          <w:szCs w:val="24"/>
          <w:shd w:val="clear" w:color="auto" w:fill="FFFFFF"/>
        </w:rPr>
        <w:t>format.</w:t>
      </w:r>
      <w:r w:rsidRPr="000141C5">
        <w:rPr>
          <w:rFonts w:ascii="Times New Roman" w:hAnsi="Times New Roman" w:cs="Times New Roman"/>
          <w:color w:val="000000"/>
          <w:sz w:val="24"/>
          <w:szCs w:val="24"/>
          <w:shd w:val="clear" w:color="auto" w:fill="FFFFFF"/>
        </w:rPr>
        <w:t xml:space="preserve"> </w:t>
      </w:r>
      <w:r w:rsidR="00603BD7" w:rsidRPr="000141C5">
        <w:rPr>
          <w:rFonts w:ascii="Times New Roman" w:hAnsi="Times New Roman" w:cs="Times New Roman"/>
          <w:color w:val="000000"/>
          <w:sz w:val="24"/>
          <w:szCs w:val="24"/>
          <w:shd w:val="clear" w:color="auto" w:fill="FFFFFF"/>
        </w:rPr>
        <w:t xml:space="preserve">Since there is only one single RDF table, and almost all interesting queries involve many self-joins over this table. For example, to ﬁnd all of the authors of books whose title </w:t>
      </w:r>
      <w:r w:rsidR="00E65AB5" w:rsidRPr="000141C5">
        <w:rPr>
          <w:rFonts w:ascii="Times New Roman" w:hAnsi="Times New Roman" w:cs="Times New Roman"/>
          <w:color w:val="000000"/>
          <w:sz w:val="24"/>
          <w:szCs w:val="24"/>
          <w:shd w:val="clear" w:color="auto" w:fill="FFFFFF"/>
        </w:rPr>
        <w:t>contains th</w:t>
      </w:r>
      <w:r w:rsidR="00EE30A4" w:rsidRPr="000141C5">
        <w:rPr>
          <w:rFonts w:ascii="Times New Roman" w:hAnsi="Times New Roman" w:cs="Times New Roman"/>
          <w:color w:val="000000"/>
          <w:sz w:val="24"/>
          <w:szCs w:val="24"/>
          <w:shd w:val="clear" w:color="auto" w:fill="FFFFFF"/>
        </w:rPr>
        <w:t>e word “RDF</w:t>
      </w:r>
      <w:r w:rsidR="00603BD7" w:rsidRPr="000141C5">
        <w:rPr>
          <w:rFonts w:ascii="Times New Roman" w:hAnsi="Times New Roman" w:cs="Times New Roman"/>
          <w:color w:val="000000"/>
          <w:sz w:val="24"/>
          <w:szCs w:val="24"/>
          <w:shd w:val="clear" w:color="auto" w:fill="FFFFFF"/>
        </w:rPr>
        <w:t>” it is necessary to perform the ﬁve-way self-join query shown in below:</w:t>
      </w:r>
    </w:p>
    <w:p w:rsidR="00603BD7" w:rsidRPr="000141C5" w:rsidRDefault="00603BD7" w:rsidP="00603BD7">
      <w:pPr>
        <w:spacing w:after="0" w:line="240" w:lineRule="auto"/>
        <w:jc w:val="both"/>
        <w:rPr>
          <w:rFonts w:ascii="Times New Roman" w:hAnsi="Times New Roman" w:cs="Times New Roman"/>
          <w:color w:val="000000"/>
          <w:sz w:val="20"/>
          <w:szCs w:val="24"/>
          <w:shd w:val="clear" w:color="auto" w:fill="FFFFFF"/>
        </w:rPr>
      </w:pPr>
      <w:r w:rsidRPr="000141C5">
        <w:rPr>
          <w:rFonts w:ascii="Times New Roman" w:hAnsi="Times New Roman" w:cs="Times New Roman"/>
          <w:color w:val="000000"/>
          <w:sz w:val="20"/>
          <w:szCs w:val="24"/>
          <w:shd w:val="clear" w:color="auto" w:fill="FFFFFF"/>
        </w:rPr>
        <w:t>SELECT p5.obj</w:t>
      </w:r>
    </w:p>
    <w:p w:rsidR="00603BD7" w:rsidRPr="000141C5" w:rsidRDefault="00603BD7" w:rsidP="00603BD7">
      <w:pPr>
        <w:spacing w:after="0" w:line="240" w:lineRule="auto"/>
        <w:jc w:val="both"/>
        <w:rPr>
          <w:rFonts w:ascii="Times New Roman" w:hAnsi="Times New Roman" w:cs="Times New Roman"/>
          <w:color w:val="000000"/>
          <w:sz w:val="20"/>
          <w:szCs w:val="24"/>
          <w:shd w:val="clear" w:color="auto" w:fill="FFFFFF"/>
        </w:rPr>
      </w:pPr>
      <w:r w:rsidRPr="000141C5">
        <w:rPr>
          <w:rFonts w:ascii="Times New Roman" w:hAnsi="Times New Roman" w:cs="Times New Roman"/>
          <w:color w:val="000000"/>
          <w:sz w:val="20"/>
          <w:szCs w:val="24"/>
          <w:shd w:val="clear" w:color="auto" w:fill="FFFFFF"/>
        </w:rPr>
        <w:t xml:space="preserve">FROM </w:t>
      </w:r>
      <w:r w:rsidRPr="000141C5">
        <w:rPr>
          <w:rFonts w:ascii="Times New Roman" w:hAnsi="Times New Roman" w:cs="Times New Roman"/>
          <w:color w:val="000000"/>
          <w:sz w:val="20"/>
          <w:szCs w:val="24"/>
          <w:shd w:val="clear" w:color="auto" w:fill="FFFFFF"/>
        </w:rPr>
        <w:tab/>
      </w:r>
      <w:proofErr w:type="spellStart"/>
      <w:proofErr w:type="gramStart"/>
      <w:r w:rsidRPr="000141C5">
        <w:rPr>
          <w:rFonts w:ascii="Times New Roman" w:hAnsi="Times New Roman" w:cs="Times New Roman"/>
          <w:color w:val="000000"/>
          <w:sz w:val="20"/>
          <w:szCs w:val="24"/>
          <w:shd w:val="clear" w:color="auto" w:fill="FFFFFF"/>
        </w:rPr>
        <w:t>rdf</w:t>
      </w:r>
      <w:proofErr w:type="spellEnd"/>
      <w:proofErr w:type="gramEnd"/>
      <w:r w:rsidRPr="000141C5">
        <w:rPr>
          <w:rFonts w:ascii="Times New Roman" w:hAnsi="Times New Roman" w:cs="Times New Roman"/>
          <w:color w:val="000000"/>
          <w:sz w:val="20"/>
          <w:szCs w:val="24"/>
          <w:shd w:val="clear" w:color="auto" w:fill="FFFFFF"/>
        </w:rPr>
        <w:t xml:space="preserve"> AS p1, </w:t>
      </w:r>
      <w:proofErr w:type="spellStart"/>
      <w:r w:rsidRPr="000141C5">
        <w:rPr>
          <w:rFonts w:ascii="Times New Roman" w:hAnsi="Times New Roman" w:cs="Times New Roman"/>
          <w:color w:val="000000"/>
          <w:sz w:val="20"/>
          <w:szCs w:val="24"/>
          <w:shd w:val="clear" w:color="auto" w:fill="FFFFFF"/>
        </w:rPr>
        <w:t>rdf</w:t>
      </w:r>
      <w:proofErr w:type="spellEnd"/>
      <w:r w:rsidRPr="000141C5">
        <w:rPr>
          <w:rFonts w:ascii="Times New Roman" w:hAnsi="Times New Roman" w:cs="Times New Roman"/>
          <w:color w:val="000000"/>
          <w:sz w:val="20"/>
          <w:szCs w:val="24"/>
          <w:shd w:val="clear" w:color="auto" w:fill="FFFFFF"/>
        </w:rPr>
        <w:t xml:space="preserve"> AS p2, </w:t>
      </w:r>
      <w:proofErr w:type="spellStart"/>
      <w:r w:rsidRPr="000141C5">
        <w:rPr>
          <w:rFonts w:ascii="Times New Roman" w:hAnsi="Times New Roman" w:cs="Times New Roman"/>
          <w:color w:val="000000"/>
          <w:sz w:val="20"/>
          <w:szCs w:val="24"/>
          <w:shd w:val="clear" w:color="auto" w:fill="FFFFFF"/>
        </w:rPr>
        <w:t>rdf</w:t>
      </w:r>
      <w:proofErr w:type="spellEnd"/>
      <w:r w:rsidRPr="000141C5">
        <w:rPr>
          <w:rFonts w:ascii="Times New Roman" w:hAnsi="Times New Roman" w:cs="Times New Roman"/>
          <w:color w:val="000000"/>
          <w:sz w:val="20"/>
          <w:szCs w:val="24"/>
          <w:shd w:val="clear" w:color="auto" w:fill="FFFFFF"/>
        </w:rPr>
        <w:t xml:space="preserve"> AS p3,</w:t>
      </w:r>
    </w:p>
    <w:p w:rsidR="00603BD7" w:rsidRPr="000141C5" w:rsidRDefault="00603BD7" w:rsidP="00603BD7">
      <w:pPr>
        <w:spacing w:after="0" w:line="240" w:lineRule="auto"/>
        <w:ind w:firstLine="720"/>
        <w:jc w:val="both"/>
        <w:rPr>
          <w:rFonts w:ascii="Times New Roman" w:hAnsi="Times New Roman" w:cs="Times New Roman"/>
          <w:color w:val="000000"/>
          <w:sz w:val="20"/>
          <w:szCs w:val="24"/>
          <w:shd w:val="clear" w:color="auto" w:fill="FFFFFF"/>
        </w:rPr>
      </w:pPr>
      <w:proofErr w:type="spellStart"/>
      <w:proofErr w:type="gramStart"/>
      <w:r w:rsidRPr="000141C5">
        <w:rPr>
          <w:rFonts w:ascii="Times New Roman" w:hAnsi="Times New Roman" w:cs="Times New Roman"/>
          <w:color w:val="000000"/>
          <w:sz w:val="20"/>
          <w:szCs w:val="24"/>
          <w:shd w:val="clear" w:color="auto" w:fill="FFFFFF"/>
        </w:rPr>
        <w:t>rdf</w:t>
      </w:r>
      <w:proofErr w:type="spellEnd"/>
      <w:proofErr w:type="gramEnd"/>
      <w:r w:rsidRPr="000141C5">
        <w:rPr>
          <w:rFonts w:ascii="Times New Roman" w:hAnsi="Times New Roman" w:cs="Times New Roman"/>
          <w:color w:val="000000"/>
          <w:sz w:val="20"/>
          <w:szCs w:val="24"/>
          <w:shd w:val="clear" w:color="auto" w:fill="FFFFFF"/>
        </w:rPr>
        <w:t xml:space="preserve"> AS p4, </w:t>
      </w:r>
      <w:proofErr w:type="spellStart"/>
      <w:r w:rsidRPr="000141C5">
        <w:rPr>
          <w:rFonts w:ascii="Times New Roman" w:hAnsi="Times New Roman" w:cs="Times New Roman"/>
          <w:color w:val="000000"/>
          <w:sz w:val="20"/>
          <w:szCs w:val="24"/>
          <w:shd w:val="clear" w:color="auto" w:fill="FFFFFF"/>
        </w:rPr>
        <w:t>rdf</w:t>
      </w:r>
      <w:proofErr w:type="spellEnd"/>
      <w:r w:rsidRPr="000141C5">
        <w:rPr>
          <w:rFonts w:ascii="Times New Roman" w:hAnsi="Times New Roman" w:cs="Times New Roman"/>
          <w:color w:val="000000"/>
          <w:sz w:val="20"/>
          <w:szCs w:val="24"/>
          <w:shd w:val="clear" w:color="auto" w:fill="FFFFFF"/>
        </w:rPr>
        <w:t xml:space="preserve"> AS p5</w:t>
      </w:r>
    </w:p>
    <w:p w:rsidR="00603BD7" w:rsidRPr="000141C5" w:rsidRDefault="00603BD7" w:rsidP="00603BD7">
      <w:pPr>
        <w:spacing w:after="0" w:line="240" w:lineRule="auto"/>
        <w:jc w:val="both"/>
        <w:rPr>
          <w:rFonts w:ascii="Times New Roman" w:hAnsi="Times New Roman" w:cs="Times New Roman"/>
          <w:color w:val="000000"/>
          <w:sz w:val="20"/>
          <w:szCs w:val="24"/>
          <w:shd w:val="clear" w:color="auto" w:fill="FFFFFF"/>
        </w:rPr>
      </w:pPr>
      <w:r w:rsidRPr="000141C5">
        <w:rPr>
          <w:rFonts w:ascii="Times New Roman" w:hAnsi="Times New Roman" w:cs="Times New Roman"/>
          <w:color w:val="000000"/>
          <w:sz w:val="20"/>
          <w:szCs w:val="24"/>
          <w:shd w:val="clear" w:color="auto" w:fill="FFFFFF"/>
        </w:rPr>
        <w:t>WHERE p1.prop = ’titl</w:t>
      </w:r>
      <w:r w:rsidR="00E65AB5" w:rsidRPr="000141C5">
        <w:rPr>
          <w:rFonts w:ascii="Times New Roman" w:hAnsi="Times New Roman" w:cs="Times New Roman"/>
          <w:color w:val="000000"/>
          <w:sz w:val="20"/>
          <w:szCs w:val="24"/>
          <w:shd w:val="clear" w:color="auto" w:fill="FFFFFF"/>
        </w:rPr>
        <w:t>e’ AND p1.obj \</w:t>
      </w:r>
      <w:proofErr w:type="gramStart"/>
      <w:r w:rsidR="00E65AB5" w:rsidRPr="000141C5">
        <w:rPr>
          <w:rFonts w:ascii="Times New Roman" w:hAnsi="Times New Roman" w:cs="Times New Roman"/>
          <w:color w:val="000000"/>
          <w:sz w:val="20"/>
          <w:szCs w:val="24"/>
          <w:shd w:val="clear" w:color="auto" w:fill="FFFFFF"/>
        </w:rPr>
        <w:t>˜</w:t>
      </w:r>
      <w:r w:rsidR="00EE30A4" w:rsidRPr="000141C5">
        <w:rPr>
          <w:rFonts w:ascii="Times New Roman" w:hAnsi="Times New Roman" w:cs="Times New Roman"/>
          <w:color w:val="000000"/>
          <w:sz w:val="20"/>
          <w:szCs w:val="24"/>
          <w:shd w:val="clear" w:color="auto" w:fill="FFFFFF"/>
        </w:rPr>
        <w:t>{</w:t>
      </w:r>
      <w:proofErr w:type="gramEnd"/>
      <w:r w:rsidR="00EE30A4" w:rsidRPr="000141C5">
        <w:rPr>
          <w:rFonts w:ascii="Times New Roman" w:hAnsi="Times New Roman" w:cs="Times New Roman"/>
          <w:color w:val="000000"/>
          <w:sz w:val="20"/>
          <w:szCs w:val="24"/>
          <w:shd w:val="clear" w:color="auto" w:fill="FFFFFF"/>
        </w:rPr>
        <w:t>}= ’RDF</w:t>
      </w:r>
      <w:r w:rsidRPr="000141C5">
        <w:rPr>
          <w:rFonts w:ascii="Times New Roman" w:hAnsi="Times New Roman" w:cs="Times New Roman"/>
          <w:color w:val="000000"/>
          <w:sz w:val="20"/>
          <w:szCs w:val="24"/>
          <w:shd w:val="clear" w:color="auto" w:fill="FFFFFF"/>
        </w:rPr>
        <w:t>’</w:t>
      </w:r>
    </w:p>
    <w:p w:rsidR="00603BD7" w:rsidRPr="000141C5" w:rsidRDefault="00603BD7" w:rsidP="00603BD7">
      <w:pPr>
        <w:spacing w:after="0" w:line="240" w:lineRule="auto"/>
        <w:jc w:val="both"/>
        <w:rPr>
          <w:rFonts w:ascii="Times New Roman" w:hAnsi="Times New Roman" w:cs="Times New Roman"/>
          <w:color w:val="000000"/>
          <w:sz w:val="20"/>
          <w:szCs w:val="24"/>
          <w:shd w:val="clear" w:color="auto" w:fill="FFFFFF"/>
        </w:rPr>
      </w:pPr>
      <w:r w:rsidRPr="000141C5">
        <w:rPr>
          <w:rFonts w:ascii="Times New Roman" w:hAnsi="Times New Roman" w:cs="Times New Roman"/>
          <w:color w:val="000000"/>
          <w:sz w:val="20"/>
          <w:szCs w:val="24"/>
          <w:shd w:val="clear" w:color="auto" w:fill="FFFFFF"/>
        </w:rPr>
        <w:t xml:space="preserve">   AND p1.subj = p2.subj AND p2.prop = ’type’</w:t>
      </w:r>
    </w:p>
    <w:p w:rsidR="00603BD7" w:rsidRPr="000141C5" w:rsidRDefault="00603BD7" w:rsidP="00603BD7">
      <w:pPr>
        <w:spacing w:after="0" w:line="240" w:lineRule="auto"/>
        <w:jc w:val="both"/>
        <w:rPr>
          <w:rFonts w:ascii="Times New Roman" w:hAnsi="Times New Roman" w:cs="Times New Roman"/>
          <w:color w:val="000000"/>
          <w:sz w:val="20"/>
          <w:szCs w:val="24"/>
          <w:shd w:val="clear" w:color="auto" w:fill="FFFFFF"/>
        </w:rPr>
      </w:pPr>
      <w:r w:rsidRPr="000141C5">
        <w:rPr>
          <w:rFonts w:ascii="Times New Roman" w:hAnsi="Times New Roman" w:cs="Times New Roman"/>
          <w:color w:val="000000"/>
          <w:sz w:val="20"/>
          <w:szCs w:val="24"/>
          <w:shd w:val="clear" w:color="auto" w:fill="FFFFFF"/>
        </w:rPr>
        <w:t xml:space="preserve">   AND p2.obj = ’book’ AND p3.prop = ’type’</w:t>
      </w:r>
    </w:p>
    <w:p w:rsidR="00603BD7" w:rsidRPr="000141C5" w:rsidRDefault="00603BD7" w:rsidP="00603BD7">
      <w:pPr>
        <w:spacing w:after="0" w:line="240" w:lineRule="auto"/>
        <w:jc w:val="both"/>
        <w:rPr>
          <w:rFonts w:ascii="Times New Roman" w:hAnsi="Times New Roman" w:cs="Times New Roman"/>
          <w:color w:val="000000"/>
          <w:sz w:val="20"/>
          <w:szCs w:val="24"/>
          <w:shd w:val="clear" w:color="auto" w:fill="FFFFFF"/>
        </w:rPr>
      </w:pPr>
      <w:r w:rsidRPr="000141C5">
        <w:rPr>
          <w:rFonts w:ascii="Times New Roman" w:hAnsi="Times New Roman" w:cs="Times New Roman"/>
          <w:color w:val="000000"/>
          <w:sz w:val="20"/>
          <w:szCs w:val="24"/>
          <w:shd w:val="clear" w:color="auto" w:fill="FFFFFF"/>
        </w:rPr>
        <w:t xml:space="preserve">   AND p3.obj = ’</w:t>
      </w:r>
      <w:proofErr w:type="spellStart"/>
      <w:r w:rsidRPr="000141C5">
        <w:rPr>
          <w:rFonts w:ascii="Times New Roman" w:hAnsi="Times New Roman" w:cs="Times New Roman"/>
          <w:color w:val="000000"/>
          <w:sz w:val="20"/>
          <w:szCs w:val="24"/>
          <w:shd w:val="clear" w:color="auto" w:fill="FFFFFF"/>
        </w:rPr>
        <w:t>auth</w:t>
      </w:r>
      <w:proofErr w:type="spellEnd"/>
      <w:r w:rsidRPr="000141C5">
        <w:rPr>
          <w:rFonts w:ascii="Times New Roman" w:hAnsi="Times New Roman" w:cs="Times New Roman"/>
          <w:color w:val="000000"/>
          <w:sz w:val="20"/>
          <w:szCs w:val="24"/>
          <w:shd w:val="clear" w:color="auto" w:fill="FFFFFF"/>
        </w:rPr>
        <w:t>’ AND p4.prop = ’</w:t>
      </w:r>
      <w:proofErr w:type="spellStart"/>
      <w:r w:rsidRPr="000141C5">
        <w:rPr>
          <w:rFonts w:ascii="Times New Roman" w:hAnsi="Times New Roman" w:cs="Times New Roman"/>
          <w:color w:val="000000"/>
          <w:sz w:val="20"/>
          <w:szCs w:val="24"/>
          <w:shd w:val="clear" w:color="auto" w:fill="FFFFFF"/>
        </w:rPr>
        <w:t>hasAuth</w:t>
      </w:r>
      <w:proofErr w:type="spellEnd"/>
      <w:r w:rsidRPr="000141C5">
        <w:rPr>
          <w:rFonts w:ascii="Times New Roman" w:hAnsi="Times New Roman" w:cs="Times New Roman"/>
          <w:color w:val="000000"/>
          <w:sz w:val="20"/>
          <w:szCs w:val="24"/>
          <w:shd w:val="clear" w:color="auto" w:fill="FFFFFF"/>
        </w:rPr>
        <w:t>’</w:t>
      </w:r>
    </w:p>
    <w:p w:rsidR="00603BD7" w:rsidRPr="000141C5" w:rsidRDefault="00603BD7" w:rsidP="00603BD7">
      <w:pPr>
        <w:spacing w:after="0" w:line="240" w:lineRule="auto"/>
        <w:jc w:val="both"/>
        <w:rPr>
          <w:rFonts w:ascii="Times New Roman" w:hAnsi="Times New Roman" w:cs="Times New Roman"/>
          <w:color w:val="000000"/>
          <w:sz w:val="20"/>
          <w:szCs w:val="24"/>
          <w:shd w:val="clear" w:color="auto" w:fill="FFFFFF"/>
        </w:rPr>
      </w:pPr>
      <w:r w:rsidRPr="000141C5">
        <w:rPr>
          <w:rFonts w:ascii="Times New Roman" w:hAnsi="Times New Roman" w:cs="Times New Roman"/>
          <w:color w:val="000000"/>
          <w:sz w:val="20"/>
          <w:szCs w:val="24"/>
          <w:shd w:val="clear" w:color="auto" w:fill="FFFFFF"/>
        </w:rPr>
        <w:t xml:space="preserve">   AND p4.subj = p2.subj AND p4.obj = p3.subj</w:t>
      </w:r>
    </w:p>
    <w:p w:rsidR="00603BD7" w:rsidRPr="000141C5" w:rsidRDefault="00603BD7" w:rsidP="00603BD7">
      <w:pPr>
        <w:spacing w:after="0" w:line="240" w:lineRule="auto"/>
        <w:jc w:val="both"/>
        <w:rPr>
          <w:rFonts w:ascii="Times New Roman" w:hAnsi="Times New Roman" w:cs="Times New Roman"/>
          <w:color w:val="000000"/>
          <w:sz w:val="20"/>
          <w:szCs w:val="24"/>
          <w:shd w:val="clear" w:color="auto" w:fill="FFFFFF"/>
        </w:rPr>
      </w:pPr>
      <w:r w:rsidRPr="000141C5">
        <w:rPr>
          <w:rFonts w:ascii="Times New Roman" w:hAnsi="Times New Roman" w:cs="Times New Roman"/>
          <w:color w:val="000000"/>
          <w:sz w:val="20"/>
          <w:szCs w:val="24"/>
          <w:shd w:val="clear" w:color="auto" w:fill="FFFFFF"/>
        </w:rPr>
        <w:t xml:space="preserve">   AND p5.prop = ’</w:t>
      </w:r>
      <w:proofErr w:type="spellStart"/>
      <w:r w:rsidRPr="000141C5">
        <w:rPr>
          <w:rFonts w:ascii="Times New Roman" w:hAnsi="Times New Roman" w:cs="Times New Roman"/>
          <w:color w:val="000000"/>
          <w:sz w:val="20"/>
          <w:szCs w:val="24"/>
          <w:shd w:val="clear" w:color="auto" w:fill="FFFFFF"/>
        </w:rPr>
        <w:t>isnamed</w:t>
      </w:r>
      <w:proofErr w:type="spellEnd"/>
      <w:r w:rsidRPr="000141C5">
        <w:rPr>
          <w:rFonts w:ascii="Times New Roman" w:hAnsi="Times New Roman" w:cs="Times New Roman"/>
          <w:color w:val="000000"/>
          <w:sz w:val="20"/>
          <w:szCs w:val="24"/>
          <w:shd w:val="clear" w:color="auto" w:fill="FFFFFF"/>
        </w:rPr>
        <w:t>’ AND p5.subj = p4.obj;</w:t>
      </w:r>
    </w:p>
    <w:p w:rsidR="00603BD7" w:rsidRPr="000141C5" w:rsidRDefault="00603BD7" w:rsidP="00603BD7">
      <w:pPr>
        <w:spacing w:after="0" w:line="240" w:lineRule="auto"/>
        <w:jc w:val="both"/>
        <w:rPr>
          <w:rFonts w:ascii="Times New Roman" w:hAnsi="Times New Roman" w:cs="Times New Roman"/>
          <w:color w:val="000000"/>
          <w:sz w:val="20"/>
          <w:szCs w:val="24"/>
          <w:shd w:val="clear" w:color="auto" w:fill="FFFFFF"/>
        </w:rPr>
      </w:pPr>
    </w:p>
    <w:p w:rsidR="00FD3595" w:rsidRPr="000141C5" w:rsidRDefault="004A33C2" w:rsidP="00603BD7">
      <w:pPr>
        <w:jc w:val="both"/>
        <w:rPr>
          <w:rFonts w:ascii="Times New Roman" w:hAnsi="Times New Roman" w:cs="Times New Roman"/>
          <w:color w:val="000000"/>
          <w:sz w:val="24"/>
          <w:szCs w:val="24"/>
          <w:shd w:val="clear" w:color="auto" w:fill="FFFFFF"/>
        </w:rPr>
      </w:pPr>
      <w:r w:rsidRPr="000141C5">
        <w:rPr>
          <w:rFonts w:ascii="Times New Roman" w:hAnsi="Times New Roman" w:cs="Times New Roman"/>
          <w:color w:val="000000"/>
          <w:sz w:val="24"/>
          <w:szCs w:val="24"/>
          <w:shd w:val="clear" w:color="auto" w:fill="FFFFFF"/>
        </w:rPr>
        <w:t xml:space="preserve">Even though the RDF data model offers limited performance in utility or expressiveness, every year hundreds of research papers are published and there is a very enthusiastic support from W3C for RDF and hence it has a good stand in the Semantic Web Community. </w:t>
      </w:r>
      <w:r w:rsidR="00056F49" w:rsidRPr="000141C5">
        <w:rPr>
          <w:rFonts w:ascii="Times New Roman" w:hAnsi="Times New Roman" w:cs="Times New Roman"/>
          <w:color w:val="000000"/>
          <w:sz w:val="24"/>
          <w:szCs w:val="24"/>
          <w:shd w:val="clear" w:color="auto" w:fill="FFFFFF"/>
        </w:rPr>
        <w:t xml:space="preserve">Hence our goal in this paper is to explore the ways of </w:t>
      </w:r>
      <w:r w:rsidR="00056F49" w:rsidRPr="000141C5">
        <w:rPr>
          <w:rFonts w:ascii="Times New Roman" w:hAnsi="Times New Roman" w:cs="Times New Roman"/>
          <w:color w:val="000000"/>
          <w:sz w:val="24"/>
          <w:szCs w:val="24"/>
          <w:shd w:val="clear" w:color="auto" w:fill="FFFFFF"/>
        </w:rPr>
        <w:lastRenderedPageBreak/>
        <w:t xml:space="preserve">improving RDF query performance by studying various data storage patterns. </w:t>
      </w:r>
      <w:r w:rsidR="004423E9" w:rsidRPr="000141C5">
        <w:rPr>
          <w:rFonts w:ascii="Times New Roman" w:hAnsi="Times New Roman" w:cs="Times New Roman"/>
          <w:color w:val="000000"/>
          <w:sz w:val="24"/>
          <w:szCs w:val="24"/>
          <w:shd w:val="clear" w:color="auto" w:fill="FFFFFF"/>
        </w:rPr>
        <w:t xml:space="preserve">There has been a very good analysis done by </w:t>
      </w:r>
      <w:proofErr w:type="spellStart"/>
      <w:r w:rsidR="004423E9" w:rsidRPr="000141C5">
        <w:rPr>
          <w:rFonts w:ascii="Times New Roman" w:hAnsi="Times New Roman" w:cs="Times New Roman"/>
          <w:color w:val="000000"/>
          <w:sz w:val="24"/>
          <w:szCs w:val="24"/>
          <w:shd w:val="clear" w:color="auto" w:fill="FFFFFF"/>
        </w:rPr>
        <w:t>Abadi</w:t>
      </w:r>
      <w:proofErr w:type="spellEnd"/>
      <w:r w:rsidR="004423E9" w:rsidRPr="000141C5">
        <w:rPr>
          <w:rFonts w:ascii="Times New Roman" w:hAnsi="Times New Roman" w:cs="Times New Roman"/>
          <w:color w:val="000000"/>
          <w:sz w:val="24"/>
          <w:szCs w:val="24"/>
          <w:shd w:val="clear" w:color="auto" w:fill="FFFFFF"/>
        </w:rPr>
        <w:t xml:space="preserve"> et al. </w:t>
      </w:r>
      <w:r w:rsidR="00F33434" w:rsidRPr="000141C5">
        <w:rPr>
          <w:rFonts w:ascii="Times New Roman" w:hAnsi="Times New Roman" w:cs="Times New Roman"/>
          <w:color w:val="000000"/>
          <w:sz w:val="24"/>
          <w:szCs w:val="24"/>
          <w:shd w:val="clear" w:color="auto" w:fill="FFFFFF"/>
        </w:rPr>
        <w:t xml:space="preserve">[7] on different data partitioning techniques on a relative smaller database. </w:t>
      </w:r>
      <w:r w:rsidR="00115279" w:rsidRPr="000141C5">
        <w:rPr>
          <w:rFonts w:ascii="Times New Roman" w:hAnsi="Times New Roman" w:cs="Times New Roman"/>
          <w:color w:val="000000"/>
          <w:sz w:val="24"/>
          <w:szCs w:val="24"/>
          <w:shd w:val="clear" w:color="auto" w:fill="FFFFFF"/>
        </w:rPr>
        <w:t xml:space="preserve">Our goal would be to look into the drawbacks of </w:t>
      </w:r>
      <w:r w:rsidR="00F33434" w:rsidRPr="000141C5">
        <w:rPr>
          <w:rFonts w:ascii="Times New Roman" w:hAnsi="Times New Roman" w:cs="Times New Roman"/>
          <w:color w:val="000000"/>
          <w:sz w:val="24"/>
          <w:szCs w:val="24"/>
          <w:shd w:val="clear" w:color="auto" w:fill="FFFFFF"/>
        </w:rPr>
        <w:t xml:space="preserve">default RDF </w:t>
      </w:r>
      <w:r w:rsidR="00115279" w:rsidRPr="000141C5">
        <w:rPr>
          <w:rFonts w:ascii="Times New Roman" w:hAnsi="Times New Roman" w:cs="Times New Roman"/>
          <w:color w:val="000000"/>
          <w:sz w:val="24"/>
          <w:szCs w:val="24"/>
          <w:shd w:val="clear" w:color="auto" w:fill="FFFFFF"/>
        </w:rPr>
        <w:t xml:space="preserve">storage technique </w:t>
      </w:r>
      <w:r w:rsidR="00FD3595" w:rsidRPr="000141C5">
        <w:rPr>
          <w:rFonts w:ascii="Times New Roman" w:hAnsi="Times New Roman" w:cs="Times New Roman"/>
          <w:color w:val="000000"/>
          <w:sz w:val="24"/>
          <w:szCs w:val="24"/>
          <w:shd w:val="clear" w:color="auto" w:fill="FFFFFF"/>
        </w:rPr>
        <w:t xml:space="preserve">exists till date viz. Data </w:t>
      </w:r>
      <w:r w:rsidR="0096482F" w:rsidRPr="000141C5">
        <w:rPr>
          <w:rFonts w:ascii="Times New Roman" w:hAnsi="Times New Roman" w:cs="Times New Roman"/>
          <w:color w:val="000000"/>
          <w:sz w:val="24"/>
          <w:szCs w:val="24"/>
          <w:shd w:val="clear" w:color="auto" w:fill="FFFFFF"/>
        </w:rPr>
        <w:t>storage in three tuple format [13</w:t>
      </w:r>
      <w:r w:rsidR="00FD3595" w:rsidRPr="000141C5">
        <w:rPr>
          <w:rFonts w:ascii="Times New Roman" w:hAnsi="Times New Roman" w:cs="Times New Roman"/>
          <w:color w:val="000000"/>
          <w:sz w:val="24"/>
          <w:szCs w:val="24"/>
          <w:shd w:val="clear" w:color="auto" w:fill="FFFFFF"/>
        </w:rPr>
        <w:t>], Property Table, Vertical partitioning [</w:t>
      </w:r>
      <w:r w:rsidR="00A06D1A" w:rsidRPr="000141C5">
        <w:rPr>
          <w:rFonts w:ascii="Times New Roman" w:hAnsi="Times New Roman" w:cs="Times New Roman"/>
          <w:color w:val="000000"/>
          <w:sz w:val="24"/>
          <w:szCs w:val="24"/>
          <w:shd w:val="clear" w:color="auto" w:fill="FFFFFF"/>
        </w:rPr>
        <w:t>7</w:t>
      </w:r>
      <w:r w:rsidR="00FD3595" w:rsidRPr="000141C5">
        <w:rPr>
          <w:rFonts w:ascii="Times New Roman" w:hAnsi="Times New Roman" w:cs="Times New Roman"/>
          <w:color w:val="000000"/>
          <w:sz w:val="24"/>
          <w:szCs w:val="24"/>
          <w:shd w:val="clear" w:color="auto" w:fill="FFFFFF"/>
        </w:rPr>
        <w:t xml:space="preserve">] and vertical partitioning </w:t>
      </w:r>
      <w:r w:rsidR="00A06D1A" w:rsidRPr="000141C5">
        <w:rPr>
          <w:rFonts w:ascii="Times New Roman" w:hAnsi="Times New Roman" w:cs="Times New Roman"/>
          <w:color w:val="000000"/>
          <w:sz w:val="24"/>
          <w:szCs w:val="24"/>
          <w:shd w:val="clear" w:color="auto" w:fill="FFFFFF"/>
        </w:rPr>
        <w:t>over Column oriented database [8</w:t>
      </w:r>
      <w:r w:rsidR="00FD3595" w:rsidRPr="000141C5">
        <w:rPr>
          <w:rFonts w:ascii="Times New Roman" w:hAnsi="Times New Roman" w:cs="Times New Roman"/>
          <w:color w:val="000000"/>
          <w:sz w:val="24"/>
          <w:szCs w:val="24"/>
          <w:shd w:val="clear" w:color="auto" w:fill="FFFFFF"/>
        </w:rPr>
        <w:t xml:space="preserve">]. We will examine the reasons why current data management solutions for RDF data scale poorly, and explore the fundamental scalability limitations of these approaches. We will then compare the performance of these different data partitioning techniques by running queries </w:t>
      </w:r>
      <w:r w:rsidR="00F33434" w:rsidRPr="000141C5">
        <w:rPr>
          <w:rFonts w:ascii="Times New Roman" w:hAnsi="Times New Roman" w:cs="Times New Roman"/>
          <w:color w:val="000000"/>
          <w:sz w:val="24"/>
          <w:szCs w:val="24"/>
          <w:shd w:val="clear" w:color="auto" w:fill="FFFFFF"/>
        </w:rPr>
        <w:t>on a relative larger database with millions of tuples</w:t>
      </w:r>
      <w:r w:rsidR="00115279" w:rsidRPr="000141C5">
        <w:rPr>
          <w:rFonts w:ascii="Times New Roman" w:hAnsi="Times New Roman" w:cs="Times New Roman"/>
          <w:color w:val="000000"/>
          <w:sz w:val="24"/>
          <w:szCs w:val="24"/>
          <w:shd w:val="clear" w:color="auto" w:fill="FFFFFF"/>
        </w:rPr>
        <w:t>.</w:t>
      </w:r>
      <w:r w:rsidR="00F33434" w:rsidRPr="000141C5">
        <w:rPr>
          <w:rFonts w:ascii="Times New Roman" w:hAnsi="Times New Roman" w:cs="Times New Roman"/>
          <w:color w:val="000000"/>
          <w:sz w:val="24"/>
          <w:szCs w:val="24"/>
          <w:shd w:val="clear" w:color="auto" w:fill="FFFFFF"/>
        </w:rPr>
        <w:t xml:space="preserve"> </w:t>
      </w:r>
    </w:p>
    <w:p w:rsidR="00D1450B" w:rsidRPr="000141C5" w:rsidRDefault="00F33434" w:rsidP="00FD3595">
      <w:pPr>
        <w:jc w:val="both"/>
        <w:rPr>
          <w:rFonts w:ascii="Times New Roman" w:hAnsi="Times New Roman" w:cs="Times New Roman"/>
          <w:i/>
          <w:color w:val="000000"/>
          <w:sz w:val="24"/>
          <w:szCs w:val="24"/>
          <w:shd w:val="clear" w:color="auto" w:fill="FFFFFF"/>
        </w:rPr>
      </w:pPr>
      <w:r w:rsidRPr="000141C5">
        <w:rPr>
          <w:rFonts w:ascii="Times New Roman" w:hAnsi="Times New Roman" w:cs="Times New Roman"/>
          <w:i/>
          <w:color w:val="000000"/>
          <w:sz w:val="24"/>
          <w:szCs w:val="24"/>
          <w:shd w:val="clear" w:color="auto" w:fill="FFFFFF"/>
        </w:rPr>
        <w:t>At present we have tested our study on a small Data Stores but this can be easily expanded to very large database by loading a large amount of RDF data which is freely available on internet</w:t>
      </w:r>
      <w:r w:rsidR="00D0426F" w:rsidRPr="000141C5">
        <w:rPr>
          <w:rFonts w:ascii="Times New Roman" w:hAnsi="Times New Roman" w:cs="Times New Roman"/>
          <w:i/>
          <w:color w:val="000000"/>
          <w:sz w:val="24"/>
          <w:szCs w:val="24"/>
          <w:shd w:val="clear" w:color="auto" w:fill="FFFFFF"/>
        </w:rPr>
        <w:t xml:space="preserve"> [12]</w:t>
      </w:r>
      <w:r w:rsidRPr="000141C5">
        <w:rPr>
          <w:rFonts w:ascii="Times New Roman" w:hAnsi="Times New Roman" w:cs="Times New Roman"/>
          <w:i/>
          <w:color w:val="000000"/>
          <w:sz w:val="24"/>
          <w:szCs w:val="24"/>
          <w:shd w:val="clear" w:color="auto" w:fill="FFFFFF"/>
        </w:rPr>
        <w:t>.</w:t>
      </w:r>
    </w:p>
    <w:p w:rsidR="00FD3595" w:rsidRPr="000141C5" w:rsidRDefault="00FD3595" w:rsidP="00FD3595">
      <w:pPr>
        <w:jc w:val="both"/>
        <w:rPr>
          <w:rFonts w:ascii="Times New Roman" w:hAnsi="Times New Roman" w:cs="Times New Roman"/>
          <w:color w:val="000000"/>
          <w:sz w:val="24"/>
          <w:szCs w:val="24"/>
          <w:shd w:val="clear" w:color="auto" w:fill="FFFFFF"/>
        </w:rPr>
      </w:pPr>
    </w:p>
    <w:p w:rsidR="00C12B9D" w:rsidRPr="000141C5" w:rsidRDefault="00E51605" w:rsidP="00C12B9D">
      <w:pPr>
        <w:pStyle w:val="ListParagraph"/>
        <w:numPr>
          <w:ilvl w:val="0"/>
          <w:numId w:val="1"/>
        </w:numPr>
        <w:jc w:val="both"/>
        <w:rPr>
          <w:rFonts w:ascii="Times New Roman" w:hAnsi="Times New Roman" w:cs="Times New Roman"/>
          <w:b/>
          <w:color w:val="000000"/>
          <w:sz w:val="24"/>
          <w:szCs w:val="24"/>
          <w:shd w:val="clear" w:color="auto" w:fill="FFFFFF"/>
        </w:rPr>
      </w:pPr>
      <w:r w:rsidRPr="000141C5">
        <w:rPr>
          <w:rFonts w:ascii="Times New Roman" w:hAnsi="Times New Roman" w:cs="Times New Roman"/>
          <w:b/>
          <w:color w:val="000000"/>
          <w:sz w:val="24"/>
          <w:szCs w:val="24"/>
          <w:shd w:val="clear" w:color="auto" w:fill="FFFFFF"/>
        </w:rPr>
        <w:t>METHODOLOGY</w:t>
      </w:r>
    </w:p>
    <w:p w:rsidR="00C12B9D" w:rsidRDefault="00C12B9D" w:rsidP="00C12B9D">
      <w:pPr>
        <w:jc w:val="both"/>
        <w:rPr>
          <w:rFonts w:ascii="Times New Roman" w:hAnsi="Times New Roman" w:cs="Times New Roman"/>
          <w:color w:val="000000"/>
          <w:sz w:val="24"/>
          <w:szCs w:val="24"/>
          <w:shd w:val="clear" w:color="auto" w:fill="FFFFFF"/>
        </w:rPr>
      </w:pPr>
      <w:r w:rsidRPr="000141C5">
        <w:rPr>
          <w:rFonts w:ascii="Times New Roman" w:hAnsi="Times New Roman" w:cs="Times New Roman"/>
          <w:color w:val="000000"/>
          <w:sz w:val="24"/>
          <w:szCs w:val="24"/>
          <w:shd w:val="clear" w:color="auto" w:fill="FFFFFF"/>
        </w:rPr>
        <w:t>We intend to use the publicly available Barton Libraries RDF dataset and the Longwell query benchmark for comparing performance and other attrib</w:t>
      </w:r>
      <w:r w:rsidR="003A2263" w:rsidRPr="000141C5">
        <w:rPr>
          <w:rFonts w:ascii="Times New Roman" w:hAnsi="Times New Roman" w:cs="Times New Roman"/>
          <w:color w:val="000000"/>
          <w:sz w:val="24"/>
          <w:szCs w:val="24"/>
          <w:shd w:val="clear" w:color="auto" w:fill="FFFFFF"/>
        </w:rPr>
        <w:t>utes of various data partitioning</w:t>
      </w:r>
      <w:r w:rsidRPr="000141C5">
        <w:rPr>
          <w:rFonts w:ascii="Times New Roman" w:hAnsi="Times New Roman" w:cs="Times New Roman"/>
          <w:color w:val="000000"/>
          <w:sz w:val="24"/>
          <w:szCs w:val="24"/>
          <w:shd w:val="clear" w:color="auto" w:fill="FFFFFF"/>
        </w:rPr>
        <w:t xml:space="preserve"> techniques for RDF</w:t>
      </w:r>
      <w:r w:rsidR="00453811" w:rsidRPr="000141C5">
        <w:rPr>
          <w:rFonts w:ascii="Times New Roman" w:hAnsi="Times New Roman" w:cs="Times New Roman"/>
          <w:color w:val="000000"/>
          <w:sz w:val="24"/>
          <w:szCs w:val="24"/>
          <w:shd w:val="clear" w:color="auto" w:fill="FFFFFF"/>
        </w:rPr>
        <w:t xml:space="preserve"> data</w:t>
      </w:r>
      <w:r w:rsidRPr="000141C5">
        <w:rPr>
          <w:rFonts w:ascii="Times New Roman" w:hAnsi="Times New Roman" w:cs="Times New Roman"/>
          <w:color w:val="000000"/>
          <w:sz w:val="24"/>
          <w:szCs w:val="24"/>
          <w:shd w:val="clear" w:color="auto" w:fill="FFFFFF"/>
        </w:rPr>
        <w:t xml:space="preserve">. </w:t>
      </w:r>
      <w:r w:rsidR="0066007B" w:rsidRPr="000141C5">
        <w:rPr>
          <w:rFonts w:ascii="Times New Roman" w:hAnsi="Times New Roman" w:cs="Times New Roman"/>
          <w:color w:val="000000"/>
          <w:sz w:val="24"/>
          <w:szCs w:val="24"/>
          <w:shd w:val="clear" w:color="auto" w:fill="FFFFFF"/>
        </w:rPr>
        <w:t>The Barton data [6]</w:t>
      </w:r>
      <w:r w:rsidRPr="000141C5">
        <w:rPr>
          <w:rFonts w:ascii="Times New Roman" w:hAnsi="Times New Roman" w:cs="Times New Roman"/>
          <w:color w:val="000000"/>
          <w:sz w:val="24"/>
          <w:szCs w:val="24"/>
          <w:shd w:val="clear" w:color="auto" w:fill="FFFFFF"/>
        </w:rPr>
        <w:t xml:space="preserve"> is provided by the </w:t>
      </w:r>
      <w:r w:rsidR="0066007B" w:rsidRPr="000141C5">
        <w:rPr>
          <w:rFonts w:ascii="Times New Roman" w:hAnsi="Times New Roman" w:cs="Times New Roman"/>
          <w:color w:val="000000"/>
          <w:sz w:val="24"/>
          <w:szCs w:val="24"/>
          <w:shd w:val="clear" w:color="auto" w:fill="FFFFFF"/>
        </w:rPr>
        <w:t>Simile Project [7</w:t>
      </w:r>
      <w:r w:rsidRPr="000141C5">
        <w:rPr>
          <w:rFonts w:ascii="Times New Roman" w:hAnsi="Times New Roman" w:cs="Times New Roman"/>
          <w:color w:val="000000"/>
          <w:sz w:val="24"/>
          <w:szCs w:val="24"/>
          <w:shd w:val="clear" w:color="auto" w:fill="FFFFFF"/>
        </w:rPr>
        <w:t xml:space="preserve">], which develops tools for library data </w:t>
      </w:r>
      <w:r w:rsidR="0066007B" w:rsidRPr="000141C5">
        <w:rPr>
          <w:rFonts w:ascii="Times New Roman" w:hAnsi="Times New Roman" w:cs="Times New Roman"/>
          <w:color w:val="000000"/>
          <w:sz w:val="24"/>
          <w:szCs w:val="24"/>
          <w:shd w:val="clear" w:color="auto" w:fill="FFFFFF"/>
        </w:rPr>
        <w:t>manage</w:t>
      </w:r>
      <w:r w:rsidRPr="000141C5">
        <w:rPr>
          <w:rFonts w:ascii="Times New Roman" w:hAnsi="Times New Roman" w:cs="Times New Roman"/>
          <w:color w:val="000000"/>
          <w:sz w:val="24"/>
          <w:szCs w:val="24"/>
          <w:shd w:val="clear" w:color="auto" w:fill="FFFFFF"/>
        </w:rPr>
        <w:t xml:space="preserve">ment and interoperability. The data contains records that compose an RDF-formatted dump of the MIT Libraries Barton </w:t>
      </w:r>
      <w:proofErr w:type="spellStart"/>
      <w:r w:rsidRPr="000141C5">
        <w:rPr>
          <w:rFonts w:ascii="Times New Roman" w:hAnsi="Times New Roman" w:cs="Times New Roman"/>
          <w:color w:val="000000"/>
          <w:sz w:val="24"/>
          <w:szCs w:val="24"/>
          <w:shd w:val="clear" w:color="auto" w:fill="FFFFFF"/>
        </w:rPr>
        <w:t>catalog</w:t>
      </w:r>
      <w:proofErr w:type="spellEnd"/>
      <w:r w:rsidRPr="000141C5">
        <w:rPr>
          <w:rFonts w:ascii="Times New Roman" w:hAnsi="Times New Roman" w:cs="Times New Roman"/>
          <w:color w:val="000000"/>
          <w:sz w:val="24"/>
          <w:szCs w:val="24"/>
          <w:shd w:val="clear" w:color="auto" w:fill="FFFFFF"/>
        </w:rPr>
        <w:t xml:space="preserve">, converted from raw data stored in an old library format standard called MARC (Machine Readable </w:t>
      </w:r>
      <w:proofErr w:type="spellStart"/>
      <w:r w:rsidRPr="000141C5">
        <w:rPr>
          <w:rFonts w:ascii="Times New Roman" w:hAnsi="Times New Roman" w:cs="Times New Roman"/>
          <w:color w:val="000000"/>
          <w:sz w:val="24"/>
          <w:szCs w:val="24"/>
          <w:shd w:val="clear" w:color="auto" w:fill="FFFFFF"/>
        </w:rPr>
        <w:t>Catalog</w:t>
      </w:r>
      <w:proofErr w:type="spellEnd"/>
      <w:r w:rsidRPr="000141C5">
        <w:rPr>
          <w:rFonts w:ascii="Times New Roman" w:hAnsi="Times New Roman" w:cs="Times New Roman"/>
          <w:color w:val="000000"/>
          <w:sz w:val="24"/>
          <w:szCs w:val="24"/>
          <w:shd w:val="clear" w:color="auto" w:fill="FFFFFF"/>
        </w:rPr>
        <w:t xml:space="preserve">). The other </w:t>
      </w:r>
      <w:r w:rsidRPr="000141C5">
        <w:rPr>
          <w:rFonts w:ascii="Times New Roman" w:hAnsi="Times New Roman" w:cs="Times New Roman"/>
          <w:color w:val="000000"/>
          <w:sz w:val="24"/>
          <w:szCs w:val="24"/>
          <w:shd w:val="clear" w:color="auto" w:fill="FFFFFF"/>
        </w:rPr>
        <w:lastRenderedPageBreak/>
        <w:t>tool,</w:t>
      </w:r>
      <w:r w:rsidR="006A67DD" w:rsidRPr="000141C5">
        <w:rPr>
          <w:rFonts w:ascii="Times New Roman" w:hAnsi="Times New Roman" w:cs="Times New Roman"/>
          <w:color w:val="000000"/>
          <w:sz w:val="24"/>
          <w:szCs w:val="24"/>
          <w:shd w:val="clear" w:color="auto" w:fill="FFFFFF"/>
        </w:rPr>
        <w:t xml:space="preserve"> Longwell [11</w:t>
      </w:r>
      <w:r w:rsidRPr="000141C5">
        <w:rPr>
          <w:rFonts w:ascii="Times New Roman" w:hAnsi="Times New Roman" w:cs="Times New Roman"/>
          <w:color w:val="000000"/>
          <w:sz w:val="24"/>
          <w:szCs w:val="24"/>
          <w:shd w:val="clear" w:color="auto" w:fill="FFFFFF"/>
        </w:rPr>
        <w:t>] is developed by the Simile Project, which provides a graphical user interface for generic RDF data exploration in a web browser.</w:t>
      </w:r>
      <w:r w:rsidR="005101CB" w:rsidRPr="000141C5">
        <w:rPr>
          <w:rFonts w:ascii="Times New Roman" w:hAnsi="Times New Roman" w:cs="Times New Roman"/>
          <w:color w:val="000000"/>
          <w:sz w:val="24"/>
          <w:szCs w:val="24"/>
          <w:shd w:val="clear" w:color="auto" w:fill="FFFFFF"/>
        </w:rPr>
        <w:t xml:space="preserve"> We parse the RDF data to N3 format using RDFLib parser so that it can be loaded into a Relational database.</w:t>
      </w:r>
      <w:r w:rsidR="004723CB" w:rsidRPr="000141C5">
        <w:rPr>
          <w:rFonts w:ascii="Times New Roman" w:hAnsi="Times New Roman" w:cs="Times New Roman"/>
          <w:color w:val="000000"/>
          <w:sz w:val="24"/>
          <w:szCs w:val="24"/>
          <w:shd w:val="clear" w:color="auto" w:fill="FFFFFF"/>
        </w:rPr>
        <w:t xml:space="preserve"> After that we will create RDF data stores pertaining to the 4 different data partitioning techniques and analyse the query performance results.</w:t>
      </w:r>
    </w:p>
    <w:p w:rsidR="009665F1" w:rsidRDefault="009665F1" w:rsidP="00C12B9D">
      <w:pPr>
        <w:jc w:val="both"/>
        <w:rPr>
          <w:rFonts w:ascii="Times New Roman" w:hAnsi="Times New Roman" w:cs="Times New Roman"/>
          <w:color w:val="000000"/>
          <w:sz w:val="24"/>
          <w:szCs w:val="24"/>
          <w:shd w:val="clear" w:color="auto" w:fill="FFFFFF"/>
        </w:rPr>
      </w:pPr>
    </w:p>
    <w:p w:rsidR="009665F1" w:rsidRPr="000141C5" w:rsidRDefault="009665F1" w:rsidP="00C12B9D">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basic flow of the process is described below:</w:t>
      </w:r>
    </w:p>
    <w:p w:rsidR="004723CB" w:rsidRPr="000141C5" w:rsidRDefault="004723CB" w:rsidP="00C12B9D">
      <w:pPr>
        <w:jc w:val="both"/>
        <w:rPr>
          <w:rFonts w:ascii="Times New Roman" w:hAnsi="Times New Roman" w:cs="Times New Roman"/>
          <w:color w:val="000000"/>
          <w:sz w:val="24"/>
          <w:szCs w:val="24"/>
          <w:shd w:val="clear" w:color="auto" w:fill="FFFFFF"/>
        </w:rPr>
      </w:pPr>
      <w:r w:rsidRPr="000141C5">
        <w:rPr>
          <w:rFonts w:ascii="Times New Roman" w:hAnsi="Times New Roman" w:cs="Times New Roman"/>
          <w:noProof/>
          <w:color w:val="000000"/>
          <w:sz w:val="32"/>
          <w:szCs w:val="24"/>
          <w:shd w:val="clear" w:color="auto" w:fill="FFFFFF"/>
          <w:lang w:eastAsia="en-IN"/>
        </w:rPr>
        <w:drawing>
          <wp:inline distT="0" distB="0" distL="0" distR="0" wp14:anchorId="2290E04D" wp14:editId="2AF9B79A">
            <wp:extent cx="2674189" cy="2622430"/>
            <wp:effectExtent l="57150" t="19050" r="50165" b="6413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7E510F" w:rsidRPr="000141C5" w:rsidRDefault="007E510F" w:rsidP="00CC10D9">
      <w:pPr>
        <w:jc w:val="both"/>
        <w:rPr>
          <w:rFonts w:ascii="Times New Roman" w:hAnsi="Times New Roman" w:cs="Times New Roman"/>
          <w:color w:val="000000"/>
          <w:sz w:val="24"/>
          <w:szCs w:val="24"/>
          <w:shd w:val="clear" w:color="auto" w:fill="FFFFFF"/>
        </w:rPr>
      </w:pPr>
    </w:p>
    <w:p w:rsidR="005F52C3" w:rsidRPr="000141C5" w:rsidRDefault="00895EF8" w:rsidP="005F52C3">
      <w:pPr>
        <w:pStyle w:val="ListParagraph"/>
        <w:numPr>
          <w:ilvl w:val="0"/>
          <w:numId w:val="1"/>
        </w:numPr>
        <w:jc w:val="both"/>
        <w:rPr>
          <w:rFonts w:ascii="Times New Roman" w:hAnsi="Times New Roman" w:cs="Times New Roman"/>
          <w:b/>
          <w:color w:val="000000"/>
          <w:sz w:val="24"/>
          <w:szCs w:val="24"/>
          <w:shd w:val="clear" w:color="auto" w:fill="FFFFFF"/>
        </w:rPr>
      </w:pPr>
      <w:r w:rsidRPr="000141C5">
        <w:rPr>
          <w:rFonts w:ascii="Times New Roman" w:hAnsi="Times New Roman" w:cs="Times New Roman"/>
          <w:b/>
          <w:color w:val="000000"/>
          <w:sz w:val="24"/>
          <w:szCs w:val="24"/>
          <w:shd w:val="clear" w:color="auto" w:fill="FFFFFF"/>
        </w:rPr>
        <w:t>RDF DATASET</w:t>
      </w:r>
    </w:p>
    <w:p w:rsidR="005F52C3" w:rsidRPr="000141C5" w:rsidRDefault="005F52C3" w:rsidP="005F52C3">
      <w:pPr>
        <w:pStyle w:val="ListParagraph"/>
        <w:numPr>
          <w:ilvl w:val="1"/>
          <w:numId w:val="1"/>
        </w:numPr>
        <w:jc w:val="both"/>
        <w:rPr>
          <w:rFonts w:ascii="Times New Roman" w:hAnsi="Times New Roman" w:cs="Times New Roman"/>
          <w:b/>
          <w:color w:val="000000"/>
          <w:sz w:val="24"/>
          <w:szCs w:val="24"/>
          <w:shd w:val="clear" w:color="auto" w:fill="FFFFFF"/>
        </w:rPr>
      </w:pPr>
      <w:r w:rsidRPr="000141C5">
        <w:rPr>
          <w:rFonts w:ascii="Times New Roman" w:eastAsia="Times New Roman" w:hAnsi="Times New Roman" w:cs="Times New Roman"/>
          <w:b/>
          <w:sz w:val="24"/>
          <w:szCs w:val="24"/>
          <w:lang w:eastAsia="en-IN"/>
        </w:rPr>
        <w:t>Barton Library</w:t>
      </w:r>
      <w:r w:rsidRPr="000141C5">
        <w:rPr>
          <w:rFonts w:ascii="Times New Roman" w:eastAsia="Times New Roman" w:hAnsi="Times New Roman" w:cs="Times New Roman"/>
          <w:b/>
          <w:sz w:val="24"/>
          <w:szCs w:val="24"/>
          <w:lang w:eastAsia="en-IN"/>
        </w:rPr>
        <w:tab/>
      </w:r>
    </w:p>
    <w:p w:rsidR="005B41F9" w:rsidRPr="000141C5" w:rsidRDefault="005B41F9" w:rsidP="005B41F9">
      <w:pPr>
        <w:pStyle w:val="ListParagraph"/>
        <w:shd w:val="clear" w:color="auto" w:fill="FFFFFF"/>
        <w:spacing w:after="0"/>
        <w:ind w:left="0" w:right="-23"/>
        <w:jc w:val="both"/>
        <w:rPr>
          <w:rFonts w:ascii="Times New Roman" w:eastAsia="Times New Roman" w:hAnsi="Times New Roman" w:cs="Times New Roman"/>
          <w:sz w:val="24"/>
          <w:szCs w:val="24"/>
          <w:lang w:eastAsia="en-IN"/>
        </w:rPr>
      </w:pPr>
      <w:r w:rsidRPr="000141C5">
        <w:rPr>
          <w:rFonts w:ascii="Times New Roman" w:eastAsia="Times New Roman" w:hAnsi="Times New Roman" w:cs="Times New Roman"/>
          <w:sz w:val="24"/>
          <w:szCs w:val="24"/>
          <w:lang w:eastAsia="en-IN"/>
        </w:rPr>
        <w:t>The dataset used for this project is taken from the publicly available Barton Libraries dataset [6]. This data is provided by the Simile Project, which develops tools for library data management and interoperability. The data contains records that compose an RDF-formatted dump of the MIT Libraries Barton catalogue.</w:t>
      </w:r>
    </w:p>
    <w:p w:rsidR="005B41F9" w:rsidRPr="000141C5" w:rsidRDefault="005B41F9" w:rsidP="005B41F9">
      <w:pPr>
        <w:pStyle w:val="ListParagraph"/>
        <w:shd w:val="clear" w:color="auto" w:fill="FFFFFF"/>
        <w:spacing w:after="0"/>
        <w:ind w:left="0" w:right="-23"/>
        <w:jc w:val="both"/>
        <w:rPr>
          <w:rFonts w:ascii="Times New Roman" w:eastAsia="Times New Roman" w:hAnsi="Times New Roman" w:cs="Times New Roman"/>
          <w:sz w:val="24"/>
          <w:szCs w:val="24"/>
          <w:lang w:eastAsia="en-IN"/>
        </w:rPr>
      </w:pPr>
      <w:r w:rsidRPr="000141C5">
        <w:rPr>
          <w:rFonts w:ascii="Times New Roman" w:eastAsia="Times New Roman" w:hAnsi="Times New Roman" w:cs="Times New Roman"/>
          <w:sz w:val="24"/>
          <w:szCs w:val="24"/>
          <w:lang w:eastAsia="en-IN"/>
        </w:rPr>
        <w:t xml:space="preserve">This dataset contains slightly more than 50 million triples in the dataset, with a total of 221 unique properties, of which the vast </w:t>
      </w:r>
      <w:r w:rsidRPr="000141C5">
        <w:rPr>
          <w:rFonts w:ascii="Times New Roman" w:eastAsia="Times New Roman" w:hAnsi="Times New Roman" w:cs="Times New Roman"/>
          <w:sz w:val="24"/>
          <w:szCs w:val="24"/>
          <w:lang w:eastAsia="en-IN"/>
        </w:rPr>
        <w:lastRenderedPageBreak/>
        <w:t>majority appear infrequently. Of these properties, 82 (37%) are multi-valued, meaning that they appear more than once for a given subject; however, these properties appear more often (77% of the triples have a multi-valued property). The dataset provides a good demonstration of the relatively unstructured nature of Semantic Web data.</w:t>
      </w:r>
    </w:p>
    <w:p w:rsidR="00294ED6" w:rsidRPr="000141C5" w:rsidRDefault="00294ED6" w:rsidP="005B41F9">
      <w:pPr>
        <w:pStyle w:val="ListParagraph"/>
        <w:shd w:val="clear" w:color="auto" w:fill="FFFFFF"/>
        <w:spacing w:after="0"/>
        <w:ind w:left="0" w:right="-23"/>
        <w:jc w:val="both"/>
        <w:rPr>
          <w:rFonts w:ascii="Times New Roman" w:eastAsia="Times New Roman" w:hAnsi="Times New Roman" w:cs="Times New Roman"/>
          <w:sz w:val="24"/>
          <w:szCs w:val="24"/>
          <w:lang w:eastAsia="en-IN"/>
        </w:rPr>
      </w:pPr>
    </w:p>
    <w:p w:rsidR="00294ED6" w:rsidRPr="000141C5" w:rsidRDefault="00294ED6" w:rsidP="00294ED6">
      <w:pPr>
        <w:pStyle w:val="ListParagraph"/>
        <w:numPr>
          <w:ilvl w:val="1"/>
          <w:numId w:val="1"/>
        </w:numPr>
        <w:shd w:val="clear" w:color="auto" w:fill="FFFFFF"/>
        <w:spacing w:after="0"/>
        <w:ind w:right="-23"/>
        <w:jc w:val="both"/>
        <w:rPr>
          <w:rFonts w:ascii="Times New Roman" w:eastAsia="Times New Roman" w:hAnsi="Times New Roman" w:cs="Times New Roman"/>
          <w:b/>
          <w:sz w:val="24"/>
          <w:szCs w:val="24"/>
          <w:lang w:eastAsia="en-IN"/>
        </w:rPr>
      </w:pPr>
      <w:r w:rsidRPr="000141C5">
        <w:rPr>
          <w:rFonts w:ascii="Times New Roman" w:eastAsia="Times New Roman" w:hAnsi="Times New Roman" w:cs="Times New Roman"/>
          <w:b/>
          <w:sz w:val="24"/>
          <w:szCs w:val="24"/>
          <w:lang w:eastAsia="en-IN"/>
        </w:rPr>
        <w:t>Longwell</w:t>
      </w:r>
    </w:p>
    <w:p w:rsidR="005B41F9" w:rsidRPr="000141C5" w:rsidRDefault="00422BFD" w:rsidP="00422BFD">
      <w:pPr>
        <w:jc w:val="both"/>
        <w:rPr>
          <w:rStyle w:val="apple-style-span"/>
          <w:rFonts w:ascii="Times New Roman" w:hAnsi="Times New Roman" w:cs="Times New Roman"/>
          <w:sz w:val="24"/>
          <w:szCs w:val="24"/>
          <w:shd w:val="clear" w:color="auto" w:fill="FFFFFF"/>
        </w:rPr>
      </w:pPr>
      <w:r w:rsidRPr="000141C5">
        <w:rPr>
          <w:rStyle w:val="apple-style-span"/>
          <w:rFonts w:ascii="Times New Roman" w:hAnsi="Times New Roman" w:cs="Times New Roman"/>
          <w:sz w:val="24"/>
          <w:szCs w:val="24"/>
          <w:shd w:val="clear" w:color="auto" w:fill="FFFFFF"/>
        </w:rPr>
        <w:t>Longwell is a web-based</w:t>
      </w:r>
      <w:r w:rsidRPr="000141C5">
        <w:rPr>
          <w:rStyle w:val="apple-converted-space"/>
          <w:rFonts w:ascii="Times New Roman" w:hAnsi="Times New Roman" w:cs="Times New Roman"/>
          <w:sz w:val="24"/>
          <w:szCs w:val="24"/>
          <w:shd w:val="clear" w:color="auto" w:fill="FFFFFF"/>
        </w:rPr>
        <w:t> </w:t>
      </w:r>
      <w:r w:rsidRPr="000141C5">
        <w:rPr>
          <w:rFonts w:ascii="Times New Roman" w:hAnsi="Times New Roman" w:cs="Times New Roman"/>
          <w:sz w:val="24"/>
          <w:szCs w:val="24"/>
          <w:shd w:val="clear" w:color="auto" w:fill="FFFFFF"/>
        </w:rPr>
        <w:t>RDF</w:t>
      </w:r>
      <w:r w:rsidRPr="000141C5">
        <w:rPr>
          <w:rStyle w:val="apple-style-span"/>
          <w:rFonts w:ascii="Times New Roman" w:hAnsi="Times New Roman" w:cs="Times New Roman"/>
          <w:sz w:val="24"/>
          <w:szCs w:val="24"/>
          <w:shd w:val="clear" w:color="auto" w:fill="FFFFFF"/>
        </w:rPr>
        <w:t>-powered highly configurable</w:t>
      </w:r>
      <w:r w:rsidRPr="000141C5">
        <w:rPr>
          <w:rStyle w:val="apple-converted-space"/>
          <w:rFonts w:ascii="Times New Roman" w:hAnsi="Times New Roman" w:cs="Times New Roman"/>
          <w:sz w:val="24"/>
          <w:szCs w:val="24"/>
          <w:shd w:val="clear" w:color="auto" w:fill="FFFFFF"/>
        </w:rPr>
        <w:t> </w:t>
      </w:r>
      <w:r w:rsidRPr="000141C5">
        <w:rPr>
          <w:rFonts w:ascii="Times New Roman" w:hAnsi="Times New Roman" w:cs="Times New Roman"/>
          <w:sz w:val="24"/>
          <w:szCs w:val="24"/>
          <w:shd w:val="clear" w:color="auto" w:fill="FFFFFF"/>
        </w:rPr>
        <w:t>faceted browser d</w:t>
      </w:r>
      <w:r w:rsidRPr="000141C5">
        <w:rPr>
          <w:rStyle w:val="apple-style-span"/>
          <w:rFonts w:ascii="Times New Roman" w:hAnsi="Times New Roman" w:cs="Times New Roman"/>
          <w:sz w:val="24"/>
          <w:szCs w:val="24"/>
          <w:shd w:val="clear" w:color="auto" w:fill="FFFFFF"/>
        </w:rPr>
        <w:t>eveloped by the Simile Project. Longwell mixes the flexibility of the RDF data model with the effectiveness of the</w:t>
      </w:r>
      <w:r w:rsidRPr="000141C5">
        <w:rPr>
          <w:rStyle w:val="apple-converted-space"/>
          <w:rFonts w:ascii="Times New Roman" w:hAnsi="Times New Roman" w:cs="Times New Roman"/>
          <w:sz w:val="24"/>
          <w:szCs w:val="24"/>
          <w:shd w:val="clear" w:color="auto" w:fill="FFFFFF"/>
        </w:rPr>
        <w:t> </w:t>
      </w:r>
      <w:r w:rsidRPr="000141C5">
        <w:rPr>
          <w:rFonts w:ascii="Times New Roman" w:hAnsi="Times New Roman" w:cs="Times New Roman"/>
          <w:sz w:val="24"/>
          <w:szCs w:val="24"/>
          <w:shd w:val="clear" w:color="auto" w:fill="FFFFFF"/>
        </w:rPr>
        <w:t>faceted browsing</w:t>
      </w:r>
      <w:r w:rsidRPr="000141C5">
        <w:rPr>
          <w:rStyle w:val="apple-converted-space"/>
          <w:rFonts w:ascii="Times New Roman" w:hAnsi="Times New Roman" w:cs="Times New Roman"/>
          <w:sz w:val="24"/>
          <w:szCs w:val="24"/>
          <w:shd w:val="clear" w:color="auto" w:fill="FFFFFF"/>
        </w:rPr>
        <w:t> </w:t>
      </w:r>
      <w:r w:rsidRPr="000141C5">
        <w:rPr>
          <w:rStyle w:val="apple-style-span"/>
          <w:rFonts w:ascii="Times New Roman" w:hAnsi="Times New Roman" w:cs="Times New Roman"/>
          <w:sz w:val="24"/>
          <w:szCs w:val="24"/>
          <w:shd w:val="clear" w:color="auto" w:fill="FFFFFF"/>
        </w:rPr>
        <w:t>UI paradigm and enables to visualize and browse any arbitrarily complex RDF dataset, allowing us to build a user-friendly web site out of your data within minutes.</w:t>
      </w:r>
    </w:p>
    <w:p w:rsidR="001472C4" w:rsidRPr="000141C5" w:rsidRDefault="005055CD" w:rsidP="001472C4">
      <w:pPr>
        <w:spacing w:after="0"/>
        <w:ind w:firstLine="360"/>
        <w:jc w:val="both"/>
        <w:rPr>
          <w:rStyle w:val="apple-style-span"/>
          <w:rFonts w:ascii="Times New Roman" w:hAnsi="Times New Roman" w:cs="Times New Roman"/>
          <w:b/>
          <w:sz w:val="24"/>
          <w:szCs w:val="24"/>
          <w:shd w:val="clear" w:color="auto" w:fill="FFFFFF"/>
        </w:rPr>
      </w:pPr>
      <w:r w:rsidRPr="000141C5">
        <w:rPr>
          <w:rStyle w:val="apple-style-span"/>
          <w:rFonts w:ascii="Times New Roman" w:hAnsi="Times New Roman" w:cs="Times New Roman"/>
          <w:b/>
          <w:sz w:val="24"/>
          <w:szCs w:val="24"/>
          <w:shd w:val="clear" w:color="auto" w:fill="FFFFFF"/>
        </w:rPr>
        <w:t>3.3</w:t>
      </w:r>
      <w:r w:rsidR="00931674" w:rsidRPr="000141C5">
        <w:rPr>
          <w:rStyle w:val="apple-style-span"/>
          <w:rFonts w:ascii="Times New Roman" w:hAnsi="Times New Roman" w:cs="Times New Roman"/>
          <w:b/>
          <w:sz w:val="24"/>
          <w:szCs w:val="24"/>
          <w:shd w:val="clear" w:color="auto" w:fill="FFFFFF"/>
        </w:rPr>
        <w:t>.</w:t>
      </w:r>
      <w:r w:rsidRPr="000141C5">
        <w:rPr>
          <w:rStyle w:val="apple-style-span"/>
          <w:rFonts w:ascii="Times New Roman" w:hAnsi="Times New Roman" w:cs="Times New Roman"/>
          <w:b/>
          <w:sz w:val="24"/>
          <w:szCs w:val="24"/>
          <w:shd w:val="clear" w:color="auto" w:fill="FFFFFF"/>
        </w:rPr>
        <w:t xml:space="preserve"> RDFLib</w:t>
      </w:r>
    </w:p>
    <w:p w:rsidR="005055CD" w:rsidRPr="000141C5" w:rsidRDefault="000141C5" w:rsidP="001472C4">
      <w:pPr>
        <w:spacing w:after="0"/>
        <w:jc w:val="both"/>
        <w:rPr>
          <w:rStyle w:val="apple-style-span"/>
          <w:rFonts w:ascii="Times New Roman" w:hAnsi="Times New Roman" w:cs="Times New Roman"/>
          <w:b/>
          <w:sz w:val="26"/>
          <w:szCs w:val="24"/>
          <w:shd w:val="clear" w:color="auto" w:fill="FFFFFF"/>
        </w:rPr>
      </w:pPr>
      <w:r>
        <w:rPr>
          <w:rFonts w:ascii="Times New Roman" w:hAnsi="Times New Roman" w:cs="Times New Roman"/>
          <w:sz w:val="24"/>
        </w:rPr>
        <w:t>RDFLib [14</w:t>
      </w:r>
      <w:r w:rsidR="005055CD" w:rsidRPr="000141C5">
        <w:rPr>
          <w:rFonts w:ascii="Times New Roman" w:hAnsi="Times New Roman" w:cs="Times New Roman"/>
          <w:sz w:val="24"/>
        </w:rPr>
        <w:t>] is a</w:t>
      </w:r>
      <w:r w:rsidR="005055CD" w:rsidRPr="000141C5">
        <w:rPr>
          <w:rStyle w:val="apple-converted-space"/>
          <w:rFonts w:ascii="Times New Roman" w:hAnsi="Times New Roman" w:cs="Times New Roman"/>
          <w:sz w:val="24"/>
        </w:rPr>
        <w:t> </w:t>
      </w:r>
      <w:r w:rsidR="005055CD" w:rsidRPr="000141C5">
        <w:rPr>
          <w:rFonts w:ascii="Times New Roman" w:hAnsi="Times New Roman" w:cs="Times New Roman"/>
          <w:sz w:val="24"/>
        </w:rPr>
        <w:t>Python</w:t>
      </w:r>
      <w:r w:rsidR="005055CD" w:rsidRPr="000141C5">
        <w:rPr>
          <w:rStyle w:val="apple-converted-space"/>
          <w:rFonts w:ascii="Times New Roman" w:hAnsi="Times New Roman" w:cs="Times New Roman"/>
          <w:sz w:val="24"/>
        </w:rPr>
        <w:t> </w:t>
      </w:r>
      <w:r w:rsidR="005055CD" w:rsidRPr="000141C5">
        <w:rPr>
          <w:rFonts w:ascii="Times New Roman" w:hAnsi="Times New Roman" w:cs="Times New Roman"/>
          <w:sz w:val="24"/>
        </w:rPr>
        <w:t>library for working with</w:t>
      </w:r>
      <w:r w:rsidR="005055CD" w:rsidRPr="000141C5">
        <w:rPr>
          <w:rStyle w:val="apple-converted-space"/>
          <w:rFonts w:ascii="Times New Roman" w:hAnsi="Times New Roman" w:cs="Times New Roman"/>
          <w:sz w:val="24"/>
        </w:rPr>
        <w:t> </w:t>
      </w:r>
      <w:r w:rsidR="005055CD" w:rsidRPr="000141C5">
        <w:rPr>
          <w:rFonts w:ascii="Times New Roman" w:hAnsi="Times New Roman" w:cs="Times New Roman"/>
          <w:sz w:val="24"/>
        </w:rPr>
        <w:t>RDF, a simple yet powerful language for representing information. The library contains parsers and serializers for</w:t>
      </w:r>
      <w:r w:rsidR="005055CD" w:rsidRPr="000141C5">
        <w:rPr>
          <w:rStyle w:val="apple-converted-space"/>
          <w:rFonts w:ascii="Times New Roman" w:hAnsi="Times New Roman" w:cs="Times New Roman"/>
          <w:sz w:val="24"/>
        </w:rPr>
        <w:t> </w:t>
      </w:r>
      <w:r w:rsidR="005055CD" w:rsidRPr="000141C5">
        <w:rPr>
          <w:rFonts w:ascii="Times New Roman" w:hAnsi="Times New Roman" w:cs="Times New Roman"/>
          <w:sz w:val="24"/>
        </w:rPr>
        <w:t>RDF/XML,</w:t>
      </w:r>
      <w:r w:rsidR="005055CD" w:rsidRPr="000141C5">
        <w:rPr>
          <w:rStyle w:val="apple-converted-space"/>
          <w:rFonts w:ascii="Times New Roman" w:hAnsi="Times New Roman" w:cs="Times New Roman"/>
          <w:sz w:val="24"/>
        </w:rPr>
        <w:t> </w:t>
      </w:r>
      <w:r w:rsidR="005055CD" w:rsidRPr="000141C5">
        <w:rPr>
          <w:rFonts w:ascii="Times New Roman" w:hAnsi="Times New Roman" w:cs="Times New Roman"/>
          <w:sz w:val="24"/>
        </w:rPr>
        <w:t>N3 and</w:t>
      </w:r>
      <w:r w:rsidR="005055CD" w:rsidRPr="000141C5">
        <w:rPr>
          <w:rStyle w:val="apple-converted-space"/>
          <w:rFonts w:ascii="Times New Roman" w:hAnsi="Times New Roman" w:cs="Times New Roman"/>
          <w:sz w:val="24"/>
        </w:rPr>
        <w:t> </w:t>
      </w:r>
      <w:hyperlink r:id="rId15" w:anchor="ntriples" w:history="1">
        <w:r w:rsidR="005055CD" w:rsidRPr="000141C5">
          <w:rPr>
            <w:rStyle w:val="Hyperlink"/>
            <w:rFonts w:ascii="Times New Roman" w:hAnsi="Times New Roman" w:cs="Times New Roman"/>
            <w:sz w:val="24"/>
          </w:rPr>
          <w:t>NTriples</w:t>
        </w:r>
      </w:hyperlink>
      <w:r w:rsidR="005055CD" w:rsidRPr="000141C5">
        <w:rPr>
          <w:rFonts w:ascii="Times New Roman" w:hAnsi="Times New Roman" w:cs="Times New Roman"/>
          <w:sz w:val="24"/>
        </w:rPr>
        <w:t xml:space="preserve"> format. </w:t>
      </w:r>
      <w:r w:rsidR="005055CD" w:rsidRPr="000141C5">
        <w:rPr>
          <w:rStyle w:val="apple-style-span"/>
          <w:rFonts w:ascii="Times New Roman" w:hAnsi="Times New Roman" w:cs="Times New Roman"/>
          <w:sz w:val="24"/>
        </w:rPr>
        <w:t>Our aim is to convert the RDF database into NTriple format so that it can be loaded in a relational database for further query analysis. RDFLib provides the essential libraries to do this job efficiently.</w:t>
      </w:r>
    </w:p>
    <w:p w:rsidR="005055CD" w:rsidRPr="000141C5" w:rsidRDefault="005055CD" w:rsidP="007F6DAA">
      <w:pPr>
        <w:shd w:val="clear" w:color="auto" w:fill="D9D9D9" w:themeFill="background1" w:themeFillShade="D9"/>
        <w:rPr>
          <w:rFonts w:ascii="Times New Roman" w:hAnsi="Times New Roman" w:cs="Times New Roman"/>
          <w:sz w:val="18"/>
          <w:szCs w:val="24"/>
        </w:rPr>
      </w:pPr>
      <w:proofErr w:type="gramStart"/>
      <w:r w:rsidRPr="000141C5">
        <w:rPr>
          <w:rFonts w:ascii="Times New Roman" w:hAnsi="Times New Roman" w:cs="Times New Roman"/>
          <w:sz w:val="18"/>
          <w:szCs w:val="24"/>
        </w:rPr>
        <w:t>from</w:t>
      </w:r>
      <w:proofErr w:type="gramEnd"/>
      <w:r w:rsidRPr="000141C5">
        <w:rPr>
          <w:rFonts w:ascii="Times New Roman" w:hAnsi="Times New Roman" w:cs="Times New Roman"/>
          <w:sz w:val="18"/>
          <w:szCs w:val="24"/>
        </w:rPr>
        <w:t xml:space="preserve"> </w:t>
      </w:r>
      <w:proofErr w:type="spellStart"/>
      <w:r w:rsidRPr="000141C5">
        <w:rPr>
          <w:rFonts w:ascii="Times New Roman" w:hAnsi="Times New Roman" w:cs="Times New Roman"/>
          <w:sz w:val="18"/>
          <w:szCs w:val="24"/>
        </w:rPr>
        <w:t>rdflib.Graph</w:t>
      </w:r>
      <w:proofErr w:type="spellEnd"/>
      <w:r w:rsidRPr="000141C5">
        <w:rPr>
          <w:rFonts w:ascii="Times New Roman" w:hAnsi="Times New Roman" w:cs="Times New Roman"/>
          <w:sz w:val="18"/>
          <w:szCs w:val="24"/>
        </w:rPr>
        <w:t xml:space="preserve"> import Graph</w:t>
      </w:r>
      <w:r w:rsidRPr="000141C5">
        <w:rPr>
          <w:rFonts w:ascii="Times New Roman" w:hAnsi="Times New Roman" w:cs="Times New Roman"/>
          <w:sz w:val="18"/>
          <w:szCs w:val="24"/>
        </w:rPr>
        <w:br/>
        <w:t>g = Graph()</w:t>
      </w:r>
      <w:r w:rsidRPr="000141C5">
        <w:rPr>
          <w:rFonts w:ascii="Times New Roman" w:hAnsi="Times New Roman" w:cs="Times New Roman"/>
          <w:sz w:val="18"/>
          <w:szCs w:val="24"/>
        </w:rPr>
        <w:br/>
      </w:r>
      <w:proofErr w:type="spellStart"/>
      <w:r w:rsidRPr="000141C5">
        <w:rPr>
          <w:rFonts w:ascii="Times New Roman" w:hAnsi="Times New Roman" w:cs="Times New Roman"/>
          <w:sz w:val="18"/>
          <w:szCs w:val="24"/>
        </w:rPr>
        <w:t>g.parse</w:t>
      </w:r>
      <w:proofErr w:type="spellEnd"/>
      <w:r w:rsidRPr="000141C5">
        <w:rPr>
          <w:rFonts w:ascii="Times New Roman" w:hAnsi="Times New Roman" w:cs="Times New Roman"/>
          <w:sz w:val="18"/>
          <w:szCs w:val="24"/>
        </w:rPr>
        <w:t>("file:///C:\RDF\simple\</w:t>
      </w:r>
      <w:proofErr w:type="spellStart"/>
      <w:r w:rsidRPr="000141C5">
        <w:rPr>
          <w:rFonts w:ascii="Times New Roman" w:hAnsi="Times New Roman" w:cs="Times New Roman"/>
          <w:sz w:val="18"/>
          <w:szCs w:val="24"/>
        </w:rPr>
        <w:t>demo.rdf</w:t>
      </w:r>
      <w:proofErr w:type="spellEnd"/>
      <w:r w:rsidRPr="000141C5">
        <w:rPr>
          <w:rFonts w:ascii="Times New Roman" w:hAnsi="Times New Roman" w:cs="Times New Roman"/>
          <w:sz w:val="18"/>
          <w:szCs w:val="24"/>
        </w:rPr>
        <w:t>", format="xml")</w:t>
      </w:r>
      <w:r w:rsidRPr="000141C5">
        <w:rPr>
          <w:rFonts w:ascii="Times New Roman" w:hAnsi="Times New Roman" w:cs="Times New Roman"/>
          <w:sz w:val="18"/>
          <w:szCs w:val="24"/>
        </w:rPr>
        <w:br/>
      </w:r>
      <w:proofErr w:type="spellStart"/>
      <w:r w:rsidRPr="000141C5">
        <w:rPr>
          <w:rFonts w:ascii="Times New Roman" w:hAnsi="Times New Roman" w:cs="Times New Roman"/>
          <w:sz w:val="18"/>
          <w:szCs w:val="24"/>
        </w:rPr>
        <w:t>len</w:t>
      </w:r>
      <w:proofErr w:type="spellEnd"/>
      <w:r w:rsidRPr="000141C5">
        <w:rPr>
          <w:rFonts w:ascii="Times New Roman" w:hAnsi="Times New Roman" w:cs="Times New Roman"/>
          <w:sz w:val="18"/>
          <w:szCs w:val="24"/>
        </w:rPr>
        <w:t>(g)</w:t>
      </w:r>
      <w:r w:rsidRPr="000141C5">
        <w:rPr>
          <w:rFonts w:ascii="Times New Roman" w:hAnsi="Times New Roman" w:cs="Times New Roman"/>
          <w:sz w:val="18"/>
          <w:szCs w:val="24"/>
        </w:rPr>
        <w:br/>
        <w:t>for values in g:</w:t>
      </w:r>
      <w:r w:rsidRPr="000141C5">
        <w:rPr>
          <w:rFonts w:ascii="Times New Roman" w:hAnsi="Times New Roman" w:cs="Times New Roman"/>
          <w:sz w:val="18"/>
          <w:szCs w:val="24"/>
        </w:rPr>
        <w:br/>
        <w:t>    print values</w:t>
      </w:r>
    </w:p>
    <w:p w:rsidR="005055CD" w:rsidRPr="000141C5" w:rsidRDefault="005055CD" w:rsidP="005055CD">
      <w:pPr>
        <w:pStyle w:val="NormalWeb"/>
        <w:shd w:val="clear" w:color="auto" w:fill="FFFFFF"/>
        <w:spacing w:line="276" w:lineRule="auto"/>
        <w:jc w:val="both"/>
      </w:pPr>
    </w:p>
    <w:p w:rsidR="00151AB3" w:rsidRPr="000141C5" w:rsidRDefault="00151AB3" w:rsidP="00151AB3">
      <w:pPr>
        <w:pStyle w:val="NormalWeb"/>
        <w:numPr>
          <w:ilvl w:val="0"/>
          <w:numId w:val="1"/>
        </w:numPr>
        <w:shd w:val="clear" w:color="auto" w:fill="FFFFFF"/>
        <w:spacing w:line="276" w:lineRule="auto"/>
        <w:jc w:val="both"/>
        <w:rPr>
          <w:b/>
        </w:rPr>
      </w:pPr>
      <w:r w:rsidRPr="000141C5">
        <w:rPr>
          <w:b/>
        </w:rPr>
        <w:t>RDF Data Stores</w:t>
      </w:r>
    </w:p>
    <w:p w:rsidR="00151AB3" w:rsidRPr="000141C5" w:rsidRDefault="00151AB3" w:rsidP="00151AB3">
      <w:pPr>
        <w:jc w:val="both"/>
        <w:rPr>
          <w:rFonts w:ascii="Times New Roman" w:hAnsi="Times New Roman" w:cs="Times New Roman"/>
          <w:sz w:val="24"/>
          <w:szCs w:val="24"/>
        </w:rPr>
      </w:pPr>
      <w:r w:rsidRPr="000141C5">
        <w:rPr>
          <w:rFonts w:ascii="Times New Roman" w:hAnsi="Times New Roman" w:cs="Times New Roman"/>
          <w:sz w:val="24"/>
          <w:szCs w:val="24"/>
        </w:rPr>
        <w:t xml:space="preserve">RDF Stores implements a generic data storage that allows serialising RDF models, </w:t>
      </w:r>
      <w:r w:rsidRPr="000141C5">
        <w:rPr>
          <w:rFonts w:ascii="Times New Roman" w:hAnsi="Times New Roman" w:cs="Times New Roman"/>
          <w:sz w:val="24"/>
          <w:szCs w:val="24"/>
        </w:rPr>
        <w:lastRenderedPageBreak/>
        <w:t xml:space="preserve">resources, properties and property values either to disk or in-memory data structures. It does support several different persistent storage models such as SDBM, </w:t>
      </w:r>
      <w:proofErr w:type="spellStart"/>
      <w:r w:rsidRPr="000141C5">
        <w:rPr>
          <w:rFonts w:ascii="Times New Roman" w:hAnsi="Times New Roman" w:cs="Times New Roman"/>
          <w:sz w:val="24"/>
          <w:szCs w:val="24"/>
        </w:rPr>
        <w:t>BerkeleyDB</w:t>
      </w:r>
      <w:proofErr w:type="spellEnd"/>
      <w:r w:rsidRPr="000141C5">
        <w:rPr>
          <w:rFonts w:ascii="Times New Roman" w:hAnsi="Times New Roman" w:cs="Times New Roman"/>
          <w:sz w:val="24"/>
          <w:szCs w:val="24"/>
        </w:rPr>
        <w:t xml:space="preserve"> and DBMS. The query execution is done by matching triples. In our project, we created 4 Data stores namely:</w:t>
      </w:r>
    </w:p>
    <w:p w:rsidR="00151AB3" w:rsidRPr="000141C5" w:rsidRDefault="00151AB3" w:rsidP="00151AB3">
      <w:pPr>
        <w:pStyle w:val="ListParagraph"/>
        <w:numPr>
          <w:ilvl w:val="1"/>
          <w:numId w:val="5"/>
        </w:numPr>
        <w:jc w:val="both"/>
        <w:rPr>
          <w:rFonts w:ascii="Times New Roman" w:hAnsi="Times New Roman" w:cs="Times New Roman"/>
          <w:sz w:val="24"/>
          <w:szCs w:val="24"/>
        </w:rPr>
      </w:pPr>
      <w:r w:rsidRPr="000141C5">
        <w:rPr>
          <w:rFonts w:ascii="Times New Roman" w:hAnsi="Times New Roman" w:cs="Times New Roman"/>
          <w:sz w:val="24"/>
          <w:szCs w:val="24"/>
        </w:rPr>
        <w:t>Triple Store</w:t>
      </w:r>
    </w:p>
    <w:p w:rsidR="00151AB3" w:rsidRPr="000141C5" w:rsidRDefault="00151AB3" w:rsidP="00151AB3">
      <w:pPr>
        <w:pStyle w:val="ListParagraph"/>
        <w:numPr>
          <w:ilvl w:val="1"/>
          <w:numId w:val="5"/>
        </w:numPr>
        <w:jc w:val="both"/>
        <w:rPr>
          <w:rFonts w:ascii="Times New Roman" w:hAnsi="Times New Roman" w:cs="Times New Roman"/>
          <w:sz w:val="24"/>
          <w:szCs w:val="24"/>
        </w:rPr>
      </w:pPr>
      <w:r w:rsidRPr="000141C5">
        <w:rPr>
          <w:rFonts w:ascii="Times New Roman" w:hAnsi="Times New Roman" w:cs="Times New Roman"/>
          <w:sz w:val="24"/>
          <w:szCs w:val="24"/>
        </w:rPr>
        <w:t>Property Table Store</w:t>
      </w:r>
    </w:p>
    <w:p w:rsidR="00151AB3" w:rsidRPr="000141C5" w:rsidRDefault="00151AB3" w:rsidP="00151AB3">
      <w:pPr>
        <w:pStyle w:val="ListParagraph"/>
        <w:numPr>
          <w:ilvl w:val="1"/>
          <w:numId w:val="5"/>
        </w:numPr>
        <w:jc w:val="both"/>
        <w:rPr>
          <w:rFonts w:ascii="Times New Roman" w:hAnsi="Times New Roman" w:cs="Times New Roman"/>
          <w:sz w:val="24"/>
          <w:szCs w:val="24"/>
        </w:rPr>
      </w:pPr>
      <w:r w:rsidRPr="000141C5">
        <w:rPr>
          <w:rFonts w:ascii="Times New Roman" w:hAnsi="Times New Roman" w:cs="Times New Roman"/>
          <w:sz w:val="24"/>
          <w:szCs w:val="24"/>
        </w:rPr>
        <w:t>Vertically Partitioned Store</w:t>
      </w:r>
    </w:p>
    <w:p w:rsidR="00151AB3" w:rsidRPr="000141C5" w:rsidRDefault="00151AB3" w:rsidP="00151AB3">
      <w:pPr>
        <w:pStyle w:val="ListParagraph"/>
        <w:numPr>
          <w:ilvl w:val="1"/>
          <w:numId w:val="5"/>
        </w:numPr>
        <w:jc w:val="both"/>
        <w:rPr>
          <w:rFonts w:ascii="Times New Roman" w:hAnsi="Times New Roman" w:cs="Times New Roman"/>
          <w:sz w:val="24"/>
          <w:szCs w:val="24"/>
        </w:rPr>
      </w:pPr>
      <w:r w:rsidRPr="000141C5">
        <w:rPr>
          <w:rFonts w:ascii="Times New Roman" w:hAnsi="Times New Roman" w:cs="Times New Roman"/>
          <w:sz w:val="24"/>
          <w:szCs w:val="24"/>
        </w:rPr>
        <w:t>Vertically Partitioned Store on Column oriented Database</w:t>
      </w:r>
    </w:p>
    <w:p w:rsidR="00151AB3" w:rsidRPr="000141C5" w:rsidRDefault="00151AB3" w:rsidP="00151AB3">
      <w:pPr>
        <w:jc w:val="both"/>
        <w:rPr>
          <w:rFonts w:ascii="Times New Roman" w:hAnsi="Times New Roman" w:cs="Times New Roman"/>
          <w:sz w:val="24"/>
          <w:szCs w:val="24"/>
        </w:rPr>
      </w:pPr>
      <w:r w:rsidRPr="000141C5">
        <w:rPr>
          <w:rFonts w:ascii="Times New Roman" w:hAnsi="Times New Roman" w:cs="Times New Roman"/>
          <w:sz w:val="24"/>
          <w:szCs w:val="24"/>
        </w:rPr>
        <w:t>Although there have been non-relational DBMS proposals for storing RDF data, the majority of RDF data storage solutions use relational DBMSs, such as Jena, Oracle, Sesame, and PostgreSQL. These solutions generally centre on a giant triples table, containing one row for each statement. For the first 3 store imple</w:t>
      </w:r>
      <w:r w:rsidR="00D6537B">
        <w:rPr>
          <w:rFonts w:ascii="Times New Roman" w:hAnsi="Times New Roman" w:cs="Times New Roman"/>
          <w:sz w:val="24"/>
          <w:szCs w:val="24"/>
        </w:rPr>
        <w:t>mentation, we use PostgreSQL [15</w:t>
      </w:r>
      <w:r w:rsidRPr="000141C5">
        <w:rPr>
          <w:rFonts w:ascii="Times New Roman" w:hAnsi="Times New Roman" w:cs="Times New Roman"/>
          <w:sz w:val="24"/>
          <w:szCs w:val="24"/>
        </w:rPr>
        <w:t>],</w:t>
      </w:r>
      <w:r w:rsidR="00D6537B">
        <w:rPr>
          <w:rFonts w:ascii="Times New Roman" w:hAnsi="Times New Roman" w:cs="Times New Roman"/>
          <w:sz w:val="24"/>
          <w:szCs w:val="24"/>
        </w:rPr>
        <w:t xml:space="preserve"> [16</w:t>
      </w:r>
      <w:r w:rsidR="005B247E">
        <w:rPr>
          <w:rFonts w:ascii="Times New Roman" w:hAnsi="Times New Roman" w:cs="Times New Roman"/>
          <w:sz w:val="24"/>
          <w:szCs w:val="24"/>
        </w:rPr>
        <w:t>] and for C-Store we used</w:t>
      </w:r>
      <w:r w:rsidRPr="000141C5">
        <w:rPr>
          <w:rFonts w:ascii="Times New Roman" w:hAnsi="Times New Roman" w:cs="Times New Roman"/>
          <w:sz w:val="24"/>
          <w:szCs w:val="24"/>
        </w:rPr>
        <w:t xml:space="preserve"> MonetD</w:t>
      </w:r>
      <w:r w:rsidR="00D6537B">
        <w:rPr>
          <w:rFonts w:ascii="Times New Roman" w:hAnsi="Times New Roman" w:cs="Times New Roman"/>
          <w:sz w:val="24"/>
          <w:szCs w:val="24"/>
        </w:rPr>
        <w:t>B-a column oriented database [17</w:t>
      </w:r>
      <w:r w:rsidRPr="000141C5">
        <w:rPr>
          <w:rFonts w:ascii="Times New Roman" w:hAnsi="Times New Roman" w:cs="Times New Roman"/>
          <w:sz w:val="24"/>
          <w:szCs w:val="24"/>
        </w:rPr>
        <w:t>].</w:t>
      </w:r>
    </w:p>
    <w:p w:rsidR="00151AB3" w:rsidRPr="000141C5" w:rsidRDefault="00151AB3" w:rsidP="00151AB3">
      <w:pPr>
        <w:jc w:val="both"/>
        <w:rPr>
          <w:rStyle w:val="apple-converted-space"/>
          <w:rFonts w:ascii="Times New Roman" w:hAnsi="Times New Roman" w:cs="Times New Roman"/>
          <w:color w:val="000000"/>
          <w:sz w:val="24"/>
          <w:szCs w:val="24"/>
          <w:shd w:val="clear" w:color="auto" w:fill="FFFFFF"/>
        </w:rPr>
      </w:pPr>
      <w:r w:rsidRPr="000141C5">
        <w:rPr>
          <w:rFonts w:ascii="Times New Roman" w:hAnsi="Times New Roman" w:cs="Times New Roman"/>
          <w:sz w:val="24"/>
          <w:szCs w:val="24"/>
        </w:rPr>
        <w:t xml:space="preserve">The reason for using PostgreSQL is that </w:t>
      </w:r>
      <w:r w:rsidRPr="000141C5">
        <w:rPr>
          <w:rStyle w:val="apple-style-span"/>
          <w:rFonts w:ascii="Times New Roman" w:hAnsi="Times New Roman" w:cs="Times New Roman"/>
          <w:color w:val="000000"/>
          <w:sz w:val="24"/>
          <w:szCs w:val="24"/>
          <w:shd w:val="clear" w:color="auto" w:fill="FFFFFF"/>
        </w:rPr>
        <w:t>is a powerful, open source object-relational database system. It has more than 15 years of active development and a proven architecture that has earned it a strong reputation for reliability, dat</w:t>
      </w:r>
      <w:r w:rsidR="00593245">
        <w:rPr>
          <w:rStyle w:val="apple-style-span"/>
          <w:rFonts w:ascii="Times New Roman" w:hAnsi="Times New Roman" w:cs="Times New Roman"/>
          <w:color w:val="000000"/>
          <w:sz w:val="24"/>
          <w:szCs w:val="24"/>
          <w:shd w:val="clear" w:color="auto" w:fill="FFFFFF"/>
        </w:rPr>
        <w:t>a integrity, and correctness [15</w:t>
      </w:r>
      <w:r w:rsidRPr="000141C5">
        <w:rPr>
          <w:rStyle w:val="apple-style-span"/>
          <w:rFonts w:ascii="Times New Roman" w:hAnsi="Times New Roman" w:cs="Times New Roman"/>
          <w:color w:val="000000"/>
          <w:sz w:val="24"/>
          <w:szCs w:val="24"/>
          <w:shd w:val="clear" w:color="auto" w:fill="FFFFFF"/>
        </w:rPr>
        <w:t>].</w:t>
      </w:r>
      <w:r w:rsidRPr="000141C5">
        <w:rPr>
          <w:rStyle w:val="apple-converted-space"/>
          <w:rFonts w:ascii="Times New Roman" w:hAnsi="Times New Roman" w:cs="Times New Roman"/>
          <w:color w:val="000000"/>
          <w:sz w:val="24"/>
          <w:szCs w:val="24"/>
          <w:shd w:val="clear" w:color="auto" w:fill="FFFFFF"/>
        </w:rPr>
        <w:t> </w:t>
      </w:r>
    </w:p>
    <w:p w:rsidR="00151AB3" w:rsidRPr="000141C5" w:rsidRDefault="00151AB3" w:rsidP="001472C4">
      <w:pPr>
        <w:spacing w:after="0"/>
        <w:ind w:firstLine="360"/>
        <w:jc w:val="both"/>
        <w:rPr>
          <w:rStyle w:val="apple-converted-space"/>
          <w:rFonts w:ascii="Times New Roman" w:hAnsi="Times New Roman" w:cs="Times New Roman"/>
          <w:b/>
          <w:color w:val="000000"/>
          <w:sz w:val="24"/>
          <w:szCs w:val="24"/>
          <w:shd w:val="clear" w:color="auto" w:fill="FFFFFF"/>
        </w:rPr>
      </w:pPr>
      <w:r w:rsidRPr="000141C5">
        <w:rPr>
          <w:rStyle w:val="apple-converted-space"/>
          <w:rFonts w:ascii="Times New Roman" w:hAnsi="Times New Roman" w:cs="Times New Roman"/>
          <w:b/>
          <w:color w:val="000000"/>
          <w:sz w:val="24"/>
          <w:szCs w:val="24"/>
          <w:shd w:val="clear" w:color="auto" w:fill="FFFFFF"/>
        </w:rPr>
        <w:t>4.1</w:t>
      </w:r>
      <w:r w:rsidRPr="000141C5">
        <w:rPr>
          <w:rStyle w:val="apple-converted-space"/>
          <w:rFonts w:ascii="Times New Roman" w:hAnsi="Times New Roman" w:cs="Times New Roman"/>
          <w:b/>
          <w:color w:val="000000"/>
          <w:sz w:val="24"/>
          <w:szCs w:val="24"/>
          <w:shd w:val="clear" w:color="auto" w:fill="FFFFFF"/>
        </w:rPr>
        <w:tab/>
        <w:t>Triple Store</w:t>
      </w:r>
    </w:p>
    <w:p w:rsidR="00564E38" w:rsidRDefault="00F728BB" w:rsidP="001472C4">
      <w:pPr>
        <w:pStyle w:val="ListParagraph"/>
        <w:spacing w:after="0"/>
        <w:ind w:left="0"/>
        <w:jc w:val="both"/>
        <w:rPr>
          <w:rFonts w:ascii="Times New Roman" w:hAnsi="Times New Roman" w:cs="Times New Roman"/>
          <w:sz w:val="24"/>
          <w:szCs w:val="24"/>
        </w:rPr>
      </w:pPr>
      <w:r>
        <w:rPr>
          <w:rFonts w:ascii="Times New Roman" w:hAnsi="Times New Roman" w:cs="Times New Roman"/>
          <w:sz w:val="24"/>
          <w:szCs w:val="24"/>
        </w:rPr>
        <w:t>This triple store was</w:t>
      </w:r>
      <w:r w:rsidR="00151AB3" w:rsidRPr="000141C5">
        <w:rPr>
          <w:rFonts w:ascii="Times New Roman" w:hAnsi="Times New Roman" w:cs="Times New Roman"/>
          <w:sz w:val="24"/>
          <w:szCs w:val="24"/>
        </w:rPr>
        <w:t xml:space="preserve"> implement</w:t>
      </w:r>
      <w:r>
        <w:rPr>
          <w:rFonts w:ascii="Times New Roman" w:hAnsi="Times New Roman" w:cs="Times New Roman"/>
          <w:sz w:val="24"/>
          <w:szCs w:val="24"/>
        </w:rPr>
        <w:t>ed in PostgreSQL. This store consists of</w:t>
      </w:r>
      <w:r w:rsidR="00151AB3" w:rsidRPr="000141C5">
        <w:rPr>
          <w:rFonts w:ascii="Times New Roman" w:hAnsi="Times New Roman" w:cs="Times New Roman"/>
          <w:sz w:val="24"/>
          <w:szCs w:val="24"/>
        </w:rPr>
        <w:t xml:space="preserve"> 130 tuples divided under 3 columns namely Subject, Property and Object and the querying language being SQL.</w:t>
      </w:r>
    </w:p>
    <w:p w:rsidR="00564E38" w:rsidRDefault="00564E38" w:rsidP="001472C4">
      <w:pPr>
        <w:pStyle w:val="ListParagraph"/>
        <w:spacing w:after="0"/>
        <w:ind w:left="0"/>
        <w:jc w:val="both"/>
        <w:rPr>
          <w:rFonts w:ascii="Times New Roman" w:hAnsi="Times New Roman" w:cs="Times New Roman"/>
          <w:sz w:val="24"/>
          <w:szCs w:val="24"/>
        </w:rPr>
      </w:pPr>
    </w:p>
    <w:p w:rsidR="00F728BB" w:rsidRDefault="00F728BB" w:rsidP="001472C4">
      <w:pPr>
        <w:pStyle w:val="ListParagraph"/>
        <w:spacing w:after="0"/>
        <w:ind w:left="0"/>
        <w:jc w:val="both"/>
        <w:rPr>
          <w:rFonts w:ascii="Times New Roman" w:hAnsi="Times New Roman" w:cs="Times New Roman"/>
          <w:sz w:val="24"/>
          <w:szCs w:val="24"/>
        </w:rPr>
      </w:pPr>
    </w:p>
    <w:p w:rsidR="00F728BB" w:rsidRDefault="00F728BB" w:rsidP="001472C4">
      <w:pPr>
        <w:pStyle w:val="ListParagraph"/>
        <w:spacing w:after="0"/>
        <w:ind w:left="0"/>
        <w:jc w:val="both"/>
        <w:rPr>
          <w:rFonts w:ascii="Times New Roman" w:hAnsi="Times New Roman" w:cs="Times New Roman"/>
          <w:sz w:val="24"/>
          <w:szCs w:val="24"/>
        </w:rPr>
      </w:pPr>
    </w:p>
    <w:p w:rsidR="00ED1C33" w:rsidRPr="000141C5" w:rsidRDefault="00F728BB" w:rsidP="00ED1C33">
      <w:pPr>
        <w:pStyle w:val="ListParagraph"/>
        <w:ind w:left="0"/>
        <w:jc w:val="both"/>
        <w:rPr>
          <w:rFonts w:ascii="Times New Roman" w:hAnsi="Times New Roman" w:cs="Times New Roman"/>
          <w:sz w:val="24"/>
          <w:szCs w:val="24"/>
        </w:rPr>
      </w:pPr>
      <w:r>
        <w:rPr>
          <w:rFonts w:ascii="Times New Roman" w:hAnsi="Times New Roman" w:cs="Times New Roman"/>
          <w:sz w:val="24"/>
          <w:szCs w:val="24"/>
        </w:rPr>
        <w:lastRenderedPageBreak/>
        <w:t>The A</w:t>
      </w:r>
      <w:r w:rsidR="00ED1C33" w:rsidRPr="000141C5">
        <w:rPr>
          <w:rFonts w:ascii="Times New Roman" w:hAnsi="Times New Roman" w:cs="Times New Roman"/>
          <w:sz w:val="24"/>
          <w:szCs w:val="24"/>
        </w:rPr>
        <w:t>dvantages of Triple stores are as follows:</w:t>
      </w:r>
    </w:p>
    <w:p w:rsidR="00ED1C33" w:rsidRPr="000141C5" w:rsidRDefault="00ED1C33" w:rsidP="00ED1C33">
      <w:pPr>
        <w:pStyle w:val="ListParagraph"/>
        <w:numPr>
          <w:ilvl w:val="2"/>
          <w:numId w:val="6"/>
        </w:numPr>
        <w:ind w:left="284" w:hanging="284"/>
        <w:jc w:val="both"/>
        <w:rPr>
          <w:rFonts w:ascii="Times New Roman" w:hAnsi="Times New Roman" w:cs="Times New Roman"/>
          <w:b/>
          <w:sz w:val="24"/>
          <w:szCs w:val="24"/>
        </w:rPr>
      </w:pPr>
      <w:r w:rsidRPr="000141C5">
        <w:rPr>
          <w:rFonts w:ascii="Times New Roman" w:hAnsi="Times New Roman" w:cs="Times New Roman"/>
          <w:b/>
          <w:sz w:val="24"/>
          <w:szCs w:val="24"/>
        </w:rPr>
        <w:t xml:space="preserve">Easy to implement. </w:t>
      </w:r>
      <w:r w:rsidRPr="000141C5">
        <w:rPr>
          <w:rFonts w:ascii="Times New Roman" w:hAnsi="Times New Roman" w:cs="Times New Roman"/>
          <w:sz w:val="24"/>
          <w:szCs w:val="24"/>
        </w:rPr>
        <w:t>Almost any RDF data can be broken down to the tuple format and each of the corresponding parts can be inserted in one of the three columns.</w:t>
      </w:r>
    </w:p>
    <w:p w:rsidR="00ED1C33" w:rsidRPr="000141C5" w:rsidRDefault="00ED1C33" w:rsidP="00F728BB">
      <w:pPr>
        <w:spacing w:after="0"/>
        <w:ind w:left="284" w:hanging="284"/>
        <w:jc w:val="both"/>
        <w:rPr>
          <w:rFonts w:ascii="Times New Roman" w:hAnsi="Times New Roman" w:cs="Times New Roman"/>
          <w:sz w:val="24"/>
          <w:szCs w:val="24"/>
        </w:rPr>
      </w:pPr>
      <w:r w:rsidRPr="000141C5">
        <w:rPr>
          <w:rFonts w:ascii="Times New Roman" w:hAnsi="Times New Roman" w:cs="Times New Roman"/>
          <w:sz w:val="24"/>
          <w:szCs w:val="24"/>
        </w:rPr>
        <w:t>The main Disadvantages of Triple store</w:t>
      </w:r>
      <w:r w:rsidR="00F728BB">
        <w:rPr>
          <w:rFonts w:ascii="Times New Roman" w:hAnsi="Times New Roman" w:cs="Times New Roman"/>
          <w:sz w:val="24"/>
          <w:szCs w:val="24"/>
        </w:rPr>
        <w:t>d are</w:t>
      </w:r>
      <w:r w:rsidRPr="000141C5">
        <w:rPr>
          <w:rFonts w:ascii="Times New Roman" w:hAnsi="Times New Roman" w:cs="Times New Roman"/>
          <w:sz w:val="24"/>
          <w:szCs w:val="24"/>
        </w:rPr>
        <w:t xml:space="preserve"> as follows:</w:t>
      </w:r>
    </w:p>
    <w:p w:rsidR="00ED1C33" w:rsidRPr="000141C5" w:rsidRDefault="00ED1C33" w:rsidP="00F728BB">
      <w:pPr>
        <w:pStyle w:val="ListParagraph"/>
        <w:numPr>
          <w:ilvl w:val="2"/>
          <w:numId w:val="6"/>
        </w:numPr>
        <w:spacing w:after="0"/>
        <w:ind w:left="284" w:hanging="284"/>
        <w:jc w:val="both"/>
        <w:rPr>
          <w:rFonts w:ascii="Times New Roman" w:hAnsi="Times New Roman" w:cs="Times New Roman"/>
          <w:sz w:val="24"/>
          <w:szCs w:val="24"/>
        </w:rPr>
      </w:pPr>
      <w:r w:rsidRPr="000141C5">
        <w:rPr>
          <w:rFonts w:ascii="Times New Roman" w:hAnsi="Times New Roman" w:cs="Times New Roman"/>
          <w:b/>
          <w:sz w:val="24"/>
          <w:szCs w:val="24"/>
          <w:lang w:val="en-US"/>
        </w:rPr>
        <w:t>Many self joins in Query execution. S</w:t>
      </w:r>
      <w:r w:rsidRPr="000141C5">
        <w:rPr>
          <w:rFonts w:ascii="Times New Roman" w:hAnsi="Times New Roman" w:cs="Times New Roman"/>
          <w:sz w:val="24"/>
          <w:szCs w:val="24"/>
          <w:lang w:val="en-US"/>
        </w:rPr>
        <w:t>ince there is only one single RDF table, and almost all interesting queries involve many self-joins over this table.</w:t>
      </w:r>
    </w:p>
    <w:p w:rsidR="00ED1C33" w:rsidRPr="000141C5" w:rsidRDefault="00ED1C33" w:rsidP="00ED1C33">
      <w:pPr>
        <w:pStyle w:val="ListParagraph"/>
        <w:numPr>
          <w:ilvl w:val="2"/>
          <w:numId w:val="6"/>
        </w:numPr>
        <w:ind w:left="284" w:hanging="284"/>
        <w:jc w:val="both"/>
        <w:rPr>
          <w:rFonts w:ascii="Times New Roman" w:hAnsi="Times New Roman" w:cs="Times New Roman"/>
          <w:sz w:val="24"/>
          <w:szCs w:val="24"/>
        </w:rPr>
      </w:pPr>
      <w:r w:rsidRPr="000141C5">
        <w:rPr>
          <w:rFonts w:ascii="Times New Roman" w:hAnsi="Times New Roman" w:cs="Times New Roman"/>
          <w:b/>
          <w:sz w:val="24"/>
          <w:szCs w:val="24"/>
          <w:lang w:val="en-US"/>
        </w:rPr>
        <w:t xml:space="preserve">Slow in execution. </w:t>
      </w:r>
      <w:r w:rsidRPr="000141C5">
        <w:rPr>
          <w:rFonts w:ascii="Times New Roman" w:hAnsi="Times New Roman" w:cs="Times New Roman"/>
          <w:sz w:val="24"/>
          <w:szCs w:val="24"/>
          <w:lang w:val="en-US"/>
        </w:rPr>
        <w:t>Since as the number of triples in the library collection scales, the RDF table may well exceed the size of memory, and each of these ﬁlters and joins will require a scan or index lookup. Real world queries involve many more joins, which complicates selectivity estimation and query optimization, and limits the beneﬁt of indices.</w:t>
      </w:r>
    </w:p>
    <w:p w:rsidR="00ED1C33" w:rsidRPr="000141C5" w:rsidRDefault="00ED1C33" w:rsidP="00151AB3">
      <w:pPr>
        <w:pStyle w:val="ListParagraph"/>
        <w:ind w:left="0"/>
        <w:jc w:val="both"/>
        <w:rPr>
          <w:rFonts w:ascii="Times New Roman" w:hAnsi="Times New Roman" w:cs="Times New Roman"/>
          <w:sz w:val="24"/>
          <w:szCs w:val="24"/>
        </w:rPr>
      </w:pPr>
    </w:p>
    <w:p w:rsidR="00ED1C33" w:rsidRPr="000141C5" w:rsidRDefault="00ED1C33" w:rsidP="001472C4">
      <w:pPr>
        <w:spacing w:after="0"/>
        <w:ind w:firstLine="284"/>
        <w:jc w:val="both"/>
        <w:rPr>
          <w:rFonts w:ascii="Times New Roman" w:hAnsi="Times New Roman" w:cs="Times New Roman"/>
          <w:b/>
          <w:sz w:val="24"/>
          <w:szCs w:val="24"/>
        </w:rPr>
      </w:pPr>
      <w:r w:rsidRPr="000141C5">
        <w:rPr>
          <w:rFonts w:ascii="Times New Roman" w:hAnsi="Times New Roman" w:cs="Times New Roman"/>
          <w:b/>
          <w:sz w:val="24"/>
          <w:szCs w:val="24"/>
        </w:rPr>
        <w:t>4.2</w:t>
      </w:r>
      <w:r w:rsidRPr="000141C5">
        <w:rPr>
          <w:rFonts w:ascii="Times New Roman" w:hAnsi="Times New Roman" w:cs="Times New Roman"/>
          <w:b/>
          <w:sz w:val="24"/>
          <w:szCs w:val="24"/>
        </w:rPr>
        <w:tab/>
        <w:t>Property Table</w:t>
      </w:r>
    </w:p>
    <w:p w:rsidR="00ED1C33" w:rsidRPr="000141C5" w:rsidRDefault="00ED1C33" w:rsidP="001472C4">
      <w:pPr>
        <w:pStyle w:val="ListParagraph"/>
        <w:spacing w:after="0"/>
        <w:ind w:left="0"/>
        <w:jc w:val="both"/>
        <w:rPr>
          <w:rFonts w:ascii="Times New Roman" w:hAnsi="Times New Roman" w:cs="Times New Roman"/>
          <w:sz w:val="24"/>
          <w:szCs w:val="24"/>
        </w:rPr>
      </w:pPr>
      <w:r w:rsidRPr="000141C5">
        <w:rPr>
          <w:rFonts w:ascii="Times New Roman" w:hAnsi="Times New Roman" w:cs="Times New Roman"/>
          <w:sz w:val="24"/>
          <w:szCs w:val="24"/>
        </w:rPr>
        <w:t>Researchers developing the Jena Semantic Web toolkit, Jena2 [13, 14], were the ﬁrst to propose the use of property tables to speedup queries over triple-stores. They proposed two types of property tables. The ﬁrst type, which we call a clustered property table, contains clusters of properties that tend to be deﬁned together.</w:t>
      </w:r>
      <w:r w:rsidRPr="000141C5">
        <w:rPr>
          <w:rFonts w:ascii="Times New Roman" w:hAnsi="Times New Roman" w:cs="Times New Roman"/>
        </w:rPr>
        <w:t xml:space="preserve"> </w:t>
      </w:r>
      <w:r w:rsidRPr="000141C5">
        <w:rPr>
          <w:rFonts w:ascii="Times New Roman" w:hAnsi="Times New Roman" w:cs="Times New Roman"/>
          <w:sz w:val="24"/>
          <w:szCs w:val="24"/>
        </w:rPr>
        <w:t>For example, for the raw data in Table 1(a</w:t>
      </w:r>
      <w:r w:rsidR="00B36B97">
        <w:rPr>
          <w:rFonts w:ascii="Times New Roman" w:hAnsi="Times New Roman" w:cs="Times New Roman"/>
          <w:sz w:val="24"/>
          <w:szCs w:val="24"/>
        </w:rPr>
        <w:t>ppendix</w:t>
      </w:r>
      <w:r w:rsidRPr="000141C5">
        <w:rPr>
          <w:rFonts w:ascii="Times New Roman" w:hAnsi="Times New Roman" w:cs="Times New Roman"/>
          <w:sz w:val="24"/>
          <w:szCs w:val="24"/>
        </w:rPr>
        <w:t xml:space="preserve">), type, title, and copyright date tend to be deﬁned as properties for similar subjects. Thus, a property table containing these three properties as attributes along with subject as the table key can be created, which stores the triples from the original data whose property is one of these three attributes. The resulting property table, along with the left-over triples that are not </w:t>
      </w:r>
      <w:r w:rsidRPr="000141C5">
        <w:rPr>
          <w:rFonts w:ascii="Times New Roman" w:hAnsi="Times New Roman" w:cs="Times New Roman"/>
          <w:sz w:val="24"/>
          <w:szCs w:val="24"/>
        </w:rPr>
        <w:lastRenderedPageBreak/>
        <w:t>stored in this pro</w:t>
      </w:r>
      <w:r w:rsidR="00B36B97">
        <w:rPr>
          <w:rFonts w:ascii="Times New Roman" w:hAnsi="Times New Roman" w:cs="Times New Roman"/>
          <w:sz w:val="24"/>
          <w:szCs w:val="24"/>
        </w:rPr>
        <w:t>perty table, is shown in Table 2</w:t>
      </w:r>
      <w:r w:rsidRPr="000141C5">
        <w:rPr>
          <w:rFonts w:ascii="Times New Roman" w:hAnsi="Times New Roman" w:cs="Times New Roman"/>
          <w:sz w:val="24"/>
          <w:szCs w:val="24"/>
        </w:rPr>
        <w:t>(b). Multiple property tables with di</w:t>
      </w:r>
      <w:r w:rsidRPr="000141C5">
        <w:rPr>
          <w:rFonts w:ascii="Cambria Math" w:hAnsi="Cambria Math" w:cs="Cambria Math"/>
          <w:sz w:val="24"/>
          <w:szCs w:val="24"/>
        </w:rPr>
        <w:t>ﬀ</w:t>
      </w:r>
      <w:r w:rsidRPr="000141C5">
        <w:rPr>
          <w:rFonts w:ascii="Times New Roman" w:hAnsi="Times New Roman" w:cs="Times New Roman"/>
          <w:sz w:val="24"/>
          <w:szCs w:val="24"/>
        </w:rPr>
        <w:t>erent clusters of properties may be created; however, a key requirement for this type of property table is that a particular property may only appear in at most one property table.</w:t>
      </w:r>
    </w:p>
    <w:p w:rsidR="00ED1C33" w:rsidRPr="000141C5" w:rsidRDefault="00ED1C33" w:rsidP="00ED1C33">
      <w:pPr>
        <w:pStyle w:val="ListParagraph"/>
        <w:ind w:left="0"/>
        <w:jc w:val="both"/>
        <w:rPr>
          <w:rFonts w:ascii="Times New Roman" w:hAnsi="Times New Roman" w:cs="Times New Roman"/>
          <w:sz w:val="24"/>
          <w:szCs w:val="24"/>
        </w:rPr>
      </w:pPr>
      <w:r w:rsidRPr="000141C5">
        <w:rPr>
          <w:rFonts w:ascii="Times New Roman" w:hAnsi="Times New Roman" w:cs="Times New Roman"/>
          <w:sz w:val="24"/>
          <w:szCs w:val="24"/>
        </w:rPr>
        <w:t>The second type of property table, termed a property-class table, exploits the type property of subjects to cluster similar sets of subjects together in the same table. Unlike the ﬁrst type of property table, a property may exist in multiple property-class tables.</w:t>
      </w:r>
    </w:p>
    <w:p w:rsidR="00ED1C33" w:rsidRPr="000141C5" w:rsidRDefault="00ED1C33" w:rsidP="00ED1C33">
      <w:pPr>
        <w:pStyle w:val="ListParagraph"/>
        <w:ind w:left="0"/>
        <w:jc w:val="both"/>
        <w:rPr>
          <w:rFonts w:ascii="Times New Roman" w:hAnsi="Times New Roman" w:cs="Times New Roman"/>
          <w:sz w:val="24"/>
          <w:szCs w:val="24"/>
        </w:rPr>
      </w:pPr>
    </w:p>
    <w:p w:rsidR="00ED1C33" w:rsidRPr="000141C5" w:rsidRDefault="00ED1C33" w:rsidP="00ED1C33">
      <w:pPr>
        <w:pStyle w:val="ListParagraph"/>
        <w:ind w:left="0"/>
        <w:jc w:val="both"/>
        <w:rPr>
          <w:rFonts w:ascii="Times New Roman" w:hAnsi="Times New Roman" w:cs="Times New Roman"/>
          <w:sz w:val="24"/>
          <w:szCs w:val="24"/>
        </w:rPr>
      </w:pPr>
      <w:r w:rsidRPr="000141C5">
        <w:rPr>
          <w:rFonts w:ascii="Times New Roman" w:hAnsi="Times New Roman" w:cs="Times New Roman"/>
          <w:sz w:val="24"/>
          <w:szCs w:val="24"/>
        </w:rPr>
        <w:t xml:space="preserve">The </w:t>
      </w:r>
      <w:r w:rsidR="00DA1BEF">
        <w:rPr>
          <w:rFonts w:ascii="Times New Roman" w:hAnsi="Times New Roman" w:cs="Times New Roman"/>
          <w:sz w:val="24"/>
          <w:szCs w:val="24"/>
        </w:rPr>
        <w:t>A</w:t>
      </w:r>
      <w:r w:rsidRPr="000141C5">
        <w:rPr>
          <w:rFonts w:ascii="Times New Roman" w:hAnsi="Times New Roman" w:cs="Times New Roman"/>
          <w:sz w:val="24"/>
          <w:szCs w:val="24"/>
        </w:rPr>
        <w:t>dvantages of Property table stores are as follows:</w:t>
      </w:r>
    </w:p>
    <w:p w:rsidR="00ED1C33" w:rsidRPr="000141C5" w:rsidRDefault="00ED1C33" w:rsidP="00ED1C33">
      <w:pPr>
        <w:pStyle w:val="ListParagraph"/>
        <w:numPr>
          <w:ilvl w:val="2"/>
          <w:numId w:val="6"/>
        </w:numPr>
        <w:ind w:left="284" w:hanging="273"/>
        <w:jc w:val="both"/>
        <w:rPr>
          <w:rFonts w:ascii="Times New Roman" w:hAnsi="Times New Roman" w:cs="Times New Roman"/>
          <w:b/>
          <w:sz w:val="24"/>
          <w:szCs w:val="24"/>
        </w:rPr>
      </w:pPr>
      <w:r w:rsidRPr="000141C5">
        <w:rPr>
          <w:rFonts w:ascii="Times New Roman" w:hAnsi="Times New Roman" w:cs="Times New Roman"/>
          <w:b/>
          <w:sz w:val="24"/>
          <w:szCs w:val="24"/>
          <w:lang w:val="en-US"/>
        </w:rPr>
        <w:t>Less joins in query execution.</w:t>
      </w:r>
      <w:r w:rsidRPr="000141C5">
        <w:rPr>
          <w:rFonts w:ascii="Times New Roman" w:hAnsi="Times New Roman" w:cs="Times New Roman"/>
        </w:rPr>
        <w:t xml:space="preserve"> </w:t>
      </w:r>
      <w:r w:rsidRPr="000141C5">
        <w:rPr>
          <w:rFonts w:ascii="Times New Roman" w:hAnsi="Times New Roman" w:cs="Times New Roman"/>
          <w:sz w:val="24"/>
          <w:szCs w:val="24"/>
          <w:lang w:val="en-US"/>
        </w:rPr>
        <w:t xml:space="preserve">Property tables reduce subject-subject self-joins of the triples table. For example, the simple query shown in </w:t>
      </w:r>
      <w:r w:rsidR="003B3E12">
        <w:rPr>
          <w:rFonts w:ascii="Times New Roman" w:hAnsi="Times New Roman" w:cs="Times New Roman"/>
          <w:sz w:val="24"/>
          <w:szCs w:val="24"/>
          <w:lang w:val="en-US"/>
        </w:rPr>
        <w:t>Appendix</w:t>
      </w:r>
      <w:r w:rsidRPr="000141C5">
        <w:rPr>
          <w:rFonts w:ascii="Times New Roman" w:hAnsi="Times New Roman" w:cs="Times New Roman"/>
          <w:color w:val="FF0000"/>
          <w:sz w:val="24"/>
          <w:szCs w:val="24"/>
          <w:lang w:val="en-US"/>
        </w:rPr>
        <w:t xml:space="preserve"> </w:t>
      </w:r>
      <w:r w:rsidRPr="000141C5">
        <w:rPr>
          <w:rFonts w:ascii="Times New Roman" w:hAnsi="Times New Roman" w:cs="Times New Roman"/>
          <w:sz w:val="24"/>
          <w:szCs w:val="24"/>
          <w:lang w:val="en-US"/>
        </w:rPr>
        <w:t>(“return the title of the book(s) Joe Fox wrote in 2001”) resulted in a three-way self-join. However, if title, author, and copy-right were all located inside the same property table, the query can be executed via a simple selection operator.</w:t>
      </w:r>
      <w:r w:rsidRPr="000141C5">
        <w:rPr>
          <w:rFonts w:ascii="Times New Roman" w:hAnsi="Times New Roman" w:cs="Times New Roman"/>
          <w:b/>
          <w:sz w:val="24"/>
          <w:szCs w:val="24"/>
        </w:rPr>
        <w:t xml:space="preserve"> </w:t>
      </w:r>
      <w:r w:rsidRPr="000141C5">
        <w:rPr>
          <w:rFonts w:ascii="Times New Roman" w:hAnsi="Times New Roman" w:cs="Times New Roman"/>
          <w:sz w:val="24"/>
          <w:szCs w:val="24"/>
        </w:rPr>
        <w:t>Almost any RDF data can be broken down to the tuple format and each of the corresponding parts can be inserted in one of the three columns.</w:t>
      </w:r>
    </w:p>
    <w:p w:rsidR="00ED1C33" w:rsidRPr="000141C5" w:rsidRDefault="00ED1C33" w:rsidP="00ED1C33">
      <w:pPr>
        <w:pStyle w:val="ListParagraph"/>
        <w:numPr>
          <w:ilvl w:val="2"/>
          <w:numId w:val="6"/>
        </w:numPr>
        <w:ind w:left="284" w:hanging="273"/>
        <w:jc w:val="both"/>
        <w:rPr>
          <w:rFonts w:ascii="Times New Roman" w:hAnsi="Times New Roman" w:cs="Times New Roman"/>
          <w:b/>
          <w:sz w:val="24"/>
          <w:szCs w:val="24"/>
        </w:rPr>
      </w:pPr>
      <w:r w:rsidRPr="000141C5">
        <w:rPr>
          <w:rFonts w:ascii="Times New Roman" w:hAnsi="Times New Roman" w:cs="Times New Roman"/>
          <w:b/>
          <w:sz w:val="24"/>
          <w:szCs w:val="24"/>
          <w:lang w:val="en-US"/>
        </w:rPr>
        <w:t xml:space="preserve">Direct querying possible. </w:t>
      </w:r>
      <w:r w:rsidRPr="000141C5">
        <w:rPr>
          <w:rFonts w:ascii="Times New Roman" w:hAnsi="Times New Roman" w:cs="Times New Roman"/>
          <w:sz w:val="24"/>
          <w:szCs w:val="24"/>
          <w:lang w:val="en-US"/>
        </w:rPr>
        <w:t>As we divide the tuples among two tables, we can run some direct queries which do not require self joins.</w:t>
      </w:r>
    </w:p>
    <w:p w:rsidR="00ED1C33" w:rsidRPr="000141C5" w:rsidRDefault="00ED1C33" w:rsidP="00ED1C33">
      <w:pPr>
        <w:pStyle w:val="ListParagraph"/>
        <w:ind w:left="284" w:hanging="273"/>
        <w:jc w:val="both"/>
        <w:rPr>
          <w:rFonts w:ascii="Times New Roman" w:hAnsi="Times New Roman" w:cs="Times New Roman"/>
          <w:b/>
          <w:sz w:val="24"/>
          <w:szCs w:val="24"/>
        </w:rPr>
      </w:pPr>
    </w:p>
    <w:p w:rsidR="00ED1C33" w:rsidRPr="000141C5" w:rsidRDefault="00ED1C33" w:rsidP="00DA1BEF">
      <w:pPr>
        <w:spacing w:after="0"/>
        <w:ind w:left="284" w:hanging="273"/>
        <w:jc w:val="both"/>
        <w:rPr>
          <w:rFonts w:ascii="Times New Roman" w:hAnsi="Times New Roman" w:cs="Times New Roman"/>
          <w:sz w:val="24"/>
          <w:szCs w:val="24"/>
        </w:rPr>
      </w:pPr>
      <w:r w:rsidRPr="000141C5">
        <w:rPr>
          <w:rFonts w:ascii="Times New Roman" w:hAnsi="Times New Roman" w:cs="Times New Roman"/>
          <w:sz w:val="24"/>
          <w:szCs w:val="24"/>
        </w:rPr>
        <w:t>The main Disadvantages of Property table stores are as follows:</w:t>
      </w:r>
    </w:p>
    <w:p w:rsidR="00ED1C33" w:rsidRPr="000141C5" w:rsidRDefault="00ED1C33" w:rsidP="00DA1BEF">
      <w:pPr>
        <w:pStyle w:val="ListParagraph"/>
        <w:numPr>
          <w:ilvl w:val="2"/>
          <w:numId w:val="6"/>
        </w:numPr>
        <w:spacing w:after="0"/>
        <w:ind w:left="284" w:hanging="273"/>
        <w:jc w:val="both"/>
        <w:rPr>
          <w:rFonts w:ascii="Times New Roman" w:hAnsi="Times New Roman" w:cs="Times New Roman"/>
          <w:sz w:val="24"/>
          <w:szCs w:val="24"/>
        </w:rPr>
      </w:pPr>
      <w:r w:rsidRPr="000141C5">
        <w:rPr>
          <w:rFonts w:ascii="Times New Roman" w:hAnsi="Times New Roman" w:cs="Times New Roman"/>
          <w:b/>
          <w:sz w:val="24"/>
          <w:szCs w:val="24"/>
          <w:lang w:val="en-US"/>
        </w:rPr>
        <w:t>Unstructured RDF data</w:t>
      </w:r>
      <w:r w:rsidRPr="000141C5">
        <w:rPr>
          <w:rFonts w:ascii="Times New Roman" w:hAnsi="Times New Roman" w:cs="Times New Roman"/>
          <w:sz w:val="24"/>
          <w:szCs w:val="24"/>
          <w:lang w:val="en-US"/>
        </w:rPr>
        <w:t xml:space="preserve">. RDF data tends not to be very structured, and not every subject listed in the table will have all the properties deﬁned. The less structured the data, the more NULL </w:t>
      </w:r>
      <w:r w:rsidRPr="000141C5">
        <w:rPr>
          <w:rFonts w:ascii="Times New Roman" w:hAnsi="Times New Roman" w:cs="Times New Roman"/>
          <w:sz w:val="24"/>
          <w:szCs w:val="24"/>
          <w:lang w:val="en-US"/>
        </w:rPr>
        <w:lastRenderedPageBreak/>
        <w:t>values will exist in the table. In fact, these representations can be extremely sparse – containing hundreds of NULLs for each non-NULL value. These NULLs impose a substantial perform</w:t>
      </w:r>
      <w:r w:rsidR="002F212C">
        <w:rPr>
          <w:rFonts w:ascii="Times New Roman" w:hAnsi="Times New Roman" w:cs="Times New Roman"/>
          <w:sz w:val="24"/>
          <w:szCs w:val="24"/>
          <w:lang w:val="en-US"/>
        </w:rPr>
        <w:t>ance overhead [16</w:t>
      </w:r>
      <w:r w:rsidRPr="000141C5">
        <w:rPr>
          <w:rFonts w:ascii="Times New Roman" w:hAnsi="Times New Roman" w:cs="Times New Roman"/>
          <w:sz w:val="24"/>
          <w:szCs w:val="24"/>
          <w:lang w:val="en-US"/>
        </w:rPr>
        <w:t>]</w:t>
      </w:r>
      <w:r w:rsidRPr="000141C5">
        <w:rPr>
          <w:rFonts w:ascii="Times New Roman" w:hAnsi="Times New Roman" w:cs="Times New Roman"/>
          <w:b/>
          <w:sz w:val="24"/>
          <w:szCs w:val="24"/>
          <w:lang w:val="en-US"/>
        </w:rPr>
        <w:t xml:space="preserve"> </w:t>
      </w:r>
    </w:p>
    <w:p w:rsidR="00ED1C33" w:rsidRPr="000141C5" w:rsidRDefault="00ED1C33" w:rsidP="00ED1C33">
      <w:pPr>
        <w:pStyle w:val="ListParagraph"/>
        <w:numPr>
          <w:ilvl w:val="2"/>
          <w:numId w:val="6"/>
        </w:numPr>
        <w:ind w:left="284" w:hanging="273"/>
        <w:jc w:val="both"/>
        <w:rPr>
          <w:rFonts w:ascii="Times New Roman" w:hAnsi="Times New Roman" w:cs="Times New Roman"/>
          <w:sz w:val="24"/>
          <w:szCs w:val="24"/>
        </w:rPr>
      </w:pPr>
      <w:r w:rsidRPr="000141C5">
        <w:rPr>
          <w:rFonts w:ascii="Times New Roman" w:hAnsi="Times New Roman" w:cs="Times New Roman"/>
          <w:b/>
          <w:sz w:val="24"/>
          <w:szCs w:val="24"/>
          <w:lang w:val="en-US"/>
        </w:rPr>
        <w:t xml:space="preserve">Problem with storing Multi-valued attributes. </w:t>
      </w:r>
      <w:r w:rsidRPr="000141C5">
        <w:rPr>
          <w:rFonts w:ascii="Times New Roman" w:hAnsi="Times New Roman" w:cs="Times New Roman"/>
          <w:sz w:val="24"/>
          <w:szCs w:val="24"/>
          <w:lang w:val="en-US"/>
        </w:rPr>
        <w:t>Multi-valued properties are problematic for property tables for the same reason they are problematic for relational tables. They cannot be included with the other attributes in the same table unless they are represented using list, set, or bag attributes.</w:t>
      </w:r>
    </w:p>
    <w:p w:rsidR="00ED1C33" w:rsidRPr="000141C5" w:rsidRDefault="00ED1C33" w:rsidP="00ED1C33">
      <w:pPr>
        <w:pStyle w:val="ListParagraph"/>
        <w:numPr>
          <w:ilvl w:val="2"/>
          <w:numId w:val="6"/>
        </w:numPr>
        <w:ind w:left="284" w:hanging="273"/>
        <w:jc w:val="both"/>
        <w:rPr>
          <w:rFonts w:ascii="Times New Roman" w:hAnsi="Times New Roman" w:cs="Times New Roman"/>
          <w:sz w:val="24"/>
          <w:szCs w:val="24"/>
        </w:rPr>
      </w:pPr>
      <w:r w:rsidRPr="000141C5">
        <w:rPr>
          <w:rFonts w:ascii="Times New Roman" w:hAnsi="Times New Roman" w:cs="Times New Roman"/>
          <w:b/>
          <w:sz w:val="24"/>
          <w:szCs w:val="24"/>
          <w:lang w:val="en-US"/>
        </w:rPr>
        <w:t xml:space="preserve">Problem in Insertion. </w:t>
      </w:r>
      <w:r w:rsidRPr="000141C5">
        <w:rPr>
          <w:rFonts w:ascii="Times New Roman" w:hAnsi="Times New Roman" w:cs="Times New Roman"/>
          <w:sz w:val="24"/>
          <w:szCs w:val="24"/>
          <w:lang w:val="en-US"/>
        </w:rPr>
        <w:t>As we have to take care of more than one table, inserting new tuples in the store can be troublesome.</w:t>
      </w:r>
    </w:p>
    <w:p w:rsidR="00ED1C33" w:rsidRPr="000141C5" w:rsidRDefault="00ED1C33" w:rsidP="00ED1C33">
      <w:pPr>
        <w:pStyle w:val="ListParagraph"/>
        <w:ind w:left="284"/>
        <w:jc w:val="both"/>
        <w:rPr>
          <w:rFonts w:ascii="Times New Roman" w:hAnsi="Times New Roman" w:cs="Times New Roman"/>
          <w:b/>
          <w:sz w:val="24"/>
          <w:szCs w:val="24"/>
          <w:lang w:val="en-US"/>
        </w:rPr>
      </w:pPr>
    </w:p>
    <w:p w:rsidR="00ED1C33" w:rsidRPr="000141C5" w:rsidRDefault="00ED1C33" w:rsidP="00ED1C33">
      <w:pPr>
        <w:pStyle w:val="ListParagraph"/>
        <w:numPr>
          <w:ilvl w:val="1"/>
          <w:numId w:val="10"/>
        </w:numPr>
        <w:jc w:val="both"/>
        <w:rPr>
          <w:rFonts w:ascii="Times New Roman" w:hAnsi="Times New Roman" w:cs="Times New Roman"/>
          <w:b/>
          <w:sz w:val="24"/>
          <w:szCs w:val="24"/>
        </w:rPr>
      </w:pPr>
      <w:r w:rsidRPr="000141C5">
        <w:rPr>
          <w:rFonts w:ascii="Times New Roman" w:hAnsi="Times New Roman" w:cs="Times New Roman"/>
          <w:b/>
          <w:sz w:val="24"/>
          <w:szCs w:val="24"/>
        </w:rPr>
        <w:t>Vertically Partitioned Store</w:t>
      </w:r>
    </w:p>
    <w:p w:rsidR="00ED1C33" w:rsidRPr="000141C5" w:rsidRDefault="00ED1C33" w:rsidP="00ED1C33">
      <w:pPr>
        <w:pStyle w:val="ListParagraph"/>
        <w:ind w:left="0"/>
        <w:jc w:val="both"/>
        <w:rPr>
          <w:rFonts w:ascii="Times New Roman" w:hAnsi="Times New Roman" w:cs="Times New Roman"/>
          <w:sz w:val="24"/>
          <w:szCs w:val="24"/>
        </w:rPr>
      </w:pPr>
      <w:r w:rsidRPr="000141C5">
        <w:rPr>
          <w:rFonts w:ascii="Times New Roman" w:hAnsi="Times New Roman" w:cs="Times New Roman"/>
          <w:sz w:val="24"/>
          <w:szCs w:val="24"/>
        </w:rPr>
        <w:t xml:space="preserve">The triples table is rewritten into n two column tables where n is the number of unique properties in the data. In each of these tables, the ﬁrst column contains the subjects that deﬁne that property and the second column contains the object values for those subjects. </w:t>
      </w:r>
    </w:p>
    <w:p w:rsidR="00ED1C33" w:rsidRPr="000141C5" w:rsidRDefault="00ED1C33" w:rsidP="00ED1C33">
      <w:pPr>
        <w:pStyle w:val="ListParagraph"/>
        <w:ind w:left="0"/>
        <w:jc w:val="both"/>
        <w:rPr>
          <w:rFonts w:ascii="Times New Roman" w:hAnsi="Times New Roman" w:cs="Times New Roman"/>
          <w:sz w:val="24"/>
          <w:szCs w:val="24"/>
        </w:rPr>
      </w:pPr>
      <w:r w:rsidRPr="000141C5">
        <w:rPr>
          <w:rFonts w:ascii="Times New Roman" w:hAnsi="Times New Roman" w:cs="Times New Roman"/>
          <w:sz w:val="24"/>
          <w:szCs w:val="24"/>
        </w:rPr>
        <w:t>Each table is sorted by subject, so that particular subjects can be located quickly, and that fast merge joins can be used to reconstruct information about multiple properties for subsets of subjects. The value column for each table can also be optionally indexed (or a second copy of the table can be created clustered on the value column).</w:t>
      </w:r>
    </w:p>
    <w:p w:rsidR="00ED1C33" w:rsidRPr="000141C5" w:rsidRDefault="00ED1C33" w:rsidP="00ED1C33">
      <w:pPr>
        <w:pStyle w:val="ListParagraph"/>
        <w:ind w:left="0"/>
        <w:jc w:val="both"/>
        <w:rPr>
          <w:rFonts w:ascii="Times New Roman" w:hAnsi="Times New Roman" w:cs="Times New Roman"/>
          <w:sz w:val="24"/>
          <w:szCs w:val="24"/>
        </w:rPr>
      </w:pPr>
    </w:p>
    <w:p w:rsidR="00ED1C33" w:rsidRPr="000141C5" w:rsidRDefault="00ED1C33" w:rsidP="00ED1C33">
      <w:pPr>
        <w:pStyle w:val="ListParagraph"/>
        <w:ind w:left="0"/>
        <w:jc w:val="both"/>
        <w:rPr>
          <w:rFonts w:ascii="Times New Roman" w:hAnsi="Times New Roman" w:cs="Times New Roman"/>
          <w:sz w:val="24"/>
          <w:szCs w:val="24"/>
        </w:rPr>
      </w:pPr>
      <w:r w:rsidRPr="000141C5">
        <w:rPr>
          <w:rFonts w:ascii="Times New Roman" w:hAnsi="Times New Roman" w:cs="Times New Roman"/>
          <w:sz w:val="24"/>
          <w:szCs w:val="24"/>
        </w:rPr>
        <w:t xml:space="preserve">The </w:t>
      </w:r>
      <w:r w:rsidR="002F212C">
        <w:rPr>
          <w:rFonts w:ascii="Times New Roman" w:hAnsi="Times New Roman" w:cs="Times New Roman"/>
          <w:sz w:val="24"/>
          <w:szCs w:val="24"/>
        </w:rPr>
        <w:t>A</w:t>
      </w:r>
      <w:r w:rsidRPr="000141C5">
        <w:rPr>
          <w:rFonts w:ascii="Times New Roman" w:hAnsi="Times New Roman" w:cs="Times New Roman"/>
          <w:sz w:val="24"/>
          <w:szCs w:val="24"/>
        </w:rPr>
        <w:t>dvantages of Vertically Partitioned Store are as follows:</w:t>
      </w:r>
    </w:p>
    <w:p w:rsidR="00ED1C33" w:rsidRPr="000141C5" w:rsidRDefault="00ED1C33" w:rsidP="00ED1C33">
      <w:pPr>
        <w:pStyle w:val="ListParagraph"/>
        <w:numPr>
          <w:ilvl w:val="2"/>
          <w:numId w:val="6"/>
        </w:numPr>
        <w:ind w:left="284" w:hanging="284"/>
        <w:jc w:val="both"/>
        <w:rPr>
          <w:rFonts w:ascii="Times New Roman" w:hAnsi="Times New Roman" w:cs="Times New Roman"/>
          <w:b/>
          <w:sz w:val="24"/>
          <w:szCs w:val="24"/>
        </w:rPr>
      </w:pPr>
      <w:r w:rsidRPr="000141C5">
        <w:rPr>
          <w:rFonts w:ascii="Times New Roman" w:hAnsi="Times New Roman" w:cs="Times New Roman"/>
          <w:b/>
          <w:sz w:val="24"/>
          <w:szCs w:val="24"/>
          <w:lang w:val="en-US"/>
        </w:rPr>
        <w:t xml:space="preserve">Few unions and fast joins. </w:t>
      </w:r>
      <w:r w:rsidRPr="000141C5">
        <w:rPr>
          <w:rFonts w:ascii="Times New Roman" w:hAnsi="Times New Roman" w:cs="Times New Roman"/>
          <w:sz w:val="24"/>
          <w:szCs w:val="24"/>
          <w:lang w:val="en-US"/>
        </w:rPr>
        <w:t xml:space="preserve">Since all data for a particular property is located in the same table, union clauses in queries are less common. And although </w:t>
      </w:r>
      <w:r w:rsidRPr="000141C5">
        <w:rPr>
          <w:rFonts w:ascii="Times New Roman" w:hAnsi="Times New Roman" w:cs="Times New Roman"/>
          <w:sz w:val="24"/>
          <w:szCs w:val="24"/>
          <w:lang w:val="en-US"/>
        </w:rPr>
        <w:lastRenderedPageBreak/>
        <w:t>the vertically partitioned approach will require more joins relative to the property table approach, properties are joined using simple, fast (linear) merge joins.</w:t>
      </w:r>
      <w:r w:rsidRPr="000141C5">
        <w:rPr>
          <w:rFonts w:ascii="Times New Roman" w:hAnsi="Times New Roman" w:cs="Times New Roman"/>
        </w:rPr>
        <w:t xml:space="preserve"> </w:t>
      </w:r>
    </w:p>
    <w:p w:rsidR="00ED1C33" w:rsidRPr="000141C5" w:rsidRDefault="00ED1C33" w:rsidP="00ED1C33">
      <w:pPr>
        <w:pStyle w:val="ListParagraph"/>
        <w:numPr>
          <w:ilvl w:val="2"/>
          <w:numId w:val="6"/>
        </w:numPr>
        <w:ind w:left="284" w:hanging="284"/>
        <w:jc w:val="both"/>
        <w:rPr>
          <w:rFonts w:ascii="Times New Roman" w:hAnsi="Times New Roman" w:cs="Times New Roman"/>
          <w:sz w:val="24"/>
          <w:szCs w:val="24"/>
        </w:rPr>
      </w:pPr>
      <w:r w:rsidRPr="000141C5">
        <w:rPr>
          <w:rFonts w:ascii="Times New Roman" w:hAnsi="Times New Roman" w:cs="Times New Roman"/>
          <w:b/>
          <w:sz w:val="24"/>
          <w:szCs w:val="24"/>
          <w:lang w:val="en-US"/>
        </w:rPr>
        <w:t xml:space="preserve">Support for heterogeneous records. </w:t>
      </w:r>
      <w:r w:rsidRPr="000141C5">
        <w:rPr>
          <w:rFonts w:ascii="Times New Roman" w:hAnsi="Times New Roman" w:cs="Times New Roman"/>
          <w:sz w:val="24"/>
          <w:szCs w:val="24"/>
          <w:lang w:val="en-US"/>
        </w:rPr>
        <w:t>Subjects that do not deﬁne a particular property are simply omitted from the table for that property. In the example above, author is only deﬁned for one subject (ID1) so the table can be kept small (NULL data need not be explicitly stored). The advantage becomes increasingly important when the data is not well-structured.</w:t>
      </w:r>
    </w:p>
    <w:p w:rsidR="00ED1C33" w:rsidRPr="000141C5" w:rsidRDefault="00ED1C33" w:rsidP="00ED1C33">
      <w:pPr>
        <w:pStyle w:val="ListParagraph"/>
        <w:numPr>
          <w:ilvl w:val="2"/>
          <w:numId w:val="6"/>
        </w:numPr>
        <w:ind w:left="284" w:hanging="284"/>
        <w:jc w:val="both"/>
        <w:rPr>
          <w:rFonts w:ascii="Times New Roman" w:hAnsi="Times New Roman" w:cs="Times New Roman"/>
          <w:sz w:val="24"/>
          <w:szCs w:val="24"/>
        </w:rPr>
      </w:pPr>
      <w:r w:rsidRPr="000141C5">
        <w:rPr>
          <w:rFonts w:ascii="Times New Roman" w:hAnsi="Times New Roman" w:cs="Times New Roman"/>
          <w:b/>
          <w:sz w:val="24"/>
          <w:szCs w:val="24"/>
          <w:lang w:val="en-US"/>
        </w:rPr>
        <w:t>Multi-valued attributes support.</w:t>
      </w:r>
      <w:r w:rsidRPr="000141C5">
        <w:rPr>
          <w:rFonts w:ascii="Times New Roman" w:hAnsi="Times New Roman" w:cs="Times New Roman"/>
          <w:sz w:val="24"/>
          <w:szCs w:val="24"/>
          <w:lang w:val="en-US"/>
        </w:rPr>
        <w:t xml:space="preserve"> A multi-valued attribute is not problematic in the decomposed storage model. If a subject has more than one object value for a particular property, then each distinct value is listed in a successive row in the table for that property.</w:t>
      </w:r>
    </w:p>
    <w:p w:rsidR="00ED1C33" w:rsidRPr="000141C5" w:rsidRDefault="00ED1C33" w:rsidP="00ED1C33">
      <w:pPr>
        <w:pStyle w:val="ListParagraph"/>
        <w:numPr>
          <w:ilvl w:val="2"/>
          <w:numId w:val="6"/>
        </w:numPr>
        <w:ind w:left="284" w:hanging="284"/>
        <w:jc w:val="both"/>
        <w:rPr>
          <w:rFonts w:ascii="Times New Roman" w:hAnsi="Times New Roman" w:cs="Times New Roman"/>
          <w:b/>
          <w:sz w:val="24"/>
          <w:szCs w:val="24"/>
        </w:rPr>
      </w:pPr>
      <w:r w:rsidRPr="000141C5">
        <w:rPr>
          <w:rFonts w:ascii="Times New Roman" w:hAnsi="Times New Roman" w:cs="Times New Roman"/>
          <w:b/>
          <w:sz w:val="24"/>
          <w:szCs w:val="24"/>
          <w:lang w:val="en-US"/>
        </w:rPr>
        <w:t>No clustering algorithms are needed.</w:t>
      </w:r>
      <w:r w:rsidRPr="000141C5">
        <w:rPr>
          <w:rFonts w:ascii="Times New Roman" w:hAnsi="Times New Roman" w:cs="Times New Roman"/>
          <w:sz w:val="24"/>
          <w:szCs w:val="24"/>
          <w:lang w:val="en-US"/>
        </w:rPr>
        <w:t xml:space="preserve"> While property tables need to be carefully constructed so that they are not too wide, but yet wide enough </w:t>
      </w:r>
      <w:proofErr w:type="gramStart"/>
      <w:r w:rsidRPr="000141C5">
        <w:rPr>
          <w:rFonts w:ascii="Times New Roman" w:hAnsi="Times New Roman" w:cs="Times New Roman"/>
          <w:sz w:val="24"/>
          <w:szCs w:val="24"/>
          <w:lang w:val="en-US"/>
        </w:rPr>
        <w:t>to</w:t>
      </w:r>
      <w:proofErr w:type="gramEnd"/>
      <w:r w:rsidRPr="000141C5">
        <w:rPr>
          <w:rFonts w:ascii="Times New Roman" w:hAnsi="Times New Roman" w:cs="Times New Roman"/>
          <w:sz w:val="24"/>
          <w:szCs w:val="24"/>
          <w:lang w:val="en-US"/>
        </w:rPr>
        <w:t xml:space="preserve"> independently answer queries, the algorithm for creating tables in the vertically partitioned approach is straightforward and need not change over time.</w:t>
      </w:r>
    </w:p>
    <w:p w:rsidR="00ED1C33" w:rsidRPr="000141C5" w:rsidRDefault="00ED1C33" w:rsidP="002F212C">
      <w:pPr>
        <w:spacing w:after="0"/>
        <w:jc w:val="both"/>
        <w:rPr>
          <w:rFonts w:ascii="Times New Roman" w:hAnsi="Times New Roman" w:cs="Times New Roman"/>
          <w:sz w:val="24"/>
          <w:szCs w:val="24"/>
        </w:rPr>
      </w:pPr>
      <w:r w:rsidRPr="000141C5">
        <w:rPr>
          <w:rFonts w:ascii="Times New Roman" w:hAnsi="Times New Roman" w:cs="Times New Roman"/>
          <w:sz w:val="24"/>
          <w:szCs w:val="24"/>
        </w:rPr>
        <w:t>The main Disadvantages of Vertically Partitioned Store are as follows:</w:t>
      </w:r>
    </w:p>
    <w:p w:rsidR="00ED1C33" w:rsidRPr="000141C5" w:rsidRDefault="00ED1C33" w:rsidP="002F212C">
      <w:pPr>
        <w:pStyle w:val="ListParagraph"/>
        <w:numPr>
          <w:ilvl w:val="2"/>
          <w:numId w:val="6"/>
        </w:numPr>
        <w:spacing w:after="0"/>
        <w:ind w:left="284" w:hanging="284"/>
        <w:jc w:val="both"/>
        <w:rPr>
          <w:rFonts w:ascii="Times New Roman" w:hAnsi="Times New Roman" w:cs="Times New Roman"/>
          <w:sz w:val="24"/>
          <w:szCs w:val="24"/>
        </w:rPr>
      </w:pPr>
      <w:r w:rsidRPr="000141C5">
        <w:rPr>
          <w:rFonts w:ascii="Times New Roman" w:hAnsi="Times New Roman" w:cs="Times New Roman"/>
          <w:b/>
          <w:sz w:val="24"/>
          <w:szCs w:val="24"/>
          <w:lang w:val="en-US"/>
        </w:rPr>
        <w:t xml:space="preserve">Querying requires many merges. </w:t>
      </w:r>
      <w:r w:rsidRPr="000141C5">
        <w:rPr>
          <w:rFonts w:ascii="Times New Roman" w:hAnsi="Times New Roman" w:cs="Times New Roman"/>
          <w:sz w:val="24"/>
          <w:szCs w:val="24"/>
          <w:lang w:val="en-US"/>
        </w:rPr>
        <w:t>When a query accesses several properties, these 2-column tables have to be merged. Although a merge join is not expensive, it is also not free.</w:t>
      </w:r>
    </w:p>
    <w:p w:rsidR="00ED1C33" w:rsidRPr="000141C5" w:rsidRDefault="00ED1C33" w:rsidP="00ED1C33">
      <w:pPr>
        <w:pStyle w:val="ListParagraph"/>
        <w:numPr>
          <w:ilvl w:val="0"/>
          <w:numId w:val="6"/>
        </w:numPr>
        <w:ind w:left="284" w:hanging="284"/>
        <w:jc w:val="both"/>
        <w:rPr>
          <w:rFonts w:ascii="Times New Roman" w:hAnsi="Times New Roman" w:cs="Times New Roman"/>
          <w:sz w:val="24"/>
          <w:szCs w:val="24"/>
        </w:rPr>
      </w:pPr>
      <w:r w:rsidRPr="000141C5">
        <w:rPr>
          <w:rFonts w:ascii="Times New Roman" w:hAnsi="Times New Roman" w:cs="Times New Roman"/>
          <w:b/>
          <w:sz w:val="24"/>
          <w:szCs w:val="24"/>
          <w:lang w:val="en-US"/>
        </w:rPr>
        <w:t>Slow Insertion. S</w:t>
      </w:r>
      <w:r w:rsidRPr="000141C5">
        <w:rPr>
          <w:rFonts w:ascii="Times New Roman" w:hAnsi="Times New Roman" w:cs="Times New Roman"/>
          <w:sz w:val="24"/>
          <w:szCs w:val="24"/>
          <w:lang w:val="en-US"/>
        </w:rPr>
        <w:t>ince multiple tables need to be accessed for statements about the same subject, inserts can be slower into vertically partitioned tables.</w:t>
      </w:r>
    </w:p>
    <w:p w:rsidR="001B7294" w:rsidRPr="000141C5" w:rsidRDefault="001B7294" w:rsidP="001B7294">
      <w:pPr>
        <w:pStyle w:val="ListParagraph"/>
        <w:ind w:left="284"/>
        <w:jc w:val="both"/>
        <w:rPr>
          <w:rFonts w:ascii="Times New Roman" w:hAnsi="Times New Roman" w:cs="Times New Roman"/>
          <w:b/>
          <w:sz w:val="24"/>
          <w:szCs w:val="24"/>
          <w:lang w:val="en-US"/>
        </w:rPr>
      </w:pPr>
    </w:p>
    <w:p w:rsidR="001B7294" w:rsidRPr="000141C5" w:rsidRDefault="001B7294" w:rsidP="00DF7CEA">
      <w:pPr>
        <w:pStyle w:val="ListParagraph"/>
        <w:numPr>
          <w:ilvl w:val="1"/>
          <w:numId w:val="10"/>
        </w:numPr>
        <w:spacing w:after="0"/>
        <w:ind w:left="567" w:hanging="283"/>
        <w:jc w:val="both"/>
        <w:rPr>
          <w:rFonts w:ascii="Times New Roman" w:hAnsi="Times New Roman" w:cs="Times New Roman"/>
          <w:b/>
          <w:sz w:val="24"/>
          <w:szCs w:val="24"/>
        </w:rPr>
      </w:pPr>
      <w:r w:rsidRPr="000141C5">
        <w:rPr>
          <w:rFonts w:ascii="Times New Roman" w:hAnsi="Times New Roman" w:cs="Times New Roman"/>
          <w:b/>
          <w:sz w:val="24"/>
          <w:szCs w:val="24"/>
        </w:rPr>
        <w:lastRenderedPageBreak/>
        <w:t>Vertically Partitioned Store on a Column Oriented Database</w:t>
      </w:r>
    </w:p>
    <w:p w:rsidR="001B7294" w:rsidRPr="000141C5" w:rsidRDefault="001B7294" w:rsidP="00DF7CEA">
      <w:pPr>
        <w:spacing w:after="0"/>
        <w:jc w:val="both"/>
        <w:rPr>
          <w:rFonts w:ascii="Times New Roman" w:hAnsi="Times New Roman" w:cs="Times New Roman"/>
          <w:sz w:val="24"/>
          <w:szCs w:val="24"/>
        </w:rPr>
      </w:pPr>
      <w:r w:rsidRPr="000141C5">
        <w:rPr>
          <w:rFonts w:ascii="Times New Roman" w:hAnsi="Times New Roman" w:cs="Times New Roman"/>
          <w:sz w:val="24"/>
          <w:szCs w:val="24"/>
        </w:rPr>
        <w:t xml:space="preserve">The fundamental idea behind column-oriented databases is to store tables as collections of columns rather than as collections of rows. In standard row-oriented databases (e.g., Oracle, DB2, </w:t>
      </w:r>
      <w:proofErr w:type="spellStart"/>
      <w:r w:rsidRPr="000141C5">
        <w:rPr>
          <w:rFonts w:ascii="Times New Roman" w:hAnsi="Times New Roman" w:cs="Times New Roman"/>
          <w:sz w:val="24"/>
          <w:szCs w:val="24"/>
        </w:rPr>
        <w:t>SQLServer</w:t>
      </w:r>
      <w:proofErr w:type="spellEnd"/>
      <w:r w:rsidRPr="000141C5">
        <w:rPr>
          <w:rFonts w:ascii="Times New Roman" w:hAnsi="Times New Roman" w:cs="Times New Roman"/>
          <w:sz w:val="24"/>
          <w:szCs w:val="24"/>
        </w:rPr>
        <w:t>, Postgres, etc.) entire tuples are stored consecutively (either on disk or in memory). The problem with this is that if only a few attributes are accessed per query, entire rows need to be read into memory from disk (or into cache from memory) before the projection can occur, wasting bandwidth. By storing data in columns rather than rows (or in n two-column tables for each attribute in the original table as in the vertically partitioned approach described above), projection occurs for free – only those columns relevant to a query need to be read. On the other hand, inserts might be slower in column-stores, especially if they are not done in batch.</w:t>
      </w:r>
    </w:p>
    <w:p w:rsidR="001B7294" w:rsidRPr="000141C5" w:rsidRDefault="001B7294" w:rsidP="00BB4EE4">
      <w:pPr>
        <w:jc w:val="both"/>
        <w:rPr>
          <w:rStyle w:val="apple-converted-space"/>
          <w:rFonts w:ascii="Times New Roman" w:hAnsi="Times New Roman" w:cs="Times New Roman"/>
          <w:color w:val="000000"/>
          <w:sz w:val="24"/>
          <w:szCs w:val="24"/>
          <w:shd w:val="clear" w:color="auto" w:fill="FFFFFF"/>
        </w:rPr>
      </w:pPr>
      <w:r w:rsidRPr="000141C5">
        <w:rPr>
          <w:rFonts w:ascii="Times New Roman" w:hAnsi="Times New Roman" w:cs="Times New Roman"/>
          <w:sz w:val="24"/>
          <w:szCs w:val="24"/>
        </w:rPr>
        <w:t xml:space="preserve">For our study, we used </w:t>
      </w:r>
      <w:r w:rsidRPr="000141C5">
        <w:rPr>
          <w:rFonts w:ascii="Times New Roman" w:hAnsi="Times New Roman" w:cs="Times New Roman"/>
          <w:b/>
          <w:sz w:val="24"/>
          <w:szCs w:val="24"/>
        </w:rPr>
        <w:t xml:space="preserve">MonetDB </w:t>
      </w:r>
      <w:r w:rsidRPr="000141C5">
        <w:rPr>
          <w:rFonts w:ascii="Times New Roman" w:hAnsi="Times New Roman" w:cs="Times New Roman"/>
          <w:sz w:val="24"/>
          <w:szCs w:val="24"/>
        </w:rPr>
        <w:t xml:space="preserve">as a Column oriented database. </w:t>
      </w:r>
      <w:r w:rsidRPr="000141C5">
        <w:rPr>
          <w:rFonts w:ascii="Times New Roman" w:hAnsi="Times New Roman" w:cs="Times New Roman"/>
          <w:b/>
          <w:bCs/>
          <w:color w:val="000000"/>
          <w:sz w:val="24"/>
          <w:szCs w:val="24"/>
          <w:shd w:val="clear" w:color="auto" w:fill="FFFFFF"/>
        </w:rPr>
        <w:t>MonetDB</w:t>
      </w:r>
      <w:r w:rsidRPr="000141C5">
        <w:rPr>
          <w:rStyle w:val="apple-converted-space"/>
          <w:rFonts w:ascii="Times New Roman" w:hAnsi="Times New Roman" w:cs="Times New Roman"/>
          <w:color w:val="000000"/>
          <w:sz w:val="24"/>
          <w:szCs w:val="24"/>
          <w:shd w:val="clear" w:color="auto" w:fill="FFFFFF"/>
        </w:rPr>
        <w:t> </w:t>
      </w:r>
      <w:r w:rsidRPr="000141C5">
        <w:rPr>
          <w:rStyle w:val="apple-style-span"/>
          <w:rFonts w:ascii="Times New Roman" w:hAnsi="Times New Roman" w:cs="Times New Roman"/>
          <w:color w:val="000000"/>
          <w:sz w:val="24"/>
          <w:szCs w:val="24"/>
          <w:shd w:val="clear" w:color="auto" w:fill="FFFFFF"/>
        </w:rPr>
        <w:t>is an</w:t>
      </w:r>
      <w:r w:rsidRPr="000141C5">
        <w:rPr>
          <w:rStyle w:val="apple-converted-space"/>
          <w:rFonts w:ascii="Times New Roman" w:hAnsi="Times New Roman" w:cs="Times New Roman"/>
          <w:color w:val="000000"/>
          <w:sz w:val="24"/>
          <w:szCs w:val="24"/>
          <w:shd w:val="clear" w:color="auto" w:fill="FFFFFF"/>
        </w:rPr>
        <w:t> </w:t>
      </w:r>
      <w:r w:rsidRPr="000141C5">
        <w:rPr>
          <w:rFonts w:ascii="Times New Roman" w:hAnsi="Times New Roman" w:cs="Times New Roman"/>
          <w:sz w:val="24"/>
          <w:szCs w:val="24"/>
          <w:shd w:val="clear" w:color="auto" w:fill="FFFFFF"/>
        </w:rPr>
        <w:t>open source</w:t>
      </w:r>
      <w:r w:rsidRPr="000141C5">
        <w:rPr>
          <w:rStyle w:val="apple-converted-space"/>
          <w:rFonts w:ascii="Times New Roman" w:hAnsi="Times New Roman" w:cs="Times New Roman"/>
          <w:color w:val="000000"/>
          <w:sz w:val="24"/>
          <w:szCs w:val="24"/>
          <w:shd w:val="clear" w:color="auto" w:fill="FFFFFF"/>
        </w:rPr>
        <w:t> </w:t>
      </w:r>
      <w:r w:rsidRPr="000141C5">
        <w:rPr>
          <w:rFonts w:ascii="Times New Roman" w:hAnsi="Times New Roman" w:cs="Times New Roman"/>
          <w:sz w:val="24"/>
          <w:szCs w:val="24"/>
          <w:shd w:val="clear" w:color="auto" w:fill="FFFFFF"/>
        </w:rPr>
        <w:t>column oriented database</w:t>
      </w:r>
      <w:r w:rsidRPr="000141C5">
        <w:rPr>
          <w:rStyle w:val="apple-converted-space"/>
          <w:rFonts w:ascii="Times New Roman" w:hAnsi="Times New Roman" w:cs="Times New Roman"/>
          <w:color w:val="000000"/>
          <w:sz w:val="24"/>
          <w:szCs w:val="24"/>
          <w:shd w:val="clear" w:color="auto" w:fill="FFFFFF"/>
        </w:rPr>
        <w:t> </w:t>
      </w:r>
      <w:r w:rsidRPr="000141C5">
        <w:rPr>
          <w:rStyle w:val="apple-style-span"/>
          <w:rFonts w:ascii="Times New Roman" w:hAnsi="Times New Roman" w:cs="Times New Roman"/>
          <w:color w:val="000000"/>
          <w:sz w:val="24"/>
          <w:szCs w:val="24"/>
          <w:shd w:val="clear" w:color="auto" w:fill="FFFFFF"/>
        </w:rPr>
        <w:t>management system developed at the</w:t>
      </w:r>
      <w:r w:rsidRPr="000141C5">
        <w:rPr>
          <w:rStyle w:val="apple-converted-space"/>
          <w:rFonts w:ascii="Times New Roman" w:hAnsi="Times New Roman" w:cs="Times New Roman"/>
          <w:color w:val="000000"/>
          <w:sz w:val="24"/>
          <w:szCs w:val="24"/>
          <w:shd w:val="clear" w:color="auto" w:fill="FFFFFF"/>
        </w:rPr>
        <w:t> </w:t>
      </w:r>
      <w:r w:rsidRPr="000141C5">
        <w:rPr>
          <w:rFonts w:ascii="Times New Roman" w:hAnsi="Times New Roman" w:cs="Times New Roman"/>
          <w:sz w:val="24"/>
          <w:szCs w:val="24"/>
          <w:shd w:val="clear" w:color="auto" w:fill="FFFFFF"/>
        </w:rPr>
        <w:t xml:space="preserve">Centrum </w:t>
      </w:r>
      <w:proofErr w:type="spellStart"/>
      <w:r w:rsidRPr="000141C5">
        <w:rPr>
          <w:rFonts w:ascii="Times New Roman" w:hAnsi="Times New Roman" w:cs="Times New Roman"/>
          <w:sz w:val="24"/>
          <w:szCs w:val="24"/>
          <w:shd w:val="clear" w:color="auto" w:fill="FFFFFF"/>
        </w:rPr>
        <w:t>Wiskunde</w:t>
      </w:r>
      <w:proofErr w:type="spellEnd"/>
      <w:r w:rsidRPr="000141C5">
        <w:rPr>
          <w:rFonts w:ascii="Times New Roman" w:hAnsi="Times New Roman" w:cs="Times New Roman"/>
          <w:sz w:val="24"/>
          <w:szCs w:val="24"/>
          <w:shd w:val="clear" w:color="auto" w:fill="FFFFFF"/>
        </w:rPr>
        <w:t xml:space="preserve"> &amp; </w:t>
      </w:r>
      <w:proofErr w:type="spellStart"/>
      <w:r w:rsidRPr="000141C5">
        <w:rPr>
          <w:rFonts w:ascii="Times New Roman" w:hAnsi="Times New Roman" w:cs="Times New Roman"/>
          <w:sz w:val="24"/>
          <w:szCs w:val="24"/>
          <w:shd w:val="clear" w:color="auto" w:fill="FFFFFF"/>
        </w:rPr>
        <w:t>Informatica</w:t>
      </w:r>
      <w:proofErr w:type="spellEnd"/>
      <w:r w:rsidRPr="000141C5">
        <w:rPr>
          <w:rStyle w:val="apple-converted-space"/>
          <w:rFonts w:ascii="Times New Roman" w:hAnsi="Times New Roman" w:cs="Times New Roman"/>
          <w:color w:val="000000"/>
          <w:sz w:val="24"/>
          <w:szCs w:val="24"/>
          <w:shd w:val="clear" w:color="auto" w:fill="FFFFFF"/>
        </w:rPr>
        <w:t> </w:t>
      </w:r>
      <w:r w:rsidRPr="000141C5">
        <w:rPr>
          <w:rStyle w:val="apple-style-span"/>
          <w:rFonts w:ascii="Times New Roman" w:hAnsi="Times New Roman" w:cs="Times New Roman"/>
          <w:color w:val="000000"/>
          <w:sz w:val="24"/>
          <w:szCs w:val="24"/>
          <w:shd w:val="clear" w:color="auto" w:fill="FFFFFF"/>
        </w:rPr>
        <w:t xml:space="preserve">(CWI) in the </w:t>
      </w:r>
      <w:r w:rsidRPr="000141C5">
        <w:rPr>
          <w:rFonts w:ascii="Times New Roman" w:hAnsi="Times New Roman" w:cs="Times New Roman"/>
          <w:sz w:val="24"/>
          <w:szCs w:val="24"/>
          <w:shd w:val="clear" w:color="auto" w:fill="FFFFFF"/>
        </w:rPr>
        <w:t>Netherlands</w:t>
      </w:r>
      <w:r w:rsidRPr="000141C5">
        <w:rPr>
          <w:rStyle w:val="apple-style-span"/>
          <w:rFonts w:ascii="Times New Roman" w:hAnsi="Times New Roman" w:cs="Times New Roman"/>
          <w:color w:val="000000"/>
          <w:sz w:val="24"/>
          <w:szCs w:val="24"/>
          <w:shd w:val="clear" w:color="auto" w:fill="FFFFFF"/>
        </w:rPr>
        <w:t>. It was designed to provide high performance on complex queries against large databases, e.g. combining</w:t>
      </w:r>
      <w:r w:rsidRPr="000141C5">
        <w:rPr>
          <w:rStyle w:val="apple-converted-space"/>
          <w:rFonts w:ascii="Times New Roman" w:hAnsi="Times New Roman" w:cs="Times New Roman"/>
          <w:color w:val="000000"/>
          <w:sz w:val="24"/>
          <w:szCs w:val="24"/>
          <w:shd w:val="clear" w:color="auto" w:fill="FFFFFF"/>
        </w:rPr>
        <w:t> </w:t>
      </w:r>
      <w:r w:rsidRPr="000141C5">
        <w:rPr>
          <w:rFonts w:ascii="Times New Roman" w:hAnsi="Times New Roman" w:cs="Times New Roman"/>
          <w:sz w:val="24"/>
          <w:szCs w:val="24"/>
          <w:shd w:val="clear" w:color="auto" w:fill="FFFFFF"/>
        </w:rPr>
        <w:t>tables</w:t>
      </w:r>
      <w:r w:rsidRPr="000141C5">
        <w:rPr>
          <w:rStyle w:val="apple-converted-space"/>
          <w:rFonts w:ascii="Times New Roman" w:hAnsi="Times New Roman" w:cs="Times New Roman"/>
          <w:color w:val="000000"/>
          <w:sz w:val="24"/>
          <w:szCs w:val="24"/>
          <w:shd w:val="clear" w:color="auto" w:fill="FFFFFF"/>
        </w:rPr>
        <w:t> </w:t>
      </w:r>
      <w:r w:rsidRPr="000141C5">
        <w:rPr>
          <w:rStyle w:val="apple-style-span"/>
          <w:rFonts w:ascii="Times New Roman" w:hAnsi="Times New Roman" w:cs="Times New Roman"/>
          <w:color w:val="000000"/>
          <w:sz w:val="24"/>
          <w:szCs w:val="24"/>
          <w:shd w:val="clear" w:color="auto" w:fill="FFFFFF"/>
        </w:rPr>
        <w:t>with hundreds of columns and multi-million rows. As such, MonetDB can be used in</w:t>
      </w:r>
      <w:r w:rsidRPr="000141C5">
        <w:rPr>
          <w:rStyle w:val="apple-converted-space"/>
          <w:rFonts w:ascii="Times New Roman" w:hAnsi="Times New Roman" w:cs="Times New Roman"/>
          <w:color w:val="000000"/>
          <w:sz w:val="24"/>
          <w:szCs w:val="24"/>
          <w:shd w:val="clear" w:color="auto" w:fill="FFFFFF"/>
        </w:rPr>
        <w:t> </w:t>
      </w:r>
      <w:r w:rsidRPr="000141C5">
        <w:rPr>
          <w:rFonts w:ascii="Times New Roman" w:hAnsi="Times New Roman" w:cs="Times New Roman"/>
          <w:sz w:val="24"/>
          <w:szCs w:val="24"/>
          <w:shd w:val="clear" w:color="auto" w:fill="FFFFFF"/>
        </w:rPr>
        <w:t>application</w:t>
      </w:r>
      <w:r w:rsidRPr="000141C5">
        <w:rPr>
          <w:rStyle w:val="apple-converted-space"/>
          <w:rFonts w:ascii="Times New Roman" w:hAnsi="Times New Roman" w:cs="Times New Roman"/>
          <w:color w:val="000000"/>
          <w:sz w:val="24"/>
          <w:szCs w:val="24"/>
          <w:shd w:val="clear" w:color="auto" w:fill="FFFFFF"/>
        </w:rPr>
        <w:t> </w:t>
      </w:r>
      <w:r w:rsidRPr="000141C5">
        <w:rPr>
          <w:rStyle w:val="apple-style-span"/>
          <w:rFonts w:ascii="Times New Roman" w:hAnsi="Times New Roman" w:cs="Times New Roman"/>
          <w:color w:val="000000"/>
          <w:sz w:val="24"/>
          <w:szCs w:val="24"/>
          <w:shd w:val="clear" w:color="auto" w:fill="FFFFFF"/>
        </w:rPr>
        <w:t>areas that because of performance issues are no-go areas for using traditional database technology in a</w:t>
      </w:r>
      <w:r w:rsidRPr="000141C5">
        <w:rPr>
          <w:rStyle w:val="apple-converted-space"/>
          <w:rFonts w:ascii="Times New Roman" w:hAnsi="Times New Roman" w:cs="Times New Roman"/>
          <w:color w:val="000000"/>
          <w:sz w:val="24"/>
          <w:szCs w:val="24"/>
          <w:shd w:val="clear" w:color="auto" w:fill="FFFFFF"/>
        </w:rPr>
        <w:t> </w:t>
      </w:r>
      <w:r w:rsidRPr="000141C5">
        <w:rPr>
          <w:rFonts w:ascii="Times New Roman" w:hAnsi="Times New Roman" w:cs="Times New Roman"/>
          <w:sz w:val="24"/>
          <w:szCs w:val="24"/>
          <w:shd w:val="clear" w:color="auto" w:fill="FFFFFF"/>
        </w:rPr>
        <w:t>real-time</w:t>
      </w:r>
      <w:r w:rsidRPr="000141C5">
        <w:rPr>
          <w:rStyle w:val="apple-converted-space"/>
          <w:rFonts w:ascii="Times New Roman" w:hAnsi="Times New Roman" w:cs="Times New Roman"/>
          <w:color w:val="000000"/>
          <w:sz w:val="24"/>
          <w:szCs w:val="24"/>
          <w:shd w:val="clear" w:color="auto" w:fill="FFFFFF"/>
        </w:rPr>
        <w:t> </w:t>
      </w:r>
      <w:r w:rsidRPr="000141C5">
        <w:rPr>
          <w:rStyle w:val="apple-style-span"/>
          <w:rFonts w:ascii="Times New Roman" w:hAnsi="Times New Roman" w:cs="Times New Roman"/>
          <w:color w:val="000000"/>
          <w:sz w:val="24"/>
          <w:szCs w:val="24"/>
          <w:shd w:val="clear" w:color="auto" w:fill="FFFFFF"/>
        </w:rPr>
        <w:t>manner.</w:t>
      </w:r>
      <w:r w:rsidRPr="000141C5">
        <w:rPr>
          <w:rStyle w:val="apple-converted-space"/>
          <w:rFonts w:ascii="Times New Roman" w:hAnsi="Times New Roman" w:cs="Times New Roman"/>
          <w:color w:val="000000"/>
          <w:sz w:val="24"/>
          <w:szCs w:val="24"/>
          <w:shd w:val="clear" w:color="auto" w:fill="FFFFFF"/>
        </w:rPr>
        <w:t> </w:t>
      </w:r>
    </w:p>
    <w:p w:rsidR="00BB4EE4" w:rsidRPr="000141C5" w:rsidRDefault="00BB4EE4" w:rsidP="00BB4EE4">
      <w:pPr>
        <w:pStyle w:val="ListParagraph"/>
        <w:ind w:left="0"/>
        <w:jc w:val="both"/>
        <w:rPr>
          <w:rFonts w:ascii="Times New Roman" w:hAnsi="Times New Roman" w:cs="Times New Roman"/>
          <w:sz w:val="24"/>
          <w:szCs w:val="24"/>
        </w:rPr>
      </w:pPr>
      <w:r w:rsidRPr="000141C5">
        <w:rPr>
          <w:rFonts w:ascii="Times New Roman" w:hAnsi="Times New Roman" w:cs="Times New Roman"/>
          <w:sz w:val="24"/>
          <w:szCs w:val="24"/>
        </w:rPr>
        <w:t xml:space="preserve">The </w:t>
      </w:r>
      <w:r w:rsidR="002F212C">
        <w:rPr>
          <w:rFonts w:ascii="Times New Roman" w:hAnsi="Times New Roman" w:cs="Times New Roman"/>
          <w:sz w:val="24"/>
          <w:szCs w:val="24"/>
        </w:rPr>
        <w:t>A</w:t>
      </w:r>
      <w:r w:rsidRPr="000141C5">
        <w:rPr>
          <w:rFonts w:ascii="Times New Roman" w:hAnsi="Times New Roman" w:cs="Times New Roman"/>
          <w:sz w:val="24"/>
          <w:szCs w:val="24"/>
        </w:rPr>
        <w:t>dvantages of a Column Store are as follows:</w:t>
      </w:r>
    </w:p>
    <w:p w:rsidR="00BB4EE4" w:rsidRPr="000141C5" w:rsidRDefault="00BB4EE4" w:rsidP="00BB4EE4">
      <w:pPr>
        <w:pStyle w:val="ListParagraph"/>
        <w:numPr>
          <w:ilvl w:val="2"/>
          <w:numId w:val="6"/>
        </w:numPr>
        <w:ind w:left="284" w:hanging="284"/>
        <w:jc w:val="both"/>
        <w:rPr>
          <w:rFonts w:ascii="Times New Roman" w:hAnsi="Times New Roman" w:cs="Times New Roman"/>
          <w:b/>
          <w:sz w:val="24"/>
          <w:szCs w:val="24"/>
        </w:rPr>
      </w:pPr>
      <w:r w:rsidRPr="000141C5">
        <w:rPr>
          <w:rFonts w:ascii="Times New Roman" w:hAnsi="Times New Roman" w:cs="Times New Roman"/>
          <w:b/>
          <w:sz w:val="24"/>
          <w:szCs w:val="24"/>
        </w:rPr>
        <w:t>Tuple headers are stored separately</w:t>
      </w:r>
      <w:r w:rsidRPr="000141C5">
        <w:rPr>
          <w:rFonts w:ascii="Times New Roman" w:hAnsi="Times New Roman" w:cs="Times New Roman"/>
          <w:sz w:val="24"/>
          <w:szCs w:val="24"/>
        </w:rPr>
        <w:t xml:space="preserve">. Databases generally store tuple metadata at the beginning of the tuple. For </w:t>
      </w:r>
      <w:r w:rsidRPr="000141C5">
        <w:rPr>
          <w:rFonts w:ascii="Times New Roman" w:hAnsi="Times New Roman" w:cs="Times New Roman"/>
          <w:sz w:val="24"/>
          <w:szCs w:val="24"/>
        </w:rPr>
        <w:lastRenderedPageBreak/>
        <w:t>example, Postgres contains a 27 byte tuple header containing information such as insert transaction timestamp, number of attributes in tuple, and NULL ﬂags. In contrast, the rest of the data in the two-column tables will generally not take up more than 8 bytes.</w:t>
      </w:r>
    </w:p>
    <w:p w:rsidR="00BB4EE4" w:rsidRPr="000141C5" w:rsidRDefault="00BB4EE4" w:rsidP="00BB4EE4">
      <w:pPr>
        <w:pStyle w:val="ListParagraph"/>
        <w:numPr>
          <w:ilvl w:val="2"/>
          <w:numId w:val="6"/>
        </w:numPr>
        <w:ind w:left="284" w:hanging="284"/>
        <w:jc w:val="both"/>
        <w:rPr>
          <w:rFonts w:ascii="Times New Roman" w:hAnsi="Times New Roman" w:cs="Times New Roman"/>
          <w:sz w:val="24"/>
          <w:szCs w:val="24"/>
        </w:rPr>
      </w:pPr>
      <w:r w:rsidRPr="000141C5">
        <w:rPr>
          <w:rFonts w:ascii="Times New Roman" w:hAnsi="Times New Roman" w:cs="Times New Roman"/>
          <w:b/>
          <w:sz w:val="24"/>
          <w:szCs w:val="24"/>
        </w:rPr>
        <w:t xml:space="preserve">Optimizations for ﬁxed-length tuples. </w:t>
      </w:r>
      <w:r w:rsidRPr="000141C5">
        <w:rPr>
          <w:rFonts w:ascii="Times New Roman" w:hAnsi="Times New Roman" w:cs="Times New Roman"/>
          <w:sz w:val="24"/>
          <w:szCs w:val="24"/>
        </w:rPr>
        <w:t>In a row-store, if any at-tribute is variable length, then the entire tuple is variable length.</w:t>
      </w:r>
      <w:r w:rsidRPr="000141C5">
        <w:rPr>
          <w:rFonts w:ascii="Times New Roman" w:hAnsi="Times New Roman" w:cs="Times New Roman"/>
        </w:rPr>
        <w:t xml:space="preserve"> </w:t>
      </w:r>
      <w:r w:rsidRPr="000141C5">
        <w:rPr>
          <w:rFonts w:ascii="Times New Roman" w:hAnsi="Times New Roman" w:cs="Times New Roman"/>
          <w:sz w:val="24"/>
          <w:szCs w:val="24"/>
        </w:rPr>
        <w:t>This has a signiﬁcant performance overhead. In a column-store, ﬁxed length attributes are stored as arrays. For the two-column tables in our RDF storage scheme, both attributes are ﬁxed-length.</w:t>
      </w:r>
    </w:p>
    <w:p w:rsidR="00BB4EE4" w:rsidRPr="000141C5" w:rsidRDefault="00BB4EE4" w:rsidP="00BB4EE4">
      <w:pPr>
        <w:pStyle w:val="ListParagraph"/>
        <w:numPr>
          <w:ilvl w:val="2"/>
          <w:numId w:val="6"/>
        </w:numPr>
        <w:ind w:left="284" w:hanging="284"/>
        <w:jc w:val="both"/>
        <w:rPr>
          <w:rFonts w:ascii="Times New Roman" w:hAnsi="Times New Roman" w:cs="Times New Roman"/>
          <w:sz w:val="24"/>
          <w:szCs w:val="24"/>
        </w:rPr>
      </w:pPr>
      <w:r w:rsidRPr="000141C5">
        <w:rPr>
          <w:rFonts w:ascii="Times New Roman" w:hAnsi="Times New Roman" w:cs="Times New Roman"/>
          <w:b/>
          <w:sz w:val="24"/>
          <w:szCs w:val="24"/>
        </w:rPr>
        <w:t>Column-oriented data compression.</w:t>
      </w:r>
      <w:r w:rsidRPr="000141C5">
        <w:rPr>
          <w:rFonts w:ascii="Times New Roman" w:hAnsi="Times New Roman" w:cs="Times New Roman"/>
          <w:sz w:val="24"/>
          <w:szCs w:val="24"/>
        </w:rPr>
        <w:t xml:space="preserve"> In a column-store, since each attribute is stored separately, each attribute can be compressed separately using an algorithm best suited for that column. This can lead to signiﬁc</w:t>
      </w:r>
      <w:r w:rsidR="00593245">
        <w:rPr>
          <w:rFonts w:ascii="Times New Roman" w:hAnsi="Times New Roman" w:cs="Times New Roman"/>
          <w:sz w:val="24"/>
          <w:szCs w:val="24"/>
        </w:rPr>
        <w:t>ant performance improvement</w:t>
      </w:r>
      <w:r w:rsidRPr="000141C5">
        <w:rPr>
          <w:rFonts w:ascii="Times New Roman" w:hAnsi="Times New Roman" w:cs="Times New Roman"/>
          <w:sz w:val="24"/>
          <w:szCs w:val="24"/>
        </w:rPr>
        <w:t>.</w:t>
      </w:r>
    </w:p>
    <w:p w:rsidR="00BB4EE4" w:rsidRPr="000141C5" w:rsidRDefault="00BB4EE4" w:rsidP="00BB4EE4">
      <w:pPr>
        <w:jc w:val="both"/>
        <w:rPr>
          <w:rStyle w:val="apple-converted-space"/>
          <w:rFonts w:ascii="Times New Roman" w:hAnsi="Times New Roman" w:cs="Times New Roman"/>
          <w:sz w:val="24"/>
          <w:szCs w:val="24"/>
        </w:rPr>
      </w:pPr>
    </w:p>
    <w:p w:rsidR="001B7294" w:rsidRPr="000141C5" w:rsidRDefault="00DA77A1" w:rsidP="00DA77A1">
      <w:pPr>
        <w:pStyle w:val="ListParagraph"/>
        <w:numPr>
          <w:ilvl w:val="0"/>
          <w:numId w:val="1"/>
        </w:numPr>
        <w:jc w:val="both"/>
        <w:rPr>
          <w:rFonts w:ascii="Times New Roman" w:hAnsi="Times New Roman" w:cs="Times New Roman"/>
          <w:b/>
          <w:sz w:val="24"/>
          <w:szCs w:val="24"/>
        </w:rPr>
      </w:pPr>
      <w:r w:rsidRPr="000141C5">
        <w:rPr>
          <w:rFonts w:ascii="Times New Roman" w:hAnsi="Times New Roman" w:cs="Times New Roman"/>
          <w:b/>
          <w:sz w:val="24"/>
          <w:szCs w:val="24"/>
        </w:rPr>
        <w:t>QUERY EVALUATION</w:t>
      </w:r>
    </w:p>
    <w:p w:rsidR="00DA77A1" w:rsidRPr="000141C5" w:rsidRDefault="00764747" w:rsidP="00DA77A1">
      <w:pPr>
        <w:pStyle w:val="ListParagraph"/>
        <w:ind w:left="0"/>
        <w:jc w:val="both"/>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661312" behindDoc="0" locked="0" layoutInCell="1" allowOverlap="1" wp14:anchorId="4AD9733F" wp14:editId="13271A6C">
                <wp:simplePos x="0" y="0"/>
                <wp:positionH relativeFrom="column">
                  <wp:posOffset>2789872</wp:posOffset>
                </wp:positionH>
                <wp:positionV relativeFrom="paragraph">
                  <wp:posOffset>614734</wp:posOffset>
                </wp:positionV>
                <wp:extent cx="638175" cy="232410"/>
                <wp:effectExtent l="0" t="0" r="2857" b="0"/>
                <wp:wrapNone/>
                <wp:docPr id="5" name="Text Box 5"/>
                <wp:cNvGraphicFramePr/>
                <a:graphic xmlns:a="http://schemas.openxmlformats.org/drawingml/2006/main">
                  <a:graphicData uri="http://schemas.microsoft.com/office/word/2010/wordprocessingShape">
                    <wps:wsp>
                      <wps:cNvSpPr txBox="1"/>
                      <wps:spPr>
                        <a:xfrm rot="16200000">
                          <a:off x="0" y="0"/>
                          <a:ext cx="638175" cy="2324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64747" w:rsidRPr="007C5C1E" w:rsidRDefault="00764747" w:rsidP="00764747">
                            <w:pPr>
                              <w:rPr>
                                <w:sz w:val="16"/>
                              </w:rPr>
                            </w:pPr>
                            <w:r w:rsidRPr="007C5C1E">
                              <w:rPr>
                                <w:sz w:val="16"/>
                              </w:rPr>
                              <w:t xml:space="preserve">Time in </w:t>
                            </w:r>
                            <w:proofErr w:type="spellStart"/>
                            <w:r w:rsidRPr="007C5C1E">
                              <w:rPr>
                                <w:sz w:val="16"/>
                              </w:rPr>
                              <w:t>ms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219.65pt;margin-top:48.4pt;width:50.25pt;height:18.3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" filled="f" stroked="f" strokeweight=".5pt">
                <v:textbox>
                  <w:txbxContent>
                    <w:p w:rsidR="00764747" w:rsidRPr="007C5C1E" w:rsidRDefault="00764747" w:rsidP="00764747">
                      <w:pPr>
                        <w:rPr>
                          <w:sz w:val="16"/>
                        </w:rPr>
                      </w:pPr>
                      <w:r w:rsidRPr="007C5C1E">
                        <w:rPr>
                          <w:sz w:val="16"/>
                        </w:rPr>
                        <w:t xml:space="preserve">Time in </w:t>
                      </w:r>
                      <w:proofErr w:type="spellStart"/>
                      <w:r w:rsidRPr="007C5C1E">
                        <w:rPr>
                          <w:sz w:val="16"/>
                        </w:rPr>
                        <w:t>ms</w:t>
                      </w:r>
                      <w:proofErr w:type="spellEnd"/>
                    </w:p>
                  </w:txbxContent>
                </v:textbox>
              </v:shape>
            </w:pict>
          </mc:Fallback>
        </mc:AlternateContent>
      </w:r>
      <w:r w:rsidR="00DA77A1" w:rsidRPr="000141C5">
        <w:rPr>
          <w:rFonts w:ascii="Times New Roman" w:hAnsi="Times New Roman" w:cs="Times New Roman"/>
          <w:sz w:val="24"/>
          <w:szCs w:val="24"/>
        </w:rPr>
        <w:t>Now as we have defined the 3</w:t>
      </w:r>
      <w:r w:rsidR="002F212C">
        <w:rPr>
          <w:rFonts w:ascii="Times New Roman" w:hAnsi="Times New Roman" w:cs="Times New Roman"/>
          <w:sz w:val="24"/>
          <w:szCs w:val="24"/>
        </w:rPr>
        <w:t xml:space="preserve"> </w:t>
      </w:r>
      <w:r w:rsidR="00DA77A1" w:rsidRPr="000141C5">
        <w:rPr>
          <w:rFonts w:ascii="Times New Roman" w:hAnsi="Times New Roman" w:cs="Times New Roman"/>
          <w:sz w:val="24"/>
          <w:szCs w:val="24"/>
        </w:rPr>
        <w:t>different schemas viz. Tuple, Property Table and Vertically Partitioned, We study the performance of each of these three schemas in a row-store (Postgres) and, for the vertically partitioned schema, also in a column-store (MonetDB). Our goal is to study the performance of these different data partitioning techniques by running some sample queries on each of them.</w:t>
      </w:r>
    </w:p>
    <w:p w:rsidR="00DA77A1" w:rsidRPr="000141C5" w:rsidRDefault="00DA77A1" w:rsidP="00DA77A1">
      <w:pPr>
        <w:pStyle w:val="ListParagraph"/>
        <w:ind w:left="360"/>
        <w:jc w:val="both"/>
        <w:rPr>
          <w:rFonts w:ascii="Times New Roman" w:hAnsi="Times New Roman" w:cs="Times New Roman"/>
          <w:sz w:val="24"/>
          <w:szCs w:val="24"/>
        </w:rPr>
      </w:pPr>
    </w:p>
    <w:p w:rsidR="00DA77A1" w:rsidRPr="000141C5" w:rsidRDefault="00DA77A1" w:rsidP="00DA77A1">
      <w:pPr>
        <w:pStyle w:val="ListParagraph"/>
        <w:numPr>
          <w:ilvl w:val="0"/>
          <w:numId w:val="6"/>
        </w:numPr>
        <w:jc w:val="both"/>
        <w:rPr>
          <w:rFonts w:ascii="Times New Roman" w:hAnsi="Times New Roman" w:cs="Times New Roman"/>
          <w:vanish/>
          <w:sz w:val="24"/>
          <w:szCs w:val="24"/>
        </w:rPr>
      </w:pPr>
    </w:p>
    <w:p w:rsidR="00DA77A1" w:rsidRPr="000141C5" w:rsidRDefault="00DA77A1" w:rsidP="00DA77A1">
      <w:pPr>
        <w:jc w:val="both"/>
        <w:rPr>
          <w:rFonts w:ascii="Times New Roman" w:hAnsi="Times New Roman" w:cs="Times New Roman"/>
          <w:b/>
          <w:sz w:val="24"/>
          <w:szCs w:val="24"/>
        </w:rPr>
      </w:pPr>
    </w:p>
    <w:p w:rsidR="00DA77A1" w:rsidRPr="000141C5" w:rsidRDefault="00DA77A1" w:rsidP="00DA77A1">
      <w:pPr>
        <w:ind w:left="567" w:hanging="283"/>
        <w:jc w:val="both"/>
        <w:rPr>
          <w:rFonts w:ascii="Times New Roman" w:hAnsi="Times New Roman" w:cs="Times New Roman"/>
          <w:b/>
          <w:sz w:val="24"/>
          <w:szCs w:val="24"/>
        </w:rPr>
      </w:pPr>
      <w:r w:rsidRPr="000141C5">
        <w:rPr>
          <w:rFonts w:ascii="Times New Roman" w:hAnsi="Times New Roman" w:cs="Times New Roman"/>
          <w:b/>
          <w:sz w:val="24"/>
          <w:szCs w:val="24"/>
        </w:rPr>
        <w:t>5.1 System</w:t>
      </w:r>
    </w:p>
    <w:p w:rsidR="00DA77A1" w:rsidRPr="000141C5" w:rsidRDefault="00DA77A1" w:rsidP="00DA77A1">
      <w:pPr>
        <w:pStyle w:val="ListParagraph"/>
        <w:ind w:left="0"/>
        <w:jc w:val="both"/>
        <w:rPr>
          <w:rStyle w:val="apple-style-span"/>
          <w:rFonts w:ascii="Times New Roman" w:hAnsi="Times New Roman" w:cs="Times New Roman"/>
          <w:sz w:val="24"/>
          <w:szCs w:val="24"/>
          <w:shd w:val="clear" w:color="auto" w:fill="FFFFFF"/>
        </w:rPr>
      </w:pPr>
      <w:r w:rsidRPr="000141C5">
        <w:rPr>
          <w:rFonts w:ascii="Times New Roman" w:hAnsi="Times New Roman" w:cs="Times New Roman"/>
          <w:sz w:val="24"/>
          <w:szCs w:val="24"/>
        </w:rPr>
        <w:t xml:space="preserve">The system which we have used for our study is </w:t>
      </w:r>
      <w:r w:rsidRPr="000141C5">
        <w:rPr>
          <w:rStyle w:val="apple-style-span"/>
          <w:rFonts w:ascii="Times New Roman" w:hAnsi="Times New Roman" w:cs="Times New Roman"/>
          <w:sz w:val="24"/>
          <w:szCs w:val="24"/>
          <w:shd w:val="clear" w:color="auto" w:fill="FFFFFF"/>
        </w:rPr>
        <w:t xml:space="preserve">AMD </w:t>
      </w:r>
      <w:proofErr w:type="spellStart"/>
      <w:r w:rsidRPr="000141C5">
        <w:rPr>
          <w:rStyle w:val="apple-style-span"/>
          <w:rFonts w:ascii="Times New Roman" w:hAnsi="Times New Roman" w:cs="Times New Roman"/>
          <w:sz w:val="24"/>
          <w:szCs w:val="24"/>
          <w:shd w:val="clear" w:color="auto" w:fill="FFFFFF"/>
        </w:rPr>
        <w:t>Turion</w:t>
      </w:r>
      <w:proofErr w:type="spellEnd"/>
      <w:r w:rsidRPr="000141C5">
        <w:rPr>
          <w:rStyle w:val="apple-style-span"/>
          <w:rFonts w:ascii="Times New Roman" w:hAnsi="Times New Roman" w:cs="Times New Roman"/>
          <w:sz w:val="24"/>
          <w:szCs w:val="24"/>
          <w:shd w:val="clear" w:color="auto" w:fill="FFFFFF"/>
        </w:rPr>
        <w:t>™ II Ultra dual-core mobile processor</w:t>
      </w:r>
      <w:r w:rsidRPr="000141C5">
        <w:rPr>
          <w:rStyle w:val="apple-converted-space"/>
          <w:rFonts w:ascii="Times New Roman" w:hAnsi="Times New Roman" w:cs="Times New Roman"/>
          <w:sz w:val="24"/>
          <w:szCs w:val="24"/>
          <w:shd w:val="clear" w:color="auto" w:fill="FFFFFF"/>
        </w:rPr>
        <w:t xml:space="preserve"> with </w:t>
      </w:r>
      <w:r w:rsidRPr="000141C5">
        <w:rPr>
          <w:rStyle w:val="apple-style-span"/>
          <w:rFonts w:ascii="Times New Roman" w:hAnsi="Times New Roman" w:cs="Times New Roman"/>
          <w:sz w:val="24"/>
          <w:szCs w:val="24"/>
          <w:shd w:val="clear" w:color="auto" w:fill="FFFFFF"/>
        </w:rPr>
        <w:t xml:space="preserve">2 MB L2 cache </w:t>
      </w:r>
      <w:r w:rsidRPr="000141C5">
        <w:rPr>
          <w:rStyle w:val="apple-style-span"/>
          <w:rFonts w:ascii="Times New Roman" w:hAnsi="Times New Roman" w:cs="Times New Roman"/>
          <w:sz w:val="24"/>
          <w:szCs w:val="24"/>
          <w:shd w:val="clear" w:color="auto" w:fill="FFFFFF"/>
        </w:rPr>
        <w:lastRenderedPageBreak/>
        <w:t xml:space="preserve">supporting AMD </w:t>
      </w:r>
      <w:proofErr w:type="spellStart"/>
      <w:r w:rsidRPr="000141C5">
        <w:rPr>
          <w:rStyle w:val="apple-style-span"/>
          <w:rFonts w:ascii="Times New Roman" w:hAnsi="Times New Roman" w:cs="Times New Roman"/>
          <w:sz w:val="24"/>
          <w:szCs w:val="24"/>
          <w:shd w:val="clear" w:color="auto" w:fill="FFFFFF"/>
        </w:rPr>
        <w:t>HyperTransport</w:t>
      </w:r>
      <w:proofErr w:type="spellEnd"/>
      <w:r w:rsidRPr="000141C5">
        <w:rPr>
          <w:rStyle w:val="apple-style-span"/>
          <w:rFonts w:ascii="Times New Roman" w:hAnsi="Times New Roman" w:cs="Times New Roman"/>
          <w:sz w:val="24"/>
          <w:szCs w:val="24"/>
          <w:shd w:val="clear" w:color="auto" w:fill="FFFFFF"/>
        </w:rPr>
        <w:t>™ 3.0 technology.</w:t>
      </w:r>
    </w:p>
    <w:p w:rsidR="00DA77A1" w:rsidRPr="000141C5" w:rsidRDefault="00DA77A1" w:rsidP="00DA77A1">
      <w:pPr>
        <w:pStyle w:val="ListParagraph"/>
        <w:ind w:left="792"/>
        <w:jc w:val="both"/>
        <w:rPr>
          <w:rStyle w:val="apple-style-span"/>
          <w:rFonts w:ascii="Times New Roman" w:hAnsi="Times New Roman" w:cs="Times New Roman"/>
          <w:sz w:val="24"/>
          <w:szCs w:val="24"/>
          <w:shd w:val="clear" w:color="auto" w:fill="FFFFFF"/>
        </w:rPr>
      </w:pPr>
    </w:p>
    <w:p w:rsidR="00DA77A1" w:rsidRPr="000141C5" w:rsidRDefault="00DA77A1" w:rsidP="00DA77A1">
      <w:pPr>
        <w:pStyle w:val="ListParagraph"/>
        <w:numPr>
          <w:ilvl w:val="1"/>
          <w:numId w:val="12"/>
        </w:numPr>
        <w:ind w:left="567" w:hanging="283"/>
        <w:jc w:val="both"/>
        <w:rPr>
          <w:rFonts w:ascii="Times New Roman" w:hAnsi="Times New Roman" w:cs="Times New Roman"/>
          <w:b/>
          <w:sz w:val="24"/>
          <w:szCs w:val="24"/>
        </w:rPr>
      </w:pPr>
      <w:r w:rsidRPr="000141C5">
        <w:rPr>
          <w:rFonts w:ascii="Times New Roman" w:hAnsi="Times New Roman" w:cs="Times New Roman"/>
          <w:b/>
          <w:sz w:val="24"/>
          <w:szCs w:val="24"/>
        </w:rPr>
        <w:t>PostgreSQL database</w:t>
      </w:r>
    </w:p>
    <w:p w:rsidR="00DA77A1" w:rsidRPr="0014553A" w:rsidRDefault="00DA77A1" w:rsidP="00DA77A1">
      <w:pPr>
        <w:pStyle w:val="ListParagraph"/>
        <w:ind w:left="0"/>
        <w:jc w:val="both"/>
        <w:rPr>
          <w:rFonts w:ascii="Times New Roman" w:hAnsi="Times New Roman" w:cs="Times New Roman"/>
          <w:color w:val="000000" w:themeColor="text1"/>
          <w:sz w:val="24"/>
          <w:szCs w:val="24"/>
        </w:rPr>
      </w:pPr>
      <w:r w:rsidRPr="000141C5">
        <w:rPr>
          <w:rFonts w:ascii="Times New Roman" w:hAnsi="Times New Roman" w:cs="Times New Roman"/>
          <w:sz w:val="24"/>
          <w:szCs w:val="24"/>
        </w:rPr>
        <w:t xml:space="preserve">We chose Postgres as the row-store to experiment with because </w:t>
      </w:r>
      <w:r w:rsidR="0014553A">
        <w:rPr>
          <w:rFonts w:ascii="Times New Roman" w:hAnsi="Times New Roman" w:cs="Times New Roman"/>
          <w:color w:val="000000" w:themeColor="text1"/>
          <w:sz w:val="24"/>
          <w:szCs w:val="24"/>
        </w:rPr>
        <w:t>Beckmann et al. [16</w:t>
      </w:r>
      <w:r w:rsidRPr="000141C5">
        <w:rPr>
          <w:rFonts w:ascii="Times New Roman" w:hAnsi="Times New Roman" w:cs="Times New Roman"/>
          <w:color w:val="000000" w:themeColor="text1"/>
          <w:sz w:val="24"/>
          <w:szCs w:val="24"/>
        </w:rPr>
        <w:t>]</w:t>
      </w:r>
      <w:r w:rsidRPr="000141C5">
        <w:rPr>
          <w:rFonts w:ascii="Times New Roman" w:hAnsi="Times New Roman" w:cs="Times New Roman"/>
          <w:sz w:val="24"/>
          <w:szCs w:val="24"/>
        </w:rPr>
        <w:t xml:space="preserve"> experimentally showed that it was by far more e</w:t>
      </w:r>
      <w:r w:rsidRPr="000141C5">
        <w:rPr>
          <w:rFonts w:ascii="Cambria Math" w:hAnsi="Cambria Math" w:cs="Cambria Math"/>
          <w:sz w:val="24"/>
          <w:szCs w:val="24"/>
        </w:rPr>
        <w:t>ﬃ</w:t>
      </w:r>
      <w:r w:rsidRPr="000141C5">
        <w:rPr>
          <w:rFonts w:ascii="Times New Roman" w:hAnsi="Times New Roman" w:cs="Times New Roman"/>
          <w:sz w:val="24"/>
          <w:szCs w:val="24"/>
        </w:rPr>
        <w:t>cient dealing with sparse data than commercial database products. Postgres does not waste space storing NULL data: every tuple is preceded by a bit-string of cardinality equal to the number of at-tributes, with ’1’s at positions of the non-NULL values in the tuple. NULL data is thus not stored; this is unlike commercial products that waste space on NULL data. Beckmann et al. show that Postgres queries over sparse data operate about eight times faster than commercial systems.</w:t>
      </w:r>
    </w:p>
    <w:p w:rsidR="00A75A69" w:rsidRPr="000141C5" w:rsidRDefault="00A75A69" w:rsidP="00DA77A1">
      <w:pPr>
        <w:pStyle w:val="ListParagraph"/>
        <w:ind w:left="0"/>
        <w:jc w:val="both"/>
        <w:rPr>
          <w:rFonts w:ascii="Times New Roman" w:hAnsi="Times New Roman" w:cs="Times New Roman"/>
          <w:sz w:val="24"/>
          <w:szCs w:val="24"/>
        </w:rPr>
      </w:pPr>
    </w:p>
    <w:p w:rsidR="00A75A69" w:rsidRPr="000141C5" w:rsidRDefault="00A75A69" w:rsidP="00FB05A4">
      <w:pPr>
        <w:pStyle w:val="ListParagraph"/>
        <w:numPr>
          <w:ilvl w:val="1"/>
          <w:numId w:val="13"/>
        </w:numPr>
        <w:spacing w:after="0"/>
        <w:ind w:left="567" w:hanging="283"/>
        <w:jc w:val="both"/>
        <w:rPr>
          <w:rFonts w:ascii="Times New Roman" w:hAnsi="Times New Roman" w:cs="Times New Roman"/>
          <w:b/>
          <w:sz w:val="24"/>
          <w:szCs w:val="24"/>
        </w:rPr>
      </w:pPr>
      <w:r w:rsidRPr="000141C5">
        <w:rPr>
          <w:rFonts w:ascii="Times New Roman" w:hAnsi="Times New Roman" w:cs="Times New Roman"/>
          <w:b/>
          <w:sz w:val="24"/>
          <w:szCs w:val="24"/>
        </w:rPr>
        <w:t>Results</w:t>
      </w:r>
    </w:p>
    <w:p w:rsidR="00E919E7" w:rsidRPr="000141C5" w:rsidRDefault="00E919E7" w:rsidP="00FB05A4">
      <w:pPr>
        <w:spacing w:after="0"/>
        <w:jc w:val="both"/>
        <w:rPr>
          <w:rFonts w:ascii="Times New Roman" w:hAnsi="Times New Roman" w:cs="Times New Roman"/>
          <w:sz w:val="24"/>
          <w:szCs w:val="24"/>
        </w:rPr>
      </w:pPr>
      <w:r w:rsidRPr="000141C5">
        <w:rPr>
          <w:rFonts w:ascii="Times New Roman" w:hAnsi="Times New Roman" w:cs="Times New Roman"/>
          <w:sz w:val="24"/>
          <w:szCs w:val="24"/>
        </w:rPr>
        <w:t xml:space="preserve">We ran the 4 different queries mentioned in </w:t>
      </w:r>
      <w:r w:rsidR="00C234AA" w:rsidRPr="000141C5">
        <w:rPr>
          <w:rFonts w:ascii="Times New Roman" w:hAnsi="Times New Roman" w:cs="Times New Roman"/>
          <w:sz w:val="24"/>
          <w:szCs w:val="24"/>
        </w:rPr>
        <w:t>appendix.</w:t>
      </w:r>
      <w:r w:rsidRPr="000141C5">
        <w:rPr>
          <w:rFonts w:ascii="Times New Roman" w:hAnsi="Times New Roman" w:cs="Times New Roman"/>
          <w:color w:val="FF0000"/>
          <w:sz w:val="24"/>
          <w:szCs w:val="24"/>
        </w:rPr>
        <w:t xml:space="preserve"> </w:t>
      </w:r>
      <w:r w:rsidRPr="000141C5">
        <w:rPr>
          <w:rFonts w:ascii="Times New Roman" w:hAnsi="Times New Roman" w:cs="Times New Roman"/>
          <w:sz w:val="24"/>
          <w:szCs w:val="24"/>
        </w:rPr>
        <w:t>The result obtained when the numbers of tuples are 50 is as follows</w:t>
      </w:r>
      <w:r w:rsidR="005468BA">
        <w:rPr>
          <w:rFonts w:ascii="Times New Roman" w:hAnsi="Times New Roman" w:cs="Times New Roman"/>
          <w:sz w:val="24"/>
          <w:szCs w:val="24"/>
        </w:rPr>
        <w:t xml:space="preserve"> with time in milliseconds</w:t>
      </w:r>
      <w:r w:rsidRPr="000141C5">
        <w:rPr>
          <w:rFonts w:ascii="Times New Roman" w:hAnsi="Times New Roman" w:cs="Times New Roman"/>
          <w:sz w:val="24"/>
          <w:szCs w:val="24"/>
        </w:rPr>
        <w:t xml:space="preserve">: </w:t>
      </w:r>
    </w:p>
    <w:p w:rsidR="00FB05A4" w:rsidRPr="000141C5" w:rsidRDefault="00FB05A4" w:rsidP="00FB05A4">
      <w:pPr>
        <w:spacing w:after="0"/>
        <w:jc w:val="both"/>
        <w:rPr>
          <w:rFonts w:ascii="Times New Roman" w:hAnsi="Times New Roman" w:cs="Times New Roman"/>
          <w:sz w:val="24"/>
          <w:szCs w:val="24"/>
        </w:rPr>
      </w:pPr>
    </w:p>
    <w:p w:rsidR="00E919E7" w:rsidRPr="000141C5" w:rsidRDefault="00E919E7" w:rsidP="00E919E7">
      <w:pPr>
        <w:jc w:val="both"/>
        <w:rPr>
          <w:rFonts w:ascii="Times New Roman" w:hAnsi="Times New Roman" w:cs="Times New Roman"/>
          <w:sz w:val="24"/>
          <w:szCs w:val="24"/>
        </w:rPr>
      </w:pPr>
      <w:r w:rsidRPr="000141C5">
        <w:rPr>
          <w:rFonts w:ascii="Times New Roman" w:hAnsi="Times New Roman" w:cs="Times New Roman"/>
          <w:noProof/>
          <w:sz w:val="24"/>
          <w:szCs w:val="24"/>
          <w:lang w:eastAsia="en-IN"/>
        </w:rPr>
        <w:drawing>
          <wp:inline distT="0" distB="0" distL="0" distR="0" wp14:anchorId="68115810" wp14:editId="7C6C450F">
            <wp:extent cx="2691441" cy="2234242"/>
            <wp:effectExtent l="0" t="0" r="13970" b="1397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E919E7" w:rsidRDefault="00E919E7" w:rsidP="00E919E7">
      <w:pPr>
        <w:jc w:val="both"/>
        <w:rPr>
          <w:rFonts w:ascii="Times New Roman" w:hAnsi="Times New Roman" w:cs="Times New Roman"/>
          <w:sz w:val="24"/>
          <w:szCs w:val="24"/>
        </w:rPr>
      </w:pPr>
    </w:p>
    <w:p w:rsidR="005468BA" w:rsidRDefault="005468BA" w:rsidP="00E919E7">
      <w:pPr>
        <w:jc w:val="both"/>
        <w:rPr>
          <w:rFonts w:ascii="Times New Roman" w:hAnsi="Times New Roman" w:cs="Times New Roman"/>
          <w:sz w:val="24"/>
          <w:szCs w:val="24"/>
        </w:rPr>
      </w:pPr>
    </w:p>
    <w:p w:rsidR="005468BA" w:rsidRPr="000141C5" w:rsidRDefault="005468BA" w:rsidP="00E919E7">
      <w:pPr>
        <w:jc w:val="both"/>
        <w:rPr>
          <w:rFonts w:ascii="Times New Roman" w:hAnsi="Times New Roman" w:cs="Times New Roman"/>
          <w:sz w:val="24"/>
          <w:szCs w:val="24"/>
        </w:rPr>
      </w:pPr>
    </w:p>
    <w:p w:rsidR="00A75A69" w:rsidRPr="000141C5" w:rsidRDefault="00E919E7" w:rsidP="00DA77A1">
      <w:pPr>
        <w:pStyle w:val="ListParagraph"/>
        <w:ind w:left="0"/>
        <w:jc w:val="both"/>
        <w:rPr>
          <w:rFonts w:ascii="Times New Roman" w:hAnsi="Times New Roman" w:cs="Times New Roman"/>
          <w:sz w:val="24"/>
          <w:szCs w:val="24"/>
        </w:rPr>
      </w:pPr>
      <w:r w:rsidRPr="000141C5">
        <w:rPr>
          <w:rFonts w:ascii="Times New Roman" w:hAnsi="Times New Roman" w:cs="Times New Roman"/>
          <w:sz w:val="24"/>
          <w:szCs w:val="24"/>
        </w:rPr>
        <w:lastRenderedPageBreak/>
        <w:t>On increasing the tuple number to 150, we get the following result:</w:t>
      </w:r>
    </w:p>
    <w:p w:rsidR="00E919E7" w:rsidRPr="000141C5" w:rsidRDefault="00E919E7" w:rsidP="00DA77A1">
      <w:pPr>
        <w:pStyle w:val="ListParagraph"/>
        <w:ind w:left="0"/>
        <w:jc w:val="both"/>
        <w:rPr>
          <w:rFonts w:ascii="Times New Roman" w:hAnsi="Times New Roman" w:cs="Times New Roman"/>
          <w:sz w:val="24"/>
          <w:szCs w:val="24"/>
        </w:rPr>
      </w:pPr>
    </w:p>
    <w:p w:rsidR="00E919E7" w:rsidRPr="000141C5" w:rsidRDefault="007C5C1E" w:rsidP="00DA77A1">
      <w:pPr>
        <w:pStyle w:val="ListParagraph"/>
        <w:ind w:left="0"/>
        <w:jc w:val="both"/>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659264" behindDoc="0" locked="0" layoutInCell="1" allowOverlap="1" wp14:anchorId="6A3D1456" wp14:editId="44420414">
                <wp:simplePos x="0" y="0"/>
                <wp:positionH relativeFrom="column">
                  <wp:posOffset>-285115</wp:posOffset>
                </wp:positionH>
                <wp:positionV relativeFrom="paragraph">
                  <wp:posOffset>836295</wp:posOffset>
                </wp:positionV>
                <wp:extent cx="638175" cy="232410"/>
                <wp:effectExtent l="0" t="0" r="2857" b="0"/>
                <wp:wrapNone/>
                <wp:docPr id="2" name="Text Box 2"/>
                <wp:cNvGraphicFramePr/>
                <a:graphic xmlns:a="http://schemas.openxmlformats.org/drawingml/2006/main">
                  <a:graphicData uri="http://schemas.microsoft.com/office/word/2010/wordprocessingShape">
                    <wps:wsp>
                      <wps:cNvSpPr txBox="1"/>
                      <wps:spPr>
                        <a:xfrm rot="16200000">
                          <a:off x="0" y="0"/>
                          <a:ext cx="638175" cy="2324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5C1E" w:rsidRPr="007C5C1E" w:rsidRDefault="007C5C1E">
                            <w:pPr>
                              <w:rPr>
                                <w:sz w:val="16"/>
                              </w:rPr>
                            </w:pPr>
                            <w:r w:rsidRPr="007C5C1E">
                              <w:rPr>
                                <w:sz w:val="16"/>
                              </w:rPr>
                              <w:t xml:space="preserve">Time in </w:t>
                            </w:r>
                            <w:proofErr w:type="spellStart"/>
                            <w:r w:rsidRPr="007C5C1E">
                              <w:rPr>
                                <w:sz w:val="16"/>
                              </w:rPr>
                              <w:t>ms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22.45pt;margin-top:65.85pt;width:50.25pt;height:18.3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" filled="f" stroked="f" strokeweight=".5pt">
                <v:textbox>
                  <w:txbxContent>
                    <w:p w:rsidR="007C5C1E" w:rsidRPr="007C5C1E" w:rsidRDefault="007C5C1E">
                      <w:pPr>
                        <w:rPr>
                          <w:sz w:val="16"/>
                        </w:rPr>
                      </w:pPr>
                      <w:r w:rsidRPr="007C5C1E">
                        <w:rPr>
                          <w:sz w:val="16"/>
                        </w:rPr>
                        <w:t xml:space="preserve">Time in </w:t>
                      </w:r>
                      <w:proofErr w:type="spellStart"/>
                      <w:r w:rsidRPr="007C5C1E">
                        <w:rPr>
                          <w:sz w:val="16"/>
                        </w:rPr>
                        <w:t>ms</w:t>
                      </w:r>
                      <w:proofErr w:type="spellEnd"/>
                    </w:p>
                  </w:txbxContent>
                </v:textbox>
              </v:shape>
            </w:pict>
          </mc:Fallback>
        </mc:AlternateContent>
      </w:r>
      <w:r w:rsidR="00E919E7" w:rsidRPr="000141C5">
        <w:rPr>
          <w:rFonts w:ascii="Times New Roman" w:hAnsi="Times New Roman" w:cs="Times New Roman"/>
          <w:noProof/>
          <w:sz w:val="24"/>
          <w:szCs w:val="24"/>
          <w:lang w:eastAsia="en-IN"/>
        </w:rPr>
        <w:drawing>
          <wp:inline distT="0" distB="0" distL="0" distR="0" wp14:anchorId="33A34F21" wp14:editId="1B1F72FE">
            <wp:extent cx="2691442" cy="2346385"/>
            <wp:effectExtent l="0" t="0" r="13970" b="1587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DA77A1" w:rsidRPr="000141C5" w:rsidRDefault="00B21C9F" w:rsidP="00DA77A1">
      <w:pPr>
        <w:jc w:val="both"/>
        <w:rPr>
          <w:rFonts w:ascii="Times New Roman" w:hAnsi="Times New Roman" w:cs="Times New Roman"/>
          <w:sz w:val="24"/>
          <w:szCs w:val="24"/>
        </w:rPr>
      </w:pPr>
      <w:r w:rsidRPr="000141C5">
        <w:rPr>
          <w:rFonts w:ascii="Times New Roman" w:hAnsi="Times New Roman" w:cs="Times New Roman"/>
          <w:sz w:val="24"/>
          <w:szCs w:val="24"/>
        </w:rPr>
        <w:t>Although the magnitude of query performance is important, an arguably more important factor to consider is how performance scales with size of data. In order to determine this, we varied the number of triples we used from 50 tuples to 150 tuples and reran the queries. Figure below shows the results of this experiment for query 4. Both vertical partitioning schemes (Postgres and C-Store) scale linearly, while the triple-store scales super-linearly.</w:t>
      </w:r>
    </w:p>
    <w:p w:rsidR="00B21C9F" w:rsidRPr="000141C5" w:rsidRDefault="00764747" w:rsidP="00DA77A1">
      <w:pPr>
        <w:jc w:val="both"/>
        <w:rPr>
          <w:rFonts w:ascii="Times New Roman" w:hAnsi="Times New Roman" w:cs="Times New Roman"/>
          <w:b/>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663360" behindDoc="0" locked="0" layoutInCell="1" allowOverlap="1" wp14:anchorId="5AE73CC9" wp14:editId="7413CBC0">
                <wp:simplePos x="0" y="0"/>
                <wp:positionH relativeFrom="column">
                  <wp:posOffset>-426085</wp:posOffset>
                </wp:positionH>
                <wp:positionV relativeFrom="paragraph">
                  <wp:posOffset>533400</wp:posOffset>
                </wp:positionV>
                <wp:extent cx="638175" cy="232410"/>
                <wp:effectExtent l="0" t="0" r="2857" b="0"/>
                <wp:wrapNone/>
                <wp:docPr id="6" name="Text Box 6"/>
                <wp:cNvGraphicFramePr/>
                <a:graphic xmlns:a="http://schemas.openxmlformats.org/drawingml/2006/main">
                  <a:graphicData uri="http://schemas.microsoft.com/office/word/2010/wordprocessingShape">
                    <wps:wsp>
                      <wps:cNvSpPr txBox="1"/>
                      <wps:spPr>
                        <a:xfrm rot="16200000">
                          <a:off x="0" y="0"/>
                          <a:ext cx="638175" cy="2324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64747" w:rsidRPr="007C5C1E" w:rsidRDefault="00764747" w:rsidP="00764747">
                            <w:pPr>
                              <w:rPr>
                                <w:sz w:val="16"/>
                              </w:rPr>
                            </w:pPr>
                            <w:r w:rsidRPr="007C5C1E">
                              <w:rPr>
                                <w:sz w:val="16"/>
                              </w:rPr>
                              <w:t xml:space="preserve">Time in </w:t>
                            </w:r>
                            <w:proofErr w:type="spellStart"/>
                            <w:r w:rsidRPr="007C5C1E">
                              <w:rPr>
                                <w:sz w:val="16"/>
                              </w:rPr>
                              <w:t>ms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8" type="#_x0000_t202" style="position:absolute;left:0;text-align:left;margin-left:-33.55pt;margin-top:42pt;width:50.25pt;height:18.3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" filled="f" stroked="f" strokeweight=".5pt">
                <v:textbox>
                  <w:txbxContent>
                    <w:p w:rsidR="00764747" w:rsidRPr="007C5C1E" w:rsidRDefault="00764747" w:rsidP="00764747">
                      <w:pPr>
                        <w:rPr>
                          <w:sz w:val="16"/>
                        </w:rPr>
                      </w:pPr>
                      <w:r w:rsidRPr="007C5C1E">
                        <w:rPr>
                          <w:sz w:val="16"/>
                        </w:rPr>
                        <w:t xml:space="preserve">Time in </w:t>
                      </w:r>
                      <w:proofErr w:type="spellStart"/>
                      <w:r w:rsidRPr="007C5C1E">
                        <w:rPr>
                          <w:sz w:val="16"/>
                        </w:rPr>
                        <w:t>ms</w:t>
                      </w:r>
                      <w:proofErr w:type="spellEnd"/>
                    </w:p>
                  </w:txbxContent>
                </v:textbox>
              </v:shape>
            </w:pict>
          </mc:Fallback>
        </mc:AlternateContent>
      </w:r>
      <w:r w:rsidR="00B21C9F" w:rsidRPr="000141C5">
        <w:rPr>
          <w:rFonts w:ascii="Times New Roman" w:hAnsi="Times New Roman" w:cs="Times New Roman"/>
          <w:noProof/>
          <w:sz w:val="24"/>
          <w:szCs w:val="24"/>
          <w:lang w:eastAsia="en-IN"/>
        </w:rPr>
        <w:drawing>
          <wp:inline distT="0" distB="0" distL="0" distR="0" wp14:anchorId="63B93710" wp14:editId="53825A92">
            <wp:extent cx="2686050" cy="1564099"/>
            <wp:effectExtent l="0" t="0" r="19050" b="17145"/>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1B7294" w:rsidRPr="000141C5" w:rsidRDefault="001B7294" w:rsidP="001B7294">
      <w:pPr>
        <w:pStyle w:val="ListParagraph"/>
        <w:ind w:left="284"/>
        <w:jc w:val="both"/>
        <w:rPr>
          <w:rFonts w:ascii="Times New Roman" w:hAnsi="Times New Roman" w:cs="Times New Roman"/>
          <w:sz w:val="24"/>
          <w:szCs w:val="24"/>
        </w:rPr>
      </w:pPr>
      <w:r w:rsidRPr="000141C5">
        <w:rPr>
          <w:rFonts w:ascii="Times New Roman" w:hAnsi="Times New Roman" w:cs="Times New Roman"/>
          <w:b/>
          <w:sz w:val="24"/>
          <w:szCs w:val="24"/>
          <w:lang w:val="en-US"/>
        </w:rPr>
        <w:t xml:space="preserve"> </w:t>
      </w:r>
    </w:p>
    <w:p w:rsidR="00ED1C33" w:rsidRPr="000141C5" w:rsidRDefault="00ED1C33" w:rsidP="00ED1C33">
      <w:pPr>
        <w:pStyle w:val="ListParagraph"/>
        <w:ind w:left="284"/>
        <w:jc w:val="both"/>
        <w:rPr>
          <w:rFonts w:ascii="Times New Roman" w:hAnsi="Times New Roman" w:cs="Times New Roman"/>
          <w:sz w:val="24"/>
          <w:szCs w:val="24"/>
        </w:rPr>
      </w:pPr>
    </w:p>
    <w:p w:rsidR="00ED1C33" w:rsidRPr="000141C5" w:rsidRDefault="00AB455B" w:rsidP="00AB455B">
      <w:pPr>
        <w:pStyle w:val="ListParagraph"/>
        <w:numPr>
          <w:ilvl w:val="0"/>
          <w:numId w:val="1"/>
        </w:numPr>
        <w:jc w:val="both"/>
        <w:rPr>
          <w:rFonts w:ascii="Times New Roman" w:hAnsi="Times New Roman" w:cs="Times New Roman"/>
          <w:b/>
          <w:sz w:val="24"/>
          <w:szCs w:val="24"/>
        </w:rPr>
      </w:pPr>
      <w:r w:rsidRPr="000141C5">
        <w:rPr>
          <w:rFonts w:ascii="Times New Roman" w:hAnsi="Times New Roman" w:cs="Times New Roman"/>
          <w:b/>
          <w:sz w:val="24"/>
          <w:szCs w:val="24"/>
        </w:rPr>
        <w:t>CONCLUSION</w:t>
      </w:r>
    </w:p>
    <w:p w:rsidR="00ED1C33" w:rsidRPr="000141C5" w:rsidRDefault="004D6EB3" w:rsidP="00AB455B">
      <w:pPr>
        <w:pStyle w:val="ListParagraph"/>
        <w:ind w:left="0"/>
        <w:jc w:val="both"/>
        <w:rPr>
          <w:rFonts w:ascii="Times New Roman" w:hAnsi="Times New Roman" w:cs="Times New Roman"/>
          <w:sz w:val="24"/>
          <w:szCs w:val="24"/>
        </w:rPr>
      </w:pPr>
      <w:r w:rsidRPr="000141C5">
        <w:rPr>
          <w:rFonts w:ascii="Times New Roman" w:hAnsi="Times New Roman" w:cs="Times New Roman"/>
          <w:sz w:val="24"/>
          <w:szCs w:val="24"/>
        </w:rPr>
        <w:t xml:space="preserve">With the increasing use of Semantic web all around, high performance RDF data management tools are required. Current state of the art ‘Triple Store’ is not a good </w:t>
      </w:r>
      <w:r w:rsidRPr="000141C5">
        <w:rPr>
          <w:rFonts w:ascii="Times New Roman" w:hAnsi="Times New Roman" w:cs="Times New Roman"/>
          <w:sz w:val="24"/>
          <w:szCs w:val="24"/>
        </w:rPr>
        <w:lastRenderedPageBreak/>
        <w:t>approach because almost every query requires self joins which consumes a substantial amount of query execution time. A method to divide the data into different</w:t>
      </w:r>
      <w:r w:rsidR="00D27070" w:rsidRPr="000141C5">
        <w:rPr>
          <w:rFonts w:ascii="Times New Roman" w:hAnsi="Times New Roman" w:cs="Times New Roman"/>
          <w:sz w:val="24"/>
          <w:szCs w:val="24"/>
        </w:rPr>
        <w:t xml:space="preserve"> property tables was introduced,</w:t>
      </w:r>
      <w:r w:rsidRPr="000141C5">
        <w:rPr>
          <w:rFonts w:ascii="Times New Roman" w:hAnsi="Times New Roman" w:cs="Times New Roman"/>
          <w:sz w:val="24"/>
          <w:szCs w:val="24"/>
        </w:rPr>
        <w:t xml:space="preserve"> </w:t>
      </w:r>
      <w:r w:rsidR="00D27070" w:rsidRPr="000141C5">
        <w:rPr>
          <w:rFonts w:ascii="Times New Roman" w:hAnsi="Times New Roman" w:cs="Times New Roman"/>
          <w:sz w:val="24"/>
          <w:szCs w:val="24"/>
        </w:rPr>
        <w:t>b</w:t>
      </w:r>
      <w:r w:rsidRPr="000141C5">
        <w:rPr>
          <w:rFonts w:ascii="Times New Roman" w:hAnsi="Times New Roman" w:cs="Times New Roman"/>
          <w:sz w:val="24"/>
          <w:szCs w:val="24"/>
        </w:rPr>
        <w:t xml:space="preserve">ut it was complex in nature and each different group of property created different database schemas, hence this method also did not </w:t>
      </w:r>
      <w:proofErr w:type="spellStart"/>
      <w:r w:rsidRPr="000141C5">
        <w:rPr>
          <w:rFonts w:ascii="Times New Roman" w:hAnsi="Times New Roman" w:cs="Times New Roman"/>
          <w:sz w:val="24"/>
          <w:szCs w:val="24"/>
        </w:rPr>
        <w:t>pave</w:t>
      </w:r>
      <w:proofErr w:type="spellEnd"/>
      <w:r w:rsidRPr="000141C5">
        <w:rPr>
          <w:rFonts w:ascii="Times New Roman" w:hAnsi="Times New Roman" w:cs="Times New Roman"/>
          <w:sz w:val="24"/>
          <w:szCs w:val="24"/>
        </w:rPr>
        <w:t xml:space="preserve"> a path for optimised and fast data processing. A newer technique of ‘Vertical Partitioning’ of data was introduced by </w:t>
      </w:r>
      <w:proofErr w:type="spellStart"/>
      <w:r w:rsidRPr="000141C5">
        <w:rPr>
          <w:rFonts w:ascii="Times New Roman" w:hAnsi="Times New Roman" w:cs="Times New Roman"/>
          <w:sz w:val="24"/>
          <w:szCs w:val="24"/>
        </w:rPr>
        <w:t>Abadi</w:t>
      </w:r>
      <w:proofErr w:type="spellEnd"/>
      <w:r w:rsidRPr="000141C5">
        <w:rPr>
          <w:rFonts w:ascii="Times New Roman" w:hAnsi="Times New Roman" w:cs="Times New Roman"/>
          <w:sz w:val="24"/>
          <w:szCs w:val="24"/>
        </w:rPr>
        <w:t xml:space="preserve"> et al</w:t>
      </w:r>
      <w:r w:rsidR="00D27070" w:rsidRPr="000141C5">
        <w:rPr>
          <w:rFonts w:ascii="Times New Roman" w:hAnsi="Times New Roman" w:cs="Times New Roman"/>
          <w:sz w:val="24"/>
          <w:szCs w:val="24"/>
        </w:rPr>
        <w:t xml:space="preserve"> [7]</w:t>
      </w:r>
      <w:r w:rsidRPr="000141C5">
        <w:rPr>
          <w:rFonts w:ascii="Times New Roman" w:hAnsi="Times New Roman" w:cs="Times New Roman"/>
          <w:sz w:val="24"/>
          <w:szCs w:val="24"/>
        </w:rPr>
        <w:t xml:space="preserve"> which achieved similar results as compared to the Property Table technique but was also easier to implement. Finally if the data is stored on a Column oriented database with </w:t>
      </w:r>
      <w:r w:rsidR="00994748" w:rsidRPr="000141C5">
        <w:rPr>
          <w:rFonts w:ascii="Times New Roman" w:hAnsi="Times New Roman" w:cs="Times New Roman"/>
          <w:sz w:val="24"/>
          <w:szCs w:val="24"/>
        </w:rPr>
        <w:t>vertical</w:t>
      </w:r>
      <w:r w:rsidRPr="000141C5">
        <w:rPr>
          <w:rFonts w:ascii="Times New Roman" w:hAnsi="Times New Roman" w:cs="Times New Roman"/>
          <w:sz w:val="24"/>
          <w:szCs w:val="24"/>
        </w:rPr>
        <w:t xml:space="preserve"> partitioning, the query execution time is significantly reduced</w:t>
      </w:r>
      <w:r w:rsidR="0078270A" w:rsidRPr="000141C5">
        <w:rPr>
          <w:rFonts w:ascii="Times New Roman" w:hAnsi="Times New Roman" w:cs="Times New Roman"/>
          <w:sz w:val="24"/>
          <w:szCs w:val="24"/>
        </w:rPr>
        <w:t xml:space="preserve"> (by around 80%)</w:t>
      </w:r>
      <w:r w:rsidRPr="000141C5">
        <w:rPr>
          <w:rFonts w:ascii="Times New Roman" w:hAnsi="Times New Roman" w:cs="Times New Roman"/>
          <w:sz w:val="24"/>
          <w:szCs w:val="24"/>
        </w:rPr>
        <w:t>.</w:t>
      </w:r>
      <w:r w:rsidR="00C97354" w:rsidRPr="000141C5">
        <w:rPr>
          <w:rFonts w:ascii="Times New Roman" w:hAnsi="Times New Roman" w:cs="Times New Roman"/>
          <w:sz w:val="24"/>
          <w:szCs w:val="24"/>
        </w:rPr>
        <w:t xml:space="preserve"> </w:t>
      </w:r>
    </w:p>
    <w:p w:rsidR="002717ED" w:rsidRPr="000141C5" w:rsidRDefault="002717ED" w:rsidP="00AB455B">
      <w:pPr>
        <w:pStyle w:val="ListParagraph"/>
        <w:ind w:left="0"/>
        <w:jc w:val="both"/>
        <w:rPr>
          <w:rFonts w:ascii="Times New Roman" w:hAnsi="Times New Roman" w:cs="Times New Roman"/>
          <w:sz w:val="24"/>
          <w:szCs w:val="24"/>
        </w:rPr>
      </w:pPr>
    </w:p>
    <w:p w:rsidR="00C428DF" w:rsidRPr="000141C5" w:rsidRDefault="00C428DF" w:rsidP="002717ED">
      <w:pPr>
        <w:pStyle w:val="ListParagraph"/>
        <w:numPr>
          <w:ilvl w:val="0"/>
          <w:numId w:val="1"/>
        </w:numPr>
        <w:jc w:val="both"/>
        <w:rPr>
          <w:rFonts w:ascii="Times New Roman" w:hAnsi="Times New Roman" w:cs="Times New Roman"/>
          <w:b/>
          <w:sz w:val="24"/>
          <w:szCs w:val="24"/>
        </w:rPr>
      </w:pPr>
      <w:r w:rsidRPr="000141C5">
        <w:rPr>
          <w:rFonts w:ascii="Times New Roman" w:hAnsi="Times New Roman" w:cs="Times New Roman"/>
          <w:b/>
          <w:sz w:val="24"/>
          <w:szCs w:val="24"/>
        </w:rPr>
        <w:t>ACKNOWLEDGEMENT</w:t>
      </w:r>
    </w:p>
    <w:p w:rsidR="00FC086A" w:rsidRPr="000141C5" w:rsidRDefault="002717ED" w:rsidP="00FB05A4">
      <w:pPr>
        <w:pStyle w:val="ListParagraph"/>
        <w:ind w:left="0"/>
        <w:jc w:val="both"/>
        <w:rPr>
          <w:rFonts w:ascii="Times New Roman" w:hAnsi="Times New Roman" w:cs="Times New Roman"/>
          <w:sz w:val="24"/>
          <w:szCs w:val="24"/>
        </w:rPr>
      </w:pPr>
      <w:r w:rsidRPr="000141C5">
        <w:rPr>
          <w:rFonts w:ascii="Times New Roman" w:hAnsi="Times New Roman" w:cs="Times New Roman"/>
          <w:sz w:val="24"/>
          <w:szCs w:val="24"/>
        </w:rPr>
        <w:t xml:space="preserve">We would like to thank Prof. </w:t>
      </w:r>
      <w:proofErr w:type="spellStart"/>
      <w:r w:rsidRPr="000141C5">
        <w:rPr>
          <w:rFonts w:ascii="Times New Roman" w:hAnsi="Times New Roman" w:cs="Times New Roman"/>
          <w:sz w:val="24"/>
          <w:szCs w:val="24"/>
        </w:rPr>
        <w:t>Minal</w:t>
      </w:r>
      <w:proofErr w:type="spellEnd"/>
      <w:r w:rsidRPr="000141C5">
        <w:rPr>
          <w:rFonts w:ascii="Times New Roman" w:hAnsi="Times New Roman" w:cs="Times New Roman"/>
          <w:sz w:val="24"/>
          <w:szCs w:val="24"/>
        </w:rPr>
        <w:t xml:space="preserve"> </w:t>
      </w:r>
      <w:proofErr w:type="spellStart"/>
      <w:r w:rsidRPr="000141C5">
        <w:rPr>
          <w:rFonts w:ascii="Times New Roman" w:hAnsi="Times New Roman" w:cs="Times New Roman"/>
          <w:sz w:val="24"/>
          <w:szCs w:val="24"/>
        </w:rPr>
        <w:t>Bhise</w:t>
      </w:r>
      <w:proofErr w:type="spellEnd"/>
      <w:r w:rsidR="00FC086A" w:rsidRPr="000141C5">
        <w:rPr>
          <w:rFonts w:ascii="Times New Roman" w:hAnsi="Times New Roman" w:cs="Times New Roman"/>
          <w:sz w:val="24"/>
          <w:szCs w:val="24"/>
        </w:rPr>
        <w:t xml:space="preserve"> for her guidance and motivation without which this project would not have been possible.</w:t>
      </w:r>
      <w:r w:rsidR="003D185F" w:rsidRPr="000141C5">
        <w:rPr>
          <w:rFonts w:ascii="Times New Roman" w:hAnsi="Times New Roman" w:cs="Times New Roman"/>
          <w:sz w:val="24"/>
          <w:szCs w:val="24"/>
        </w:rPr>
        <w:t xml:space="preserve"> </w:t>
      </w:r>
    </w:p>
    <w:p w:rsidR="003D185F" w:rsidRPr="000141C5" w:rsidRDefault="003D185F" w:rsidP="00FC086A">
      <w:pPr>
        <w:pStyle w:val="ListParagraph"/>
        <w:ind w:left="360"/>
        <w:jc w:val="both"/>
        <w:rPr>
          <w:rFonts w:ascii="Times New Roman" w:hAnsi="Times New Roman" w:cs="Times New Roman"/>
          <w:b/>
          <w:color w:val="000000"/>
          <w:sz w:val="24"/>
          <w:szCs w:val="24"/>
          <w:shd w:val="clear" w:color="auto" w:fill="FFFFFF"/>
        </w:rPr>
      </w:pPr>
    </w:p>
    <w:p w:rsidR="003E3738" w:rsidRPr="000141C5" w:rsidRDefault="003E3738" w:rsidP="00FC086A">
      <w:pPr>
        <w:pStyle w:val="ListParagraph"/>
        <w:ind w:left="360"/>
        <w:jc w:val="both"/>
        <w:rPr>
          <w:rFonts w:ascii="Times New Roman" w:hAnsi="Times New Roman" w:cs="Times New Roman"/>
          <w:b/>
          <w:color w:val="000000"/>
          <w:sz w:val="24"/>
          <w:szCs w:val="24"/>
          <w:shd w:val="clear" w:color="auto" w:fill="FFFFFF"/>
        </w:rPr>
      </w:pPr>
    </w:p>
    <w:p w:rsidR="00D6459E" w:rsidRPr="000141C5" w:rsidRDefault="00500B19" w:rsidP="00D6459E">
      <w:pPr>
        <w:pStyle w:val="ListParagraph"/>
        <w:numPr>
          <w:ilvl w:val="0"/>
          <w:numId w:val="1"/>
        </w:numPr>
        <w:jc w:val="both"/>
        <w:rPr>
          <w:rFonts w:ascii="Times New Roman" w:hAnsi="Times New Roman" w:cs="Times New Roman"/>
          <w:b/>
          <w:color w:val="000000"/>
          <w:sz w:val="24"/>
          <w:szCs w:val="24"/>
          <w:shd w:val="clear" w:color="auto" w:fill="FFFFFF"/>
        </w:rPr>
      </w:pPr>
      <w:r w:rsidRPr="000141C5">
        <w:rPr>
          <w:rFonts w:ascii="Times New Roman" w:hAnsi="Times New Roman" w:cs="Times New Roman"/>
          <w:b/>
          <w:color w:val="000000"/>
          <w:sz w:val="24"/>
          <w:szCs w:val="24"/>
          <w:shd w:val="clear" w:color="auto" w:fill="FFFFFF"/>
        </w:rPr>
        <w:t>REFERENCES</w:t>
      </w:r>
    </w:p>
    <w:p w:rsidR="00AA3C23" w:rsidRPr="000141C5" w:rsidRDefault="00AA3C23" w:rsidP="00AA3C23">
      <w:pPr>
        <w:pStyle w:val="ListParagraph"/>
        <w:jc w:val="both"/>
        <w:rPr>
          <w:rFonts w:ascii="Times New Roman" w:hAnsi="Times New Roman" w:cs="Times New Roman"/>
          <w:b/>
          <w:color w:val="000000"/>
          <w:sz w:val="24"/>
          <w:szCs w:val="24"/>
          <w:shd w:val="clear" w:color="auto" w:fill="FFFFFF"/>
        </w:rPr>
      </w:pPr>
    </w:p>
    <w:p w:rsidR="00E86EED" w:rsidRPr="000141C5" w:rsidRDefault="00E86EED" w:rsidP="00E86EED">
      <w:pPr>
        <w:spacing w:after="0" w:line="240" w:lineRule="auto"/>
        <w:jc w:val="both"/>
        <w:rPr>
          <w:rFonts w:ascii="Times New Roman" w:hAnsi="Times New Roman" w:cs="Times New Roman"/>
          <w:color w:val="000000"/>
          <w:sz w:val="24"/>
          <w:szCs w:val="24"/>
          <w:shd w:val="clear" w:color="auto" w:fill="FFFFFF"/>
        </w:rPr>
      </w:pPr>
      <w:r w:rsidRPr="000141C5">
        <w:rPr>
          <w:rFonts w:ascii="Times New Roman" w:hAnsi="Times New Roman" w:cs="Times New Roman"/>
          <w:color w:val="000000"/>
          <w:sz w:val="24"/>
          <w:szCs w:val="24"/>
          <w:shd w:val="clear" w:color="auto" w:fill="FFFFFF"/>
        </w:rPr>
        <w:t>[1] W3C Semantic Web Activity</w:t>
      </w:r>
      <w:proofErr w:type="gramStart"/>
      <w:r w:rsidRPr="000141C5">
        <w:rPr>
          <w:rFonts w:ascii="Times New Roman" w:hAnsi="Times New Roman" w:cs="Times New Roman"/>
          <w:color w:val="000000"/>
          <w:sz w:val="24"/>
          <w:szCs w:val="24"/>
          <w:shd w:val="clear" w:color="auto" w:fill="FFFFFF"/>
        </w:rPr>
        <w:t xml:space="preserve">,  </w:t>
      </w:r>
      <w:bookmarkStart w:id="0" w:name="_GoBack"/>
      <w:bookmarkEnd w:id="0"/>
      <w:r w:rsidRPr="000141C5">
        <w:rPr>
          <w:rFonts w:ascii="Times New Roman" w:hAnsi="Times New Roman" w:cs="Times New Roman"/>
          <w:color w:val="000000"/>
          <w:sz w:val="24"/>
          <w:szCs w:val="24"/>
          <w:shd w:val="clear" w:color="auto" w:fill="FFFFFF"/>
        </w:rPr>
        <w:t>http</w:t>
      </w:r>
      <w:proofErr w:type="gramEnd"/>
      <w:r w:rsidRPr="000141C5">
        <w:rPr>
          <w:rFonts w:ascii="Times New Roman" w:hAnsi="Times New Roman" w:cs="Times New Roman"/>
          <w:color w:val="000000"/>
          <w:sz w:val="24"/>
          <w:szCs w:val="24"/>
          <w:shd w:val="clear" w:color="auto" w:fill="FFFFFF"/>
        </w:rPr>
        <w:t xml:space="preserve">://www.w3.org/2001/sw/. </w:t>
      </w:r>
    </w:p>
    <w:p w:rsidR="00E86EED" w:rsidRPr="000141C5" w:rsidRDefault="00E86EED" w:rsidP="00E86EED">
      <w:pPr>
        <w:spacing w:after="0" w:line="240" w:lineRule="auto"/>
        <w:jc w:val="both"/>
        <w:rPr>
          <w:rFonts w:ascii="Times New Roman" w:hAnsi="Times New Roman" w:cs="Times New Roman"/>
          <w:color w:val="000000"/>
          <w:sz w:val="24"/>
          <w:szCs w:val="24"/>
          <w:shd w:val="clear" w:color="auto" w:fill="FFFFFF"/>
        </w:rPr>
      </w:pPr>
    </w:p>
    <w:p w:rsidR="00E86EED" w:rsidRPr="000141C5" w:rsidRDefault="00E86EED" w:rsidP="00E86EED">
      <w:pPr>
        <w:spacing w:after="0" w:line="240" w:lineRule="auto"/>
        <w:jc w:val="both"/>
        <w:rPr>
          <w:rFonts w:ascii="Times New Roman" w:hAnsi="Times New Roman" w:cs="Times New Roman"/>
          <w:color w:val="000000"/>
          <w:sz w:val="24"/>
          <w:szCs w:val="24"/>
          <w:shd w:val="clear" w:color="auto" w:fill="FFFFFF"/>
        </w:rPr>
      </w:pPr>
      <w:proofErr w:type="gramStart"/>
      <w:r w:rsidRPr="000141C5">
        <w:rPr>
          <w:rFonts w:ascii="Times New Roman" w:hAnsi="Times New Roman" w:cs="Times New Roman"/>
          <w:color w:val="000000"/>
          <w:sz w:val="24"/>
          <w:szCs w:val="24"/>
          <w:shd w:val="clear" w:color="auto" w:fill="FFFFFF"/>
        </w:rPr>
        <w:t xml:space="preserve">[2] F. </w:t>
      </w:r>
      <w:proofErr w:type="spellStart"/>
      <w:r w:rsidRPr="000141C5">
        <w:rPr>
          <w:rFonts w:ascii="Times New Roman" w:hAnsi="Times New Roman" w:cs="Times New Roman"/>
          <w:color w:val="000000"/>
          <w:sz w:val="24"/>
          <w:szCs w:val="24"/>
          <w:shd w:val="clear" w:color="auto" w:fill="FFFFFF"/>
        </w:rPr>
        <w:t>Manola</w:t>
      </w:r>
      <w:proofErr w:type="spellEnd"/>
      <w:r w:rsidRPr="000141C5">
        <w:rPr>
          <w:rFonts w:ascii="Times New Roman" w:hAnsi="Times New Roman" w:cs="Times New Roman"/>
          <w:color w:val="000000"/>
          <w:sz w:val="24"/>
          <w:szCs w:val="24"/>
          <w:shd w:val="clear" w:color="auto" w:fill="FFFFFF"/>
        </w:rPr>
        <w:t xml:space="preserve"> and E. Miller.</w:t>
      </w:r>
      <w:proofErr w:type="gramEnd"/>
      <w:r w:rsidRPr="000141C5">
        <w:rPr>
          <w:rFonts w:ascii="Times New Roman" w:hAnsi="Times New Roman" w:cs="Times New Roman"/>
          <w:color w:val="000000"/>
          <w:sz w:val="24"/>
          <w:szCs w:val="24"/>
          <w:shd w:val="clear" w:color="auto" w:fill="FFFFFF"/>
        </w:rPr>
        <w:t xml:space="preserve"> </w:t>
      </w:r>
      <w:proofErr w:type="gramStart"/>
      <w:r w:rsidRPr="000141C5">
        <w:rPr>
          <w:rFonts w:ascii="Times New Roman" w:hAnsi="Times New Roman" w:cs="Times New Roman"/>
          <w:color w:val="000000"/>
          <w:sz w:val="24"/>
          <w:szCs w:val="24"/>
          <w:shd w:val="clear" w:color="auto" w:fill="FFFFFF"/>
        </w:rPr>
        <w:t>RDF primer.</w:t>
      </w:r>
      <w:proofErr w:type="gramEnd"/>
      <w:r w:rsidRPr="000141C5">
        <w:rPr>
          <w:rFonts w:ascii="Times New Roman" w:hAnsi="Times New Roman" w:cs="Times New Roman"/>
          <w:color w:val="000000"/>
          <w:sz w:val="24"/>
          <w:szCs w:val="24"/>
          <w:shd w:val="clear" w:color="auto" w:fill="FFFFFF"/>
        </w:rPr>
        <w:t xml:space="preserve"> </w:t>
      </w:r>
      <w:proofErr w:type="gramStart"/>
      <w:r w:rsidRPr="000141C5">
        <w:rPr>
          <w:rFonts w:ascii="Times New Roman" w:hAnsi="Times New Roman" w:cs="Times New Roman"/>
          <w:color w:val="000000"/>
          <w:sz w:val="24"/>
          <w:szCs w:val="24"/>
          <w:shd w:val="clear" w:color="auto" w:fill="FFFFFF"/>
        </w:rPr>
        <w:t>W3C recommendation, 2004.</w:t>
      </w:r>
      <w:proofErr w:type="gramEnd"/>
      <w:r w:rsidRPr="000141C5">
        <w:rPr>
          <w:rFonts w:ascii="Times New Roman" w:hAnsi="Times New Roman" w:cs="Times New Roman"/>
          <w:color w:val="000000"/>
          <w:sz w:val="24"/>
          <w:szCs w:val="24"/>
          <w:shd w:val="clear" w:color="auto" w:fill="FFFFFF"/>
        </w:rPr>
        <w:t xml:space="preserve"> </w:t>
      </w:r>
    </w:p>
    <w:p w:rsidR="00E86EED" w:rsidRPr="000141C5" w:rsidRDefault="00E86EED" w:rsidP="00E86EED">
      <w:pPr>
        <w:spacing w:after="0" w:line="240" w:lineRule="auto"/>
        <w:jc w:val="both"/>
        <w:rPr>
          <w:rFonts w:ascii="Times New Roman" w:hAnsi="Times New Roman" w:cs="Times New Roman"/>
          <w:color w:val="000000"/>
          <w:sz w:val="24"/>
          <w:szCs w:val="24"/>
          <w:shd w:val="clear" w:color="auto" w:fill="FFFFFF"/>
        </w:rPr>
      </w:pPr>
    </w:p>
    <w:p w:rsidR="00E86EED" w:rsidRPr="000141C5" w:rsidRDefault="00E86EED" w:rsidP="00E86EED">
      <w:pPr>
        <w:spacing w:after="0" w:line="240" w:lineRule="auto"/>
        <w:jc w:val="both"/>
        <w:rPr>
          <w:rFonts w:ascii="Times New Roman" w:hAnsi="Times New Roman" w:cs="Times New Roman"/>
          <w:color w:val="000000"/>
          <w:sz w:val="24"/>
          <w:szCs w:val="24"/>
          <w:shd w:val="clear" w:color="auto" w:fill="FFFFFF"/>
        </w:rPr>
      </w:pPr>
      <w:r w:rsidRPr="000141C5">
        <w:rPr>
          <w:rFonts w:ascii="Times New Roman" w:hAnsi="Times New Roman" w:cs="Times New Roman"/>
          <w:color w:val="000000"/>
          <w:sz w:val="24"/>
          <w:szCs w:val="24"/>
          <w:shd w:val="clear" w:color="auto" w:fill="FFFFFF"/>
        </w:rPr>
        <w:t xml:space="preserve">[3] D. </w:t>
      </w:r>
      <w:proofErr w:type="spellStart"/>
      <w:r w:rsidRPr="000141C5">
        <w:rPr>
          <w:rFonts w:ascii="Times New Roman" w:hAnsi="Times New Roman" w:cs="Times New Roman"/>
          <w:color w:val="000000"/>
          <w:sz w:val="24"/>
          <w:szCs w:val="24"/>
          <w:shd w:val="clear" w:color="auto" w:fill="FFFFFF"/>
        </w:rPr>
        <w:t>Brickley</w:t>
      </w:r>
      <w:proofErr w:type="spellEnd"/>
      <w:r w:rsidRPr="000141C5">
        <w:rPr>
          <w:rFonts w:ascii="Times New Roman" w:hAnsi="Times New Roman" w:cs="Times New Roman"/>
          <w:color w:val="000000"/>
          <w:sz w:val="24"/>
          <w:szCs w:val="24"/>
          <w:shd w:val="clear" w:color="auto" w:fill="FFFFFF"/>
        </w:rPr>
        <w:t xml:space="preserve"> and R. V. </w:t>
      </w:r>
      <w:proofErr w:type="spellStart"/>
      <w:r w:rsidRPr="000141C5">
        <w:rPr>
          <w:rFonts w:ascii="Times New Roman" w:hAnsi="Times New Roman" w:cs="Times New Roman"/>
          <w:color w:val="000000"/>
          <w:sz w:val="24"/>
          <w:szCs w:val="24"/>
          <w:shd w:val="clear" w:color="auto" w:fill="FFFFFF"/>
        </w:rPr>
        <w:t>Guha</w:t>
      </w:r>
      <w:proofErr w:type="spellEnd"/>
      <w:r w:rsidRPr="000141C5">
        <w:rPr>
          <w:rFonts w:ascii="Times New Roman" w:hAnsi="Times New Roman" w:cs="Times New Roman"/>
          <w:color w:val="000000"/>
          <w:sz w:val="24"/>
          <w:szCs w:val="24"/>
          <w:shd w:val="clear" w:color="auto" w:fill="FFFFFF"/>
        </w:rPr>
        <w:t xml:space="preserve">. RDF vocabulary description </w:t>
      </w:r>
    </w:p>
    <w:p w:rsidR="00E86EED" w:rsidRPr="000141C5" w:rsidRDefault="00E86EED" w:rsidP="00E86EED">
      <w:pPr>
        <w:spacing w:after="0" w:line="240" w:lineRule="auto"/>
        <w:jc w:val="both"/>
        <w:rPr>
          <w:rFonts w:ascii="Times New Roman" w:hAnsi="Times New Roman" w:cs="Times New Roman"/>
          <w:color w:val="000000"/>
          <w:sz w:val="24"/>
          <w:szCs w:val="24"/>
          <w:shd w:val="clear" w:color="auto" w:fill="FFFFFF"/>
        </w:rPr>
      </w:pPr>
      <w:proofErr w:type="gramStart"/>
      <w:r w:rsidRPr="000141C5">
        <w:rPr>
          <w:rFonts w:ascii="Times New Roman" w:hAnsi="Times New Roman" w:cs="Times New Roman"/>
          <w:color w:val="000000"/>
          <w:sz w:val="24"/>
          <w:szCs w:val="24"/>
          <w:shd w:val="clear" w:color="auto" w:fill="FFFFFF"/>
        </w:rPr>
        <w:t>language</w:t>
      </w:r>
      <w:proofErr w:type="gramEnd"/>
      <w:r w:rsidRPr="000141C5">
        <w:rPr>
          <w:rFonts w:ascii="Times New Roman" w:hAnsi="Times New Roman" w:cs="Times New Roman"/>
          <w:color w:val="000000"/>
          <w:sz w:val="24"/>
          <w:szCs w:val="24"/>
          <w:shd w:val="clear" w:color="auto" w:fill="FFFFFF"/>
        </w:rPr>
        <w:t xml:space="preserve"> 1.0: RDF schema. </w:t>
      </w:r>
      <w:proofErr w:type="gramStart"/>
      <w:r w:rsidRPr="000141C5">
        <w:rPr>
          <w:rFonts w:ascii="Times New Roman" w:hAnsi="Times New Roman" w:cs="Times New Roman"/>
          <w:color w:val="000000"/>
          <w:sz w:val="24"/>
          <w:szCs w:val="24"/>
          <w:shd w:val="clear" w:color="auto" w:fill="FFFFFF"/>
        </w:rPr>
        <w:t>W3C recommendation, 2004.</w:t>
      </w:r>
      <w:proofErr w:type="gramEnd"/>
      <w:r w:rsidRPr="000141C5">
        <w:rPr>
          <w:rFonts w:ascii="Times New Roman" w:hAnsi="Times New Roman" w:cs="Times New Roman"/>
          <w:color w:val="000000"/>
          <w:sz w:val="24"/>
          <w:szCs w:val="24"/>
          <w:shd w:val="clear" w:color="auto" w:fill="FFFFFF"/>
        </w:rPr>
        <w:t xml:space="preserve"> </w:t>
      </w:r>
    </w:p>
    <w:p w:rsidR="00E86EED" w:rsidRPr="000141C5" w:rsidRDefault="00E86EED" w:rsidP="00E86EED">
      <w:pPr>
        <w:spacing w:after="0" w:line="240" w:lineRule="auto"/>
        <w:jc w:val="both"/>
        <w:rPr>
          <w:rFonts w:ascii="Times New Roman" w:hAnsi="Times New Roman" w:cs="Times New Roman"/>
          <w:color w:val="000000"/>
          <w:sz w:val="24"/>
          <w:szCs w:val="24"/>
          <w:shd w:val="clear" w:color="auto" w:fill="FFFFFF"/>
        </w:rPr>
      </w:pPr>
    </w:p>
    <w:p w:rsidR="00E86EED" w:rsidRPr="000141C5" w:rsidRDefault="00E86EED" w:rsidP="00E86EED">
      <w:pPr>
        <w:spacing w:after="0" w:line="240" w:lineRule="auto"/>
        <w:jc w:val="both"/>
        <w:rPr>
          <w:rFonts w:ascii="Times New Roman" w:hAnsi="Times New Roman" w:cs="Times New Roman"/>
          <w:color w:val="000000"/>
          <w:sz w:val="24"/>
          <w:szCs w:val="24"/>
          <w:shd w:val="clear" w:color="auto" w:fill="FFFFFF"/>
        </w:rPr>
      </w:pPr>
      <w:proofErr w:type="gramStart"/>
      <w:r w:rsidRPr="000141C5">
        <w:rPr>
          <w:rFonts w:ascii="Times New Roman" w:hAnsi="Times New Roman" w:cs="Times New Roman"/>
          <w:color w:val="000000"/>
          <w:sz w:val="24"/>
          <w:szCs w:val="24"/>
          <w:shd w:val="clear" w:color="auto" w:fill="FFFFFF"/>
        </w:rPr>
        <w:t xml:space="preserve">[4] M. K. Smith, C. Welty, and D. L. </w:t>
      </w:r>
      <w:proofErr w:type="spellStart"/>
      <w:r w:rsidRPr="000141C5">
        <w:rPr>
          <w:rFonts w:ascii="Times New Roman" w:hAnsi="Times New Roman" w:cs="Times New Roman"/>
          <w:color w:val="000000"/>
          <w:sz w:val="24"/>
          <w:szCs w:val="24"/>
          <w:shd w:val="clear" w:color="auto" w:fill="FFFFFF"/>
        </w:rPr>
        <w:t>McGuinness</w:t>
      </w:r>
      <w:proofErr w:type="spellEnd"/>
      <w:r w:rsidRPr="000141C5">
        <w:rPr>
          <w:rFonts w:ascii="Times New Roman" w:hAnsi="Times New Roman" w:cs="Times New Roman"/>
          <w:color w:val="000000"/>
          <w:sz w:val="24"/>
          <w:szCs w:val="24"/>
          <w:shd w:val="clear" w:color="auto" w:fill="FFFFFF"/>
        </w:rPr>
        <w:t>.</w:t>
      </w:r>
      <w:proofErr w:type="gramEnd"/>
      <w:r w:rsidRPr="000141C5">
        <w:rPr>
          <w:rFonts w:ascii="Times New Roman" w:hAnsi="Times New Roman" w:cs="Times New Roman"/>
          <w:color w:val="000000"/>
          <w:sz w:val="24"/>
          <w:szCs w:val="24"/>
          <w:shd w:val="clear" w:color="auto" w:fill="FFFFFF"/>
        </w:rPr>
        <w:t xml:space="preserve"> </w:t>
      </w:r>
      <w:proofErr w:type="gramStart"/>
      <w:r w:rsidRPr="000141C5">
        <w:rPr>
          <w:rFonts w:ascii="Times New Roman" w:hAnsi="Times New Roman" w:cs="Times New Roman"/>
          <w:color w:val="000000"/>
          <w:sz w:val="24"/>
          <w:szCs w:val="24"/>
          <w:shd w:val="clear" w:color="auto" w:fill="FFFFFF"/>
        </w:rPr>
        <w:t>OWL web ontology language guide.</w:t>
      </w:r>
      <w:proofErr w:type="gramEnd"/>
      <w:r w:rsidRPr="000141C5">
        <w:rPr>
          <w:rFonts w:ascii="Times New Roman" w:hAnsi="Times New Roman" w:cs="Times New Roman"/>
          <w:color w:val="000000"/>
          <w:sz w:val="24"/>
          <w:szCs w:val="24"/>
          <w:shd w:val="clear" w:color="auto" w:fill="FFFFFF"/>
        </w:rPr>
        <w:t xml:space="preserve"> </w:t>
      </w:r>
      <w:proofErr w:type="gramStart"/>
      <w:r w:rsidRPr="000141C5">
        <w:rPr>
          <w:rFonts w:ascii="Times New Roman" w:hAnsi="Times New Roman" w:cs="Times New Roman"/>
          <w:color w:val="000000"/>
          <w:sz w:val="24"/>
          <w:szCs w:val="24"/>
          <w:shd w:val="clear" w:color="auto" w:fill="FFFFFF"/>
        </w:rPr>
        <w:t>W3C recommendation, 2004.</w:t>
      </w:r>
      <w:proofErr w:type="gramEnd"/>
      <w:r w:rsidRPr="000141C5">
        <w:rPr>
          <w:rFonts w:ascii="Times New Roman" w:hAnsi="Times New Roman" w:cs="Times New Roman"/>
          <w:color w:val="000000"/>
          <w:sz w:val="24"/>
          <w:szCs w:val="24"/>
          <w:shd w:val="clear" w:color="auto" w:fill="FFFFFF"/>
        </w:rPr>
        <w:t xml:space="preserve"> </w:t>
      </w:r>
    </w:p>
    <w:p w:rsidR="00E86EED" w:rsidRPr="000141C5" w:rsidRDefault="00E86EED" w:rsidP="00E86EED">
      <w:pPr>
        <w:spacing w:after="0" w:line="240" w:lineRule="auto"/>
        <w:jc w:val="both"/>
        <w:rPr>
          <w:rFonts w:ascii="Times New Roman" w:hAnsi="Times New Roman" w:cs="Times New Roman"/>
          <w:color w:val="000000"/>
          <w:sz w:val="24"/>
          <w:szCs w:val="24"/>
          <w:shd w:val="clear" w:color="auto" w:fill="FFFFFF"/>
        </w:rPr>
      </w:pPr>
    </w:p>
    <w:p w:rsidR="00E86EED" w:rsidRPr="000141C5" w:rsidRDefault="00E86EED" w:rsidP="00E86EED">
      <w:pPr>
        <w:spacing w:after="0" w:line="240" w:lineRule="auto"/>
        <w:jc w:val="both"/>
        <w:rPr>
          <w:rFonts w:ascii="Times New Roman" w:hAnsi="Times New Roman" w:cs="Times New Roman"/>
          <w:color w:val="000000"/>
          <w:sz w:val="24"/>
          <w:szCs w:val="24"/>
          <w:shd w:val="clear" w:color="auto" w:fill="FFFFFF"/>
        </w:rPr>
      </w:pPr>
      <w:r w:rsidRPr="000141C5">
        <w:rPr>
          <w:rFonts w:ascii="Times New Roman" w:hAnsi="Times New Roman" w:cs="Times New Roman"/>
          <w:color w:val="000000"/>
          <w:sz w:val="24"/>
          <w:szCs w:val="24"/>
          <w:shd w:val="clear" w:color="auto" w:fill="FFFFFF"/>
        </w:rPr>
        <w:lastRenderedPageBreak/>
        <w:t>[5</w:t>
      </w:r>
      <w:proofErr w:type="gramStart"/>
      <w:r w:rsidRPr="000141C5">
        <w:rPr>
          <w:rFonts w:ascii="Times New Roman" w:hAnsi="Times New Roman" w:cs="Times New Roman"/>
          <w:color w:val="000000"/>
          <w:sz w:val="24"/>
          <w:szCs w:val="24"/>
          <w:shd w:val="clear" w:color="auto" w:fill="FFFFFF"/>
        </w:rPr>
        <w:t>]  E</w:t>
      </w:r>
      <w:proofErr w:type="gramEnd"/>
      <w:r w:rsidRPr="000141C5">
        <w:rPr>
          <w:rFonts w:ascii="Times New Roman" w:hAnsi="Times New Roman" w:cs="Times New Roman"/>
          <w:color w:val="000000"/>
          <w:sz w:val="24"/>
          <w:szCs w:val="24"/>
          <w:shd w:val="clear" w:color="auto" w:fill="FFFFFF"/>
        </w:rPr>
        <w:t xml:space="preserve">. </w:t>
      </w:r>
      <w:proofErr w:type="spellStart"/>
      <w:r w:rsidRPr="000141C5">
        <w:rPr>
          <w:rFonts w:ascii="Times New Roman" w:hAnsi="Times New Roman" w:cs="Times New Roman"/>
          <w:color w:val="000000"/>
          <w:sz w:val="24"/>
          <w:szCs w:val="24"/>
          <w:shd w:val="clear" w:color="auto" w:fill="FFFFFF"/>
        </w:rPr>
        <w:t>Prud’hommeaux</w:t>
      </w:r>
      <w:proofErr w:type="spellEnd"/>
      <w:r w:rsidRPr="000141C5">
        <w:rPr>
          <w:rFonts w:ascii="Times New Roman" w:hAnsi="Times New Roman" w:cs="Times New Roman"/>
          <w:color w:val="000000"/>
          <w:sz w:val="24"/>
          <w:szCs w:val="24"/>
          <w:shd w:val="clear" w:color="auto" w:fill="FFFFFF"/>
        </w:rPr>
        <w:t xml:space="preserve"> and A. Seaborne. SPARQL query language for RDF. </w:t>
      </w:r>
      <w:proofErr w:type="gramStart"/>
      <w:r w:rsidRPr="000141C5">
        <w:rPr>
          <w:rFonts w:ascii="Times New Roman" w:hAnsi="Times New Roman" w:cs="Times New Roman"/>
          <w:color w:val="000000"/>
          <w:sz w:val="24"/>
          <w:szCs w:val="24"/>
          <w:shd w:val="clear" w:color="auto" w:fill="FFFFFF"/>
        </w:rPr>
        <w:t>W3C recommendation, 2008.</w:t>
      </w:r>
      <w:proofErr w:type="gramEnd"/>
    </w:p>
    <w:p w:rsidR="00E86EED" w:rsidRPr="000141C5" w:rsidRDefault="00E86EED" w:rsidP="007E510F">
      <w:pPr>
        <w:spacing w:after="0" w:line="240" w:lineRule="auto"/>
        <w:jc w:val="both"/>
        <w:rPr>
          <w:rFonts w:ascii="Times New Roman" w:hAnsi="Times New Roman" w:cs="Times New Roman"/>
          <w:color w:val="000000"/>
          <w:sz w:val="24"/>
          <w:szCs w:val="24"/>
          <w:shd w:val="clear" w:color="auto" w:fill="FFFFFF"/>
        </w:rPr>
      </w:pPr>
    </w:p>
    <w:p w:rsidR="00395C19" w:rsidRPr="000141C5" w:rsidRDefault="003346D9" w:rsidP="00395C19">
      <w:pPr>
        <w:rPr>
          <w:rFonts w:ascii="Times New Roman" w:hAnsi="Times New Roman" w:cs="Times New Roman"/>
          <w:sz w:val="24"/>
          <w:szCs w:val="24"/>
        </w:rPr>
      </w:pPr>
      <w:r w:rsidRPr="000141C5">
        <w:rPr>
          <w:rFonts w:ascii="Times New Roman" w:hAnsi="Times New Roman" w:cs="Times New Roman"/>
          <w:sz w:val="24"/>
          <w:szCs w:val="24"/>
        </w:rPr>
        <w:t>[6</w:t>
      </w:r>
      <w:r w:rsidR="002A0C6C">
        <w:rPr>
          <w:rFonts w:ascii="Times New Roman" w:hAnsi="Times New Roman" w:cs="Times New Roman"/>
          <w:sz w:val="24"/>
          <w:szCs w:val="24"/>
        </w:rPr>
        <w:t>]</w:t>
      </w:r>
      <w:r w:rsidR="00395C19" w:rsidRPr="000141C5">
        <w:rPr>
          <w:rFonts w:ascii="Times New Roman" w:hAnsi="Times New Roman" w:cs="Times New Roman"/>
          <w:color w:val="000000"/>
          <w:sz w:val="24"/>
          <w:szCs w:val="24"/>
          <w:shd w:val="clear" w:color="auto" w:fill="FFFFFF"/>
        </w:rPr>
        <w:t xml:space="preserve"> Barton Dataset. </w:t>
      </w:r>
      <w:hyperlink r:id="rId19" w:history="1">
        <w:r w:rsidR="00395C19" w:rsidRPr="000141C5">
          <w:rPr>
            <w:rStyle w:val="Hyperlink"/>
            <w:rFonts w:ascii="Times New Roman" w:hAnsi="Times New Roman" w:cs="Times New Roman"/>
            <w:sz w:val="24"/>
            <w:szCs w:val="24"/>
          </w:rPr>
          <w:t>http://simile.mit.edu/wiki/Dataset:_Barton</w:t>
        </w:r>
      </w:hyperlink>
    </w:p>
    <w:p w:rsidR="00CC10D9" w:rsidRPr="000141C5" w:rsidRDefault="00900B13" w:rsidP="007E510F">
      <w:pPr>
        <w:spacing w:after="0" w:line="240" w:lineRule="auto"/>
        <w:jc w:val="both"/>
        <w:rPr>
          <w:rFonts w:ascii="Times New Roman" w:hAnsi="Times New Roman" w:cs="Times New Roman"/>
          <w:color w:val="000000"/>
          <w:sz w:val="24"/>
          <w:szCs w:val="24"/>
          <w:shd w:val="clear" w:color="auto" w:fill="FFFFFF"/>
        </w:rPr>
      </w:pPr>
      <w:r w:rsidRPr="000141C5">
        <w:rPr>
          <w:rFonts w:ascii="Times New Roman" w:hAnsi="Times New Roman" w:cs="Times New Roman"/>
          <w:sz w:val="24"/>
          <w:szCs w:val="24"/>
        </w:rPr>
        <w:t>[</w:t>
      </w:r>
      <w:r w:rsidR="003346D9" w:rsidRPr="000141C5">
        <w:rPr>
          <w:rFonts w:ascii="Times New Roman" w:hAnsi="Times New Roman" w:cs="Times New Roman"/>
          <w:sz w:val="24"/>
          <w:szCs w:val="24"/>
        </w:rPr>
        <w:t>7</w:t>
      </w:r>
      <w:r w:rsidR="007E510F" w:rsidRPr="000141C5">
        <w:rPr>
          <w:rFonts w:ascii="Times New Roman" w:hAnsi="Times New Roman" w:cs="Times New Roman"/>
          <w:sz w:val="24"/>
          <w:szCs w:val="24"/>
        </w:rPr>
        <w:t>]</w:t>
      </w:r>
      <w:r w:rsidR="00AA3C23" w:rsidRPr="000141C5">
        <w:rPr>
          <w:rFonts w:ascii="Times New Roman" w:hAnsi="Times New Roman" w:cs="Times New Roman"/>
          <w:color w:val="000000"/>
          <w:sz w:val="24"/>
          <w:szCs w:val="24"/>
          <w:shd w:val="clear" w:color="auto" w:fill="FFFFFF"/>
        </w:rPr>
        <w:t xml:space="preserve"> </w:t>
      </w:r>
      <w:r w:rsidR="00D6459E" w:rsidRPr="000141C5">
        <w:rPr>
          <w:rStyle w:val="apple-style-span"/>
          <w:rFonts w:ascii="Times New Roman" w:hAnsi="Times New Roman" w:cs="Times New Roman"/>
          <w:color w:val="000000"/>
          <w:sz w:val="24"/>
          <w:szCs w:val="24"/>
        </w:rPr>
        <w:t xml:space="preserve">Daniel J. </w:t>
      </w:r>
      <w:proofErr w:type="spellStart"/>
      <w:r w:rsidR="00D6459E" w:rsidRPr="000141C5">
        <w:rPr>
          <w:rStyle w:val="apple-style-span"/>
          <w:rFonts w:ascii="Times New Roman" w:hAnsi="Times New Roman" w:cs="Times New Roman"/>
          <w:color w:val="000000"/>
          <w:sz w:val="24"/>
          <w:szCs w:val="24"/>
        </w:rPr>
        <w:t>Abadi</w:t>
      </w:r>
      <w:proofErr w:type="spellEnd"/>
      <w:r w:rsidR="00D6459E" w:rsidRPr="000141C5">
        <w:rPr>
          <w:rStyle w:val="apple-style-span"/>
          <w:rFonts w:ascii="Times New Roman" w:hAnsi="Times New Roman" w:cs="Times New Roman"/>
          <w:color w:val="000000"/>
          <w:sz w:val="24"/>
          <w:szCs w:val="24"/>
        </w:rPr>
        <w:t xml:space="preserve"> , Adam Marcus , Samuel R. Madden , Kate </w:t>
      </w:r>
      <w:proofErr w:type="spellStart"/>
      <w:r w:rsidR="00D6459E" w:rsidRPr="000141C5">
        <w:rPr>
          <w:rStyle w:val="apple-style-span"/>
          <w:rFonts w:ascii="Times New Roman" w:hAnsi="Times New Roman" w:cs="Times New Roman"/>
          <w:color w:val="000000"/>
          <w:sz w:val="24"/>
          <w:szCs w:val="24"/>
        </w:rPr>
        <w:t>Hollenbach</w:t>
      </w:r>
      <w:proofErr w:type="spellEnd"/>
      <w:r w:rsidR="00D6459E" w:rsidRPr="000141C5">
        <w:rPr>
          <w:rStyle w:val="apple-style-span"/>
          <w:rFonts w:ascii="Times New Roman" w:hAnsi="Times New Roman" w:cs="Times New Roman"/>
          <w:color w:val="000000"/>
          <w:sz w:val="24"/>
          <w:szCs w:val="24"/>
        </w:rPr>
        <w:t>, Scalable semantic web data management using vertical partitioning, Proceedings of the 33rd international conference on Very large data bases, September 23-27, 2007, Vienna, Austria</w:t>
      </w:r>
      <w:r w:rsidR="009D3014" w:rsidRPr="000141C5">
        <w:rPr>
          <w:rFonts w:ascii="Times New Roman" w:hAnsi="Times New Roman" w:cs="Times New Roman"/>
          <w:color w:val="000000"/>
          <w:sz w:val="24"/>
          <w:szCs w:val="24"/>
          <w:shd w:val="clear" w:color="auto" w:fill="FFFFFF"/>
        </w:rPr>
        <w:t xml:space="preserve">   </w:t>
      </w:r>
    </w:p>
    <w:p w:rsidR="00900B13" w:rsidRPr="000141C5" w:rsidRDefault="00900B13" w:rsidP="007E510F">
      <w:pPr>
        <w:spacing w:after="0" w:line="240" w:lineRule="auto"/>
        <w:jc w:val="both"/>
        <w:rPr>
          <w:rFonts w:ascii="Times New Roman" w:hAnsi="Times New Roman" w:cs="Times New Roman"/>
          <w:color w:val="000000"/>
          <w:sz w:val="24"/>
          <w:szCs w:val="24"/>
          <w:shd w:val="clear" w:color="auto" w:fill="FFFFFF"/>
        </w:rPr>
      </w:pPr>
    </w:p>
    <w:p w:rsidR="00900B13" w:rsidRPr="000141C5" w:rsidRDefault="00900B13" w:rsidP="007E510F">
      <w:pPr>
        <w:spacing w:after="0" w:line="240" w:lineRule="auto"/>
        <w:jc w:val="both"/>
        <w:rPr>
          <w:rFonts w:ascii="Times New Roman" w:hAnsi="Times New Roman" w:cs="Times New Roman"/>
          <w:color w:val="000000"/>
          <w:sz w:val="24"/>
          <w:szCs w:val="24"/>
          <w:shd w:val="clear" w:color="auto" w:fill="FFFFFF"/>
        </w:rPr>
      </w:pPr>
      <w:r w:rsidRPr="000141C5">
        <w:rPr>
          <w:rFonts w:ascii="Times New Roman" w:hAnsi="Times New Roman" w:cs="Times New Roman"/>
          <w:color w:val="000000"/>
          <w:sz w:val="24"/>
          <w:szCs w:val="24"/>
          <w:shd w:val="clear" w:color="auto" w:fill="FFFFFF"/>
        </w:rPr>
        <w:t>[</w:t>
      </w:r>
      <w:r w:rsidR="003346D9" w:rsidRPr="000141C5">
        <w:rPr>
          <w:rFonts w:ascii="Times New Roman" w:hAnsi="Times New Roman" w:cs="Times New Roman"/>
          <w:color w:val="000000"/>
          <w:sz w:val="24"/>
          <w:szCs w:val="24"/>
          <w:shd w:val="clear" w:color="auto" w:fill="FFFFFF"/>
        </w:rPr>
        <w:t>8</w:t>
      </w:r>
      <w:r w:rsidRPr="000141C5">
        <w:rPr>
          <w:rFonts w:ascii="Times New Roman" w:hAnsi="Times New Roman" w:cs="Times New Roman"/>
          <w:color w:val="000000"/>
          <w:sz w:val="24"/>
          <w:szCs w:val="24"/>
          <w:shd w:val="clear" w:color="auto" w:fill="FFFFFF"/>
        </w:rPr>
        <w:t>]</w:t>
      </w:r>
      <w:r w:rsidR="007E510F" w:rsidRPr="000141C5">
        <w:rPr>
          <w:rFonts w:ascii="Times New Roman" w:hAnsi="Times New Roman" w:cs="Times New Roman"/>
          <w:color w:val="000000"/>
          <w:sz w:val="24"/>
          <w:szCs w:val="24"/>
          <w:shd w:val="clear" w:color="auto" w:fill="FFFFFF"/>
        </w:rPr>
        <w:t xml:space="preserve"> </w:t>
      </w:r>
      <w:r w:rsidRPr="000141C5">
        <w:rPr>
          <w:rFonts w:ascii="Times New Roman" w:hAnsi="Times New Roman" w:cs="Times New Roman"/>
          <w:color w:val="000000"/>
          <w:sz w:val="24"/>
          <w:szCs w:val="24"/>
          <w:shd w:val="clear" w:color="auto" w:fill="FFFFFF"/>
        </w:rPr>
        <w:t xml:space="preserve">M. </w:t>
      </w:r>
      <w:proofErr w:type="spellStart"/>
      <w:r w:rsidRPr="000141C5">
        <w:rPr>
          <w:rFonts w:ascii="Times New Roman" w:hAnsi="Times New Roman" w:cs="Times New Roman"/>
          <w:color w:val="000000"/>
          <w:sz w:val="24"/>
          <w:szCs w:val="24"/>
          <w:shd w:val="clear" w:color="auto" w:fill="FFFFFF"/>
        </w:rPr>
        <w:t>Stonebraker</w:t>
      </w:r>
      <w:proofErr w:type="spellEnd"/>
      <w:r w:rsidRPr="000141C5">
        <w:rPr>
          <w:rFonts w:ascii="Times New Roman" w:hAnsi="Times New Roman" w:cs="Times New Roman"/>
          <w:color w:val="000000"/>
          <w:sz w:val="24"/>
          <w:szCs w:val="24"/>
          <w:shd w:val="clear" w:color="auto" w:fill="FFFFFF"/>
        </w:rPr>
        <w:t xml:space="preserve">, D. J. </w:t>
      </w:r>
      <w:proofErr w:type="spellStart"/>
      <w:r w:rsidRPr="000141C5">
        <w:rPr>
          <w:rFonts w:ascii="Times New Roman" w:hAnsi="Times New Roman" w:cs="Times New Roman"/>
          <w:color w:val="000000"/>
          <w:sz w:val="24"/>
          <w:szCs w:val="24"/>
          <w:shd w:val="clear" w:color="auto" w:fill="FFFFFF"/>
        </w:rPr>
        <w:t>Abadi</w:t>
      </w:r>
      <w:proofErr w:type="spellEnd"/>
      <w:r w:rsidRPr="000141C5">
        <w:rPr>
          <w:rFonts w:ascii="Times New Roman" w:hAnsi="Times New Roman" w:cs="Times New Roman"/>
          <w:color w:val="000000"/>
          <w:sz w:val="24"/>
          <w:szCs w:val="24"/>
          <w:shd w:val="clear" w:color="auto" w:fill="FFFFFF"/>
        </w:rPr>
        <w:t xml:space="preserve">, A. </w:t>
      </w:r>
      <w:proofErr w:type="spellStart"/>
      <w:r w:rsidRPr="000141C5">
        <w:rPr>
          <w:rFonts w:ascii="Times New Roman" w:hAnsi="Times New Roman" w:cs="Times New Roman"/>
          <w:color w:val="000000"/>
          <w:sz w:val="24"/>
          <w:szCs w:val="24"/>
          <w:shd w:val="clear" w:color="auto" w:fill="FFFFFF"/>
        </w:rPr>
        <w:t>Batkin</w:t>
      </w:r>
      <w:proofErr w:type="spellEnd"/>
      <w:r w:rsidRPr="000141C5">
        <w:rPr>
          <w:rFonts w:ascii="Times New Roman" w:hAnsi="Times New Roman" w:cs="Times New Roman"/>
          <w:color w:val="000000"/>
          <w:sz w:val="24"/>
          <w:szCs w:val="24"/>
          <w:shd w:val="clear" w:color="auto" w:fill="FFFFFF"/>
        </w:rPr>
        <w:t xml:space="preserve">, X. Chen, M. </w:t>
      </w:r>
      <w:proofErr w:type="spellStart"/>
      <w:r w:rsidRPr="000141C5">
        <w:rPr>
          <w:rFonts w:ascii="Times New Roman" w:hAnsi="Times New Roman" w:cs="Times New Roman"/>
          <w:color w:val="000000"/>
          <w:sz w:val="24"/>
          <w:szCs w:val="24"/>
          <w:shd w:val="clear" w:color="auto" w:fill="FFFFFF"/>
        </w:rPr>
        <w:t>Cherniack</w:t>
      </w:r>
      <w:proofErr w:type="spellEnd"/>
      <w:r w:rsidRPr="000141C5">
        <w:rPr>
          <w:rFonts w:ascii="Times New Roman" w:hAnsi="Times New Roman" w:cs="Times New Roman"/>
          <w:color w:val="000000"/>
          <w:sz w:val="24"/>
          <w:szCs w:val="24"/>
          <w:shd w:val="clear" w:color="auto" w:fill="FFFFFF"/>
        </w:rPr>
        <w:t xml:space="preserve">, M. Ferreira, E. Lau, A. Lin, S. Madden, E. J. O'Neil, P. E. O'Neil, A. </w:t>
      </w:r>
      <w:proofErr w:type="spellStart"/>
      <w:r w:rsidRPr="000141C5">
        <w:rPr>
          <w:rFonts w:ascii="Times New Roman" w:hAnsi="Times New Roman" w:cs="Times New Roman"/>
          <w:color w:val="000000"/>
          <w:sz w:val="24"/>
          <w:szCs w:val="24"/>
          <w:shd w:val="clear" w:color="auto" w:fill="FFFFFF"/>
        </w:rPr>
        <w:t>Rasin</w:t>
      </w:r>
      <w:proofErr w:type="spellEnd"/>
      <w:r w:rsidRPr="000141C5">
        <w:rPr>
          <w:rFonts w:ascii="Times New Roman" w:hAnsi="Times New Roman" w:cs="Times New Roman"/>
          <w:color w:val="000000"/>
          <w:sz w:val="24"/>
          <w:szCs w:val="24"/>
          <w:shd w:val="clear" w:color="auto" w:fill="FFFFFF"/>
        </w:rPr>
        <w:t xml:space="preserve">, N. Tran, and S. B. </w:t>
      </w:r>
      <w:proofErr w:type="spellStart"/>
      <w:r w:rsidRPr="000141C5">
        <w:rPr>
          <w:rFonts w:ascii="Times New Roman" w:hAnsi="Times New Roman" w:cs="Times New Roman"/>
          <w:color w:val="000000"/>
          <w:sz w:val="24"/>
          <w:szCs w:val="24"/>
          <w:shd w:val="clear" w:color="auto" w:fill="FFFFFF"/>
        </w:rPr>
        <w:t>Zdonik</w:t>
      </w:r>
      <w:proofErr w:type="spellEnd"/>
      <w:r w:rsidRPr="000141C5">
        <w:rPr>
          <w:rFonts w:ascii="Times New Roman" w:hAnsi="Times New Roman" w:cs="Times New Roman"/>
          <w:color w:val="000000"/>
          <w:sz w:val="24"/>
          <w:szCs w:val="24"/>
          <w:shd w:val="clear" w:color="auto" w:fill="FFFFFF"/>
        </w:rPr>
        <w:t xml:space="preserve">. C-Store: A column-oriented DBMS. In </w:t>
      </w:r>
      <w:r w:rsidR="007E510F" w:rsidRPr="000141C5">
        <w:rPr>
          <w:rFonts w:ascii="Times New Roman" w:hAnsi="Times New Roman" w:cs="Times New Roman"/>
          <w:color w:val="000000"/>
          <w:sz w:val="24"/>
          <w:szCs w:val="24"/>
          <w:shd w:val="clear" w:color="auto" w:fill="FFFFFF"/>
        </w:rPr>
        <w:t>VLDB, pages 553-</w:t>
      </w:r>
      <w:r w:rsidRPr="000141C5">
        <w:rPr>
          <w:rFonts w:ascii="Times New Roman" w:hAnsi="Times New Roman" w:cs="Times New Roman"/>
          <w:color w:val="000000"/>
          <w:sz w:val="24"/>
          <w:szCs w:val="24"/>
          <w:shd w:val="clear" w:color="auto" w:fill="FFFFFF"/>
        </w:rPr>
        <w:t>564, 2005.</w:t>
      </w:r>
    </w:p>
    <w:p w:rsidR="003346D9" w:rsidRPr="000141C5" w:rsidRDefault="003346D9" w:rsidP="007E510F">
      <w:pPr>
        <w:spacing w:after="0" w:line="240" w:lineRule="auto"/>
        <w:jc w:val="both"/>
        <w:rPr>
          <w:rFonts w:ascii="Times New Roman" w:hAnsi="Times New Roman" w:cs="Times New Roman"/>
          <w:color w:val="000000"/>
          <w:sz w:val="24"/>
          <w:szCs w:val="24"/>
          <w:shd w:val="clear" w:color="auto" w:fill="FFFFFF"/>
        </w:rPr>
      </w:pPr>
    </w:p>
    <w:p w:rsidR="0066007B" w:rsidRPr="000141C5" w:rsidRDefault="003346D9" w:rsidP="0066007B">
      <w:pPr>
        <w:spacing w:after="0" w:line="240" w:lineRule="auto"/>
        <w:jc w:val="both"/>
        <w:rPr>
          <w:rFonts w:ascii="Times New Roman" w:hAnsi="Times New Roman" w:cs="Times New Roman"/>
          <w:color w:val="000000"/>
          <w:sz w:val="24"/>
          <w:szCs w:val="24"/>
          <w:shd w:val="clear" w:color="auto" w:fill="FFFFFF"/>
        </w:rPr>
      </w:pPr>
      <w:r w:rsidRPr="000141C5">
        <w:rPr>
          <w:rFonts w:ascii="Times New Roman" w:hAnsi="Times New Roman" w:cs="Times New Roman"/>
          <w:color w:val="000000"/>
          <w:sz w:val="24"/>
          <w:szCs w:val="24"/>
          <w:shd w:val="clear" w:color="auto" w:fill="FFFFFF"/>
        </w:rPr>
        <w:t>[9</w:t>
      </w:r>
      <w:r w:rsidR="0066007B" w:rsidRPr="000141C5">
        <w:rPr>
          <w:rFonts w:ascii="Times New Roman" w:hAnsi="Times New Roman" w:cs="Times New Roman"/>
          <w:color w:val="000000"/>
          <w:sz w:val="24"/>
          <w:szCs w:val="24"/>
          <w:shd w:val="clear" w:color="auto" w:fill="FFFFFF"/>
        </w:rPr>
        <w:t xml:space="preserve">] Library </w:t>
      </w:r>
      <w:proofErr w:type="spellStart"/>
      <w:r w:rsidR="0066007B" w:rsidRPr="000141C5">
        <w:rPr>
          <w:rFonts w:ascii="Times New Roman" w:hAnsi="Times New Roman" w:cs="Times New Roman"/>
          <w:color w:val="000000"/>
          <w:sz w:val="24"/>
          <w:szCs w:val="24"/>
          <w:shd w:val="clear" w:color="auto" w:fill="FFFFFF"/>
        </w:rPr>
        <w:t>catalog</w:t>
      </w:r>
      <w:proofErr w:type="spellEnd"/>
      <w:r w:rsidR="0066007B" w:rsidRPr="000141C5">
        <w:rPr>
          <w:rFonts w:ascii="Times New Roman" w:hAnsi="Times New Roman" w:cs="Times New Roman"/>
          <w:color w:val="000000"/>
          <w:sz w:val="24"/>
          <w:szCs w:val="24"/>
          <w:shd w:val="clear" w:color="auto" w:fill="FFFFFF"/>
        </w:rPr>
        <w:t xml:space="preserve"> data.</w:t>
      </w:r>
    </w:p>
    <w:p w:rsidR="0066007B" w:rsidRPr="000141C5" w:rsidRDefault="0066007B" w:rsidP="0066007B">
      <w:pPr>
        <w:spacing w:after="0" w:line="240" w:lineRule="auto"/>
        <w:jc w:val="both"/>
        <w:rPr>
          <w:rFonts w:ascii="Times New Roman" w:hAnsi="Times New Roman" w:cs="Times New Roman"/>
          <w:color w:val="000000"/>
          <w:sz w:val="24"/>
          <w:szCs w:val="24"/>
          <w:shd w:val="clear" w:color="auto" w:fill="FFFFFF"/>
        </w:rPr>
      </w:pPr>
      <w:r w:rsidRPr="000141C5">
        <w:rPr>
          <w:rFonts w:ascii="Times New Roman" w:hAnsi="Times New Roman" w:cs="Times New Roman"/>
          <w:color w:val="000000"/>
          <w:sz w:val="24"/>
          <w:szCs w:val="24"/>
          <w:shd w:val="clear" w:color="auto" w:fill="FFFFFF"/>
        </w:rPr>
        <w:t>http://simile.mit.edu/rdf- test- data/</w:t>
      </w:r>
      <w:proofErr w:type="spellStart"/>
      <w:r w:rsidRPr="000141C5">
        <w:rPr>
          <w:rFonts w:ascii="Times New Roman" w:hAnsi="Times New Roman" w:cs="Times New Roman"/>
          <w:color w:val="000000"/>
          <w:sz w:val="24"/>
          <w:szCs w:val="24"/>
          <w:shd w:val="clear" w:color="auto" w:fill="FFFFFF"/>
        </w:rPr>
        <w:t>barton</w:t>
      </w:r>
      <w:proofErr w:type="spellEnd"/>
      <w:r w:rsidRPr="000141C5">
        <w:rPr>
          <w:rFonts w:ascii="Times New Roman" w:hAnsi="Times New Roman" w:cs="Times New Roman"/>
          <w:color w:val="000000"/>
          <w:sz w:val="24"/>
          <w:szCs w:val="24"/>
          <w:shd w:val="clear" w:color="auto" w:fill="FFFFFF"/>
        </w:rPr>
        <w:t>/</w:t>
      </w:r>
    </w:p>
    <w:p w:rsidR="0066007B" w:rsidRPr="000141C5" w:rsidRDefault="0066007B" w:rsidP="0066007B">
      <w:pPr>
        <w:spacing w:after="0" w:line="240" w:lineRule="auto"/>
        <w:jc w:val="both"/>
        <w:rPr>
          <w:rFonts w:ascii="Times New Roman" w:hAnsi="Times New Roman" w:cs="Times New Roman"/>
          <w:color w:val="000000"/>
          <w:sz w:val="24"/>
          <w:szCs w:val="24"/>
          <w:shd w:val="clear" w:color="auto" w:fill="FFFFFF"/>
        </w:rPr>
      </w:pPr>
    </w:p>
    <w:p w:rsidR="0066007B" w:rsidRPr="000141C5" w:rsidRDefault="003346D9" w:rsidP="0066007B">
      <w:pPr>
        <w:spacing w:after="0" w:line="240" w:lineRule="auto"/>
        <w:jc w:val="both"/>
        <w:rPr>
          <w:rFonts w:ascii="Times New Roman" w:hAnsi="Times New Roman" w:cs="Times New Roman"/>
          <w:color w:val="000000"/>
          <w:sz w:val="24"/>
          <w:szCs w:val="24"/>
          <w:shd w:val="clear" w:color="auto" w:fill="FFFFFF"/>
        </w:rPr>
      </w:pPr>
      <w:r w:rsidRPr="000141C5">
        <w:rPr>
          <w:rFonts w:ascii="Times New Roman" w:hAnsi="Times New Roman" w:cs="Times New Roman"/>
          <w:color w:val="000000"/>
          <w:sz w:val="24"/>
          <w:szCs w:val="24"/>
          <w:shd w:val="clear" w:color="auto" w:fill="FFFFFF"/>
        </w:rPr>
        <w:t>[10</w:t>
      </w:r>
      <w:r w:rsidR="0066007B" w:rsidRPr="000141C5">
        <w:rPr>
          <w:rFonts w:ascii="Times New Roman" w:hAnsi="Times New Roman" w:cs="Times New Roman"/>
          <w:color w:val="000000"/>
          <w:sz w:val="24"/>
          <w:szCs w:val="24"/>
          <w:shd w:val="clear" w:color="auto" w:fill="FFFFFF"/>
        </w:rPr>
        <w:t xml:space="preserve">] Simile website. </w:t>
      </w:r>
      <w:r w:rsidR="0052055E" w:rsidRPr="000141C5">
        <w:rPr>
          <w:rFonts w:ascii="Times New Roman" w:hAnsi="Times New Roman" w:cs="Times New Roman"/>
          <w:color w:val="000000"/>
          <w:sz w:val="24"/>
          <w:szCs w:val="24"/>
          <w:shd w:val="clear" w:color="auto" w:fill="FFFFFF"/>
        </w:rPr>
        <w:t>http://simile.mit.edu/</w:t>
      </w:r>
      <w:r w:rsidR="0066007B" w:rsidRPr="000141C5">
        <w:rPr>
          <w:rFonts w:ascii="Times New Roman" w:hAnsi="Times New Roman" w:cs="Times New Roman"/>
          <w:color w:val="000000"/>
          <w:sz w:val="24"/>
          <w:szCs w:val="24"/>
          <w:shd w:val="clear" w:color="auto" w:fill="FFFFFF"/>
        </w:rPr>
        <w:t>.</w:t>
      </w:r>
    </w:p>
    <w:p w:rsidR="0052055E" w:rsidRPr="000141C5" w:rsidRDefault="0052055E" w:rsidP="0066007B">
      <w:pPr>
        <w:spacing w:after="0" w:line="240" w:lineRule="auto"/>
        <w:jc w:val="both"/>
        <w:rPr>
          <w:rFonts w:ascii="Times New Roman" w:hAnsi="Times New Roman" w:cs="Times New Roman"/>
          <w:color w:val="000000"/>
          <w:sz w:val="24"/>
          <w:szCs w:val="24"/>
          <w:shd w:val="clear" w:color="auto" w:fill="FFFFFF"/>
        </w:rPr>
      </w:pPr>
    </w:p>
    <w:p w:rsidR="0052055E" w:rsidRPr="000141C5" w:rsidRDefault="003346D9" w:rsidP="0066007B">
      <w:pPr>
        <w:spacing w:after="0" w:line="240" w:lineRule="auto"/>
        <w:jc w:val="both"/>
        <w:rPr>
          <w:rFonts w:ascii="Times New Roman" w:hAnsi="Times New Roman" w:cs="Times New Roman"/>
          <w:color w:val="000000"/>
          <w:sz w:val="24"/>
          <w:szCs w:val="24"/>
          <w:shd w:val="clear" w:color="auto" w:fill="FFFFFF"/>
        </w:rPr>
      </w:pPr>
      <w:r w:rsidRPr="000141C5">
        <w:rPr>
          <w:rFonts w:ascii="Times New Roman" w:hAnsi="Times New Roman" w:cs="Times New Roman"/>
          <w:color w:val="000000"/>
          <w:sz w:val="24"/>
          <w:szCs w:val="24"/>
          <w:shd w:val="clear" w:color="auto" w:fill="FFFFFF"/>
        </w:rPr>
        <w:t>[11</w:t>
      </w:r>
      <w:r w:rsidR="0052055E" w:rsidRPr="000141C5">
        <w:rPr>
          <w:rFonts w:ascii="Times New Roman" w:hAnsi="Times New Roman" w:cs="Times New Roman"/>
          <w:color w:val="000000"/>
          <w:sz w:val="24"/>
          <w:szCs w:val="24"/>
          <w:shd w:val="clear" w:color="auto" w:fill="FFFFFF"/>
        </w:rPr>
        <w:t>] Longwell website.</w:t>
      </w:r>
    </w:p>
    <w:p w:rsidR="0052055E" w:rsidRPr="000141C5" w:rsidRDefault="0052055E" w:rsidP="0066007B">
      <w:pPr>
        <w:spacing w:after="0" w:line="240" w:lineRule="auto"/>
        <w:jc w:val="both"/>
        <w:rPr>
          <w:rFonts w:ascii="Times New Roman" w:hAnsi="Times New Roman" w:cs="Times New Roman"/>
          <w:color w:val="000000"/>
          <w:sz w:val="24"/>
          <w:szCs w:val="24"/>
          <w:shd w:val="clear" w:color="auto" w:fill="FFFFFF"/>
        </w:rPr>
      </w:pPr>
      <w:r w:rsidRPr="000141C5">
        <w:rPr>
          <w:rFonts w:ascii="Times New Roman" w:hAnsi="Times New Roman" w:cs="Times New Roman"/>
          <w:color w:val="000000"/>
          <w:sz w:val="24"/>
          <w:szCs w:val="24"/>
          <w:shd w:val="clear" w:color="auto" w:fill="FFFFFF"/>
        </w:rPr>
        <w:t>http://simile.mit.edu/longwell/.</w:t>
      </w:r>
    </w:p>
    <w:p w:rsidR="00931674" w:rsidRPr="000141C5" w:rsidRDefault="00931674" w:rsidP="00931674">
      <w:pPr>
        <w:spacing w:after="0"/>
        <w:jc w:val="both"/>
        <w:rPr>
          <w:rFonts w:ascii="Times New Roman" w:hAnsi="Times New Roman" w:cs="Times New Roman"/>
          <w:sz w:val="24"/>
          <w:szCs w:val="24"/>
        </w:rPr>
      </w:pPr>
    </w:p>
    <w:p w:rsidR="00D0426F" w:rsidRPr="000141C5" w:rsidRDefault="00D0426F" w:rsidP="007E510F">
      <w:pPr>
        <w:jc w:val="both"/>
        <w:rPr>
          <w:rFonts w:ascii="Times New Roman" w:hAnsi="Times New Roman" w:cs="Times New Roman"/>
          <w:sz w:val="24"/>
          <w:szCs w:val="24"/>
        </w:rPr>
      </w:pPr>
      <w:r w:rsidRPr="000141C5">
        <w:rPr>
          <w:rFonts w:ascii="Times New Roman" w:hAnsi="Times New Roman" w:cs="Times New Roman"/>
          <w:sz w:val="24"/>
          <w:szCs w:val="24"/>
        </w:rPr>
        <w:t xml:space="preserve">[12] Freely available large RDF data stores: </w:t>
      </w:r>
      <w:hyperlink r:id="rId20" w:history="1">
        <w:r w:rsidR="00A06D1A" w:rsidRPr="000141C5">
          <w:rPr>
            <w:rStyle w:val="Hyperlink"/>
            <w:rFonts w:ascii="Times New Roman" w:hAnsi="Times New Roman" w:cs="Times New Roman"/>
            <w:sz w:val="24"/>
            <w:szCs w:val="24"/>
          </w:rPr>
          <w:t>http://www.w3.org/wiki/LargeTripleStores</w:t>
        </w:r>
      </w:hyperlink>
    </w:p>
    <w:p w:rsidR="00A06D1A" w:rsidRPr="000141C5" w:rsidRDefault="00A06D1A" w:rsidP="007E510F">
      <w:pPr>
        <w:jc w:val="both"/>
        <w:rPr>
          <w:rFonts w:ascii="Times New Roman" w:hAnsi="Times New Roman" w:cs="Times New Roman"/>
          <w:sz w:val="24"/>
          <w:szCs w:val="24"/>
        </w:rPr>
      </w:pPr>
      <w:r w:rsidRPr="000141C5">
        <w:rPr>
          <w:rFonts w:ascii="Times New Roman" w:hAnsi="Times New Roman" w:cs="Times New Roman"/>
          <w:sz w:val="24"/>
          <w:szCs w:val="24"/>
        </w:rPr>
        <w:t xml:space="preserve">[13] RDF syntax:  http://www.w3.org/ TR/WD-rdf-syntax-971002/ </w:t>
      </w:r>
    </w:p>
    <w:p w:rsidR="000141C5" w:rsidRDefault="000141C5" w:rsidP="000141C5">
      <w:pPr>
        <w:rPr>
          <w:rFonts w:ascii="Times New Roman" w:hAnsi="Times New Roman" w:cs="Times New Roman"/>
          <w:sz w:val="24"/>
          <w:szCs w:val="24"/>
        </w:rPr>
      </w:pPr>
      <w:r w:rsidRPr="000141C5">
        <w:rPr>
          <w:rFonts w:ascii="Times New Roman" w:hAnsi="Times New Roman" w:cs="Times New Roman"/>
          <w:sz w:val="24"/>
          <w:szCs w:val="24"/>
        </w:rPr>
        <w:t xml:space="preserve">[14] RDFLib python libraries: </w:t>
      </w:r>
      <w:hyperlink r:id="rId21" w:history="1">
        <w:r w:rsidRPr="000141C5">
          <w:rPr>
            <w:rStyle w:val="Hyperlink"/>
            <w:rFonts w:ascii="Times New Roman" w:hAnsi="Times New Roman" w:cs="Times New Roman"/>
            <w:sz w:val="24"/>
            <w:szCs w:val="24"/>
          </w:rPr>
          <w:t>http://www.rdflib.net</w:t>
        </w:r>
      </w:hyperlink>
      <w:r w:rsidRPr="000141C5">
        <w:rPr>
          <w:rFonts w:ascii="Times New Roman" w:hAnsi="Times New Roman" w:cs="Times New Roman"/>
          <w:sz w:val="24"/>
          <w:szCs w:val="24"/>
        </w:rPr>
        <w:t xml:space="preserve"> </w:t>
      </w:r>
    </w:p>
    <w:p w:rsidR="00D6537B" w:rsidRPr="008D3828" w:rsidRDefault="00D6537B" w:rsidP="00D6537B">
      <w:pPr>
        <w:rPr>
          <w:rFonts w:ascii="Times New Roman" w:hAnsi="Times New Roman" w:cs="Times New Roman"/>
          <w:sz w:val="24"/>
          <w:szCs w:val="24"/>
        </w:rPr>
      </w:pPr>
      <w:r w:rsidRPr="008D3828">
        <w:rPr>
          <w:rFonts w:ascii="Times New Roman" w:hAnsi="Times New Roman" w:cs="Times New Roman"/>
          <w:sz w:val="24"/>
          <w:szCs w:val="24"/>
        </w:rPr>
        <w:t>[1</w:t>
      </w:r>
      <w:r>
        <w:rPr>
          <w:rFonts w:ascii="Times New Roman" w:hAnsi="Times New Roman" w:cs="Times New Roman"/>
          <w:sz w:val="24"/>
          <w:szCs w:val="24"/>
        </w:rPr>
        <w:t>5</w:t>
      </w:r>
      <w:r w:rsidRPr="008D3828">
        <w:rPr>
          <w:rFonts w:ascii="Times New Roman" w:hAnsi="Times New Roman" w:cs="Times New Roman"/>
          <w:sz w:val="24"/>
          <w:szCs w:val="24"/>
        </w:rPr>
        <w:t xml:space="preserve">] PostgreSQL: </w:t>
      </w:r>
      <w:hyperlink r:id="rId22" w:history="1">
        <w:r w:rsidRPr="008D3828">
          <w:rPr>
            <w:rStyle w:val="Hyperlink"/>
            <w:rFonts w:ascii="Times New Roman" w:hAnsi="Times New Roman" w:cs="Times New Roman"/>
            <w:sz w:val="24"/>
            <w:szCs w:val="24"/>
          </w:rPr>
          <w:t>http://www.postgresql.org/</w:t>
        </w:r>
      </w:hyperlink>
    </w:p>
    <w:p w:rsidR="00D6537B" w:rsidRPr="008D3828" w:rsidRDefault="00D6537B" w:rsidP="00D6537B">
      <w:pPr>
        <w:rPr>
          <w:rFonts w:ascii="Times New Roman" w:hAnsi="Times New Roman" w:cs="Times New Roman"/>
          <w:sz w:val="24"/>
          <w:szCs w:val="24"/>
        </w:rPr>
      </w:pPr>
      <w:proofErr w:type="gramStart"/>
      <w:r>
        <w:rPr>
          <w:rFonts w:ascii="Times New Roman" w:hAnsi="Times New Roman" w:cs="Times New Roman"/>
          <w:sz w:val="24"/>
          <w:szCs w:val="24"/>
        </w:rPr>
        <w:t>[16</w:t>
      </w:r>
      <w:r w:rsidRPr="008D3828">
        <w:rPr>
          <w:rFonts w:ascii="Times New Roman" w:hAnsi="Times New Roman" w:cs="Times New Roman"/>
          <w:sz w:val="24"/>
          <w:szCs w:val="24"/>
        </w:rPr>
        <w:t xml:space="preserve">] J. Beckmann, A. Halverson, R. Krishnamurthy, and J. </w:t>
      </w:r>
      <w:proofErr w:type="spellStart"/>
      <w:r w:rsidRPr="008D3828">
        <w:rPr>
          <w:rFonts w:ascii="Times New Roman" w:hAnsi="Times New Roman" w:cs="Times New Roman"/>
          <w:sz w:val="24"/>
          <w:szCs w:val="24"/>
        </w:rPr>
        <w:t>Naughton</w:t>
      </w:r>
      <w:proofErr w:type="spellEnd"/>
      <w:r w:rsidRPr="008D3828">
        <w:rPr>
          <w:rFonts w:ascii="Times New Roman" w:hAnsi="Times New Roman" w:cs="Times New Roman"/>
          <w:sz w:val="24"/>
          <w:szCs w:val="24"/>
        </w:rPr>
        <w:t>.</w:t>
      </w:r>
      <w:proofErr w:type="gramEnd"/>
      <w:r w:rsidRPr="008D3828">
        <w:rPr>
          <w:rFonts w:ascii="Times New Roman" w:hAnsi="Times New Roman" w:cs="Times New Roman"/>
          <w:sz w:val="24"/>
          <w:szCs w:val="24"/>
        </w:rPr>
        <w:t xml:space="preserve"> Extending RDBMSs </w:t>
      </w:r>
      <w:proofErr w:type="gramStart"/>
      <w:r w:rsidRPr="008D3828">
        <w:rPr>
          <w:rFonts w:ascii="Times New Roman" w:hAnsi="Times New Roman" w:cs="Times New Roman"/>
          <w:sz w:val="24"/>
          <w:szCs w:val="24"/>
        </w:rPr>
        <w:t>To</w:t>
      </w:r>
      <w:proofErr w:type="gramEnd"/>
      <w:r w:rsidRPr="008D3828">
        <w:rPr>
          <w:rFonts w:ascii="Times New Roman" w:hAnsi="Times New Roman" w:cs="Times New Roman"/>
          <w:sz w:val="24"/>
          <w:szCs w:val="24"/>
        </w:rPr>
        <w:t xml:space="preserve"> Support parse Datasets Using An Interpreted Attribute Storage Format. </w:t>
      </w:r>
      <w:proofErr w:type="gramStart"/>
      <w:r w:rsidRPr="008D3828">
        <w:rPr>
          <w:rFonts w:ascii="Times New Roman" w:hAnsi="Times New Roman" w:cs="Times New Roman"/>
          <w:sz w:val="24"/>
          <w:szCs w:val="24"/>
        </w:rPr>
        <w:t>In ICDE, 2006.</w:t>
      </w:r>
      <w:proofErr w:type="gramEnd"/>
    </w:p>
    <w:p w:rsidR="00D6537B" w:rsidRPr="008D3828" w:rsidRDefault="00D6537B" w:rsidP="00D6537B">
      <w:pPr>
        <w:rPr>
          <w:rFonts w:ascii="Times New Roman" w:hAnsi="Times New Roman" w:cs="Times New Roman"/>
          <w:sz w:val="24"/>
          <w:szCs w:val="24"/>
        </w:rPr>
      </w:pPr>
      <w:r>
        <w:rPr>
          <w:rFonts w:ascii="Times New Roman" w:hAnsi="Times New Roman" w:cs="Times New Roman"/>
          <w:sz w:val="24"/>
          <w:szCs w:val="24"/>
        </w:rPr>
        <w:lastRenderedPageBreak/>
        <w:t>[17</w:t>
      </w:r>
      <w:r w:rsidRPr="008D3828">
        <w:rPr>
          <w:rFonts w:ascii="Times New Roman" w:hAnsi="Times New Roman" w:cs="Times New Roman"/>
          <w:sz w:val="24"/>
          <w:szCs w:val="24"/>
        </w:rPr>
        <w:t>] MonetDB-A column oriented database. http:// www.monetdb.org</w:t>
      </w:r>
    </w:p>
    <w:p w:rsidR="00D6537B" w:rsidRPr="000141C5" w:rsidRDefault="00D6537B" w:rsidP="000141C5">
      <w:pPr>
        <w:rPr>
          <w:rFonts w:ascii="Times New Roman" w:hAnsi="Times New Roman" w:cs="Times New Roman"/>
          <w:sz w:val="24"/>
          <w:szCs w:val="24"/>
        </w:rPr>
      </w:pPr>
    </w:p>
    <w:p w:rsidR="00D45D78" w:rsidRPr="000141C5" w:rsidRDefault="006B55BC" w:rsidP="007E510F">
      <w:pPr>
        <w:jc w:val="both"/>
        <w:rPr>
          <w:rFonts w:ascii="Times New Roman" w:hAnsi="Times New Roman" w:cs="Times New Roman"/>
          <w:b/>
          <w:sz w:val="24"/>
          <w:szCs w:val="24"/>
        </w:rPr>
      </w:pPr>
      <w:r w:rsidRPr="000141C5">
        <w:rPr>
          <w:rFonts w:ascii="Times New Roman" w:hAnsi="Times New Roman" w:cs="Times New Roman"/>
          <w:b/>
          <w:sz w:val="24"/>
          <w:szCs w:val="24"/>
        </w:rPr>
        <w:t>APPENDIX</w:t>
      </w:r>
    </w:p>
    <w:p w:rsidR="00D45D78" w:rsidRPr="000141C5" w:rsidRDefault="006B55BC" w:rsidP="007E510F">
      <w:pPr>
        <w:jc w:val="both"/>
        <w:rPr>
          <w:rFonts w:ascii="Times New Roman" w:hAnsi="Times New Roman" w:cs="Times New Roman"/>
          <w:sz w:val="24"/>
          <w:szCs w:val="24"/>
        </w:rPr>
      </w:pPr>
      <w:r w:rsidRPr="000141C5">
        <w:rPr>
          <w:rFonts w:ascii="Times New Roman" w:hAnsi="Times New Roman" w:cs="Times New Roman"/>
          <w:sz w:val="24"/>
          <w:szCs w:val="24"/>
        </w:rPr>
        <w:t>The queries below are the 4 different queries which we ran on our Data store implementations.</w:t>
      </w:r>
    </w:p>
    <w:p w:rsidR="006B55BC" w:rsidRPr="000141C5" w:rsidRDefault="006B55BC" w:rsidP="006B55BC">
      <w:pPr>
        <w:pStyle w:val="ListParagraph"/>
        <w:numPr>
          <w:ilvl w:val="0"/>
          <w:numId w:val="14"/>
        </w:numPr>
        <w:rPr>
          <w:rFonts w:ascii="Times New Roman" w:hAnsi="Times New Roman" w:cs="Times New Roman"/>
          <w:b/>
          <w:sz w:val="24"/>
          <w:szCs w:val="24"/>
        </w:rPr>
      </w:pPr>
      <w:r w:rsidRPr="000141C5">
        <w:rPr>
          <w:rFonts w:ascii="Times New Roman" w:hAnsi="Times New Roman" w:cs="Times New Roman"/>
          <w:b/>
          <w:sz w:val="24"/>
          <w:szCs w:val="24"/>
        </w:rPr>
        <w:t>Query 1:</w:t>
      </w:r>
    </w:p>
    <w:p w:rsidR="006B55BC" w:rsidRPr="000141C5" w:rsidRDefault="006B55BC" w:rsidP="006B55BC">
      <w:pPr>
        <w:pStyle w:val="ListParagraph"/>
        <w:ind w:left="360"/>
        <w:rPr>
          <w:rFonts w:ascii="Times New Roman" w:hAnsi="Times New Roman" w:cs="Times New Roman"/>
          <w:sz w:val="24"/>
          <w:szCs w:val="24"/>
        </w:rPr>
      </w:pPr>
      <w:r w:rsidRPr="000141C5">
        <w:rPr>
          <w:rFonts w:ascii="Times New Roman" w:hAnsi="Times New Roman" w:cs="Times New Roman"/>
          <w:sz w:val="24"/>
          <w:szCs w:val="24"/>
        </w:rPr>
        <w:t>List all the Books which were published by Fox, Joe's in 2001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3"/>
        <w:gridCol w:w="2223"/>
      </w:tblGrid>
      <w:tr w:rsidR="00E833D5" w:rsidRPr="000141C5" w:rsidTr="00621416">
        <w:tc>
          <w:tcPr>
            <w:tcW w:w="2223" w:type="dxa"/>
          </w:tcPr>
          <w:p w:rsidR="00E833D5" w:rsidRPr="000141C5" w:rsidRDefault="00E833D5" w:rsidP="00E833D5">
            <w:pPr>
              <w:rPr>
                <w:rFonts w:ascii="Times New Roman" w:hAnsi="Times New Roman" w:cs="Times New Roman"/>
                <w:b/>
                <w:sz w:val="16"/>
                <w:szCs w:val="16"/>
              </w:rPr>
            </w:pPr>
            <w:r w:rsidRPr="000141C5">
              <w:rPr>
                <w:rFonts w:ascii="Times New Roman" w:hAnsi="Times New Roman" w:cs="Times New Roman"/>
                <w:b/>
                <w:sz w:val="16"/>
                <w:szCs w:val="16"/>
              </w:rPr>
              <w:t>1) 3Tuple</w:t>
            </w:r>
          </w:p>
          <w:p w:rsidR="00E833D5" w:rsidRPr="000141C5" w:rsidRDefault="00E833D5" w:rsidP="00E833D5">
            <w:pPr>
              <w:pStyle w:val="ListParagraph"/>
              <w:ind w:left="0"/>
              <w:rPr>
                <w:rFonts w:ascii="Times New Roman" w:hAnsi="Times New Roman" w:cs="Times New Roman"/>
                <w:sz w:val="16"/>
                <w:szCs w:val="16"/>
              </w:rPr>
            </w:pPr>
            <w:r w:rsidRPr="000141C5">
              <w:rPr>
                <w:rFonts w:ascii="Times New Roman" w:hAnsi="Times New Roman" w:cs="Times New Roman"/>
                <w:sz w:val="16"/>
                <w:szCs w:val="16"/>
              </w:rPr>
              <w:t xml:space="preserve">SELECT </w:t>
            </w:r>
            <w:proofErr w:type="spellStart"/>
            <w:r w:rsidRPr="000141C5">
              <w:rPr>
                <w:rFonts w:ascii="Times New Roman" w:hAnsi="Times New Roman" w:cs="Times New Roman"/>
                <w:sz w:val="16"/>
                <w:szCs w:val="16"/>
              </w:rPr>
              <w:t>C.object</w:t>
            </w:r>
            <w:proofErr w:type="spellEnd"/>
          </w:p>
          <w:p w:rsidR="00E833D5" w:rsidRPr="000141C5" w:rsidRDefault="00E833D5" w:rsidP="00E833D5">
            <w:pPr>
              <w:pStyle w:val="ListParagraph"/>
              <w:ind w:left="0"/>
              <w:rPr>
                <w:rFonts w:ascii="Times New Roman" w:hAnsi="Times New Roman" w:cs="Times New Roman"/>
                <w:sz w:val="16"/>
                <w:szCs w:val="16"/>
              </w:rPr>
            </w:pPr>
            <w:r w:rsidRPr="000141C5">
              <w:rPr>
                <w:rFonts w:ascii="Times New Roman" w:hAnsi="Times New Roman" w:cs="Times New Roman"/>
                <w:sz w:val="16"/>
                <w:szCs w:val="16"/>
              </w:rPr>
              <w:t>FROM type1 AS A,</w:t>
            </w:r>
          </w:p>
          <w:p w:rsidR="00E833D5" w:rsidRPr="000141C5" w:rsidRDefault="00E833D5" w:rsidP="00E833D5">
            <w:pPr>
              <w:pStyle w:val="ListParagraph"/>
              <w:ind w:left="0"/>
              <w:rPr>
                <w:rFonts w:ascii="Times New Roman" w:hAnsi="Times New Roman" w:cs="Times New Roman"/>
                <w:sz w:val="16"/>
                <w:szCs w:val="16"/>
              </w:rPr>
            </w:pPr>
            <w:r w:rsidRPr="000141C5">
              <w:rPr>
                <w:rFonts w:ascii="Times New Roman" w:hAnsi="Times New Roman" w:cs="Times New Roman"/>
                <w:sz w:val="16"/>
                <w:szCs w:val="16"/>
              </w:rPr>
              <w:t xml:space="preserve">     type1 AS B,</w:t>
            </w:r>
          </w:p>
          <w:p w:rsidR="00E833D5" w:rsidRPr="000141C5" w:rsidRDefault="00E833D5" w:rsidP="00E833D5">
            <w:pPr>
              <w:pStyle w:val="ListParagraph"/>
              <w:ind w:left="0"/>
              <w:rPr>
                <w:rFonts w:ascii="Times New Roman" w:hAnsi="Times New Roman" w:cs="Times New Roman"/>
                <w:sz w:val="16"/>
                <w:szCs w:val="16"/>
              </w:rPr>
            </w:pPr>
            <w:r w:rsidRPr="000141C5">
              <w:rPr>
                <w:rFonts w:ascii="Times New Roman" w:hAnsi="Times New Roman" w:cs="Times New Roman"/>
                <w:sz w:val="16"/>
                <w:szCs w:val="16"/>
              </w:rPr>
              <w:t xml:space="preserve">     type1 AS C</w:t>
            </w:r>
          </w:p>
          <w:p w:rsidR="00E833D5" w:rsidRPr="000141C5" w:rsidRDefault="00E833D5" w:rsidP="00E833D5">
            <w:pPr>
              <w:pStyle w:val="ListParagraph"/>
              <w:ind w:left="0"/>
              <w:rPr>
                <w:rFonts w:ascii="Times New Roman" w:hAnsi="Times New Roman" w:cs="Times New Roman"/>
                <w:sz w:val="16"/>
                <w:szCs w:val="16"/>
              </w:rPr>
            </w:pPr>
            <w:r w:rsidRPr="000141C5">
              <w:rPr>
                <w:rFonts w:ascii="Times New Roman" w:hAnsi="Times New Roman" w:cs="Times New Roman"/>
                <w:sz w:val="16"/>
                <w:szCs w:val="16"/>
              </w:rPr>
              <w:t xml:space="preserve">WHERE </w:t>
            </w:r>
            <w:proofErr w:type="spellStart"/>
            <w:r w:rsidRPr="000141C5">
              <w:rPr>
                <w:rFonts w:ascii="Times New Roman" w:hAnsi="Times New Roman" w:cs="Times New Roman"/>
                <w:sz w:val="16"/>
                <w:szCs w:val="16"/>
              </w:rPr>
              <w:t>A.subject</w:t>
            </w:r>
            <w:proofErr w:type="spellEnd"/>
            <w:r w:rsidRPr="000141C5">
              <w:rPr>
                <w:rFonts w:ascii="Times New Roman" w:hAnsi="Times New Roman" w:cs="Times New Roman"/>
                <w:sz w:val="16"/>
                <w:szCs w:val="16"/>
              </w:rPr>
              <w:t xml:space="preserve"> = </w:t>
            </w:r>
            <w:proofErr w:type="spellStart"/>
            <w:r w:rsidRPr="000141C5">
              <w:rPr>
                <w:rFonts w:ascii="Times New Roman" w:hAnsi="Times New Roman" w:cs="Times New Roman"/>
                <w:sz w:val="16"/>
                <w:szCs w:val="16"/>
              </w:rPr>
              <w:t>B.subject</w:t>
            </w:r>
            <w:proofErr w:type="spellEnd"/>
          </w:p>
          <w:p w:rsidR="00E833D5" w:rsidRPr="000141C5" w:rsidRDefault="00E833D5" w:rsidP="00E833D5">
            <w:pPr>
              <w:pStyle w:val="ListParagraph"/>
              <w:ind w:left="0"/>
              <w:rPr>
                <w:rFonts w:ascii="Times New Roman" w:hAnsi="Times New Roman" w:cs="Times New Roman"/>
                <w:sz w:val="16"/>
                <w:szCs w:val="16"/>
              </w:rPr>
            </w:pPr>
            <w:r w:rsidRPr="000141C5">
              <w:rPr>
                <w:rFonts w:ascii="Times New Roman" w:hAnsi="Times New Roman" w:cs="Times New Roman"/>
                <w:sz w:val="16"/>
                <w:szCs w:val="16"/>
              </w:rPr>
              <w:t xml:space="preserve">AND </w:t>
            </w:r>
            <w:proofErr w:type="spellStart"/>
            <w:r w:rsidRPr="000141C5">
              <w:rPr>
                <w:rFonts w:ascii="Times New Roman" w:hAnsi="Times New Roman" w:cs="Times New Roman"/>
                <w:sz w:val="16"/>
                <w:szCs w:val="16"/>
              </w:rPr>
              <w:t>B.subject</w:t>
            </w:r>
            <w:proofErr w:type="spellEnd"/>
            <w:r w:rsidRPr="000141C5">
              <w:rPr>
                <w:rFonts w:ascii="Times New Roman" w:hAnsi="Times New Roman" w:cs="Times New Roman"/>
                <w:sz w:val="16"/>
                <w:szCs w:val="16"/>
              </w:rPr>
              <w:t xml:space="preserve"> = </w:t>
            </w:r>
            <w:proofErr w:type="spellStart"/>
            <w:r w:rsidRPr="000141C5">
              <w:rPr>
                <w:rFonts w:ascii="Times New Roman" w:hAnsi="Times New Roman" w:cs="Times New Roman"/>
                <w:sz w:val="16"/>
                <w:szCs w:val="16"/>
              </w:rPr>
              <w:t>C.subject</w:t>
            </w:r>
            <w:proofErr w:type="spellEnd"/>
          </w:p>
          <w:p w:rsidR="00E833D5" w:rsidRPr="000141C5" w:rsidRDefault="00E833D5" w:rsidP="00E833D5">
            <w:pPr>
              <w:pStyle w:val="ListParagraph"/>
              <w:ind w:left="0"/>
              <w:rPr>
                <w:rFonts w:ascii="Times New Roman" w:hAnsi="Times New Roman" w:cs="Times New Roman"/>
                <w:sz w:val="16"/>
                <w:szCs w:val="16"/>
              </w:rPr>
            </w:pPr>
            <w:r w:rsidRPr="000141C5">
              <w:rPr>
                <w:rFonts w:ascii="Times New Roman" w:hAnsi="Times New Roman" w:cs="Times New Roman"/>
                <w:sz w:val="16"/>
                <w:szCs w:val="16"/>
              </w:rPr>
              <w:t xml:space="preserve">AND </w:t>
            </w:r>
            <w:proofErr w:type="spellStart"/>
            <w:r w:rsidRPr="000141C5">
              <w:rPr>
                <w:rFonts w:ascii="Times New Roman" w:hAnsi="Times New Roman" w:cs="Times New Roman"/>
                <w:sz w:val="16"/>
                <w:szCs w:val="16"/>
              </w:rPr>
              <w:t>A.property</w:t>
            </w:r>
            <w:proofErr w:type="spellEnd"/>
            <w:r w:rsidRPr="000141C5">
              <w:rPr>
                <w:rFonts w:ascii="Times New Roman" w:hAnsi="Times New Roman" w:cs="Times New Roman"/>
                <w:sz w:val="16"/>
                <w:szCs w:val="16"/>
              </w:rPr>
              <w:t xml:space="preserve"> ='copyright'</w:t>
            </w:r>
          </w:p>
          <w:p w:rsidR="00E833D5" w:rsidRPr="000141C5" w:rsidRDefault="00E833D5" w:rsidP="00E833D5">
            <w:pPr>
              <w:pStyle w:val="ListParagraph"/>
              <w:ind w:left="0"/>
              <w:rPr>
                <w:rFonts w:ascii="Times New Roman" w:hAnsi="Times New Roman" w:cs="Times New Roman"/>
                <w:sz w:val="16"/>
                <w:szCs w:val="16"/>
              </w:rPr>
            </w:pPr>
            <w:r w:rsidRPr="000141C5">
              <w:rPr>
                <w:rFonts w:ascii="Times New Roman" w:hAnsi="Times New Roman" w:cs="Times New Roman"/>
                <w:sz w:val="16"/>
                <w:szCs w:val="16"/>
              </w:rPr>
              <w:t xml:space="preserve">AND </w:t>
            </w:r>
            <w:proofErr w:type="spellStart"/>
            <w:r w:rsidRPr="000141C5">
              <w:rPr>
                <w:rFonts w:ascii="Times New Roman" w:hAnsi="Times New Roman" w:cs="Times New Roman"/>
                <w:sz w:val="16"/>
                <w:szCs w:val="16"/>
              </w:rPr>
              <w:t>A.object</w:t>
            </w:r>
            <w:proofErr w:type="spellEnd"/>
            <w:r w:rsidRPr="000141C5">
              <w:rPr>
                <w:rFonts w:ascii="Times New Roman" w:hAnsi="Times New Roman" w:cs="Times New Roman"/>
                <w:sz w:val="16"/>
                <w:szCs w:val="16"/>
              </w:rPr>
              <w:t xml:space="preserve"> = '2001'</w:t>
            </w:r>
          </w:p>
          <w:p w:rsidR="00E833D5" w:rsidRPr="000141C5" w:rsidRDefault="00E833D5" w:rsidP="00E833D5">
            <w:pPr>
              <w:pStyle w:val="ListParagraph"/>
              <w:ind w:left="0"/>
              <w:rPr>
                <w:rFonts w:ascii="Times New Roman" w:hAnsi="Times New Roman" w:cs="Times New Roman"/>
                <w:sz w:val="16"/>
                <w:szCs w:val="16"/>
              </w:rPr>
            </w:pPr>
            <w:r w:rsidRPr="000141C5">
              <w:rPr>
                <w:rFonts w:ascii="Times New Roman" w:hAnsi="Times New Roman" w:cs="Times New Roman"/>
                <w:sz w:val="16"/>
                <w:szCs w:val="16"/>
              </w:rPr>
              <w:t xml:space="preserve">AND </w:t>
            </w:r>
            <w:proofErr w:type="spellStart"/>
            <w:r w:rsidRPr="000141C5">
              <w:rPr>
                <w:rFonts w:ascii="Times New Roman" w:hAnsi="Times New Roman" w:cs="Times New Roman"/>
                <w:sz w:val="16"/>
                <w:szCs w:val="16"/>
              </w:rPr>
              <w:t>B.property</w:t>
            </w:r>
            <w:proofErr w:type="spellEnd"/>
            <w:r w:rsidRPr="000141C5">
              <w:rPr>
                <w:rFonts w:ascii="Times New Roman" w:hAnsi="Times New Roman" w:cs="Times New Roman"/>
                <w:sz w:val="16"/>
                <w:szCs w:val="16"/>
              </w:rPr>
              <w:t xml:space="preserve"> = 'author'</w:t>
            </w:r>
          </w:p>
          <w:p w:rsidR="00E833D5" w:rsidRPr="000141C5" w:rsidRDefault="00E833D5" w:rsidP="00E833D5">
            <w:pPr>
              <w:pStyle w:val="ListParagraph"/>
              <w:ind w:left="0"/>
              <w:rPr>
                <w:rFonts w:ascii="Times New Roman" w:hAnsi="Times New Roman" w:cs="Times New Roman"/>
                <w:sz w:val="16"/>
                <w:szCs w:val="16"/>
              </w:rPr>
            </w:pPr>
            <w:r w:rsidRPr="000141C5">
              <w:rPr>
                <w:rFonts w:ascii="Times New Roman" w:hAnsi="Times New Roman" w:cs="Times New Roman"/>
                <w:sz w:val="16"/>
                <w:szCs w:val="16"/>
              </w:rPr>
              <w:t xml:space="preserve">AND </w:t>
            </w:r>
            <w:proofErr w:type="spellStart"/>
            <w:r w:rsidRPr="000141C5">
              <w:rPr>
                <w:rFonts w:ascii="Times New Roman" w:hAnsi="Times New Roman" w:cs="Times New Roman"/>
                <w:sz w:val="16"/>
                <w:szCs w:val="16"/>
              </w:rPr>
              <w:t>B.object</w:t>
            </w:r>
            <w:proofErr w:type="spellEnd"/>
            <w:r w:rsidRPr="000141C5">
              <w:rPr>
                <w:rFonts w:ascii="Times New Roman" w:hAnsi="Times New Roman" w:cs="Times New Roman"/>
                <w:sz w:val="16"/>
                <w:szCs w:val="16"/>
              </w:rPr>
              <w:t xml:space="preserve"> = 'FOX, JOE'</w:t>
            </w:r>
          </w:p>
          <w:p w:rsidR="00E833D5" w:rsidRPr="000141C5" w:rsidRDefault="00E833D5" w:rsidP="00E833D5">
            <w:pPr>
              <w:pStyle w:val="ListParagraph"/>
              <w:ind w:left="0"/>
              <w:rPr>
                <w:rFonts w:ascii="Times New Roman" w:hAnsi="Times New Roman" w:cs="Times New Roman"/>
                <w:sz w:val="16"/>
                <w:szCs w:val="16"/>
              </w:rPr>
            </w:pPr>
            <w:r w:rsidRPr="000141C5">
              <w:rPr>
                <w:rFonts w:ascii="Times New Roman" w:hAnsi="Times New Roman" w:cs="Times New Roman"/>
                <w:sz w:val="16"/>
                <w:szCs w:val="16"/>
              </w:rPr>
              <w:t xml:space="preserve">AND </w:t>
            </w:r>
            <w:proofErr w:type="spellStart"/>
            <w:r w:rsidRPr="000141C5">
              <w:rPr>
                <w:rFonts w:ascii="Times New Roman" w:hAnsi="Times New Roman" w:cs="Times New Roman"/>
                <w:sz w:val="16"/>
                <w:szCs w:val="16"/>
              </w:rPr>
              <w:t>C.property</w:t>
            </w:r>
            <w:proofErr w:type="spellEnd"/>
            <w:r w:rsidRPr="000141C5">
              <w:rPr>
                <w:rFonts w:ascii="Times New Roman" w:hAnsi="Times New Roman" w:cs="Times New Roman"/>
                <w:sz w:val="16"/>
                <w:szCs w:val="16"/>
              </w:rPr>
              <w:t xml:space="preserve"> = 'title'</w:t>
            </w:r>
          </w:p>
          <w:p w:rsidR="00E833D5" w:rsidRPr="000141C5" w:rsidRDefault="00E833D5" w:rsidP="00E833D5">
            <w:pPr>
              <w:rPr>
                <w:rFonts w:ascii="Times New Roman" w:hAnsi="Times New Roman" w:cs="Times New Roman"/>
                <w:sz w:val="16"/>
                <w:szCs w:val="16"/>
              </w:rPr>
            </w:pPr>
          </w:p>
          <w:p w:rsidR="00E833D5" w:rsidRPr="000141C5" w:rsidRDefault="00E833D5" w:rsidP="00E833D5">
            <w:pPr>
              <w:rPr>
                <w:rFonts w:ascii="Times New Roman" w:hAnsi="Times New Roman" w:cs="Times New Roman"/>
                <w:sz w:val="16"/>
                <w:szCs w:val="16"/>
              </w:rPr>
            </w:pPr>
          </w:p>
        </w:tc>
        <w:tc>
          <w:tcPr>
            <w:tcW w:w="2223" w:type="dxa"/>
          </w:tcPr>
          <w:p w:rsidR="00E833D5" w:rsidRPr="000141C5" w:rsidRDefault="00E833D5" w:rsidP="00E833D5">
            <w:pPr>
              <w:rPr>
                <w:rFonts w:ascii="Times New Roman" w:hAnsi="Times New Roman" w:cs="Times New Roman"/>
                <w:b/>
                <w:sz w:val="16"/>
                <w:szCs w:val="16"/>
              </w:rPr>
            </w:pPr>
            <w:r w:rsidRPr="000141C5">
              <w:rPr>
                <w:rFonts w:ascii="Times New Roman" w:hAnsi="Times New Roman" w:cs="Times New Roman"/>
                <w:b/>
                <w:sz w:val="16"/>
                <w:szCs w:val="16"/>
              </w:rPr>
              <w:t>2) Property</w:t>
            </w:r>
          </w:p>
          <w:p w:rsidR="00E833D5" w:rsidRPr="000141C5" w:rsidRDefault="00E833D5" w:rsidP="00E833D5">
            <w:pPr>
              <w:pStyle w:val="ListParagraph"/>
              <w:ind w:left="0"/>
              <w:rPr>
                <w:rFonts w:ascii="Times New Roman" w:hAnsi="Times New Roman" w:cs="Times New Roman"/>
                <w:sz w:val="16"/>
                <w:szCs w:val="16"/>
              </w:rPr>
            </w:pPr>
            <w:r w:rsidRPr="000141C5">
              <w:rPr>
                <w:rFonts w:ascii="Times New Roman" w:hAnsi="Times New Roman" w:cs="Times New Roman"/>
                <w:sz w:val="16"/>
                <w:szCs w:val="16"/>
              </w:rPr>
              <w:t xml:space="preserve">SELECT </w:t>
            </w:r>
            <w:proofErr w:type="spellStart"/>
            <w:r w:rsidRPr="000141C5">
              <w:rPr>
                <w:rFonts w:ascii="Times New Roman" w:hAnsi="Times New Roman" w:cs="Times New Roman"/>
                <w:sz w:val="16"/>
                <w:szCs w:val="16"/>
              </w:rPr>
              <w:t>T.title</w:t>
            </w:r>
            <w:proofErr w:type="spellEnd"/>
          </w:p>
          <w:p w:rsidR="00E833D5" w:rsidRPr="000141C5" w:rsidRDefault="00E833D5" w:rsidP="00E833D5">
            <w:pPr>
              <w:pStyle w:val="ListParagraph"/>
              <w:ind w:left="0"/>
              <w:rPr>
                <w:rFonts w:ascii="Times New Roman" w:hAnsi="Times New Roman" w:cs="Times New Roman"/>
                <w:sz w:val="16"/>
                <w:szCs w:val="16"/>
              </w:rPr>
            </w:pPr>
            <w:r w:rsidRPr="000141C5">
              <w:rPr>
                <w:rFonts w:ascii="Times New Roman" w:hAnsi="Times New Roman" w:cs="Times New Roman"/>
                <w:sz w:val="16"/>
                <w:szCs w:val="16"/>
              </w:rPr>
              <w:t>FROM type21 AS T, type22 AS P</w:t>
            </w:r>
          </w:p>
          <w:p w:rsidR="00E833D5" w:rsidRPr="000141C5" w:rsidRDefault="00E833D5" w:rsidP="00E833D5">
            <w:pPr>
              <w:pStyle w:val="ListParagraph"/>
              <w:ind w:left="0"/>
              <w:rPr>
                <w:rFonts w:ascii="Times New Roman" w:hAnsi="Times New Roman" w:cs="Times New Roman"/>
                <w:sz w:val="16"/>
                <w:szCs w:val="16"/>
              </w:rPr>
            </w:pPr>
            <w:r w:rsidRPr="000141C5">
              <w:rPr>
                <w:rFonts w:ascii="Times New Roman" w:hAnsi="Times New Roman" w:cs="Times New Roman"/>
                <w:sz w:val="16"/>
                <w:szCs w:val="16"/>
              </w:rPr>
              <w:t xml:space="preserve">WHERE </w:t>
            </w:r>
            <w:proofErr w:type="spellStart"/>
            <w:r w:rsidRPr="000141C5">
              <w:rPr>
                <w:rFonts w:ascii="Times New Roman" w:hAnsi="Times New Roman" w:cs="Times New Roman"/>
                <w:sz w:val="16"/>
                <w:szCs w:val="16"/>
              </w:rPr>
              <w:t>T.subject</w:t>
            </w:r>
            <w:proofErr w:type="spellEnd"/>
            <w:r w:rsidRPr="000141C5">
              <w:rPr>
                <w:rFonts w:ascii="Times New Roman" w:hAnsi="Times New Roman" w:cs="Times New Roman"/>
                <w:sz w:val="16"/>
                <w:szCs w:val="16"/>
              </w:rPr>
              <w:t>=</w:t>
            </w:r>
            <w:proofErr w:type="spellStart"/>
            <w:r w:rsidRPr="000141C5">
              <w:rPr>
                <w:rFonts w:ascii="Times New Roman" w:hAnsi="Times New Roman" w:cs="Times New Roman"/>
                <w:sz w:val="16"/>
                <w:szCs w:val="16"/>
              </w:rPr>
              <w:t>P.subject</w:t>
            </w:r>
            <w:proofErr w:type="spellEnd"/>
          </w:p>
          <w:p w:rsidR="00E833D5" w:rsidRPr="000141C5" w:rsidRDefault="00E833D5" w:rsidP="00E833D5">
            <w:pPr>
              <w:pStyle w:val="ListParagraph"/>
              <w:ind w:left="0"/>
              <w:rPr>
                <w:rFonts w:ascii="Times New Roman" w:hAnsi="Times New Roman" w:cs="Times New Roman"/>
                <w:sz w:val="16"/>
                <w:szCs w:val="16"/>
              </w:rPr>
            </w:pPr>
            <w:r w:rsidRPr="000141C5">
              <w:rPr>
                <w:rFonts w:ascii="Times New Roman" w:hAnsi="Times New Roman" w:cs="Times New Roman"/>
                <w:sz w:val="16"/>
                <w:szCs w:val="16"/>
              </w:rPr>
              <w:t xml:space="preserve">AND </w:t>
            </w:r>
            <w:proofErr w:type="spellStart"/>
            <w:r w:rsidRPr="000141C5">
              <w:rPr>
                <w:rFonts w:ascii="Times New Roman" w:hAnsi="Times New Roman" w:cs="Times New Roman"/>
                <w:sz w:val="16"/>
                <w:szCs w:val="16"/>
              </w:rPr>
              <w:t>T.copyright</w:t>
            </w:r>
            <w:proofErr w:type="spellEnd"/>
            <w:r w:rsidRPr="000141C5">
              <w:rPr>
                <w:rFonts w:ascii="Times New Roman" w:hAnsi="Times New Roman" w:cs="Times New Roman"/>
                <w:sz w:val="16"/>
                <w:szCs w:val="16"/>
              </w:rPr>
              <w:t>='2001'</w:t>
            </w:r>
          </w:p>
          <w:p w:rsidR="00E833D5" w:rsidRPr="000141C5" w:rsidRDefault="00E833D5" w:rsidP="00E833D5">
            <w:pPr>
              <w:pStyle w:val="ListParagraph"/>
              <w:ind w:left="0"/>
              <w:rPr>
                <w:rFonts w:ascii="Times New Roman" w:hAnsi="Times New Roman" w:cs="Times New Roman"/>
                <w:sz w:val="16"/>
                <w:szCs w:val="16"/>
              </w:rPr>
            </w:pPr>
            <w:r w:rsidRPr="000141C5">
              <w:rPr>
                <w:rFonts w:ascii="Times New Roman" w:hAnsi="Times New Roman" w:cs="Times New Roman"/>
                <w:sz w:val="16"/>
                <w:szCs w:val="16"/>
              </w:rPr>
              <w:t xml:space="preserve">AND </w:t>
            </w:r>
            <w:proofErr w:type="spellStart"/>
            <w:r w:rsidRPr="000141C5">
              <w:rPr>
                <w:rFonts w:ascii="Times New Roman" w:hAnsi="Times New Roman" w:cs="Times New Roman"/>
                <w:sz w:val="16"/>
                <w:szCs w:val="16"/>
              </w:rPr>
              <w:t>T.type</w:t>
            </w:r>
            <w:proofErr w:type="spellEnd"/>
            <w:r w:rsidRPr="000141C5">
              <w:rPr>
                <w:rFonts w:ascii="Times New Roman" w:hAnsi="Times New Roman" w:cs="Times New Roman"/>
                <w:sz w:val="16"/>
                <w:szCs w:val="16"/>
              </w:rPr>
              <w:t>='</w:t>
            </w:r>
            <w:proofErr w:type="spellStart"/>
            <w:r w:rsidRPr="000141C5">
              <w:rPr>
                <w:rFonts w:ascii="Times New Roman" w:hAnsi="Times New Roman" w:cs="Times New Roman"/>
                <w:sz w:val="16"/>
                <w:szCs w:val="16"/>
              </w:rPr>
              <w:t>BookType</w:t>
            </w:r>
            <w:proofErr w:type="spellEnd"/>
            <w:r w:rsidRPr="000141C5">
              <w:rPr>
                <w:rFonts w:ascii="Times New Roman" w:hAnsi="Times New Roman" w:cs="Times New Roman"/>
                <w:sz w:val="16"/>
                <w:szCs w:val="16"/>
              </w:rPr>
              <w:t>'</w:t>
            </w:r>
          </w:p>
          <w:p w:rsidR="00E833D5" w:rsidRPr="000141C5" w:rsidRDefault="00E833D5" w:rsidP="00E833D5">
            <w:pPr>
              <w:rPr>
                <w:rFonts w:ascii="Times New Roman" w:hAnsi="Times New Roman" w:cs="Times New Roman"/>
                <w:sz w:val="16"/>
                <w:szCs w:val="16"/>
              </w:rPr>
            </w:pPr>
            <w:r w:rsidRPr="000141C5">
              <w:rPr>
                <w:rFonts w:ascii="Times New Roman" w:hAnsi="Times New Roman" w:cs="Times New Roman"/>
                <w:sz w:val="16"/>
                <w:szCs w:val="16"/>
              </w:rPr>
              <w:t xml:space="preserve">AND </w:t>
            </w:r>
            <w:proofErr w:type="spellStart"/>
            <w:r w:rsidRPr="000141C5">
              <w:rPr>
                <w:rFonts w:ascii="Times New Roman" w:hAnsi="Times New Roman" w:cs="Times New Roman"/>
                <w:sz w:val="16"/>
                <w:szCs w:val="16"/>
              </w:rPr>
              <w:t>P.property</w:t>
            </w:r>
            <w:proofErr w:type="spellEnd"/>
            <w:r w:rsidRPr="000141C5">
              <w:rPr>
                <w:rFonts w:ascii="Times New Roman" w:hAnsi="Times New Roman" w:cs="Times New Roman"/>
                <w:sz w:val="16"/>
                <w:szCs w:val="16"/>
              </w:rPr>
              <w:t>='author'</w:t>
            </w:r>
          </w:p>
        </w:tc>
      </w:tr>
      <w:tr w:rsidR="00E833D5" w:rsidRPr="000141C5" w:rsidTr="00621416">
        <w:tc>
          <w:tcPr>
            <w:tcW w:w="2223" w:type="dxa"/>
          </w:tcPr>
          <w:p w:rsidR="00E833D5" w:rsidRPr="000141C5" w:rsidRDefault="00E833D5" w:rsidP="00E833D5">
            <w:pPr>
              <w:rPr>
                <w:rFonts w:ascii="Times New Roman" w:hAnsi="Times New Roman" w:cs="Times New Roman"/>
                <w:b/>
                <w:sz w:val="16"/>
                <w:szCs w:val="16"/>
              </w:rPr>
            </w:pPr>
            <w:r w:rsidRPr="000141C5">
              <w:rPr>
                <w:rFonts w:ascii="Times New Roman" w:hAnsi="Times New Roman" w:cs="Times New Roman"/>
                <w:b/>
                <w:sz w:val="16"/>
                <w:szCs w:val="16"/>
              </w:rPr>
              <w:t>3) Vertical</w:t>
            </w:r>
          </w:p>
          <w:p w:rsidR="00E833D5" w:rsidRPr="000141C5" w:rsidRDefault="00E833D5" w:rsidP="00E833D5">
            <w:pPr>
              <w:pStyle w:val="ListParagraph"/>
              <w:ind w:left="0"/>
              <w:rPr>
                <w:rFonts w:ascii="Times New Roman" w:hAnsi="Times New Roman" w:cs="Times New Roman"/>
                <w:sz w:val="16"/>
                <w:szCs w:val="16"/>
              </w:rPr>
            </w:pPr>
            <w:r w:rsidRPr="000141C5">
              <w:rPr>
                <w:rFonts w:ascii="Times New Roman" w:hAnsi="Times New Roman" w:cs="Times New Roman"/>
                <w:sz w:val="16"/>
                <w:szCs w:val="16"/>
              </w:rPr>
              <w:t xml:space="preserve">SELECT </w:t>
            </w:r>
            <w:proofErr w:type="spellStart"/>
            <w:r w:rsidRPr="000141C5">
              <w:rPr>
                <w:rFonts w:ascii="Times New Roman" w:hAnsi="Times New Roman" w:cs="Times New Roman"/>
                <w:sz w:val="16"/>
                <w:szCs w:val="16"/>
              </w:rPr>
              <w:t>title.second</w:t>
            </w:r>
            <w:proofErr w:type="spellEnd"/>
          </w:p>
          <w:p w:rsidR="00E833D5" w:rsidRPr="000141C5" w:rsidRDefault="00E833D5" w:rsidP="00E833D5">
            <w:pPr>
              <w:pStyle w:val="ListParagraph"/>
              <w:ind w:left="0"/>
              <w:rPr>
                <w:rFonts w:ascii="Times New Roman" w:hAnsi="Times New Roman" w:cs="Times New Roman"/>
                <w:sz w:val="16"/>
                <w:szCs w:val="16"/>
              </w:rPr>
            </w:pPr>
            <w:r w:rsidRPr="000141C5">
              <w:rPr>
                <w:rFonts w:ascii="Times New Roman" w:hAnsi="Times New Roman" w:cs="Times New Roman"/>
                <w:sz w:val="16"/>
                <w:szCs w:val="16"/>
              </w:rPr>
              <w:t>FROM title, type, copyright, author</w:t>
            </w:r>
          </w:p>
          <w:p w:rsidR="00E833D5" w:rsidRPr="000141C5" w:rsidRDefault="00E833D5" w:rsidP="00E833D5">
            <w:pPr>
              <w:pStyle w:val="ListParagraph"/>
              <w:ind w:left="0"/>
              <w:rPr>
                <w:rFonts w:ascii="Times New Roman" w:hAnsi="Times New Roman" w:cs="Times New Roman"/>
                <w:sz w:val="16"/>
                <w:szCs w:val="16"/>
              </w:rPr>
            </w:pPr>
            <w:r w:rsidRPr="000141C5">
              <w:rPr>
                <w:rFonts w:ascii="Times New Roman" w:hAnsi="Times New Roman" w:cs="Times New Roman"/>
                <w:sz w:val="16"/>
                <w:szCs w:val="16"/>
              </w:rPr>
              <w:t xml:space="preserve">WHERE </w:t>
            </w:r>
            <w:proofErr w:type="spellStart"/>
            <w:r w:rsidRPr="000141C5">
              <w:rPr>
                <w:rFonts w:ascii="Times New Roman" w:hAnsi="Times New Roman" w:cs="Times New Roman"/>
                <w:sz w:val="16"/>
                <w:szCs w:val="16"/>
              </w:rPr>
              <w:t>title.first</w:t>
            </w:r>
            <w:proofErr w:type="spellEnd"/>
            <w:r w:rsidRPr="000141C5">
              <w:rPr>
                <w:rFonts w:ascii="Times New Roman" w:hAnsi="Times New Roman" w:cs="Times New Roman"/>
                <w:sz w:val="16"/>
                <w:szCs w:val="16"/>
              </w:rPr>
              <w:t>=</w:t>
            </w:r>
            <w:proofErr w:type="spellStart"/>
            <w:r w:rsidRPr="000141C5">
              <w:rPr>
                <w:rFonts w:ascii="Times New Roman" w:hAnsi="Times New Roman" w:cs="Times New Roman"/>
                <w:sz w:val="16"/>
                <w:szCs w:val="16"/>
              </w:rPr>
              <w:t>author.first</w:t>
            </w:r>
            <w:proofErr w:type="spellEnd"/>
          </w:p>
          <w:p w:rsidR="00E833D5" w:rsidRPr="000141C5" w:rsidRDefault="00E833D5" w:rsidP="00E833D5">
            <w:pPr>
              <w:pStyle w:val="ListParagraph"/>
              <w:ind w:left="0"/>
              <w:rPr>
                <w:rFonts w:ascii="Times New Roman" w:hAnsi="Times New Roman" w:cs="Times New Roman"/>
                <w:sz w:val="16"/>
                <w:szCs w:val="16"/>
              </w:rPr>
            </w:pPr>
            <w:r w:rsidRPr="000141C5">
              <w:rPr>
                <w:rFonts w:ascii="Times New Roman" w:hAnsi="Times New Roman" w:cs="Times New Roman"/>
                <w:sz w:val="16"/>
                <w:szCs w:val="16"/>
              </w:rPr>
              <w:t xml:space="preserve">AND </w:t>
            </w:r>
            <w:proofErr w:type="spellStart"/>
            <w:r w:rsidRPr="000141C5">
              <w:rPr>
                <w:rFonts w:ascii="Times New Roman" w:hAnsi="Times New Roman" w:cs="Times New Roman"/>
                <w:sz w:val="16"/>
                <w:szCs w:val="16"/>
              </w:rPr>
              <w:t>title.first</w:t>
            </w:r>
            <w:proofErr w:type="spellEnd"/>
            <w:r w:rsidRPr="000141C5">
              <w:rPr>
                <w:rFonts w:ascii="Times New Roman" w:hAnsi="Times New Roman" w:cs="Times New Roman"/>
                <w:sz w:val="16"/>
                <w:szCs w:val="16"/>
              </w:rPr>
              <w:t>=</w:t>
            </w:r>
            <w:proofErr w:type="spellStart"/>
            <w:r w:rsidRPr="000141C5">
              <w:rPr>
                <w:rFonts w:ascii="Times New Roman" w:hAnsi="Times New Roman" w:cs="Times New Roman"/>
                <w:sz w:val="16"/>
                <w:szCs w:val="16"/>
              </w:rPr>
              <w:t>type.first</w:t>
            </w:r>
            <w:proofErr w:type="spellEnd"/>
          </w:p>
          <w:p w:rsidR="00E833D5" w:rsidRPr="000141C5" w:rsidRDefault="00E833D5" w:rsidP="00E833D5">
            <w:pPr>
              <w:pStyle w:val="ListParagraph"/>
              <w:ind w:left="0"/>
              <w:rPr>
                <w:rFonts w:ascii="Times New Roman" w:hAnsi="Times New Roman" w:cs="Times New Roman"/>
                <w:sz w:val="16"/>
                <w:szCs w:val="16"/>
              </w:rPr>
            </w:pPr>
            <w:r w:rsidRPr="000141C5">
              <w:rPr>
                <w:rFonts w:ascii="Times New Roman" w:hAnsi="Times New Roman" w:cs="Times New Roman"/>
                <w:sz w:val="16"/>
                <w:szCs w:val="16"/>
              </w:rPr>
              <w:t xml:space="preserve">AND </w:t>
            </w:r>
            <w:proofErr w:type="spellStart"/>
            <w:r w:rsidRPr="000141C5">
              <w:rPr>
                <w:rFonts w:ascii="Times New Roman" w:hAnsi="Times New Roman" w:cs="Times New Roman"/>
                <w:sz w:val="16"/>
                <w:szCs w:val="16"/>
              </w:rPr>
              <w:t>title.first</w:t>
            </w:r>
            <w:proofErr w:type="spellEnd"/>
            <w:r w:rsidRPr="000141C5">
              <w:rPr>
                <w:rFonts w:ascii="Times New Roman" w:hAnsi="Times New Roman" w:cs="Times New Roman"/>
                <w:sz w:val="16"/>
                <w:szCs w:val="16"/>
              </w:rPr>
              <w:t>=</w:t>
            </w:r>
            <w:proofErr w:type="spellStart"/>
            <w:r w:rsidRPr="000141C5">
              <w:rPr>
                <w:rFonts w:ascii="Times New Roman" w:hAnsi="Times New Roman" w:cs="Times New Roman"/>
                <w:sz w:val="16"/>
                <w:szCs w:val="16"/>
              </w:rPr>
              <w:t>copyright.first</w:t>
            </w:r>
            <w:proofErr w:type="spellEnd"/>
          </w:p>
          <w:p w:rsidR="00E833D5" w:rsidRPr="000141C5" w:rsidRDefault="00E833D5" w:rsidP="00E833D5">
            <w:pPr>
              <w:pStyle w:val="ListParagraph"/>
              <w:ind w:left="0"/>
              <w:rPr>
                <w:rFonts w:ascii="Times New Roman" w:hAnsi="Times New Roman" w:cs="Times New Roman"/>
                <w:sz w:val="16"/>
                <w:szCs w:val="16"/>
              </w:rPr>
            </w:pPr>
            <w:r w:rsidRPr="000141C5">
              <w:rPr>
                <w:rFonts w:ascii="Times New Roman" w:hAnsi="Times New Roman" w:cs="Times New Roman"/>
                <w:sz w:val="16"/>
                <w:szCs w:val="16"/>
              </w:rPr>
              <w:t xml:space="preserve">AND </w:t>
            </w:r>
            <w:proofErr w:type="spellStart"/>
            <w:r w:rsidRPr="000141C5">
              <w:rPr>
                <w:rFonts w:ascii="Times New Roman" w:hAnsi="Times New Roman" w:cs="Times New Roman"/>
                <w:sz w:val="16"/>
                <w:szCs w:val="16"/>
              </w:rPr>
              <w:t>title.first</w:t>
            </w:r>
            <w:proofErr w:type="spellEnd"/>
            <w:r w:rsidRPr="000141C5">
              <w:rPr>
                <w:rFonts w:ascii="Times New Roman" w:hAnsi="Times New Roman" w:cs="Times New Roman"/>
                <w:sz w:val="16"/>
                <w:szCs w:val="16"/>
              </w:rPr>
              <w:t>=</w:t>
            </w:r>
            <w:proofErr w:type="spellStart"/>
            <w:r w:rsidRPr="000141C5">
              <w:rPr>
                <w:rFonts w:ascii="Times New Roman" w:hAnsi="Times New Roman" w:cs="Times New Roman"/>
                <w:sz w:val="16"/>
                <w:szCs w:val="16"/>
              </w:rPr>
              <w:t>author.first</w:t>
            </w:r>
            <w:proofErr w:type="spellEnd"/>
          </w:p>
          <w:p w:rsidR="00E833D5" w:rsidRPr="000141C5" w:rsidRDefault="00E833D5" w:rsidP="00E833D5">
            <w:pPr>
              <w:pStyle w:val="ListParagraph"/>
              <w:ind w:left="0"/>
              <w:rPr>
                <w:rFonts w:ascii="Times New Roman" w:hAnsi="Times New Roman" w:cs="Times New Roman"/>
                <w:sz w:val="16"/>
                <w:szCs w:val="16"/>
              </w:rPr>
            </w:pPr>
            <w:r w:rsidRPr="000141C5">
              <w:rPr>
                <w:rFonts w:ascii="Times New Roman" w:hAnsi="Times New Roman" w:cs="Times New Roman"/>
                <w:sz w:val="16"/>
                <w:szCs w:val="16"/>
              </w:rPr>
              <w:t xml:space="preserve">AND </w:t>
            </w:r>
            <w:proofErr w:type="spellStart"/>
            <w:r w:rsidRPr="000141C5">
              <w:rPr>
                <w:rFonts w:ascii="Times New Roman" w:hAnsi="Times New Roman" w:cs="Times New Roman"/>
                <w:sz w:val="16"/>
                <w:szCs w:val="16"/>
              </w:rPr>
              <w:t>author.second</w:t>
            </w:r>
            <w:proofErr w:type="spellEnd"/>
            <w:r w:rsidRPr="000141C5">
              <w:rPr>
                <w:rFonts w:ascii="Times New Roman" w:hAnsi="Times New Roman" w:cs="Times New Roman"/>
                <w:sz w:val="16"/>
                <w:szCs w:val="16"/>
              </w:rPr>
              <w:t>= 'FOX, JOE'</w:t>
            </w:r>
          </w:p>
          <w:p w:rsidR="00E833D5" w:rsidRPr="000141C5" w:rsidRDefault="00E833D5" w:rsidP="00E833D5">
            <w:pPr>
              <w:pStyle w:val="ListParagraph"/>
              <w:ind w:left="0"/>
              <w:rPr>
                <w:rFonts w:ascii="Times New Roman" w:hAnsi="Times New Roman" w:cs="Times New Roman"/>
                <w:sz w:val="16"/>
                <w:szCs w:val="16"/>
              </w:rPr>
            </w:pPr>
            <w:r w:rsidRPr="000141C5">
              <w:rPr>
                <w:rFonts w:ascii="Times New Roman" w:hAnsi="Times New Roman" w:cs="Times New Roman"/>
                <w:sz w:val="16"/>
                <w:szCs w:val="16"/>
              </w:rPr>
              <w:t xml:space="preserve">AND </w:t>
            </w:r>
            <w:proofErr w:type="spellStart"/>
            <w:r w:rsidRPr="000141C5">
              <w:rPr>
                <w:rFonts w:ascii="Times New Roman" w:hAnsi="Times New Roman" w:cs="Times New Roman"/>
                <w:sz w:val="16"/>
                <w:szCs w:val="16"/>
              </w:rPr>
              <w:t>copyright.second</w:t>
            </w:r>
            <w:proofErr w:type="spellEnd"/>
            <w:r w:rsidRPr="000141C5">
              <w:rPr>
                <w:rFonts w:ascii="Times New Roman" w:hAnsi="Times New Roman" w:cs="Times New Roman"/>
                <w:sz w:val="16"/>
                <w:szCs w:val="16"/>
              </w:rPr>
              <w:t>='2001'</w:t>
            </w:r>
          </w:p>
          <w:p w:rsidR="00E833D5" w:rsidRPr="000141C5" w:rsidRDefault="00E833D5" w:rsidP="00E833D5">
            <w:pPr>
              <w:pStyle w:val="ListParagraph"/>
              <w:ind w:left="0"/>
              <w:rPr>
                <w:rFonts w:ascii="Times New Roman" w:hAnsi="Times New Roman" w:cs="Times New Roman"/>
                <w:sz w:val="16"/>
                <w:szCs w:val="16"/>
              </w:rPr>
            </w:pPr>
            <w:r w:rsidRPr="000141C5">
              <w:rPr>
                <w:rFonts w:ascii="Times New Roman" w:hAnsi="Times New Roman" w:cs="Times New Roman"/>
                <w:sz w:val="16"/>
                <w:szCs w:val="16"/>
              </w:rPr>
              <w:t xml:space="preserve">AND </w:t>
            </w:r>
            <w:proofErr w:type="spellStart"/>
            <w:r w:rsidRPr="000141C5">
              <w:rPr>
                <w:rFonts w:ascii="Times New Roman" w:hAnsi="Times New Roman" w:cs="Times New Roman"/>
                <w:sz w:val="16"/>
                <w:szCs w:val="16"/>
              </w:rPr>
              <w:t>type.second</w:t>
            </w:r>
            <w:proofErr w:type="spellEnd"/>
            <w:r w:rsidRPr="000141C5">
              <w:rPr>
                <w:rFonts w:ascii="Times New Roman" w:hAnsi="Times New Roman" w:cs="Times New Roman"/>
                <w:sz w:val="16"/>
                <w:szCs w:val="16"/>
              </w:rPr>
              <w:t>='</w:t>
            </w:r>
            <w:proofErr w:type="spellStart"/>
            <w:r w:rsidRPr="000141C5">
              <w:rPr>
                <w:rFonts w:ascii="Times New Roman" w:hAnsi="Times New Roman" w:cs="Times New Roman"/>
                <w:sz w:val="16"/>
                <w:szCs w:val="16"/>
              </w:rPr>
              <w:t>BookType</w:t>
            </w:r>
            <w:proofErr w:type="spellEnd"/>
            <w:r w:rsidRPr="000141C5">
              <w:rPr>
                <w:rFonts w:ascii="Times New Roman" w:hAnsi="Times New Roman" w:cs="Times New Roman"/>
                <w:sz w:val="16"/>
                <w:szCs w:val="16"/>
              </w:rPr>
              <w:t>'</w:t>
            </w:r>
          </w:p>
          <w:p w:rsidR="00E833D5" w:rsidRPr="000141C5" w:rsidRDefault="00E833D5" w:rsidP="00E833D5">
            <w:pPr>
              <w:rPr>
                <w:rFonts w:ascii="Times New Roman" w:hAnsi="Times New Roman" w:cs="Times New Roman"/>
                <w:sz w:val="16"/>
                <w:szCs w:val="16"/>
              </w:rPr>
            </w:pPr>
          </w:p>
        </w:tc>
        <w:tc>
          <w:tcPr>
            <w:tcW w:w="2223" w:type="dxa"/>
          </w:tcPr>
          <w:p w:rsidR="00E833D5" w:rsidRPr="000141C5" w:rsidRDefault="00E833D5" w:rsidP="00E833D5">
            <w:pPr>
              <w:rPr>
                <w:rFonts w:ascii="Times New Roman" w:hAnsi="Times New Roman" w:cs="Times New Roman"/>
                <w:b/>
                <w:sz w:val="16"/>
                <w:szCs w:val="16"/>
              </w:rPr>
            </w:pPr>
            <w:r w:rsidRPr="000141C5">
              <w:rPr>
                <w:rFonts w:ascii="Times New Roman" w:hAnsi="Times New Roman" w:cs="Times New Roman"/>
                <w:b/>
                <w:sz w:val="16"/>
                <w:szCs w:val="16"/>
              </w:rPr>
              <w:t>4) Column Store</w:t>
            </w:r>
          </w:p>
          <w:p w:rsidR="00E833D5" w:rsidRPr="000141C5" w:rsidRDefault="00E833D5" w:rsidP="00E833D5">
            <w:pPr>
              <w:pStyle w:val="ListParagraph"/>
              <w:ind w:left="0"/>
              <w:rPr>
                <w:rFonts w:ascii="Times New Roman" w:hAnsi="Times New Roman" w:cs="Times New Roman"/>
                <w:sz w:val="16"/>
                <w:szCs w:val="16"/>
              </w:rPr>
            </w:pPr>
            <w:r w:rsidRPr="000141C5">
              <w:rPr>
                <w:rFonts w:ascii="Times New Roman" w:hAnsi="Times New Roman" w:cs="Times New Roman"/>
                <w:sz w:val="16"/>
                <w:szCs w:val="16"/>
              </w:rPr>
              <w:t xml:space="preserve">select </w:t>
            </w:r>
            <w:proofErr w:type="spellStart"/>
            <w:r w:rsidRPr="000141C5">
              <w:rPr>
                <w:rFonts w:ascii="Times New Roman" w:hAnsi="Times New Roman" w:cs="Times New Roman"/>
                <w:sz w:val="16"/>
                <w:szCs w:val="16"/>
              </w:rPr>
              <w:t>title.value</w:t>
            </w:r>
            <w:proofErr w:type="spellEnd"/>
          </w:p>
          <w:p w:rsidR="00E833D5" w:rsidRPr="000141C5" w:rsidRDefault="00E833D5" w:rsidP="00E833D5">
            <w:pPr>
              <w:pStyle w:val="ListParagraph"/>
              <w:ind w:left="0"/>
              <w:rPr>
                <w:rFonts w:ascii="Times New Roman" w:hAnsi="Times New Roman" w:cs="Times New Roman"/>
                <w:sz w:val="16"/>
                <w:szCs w:val="16"/>
              </w:rPr>
            </w:pPr>
            <w:r w:rsidRPr="000141C5">
              <w:rPr>
                <w:rFonts w:ascii="Times New Roman" w:hAnsi="Times New Roman" w:cs="Times New Roman"/>
                <w:sz w:val="16"/>
                <w:szCs w:val="16"/>
              </w:rPr>
              <w:t>from title, type, copyright, author</w:t>
            </w:r>
          </w:p>
          <w:p w:rsidR="00E833D5" w:rsidRPr="000141C5" w:rsidRDefault="00E833D5" w:rsidP="00E833D5">
            <w:pPr>
              <w:pStyle w:val="ListParagraph"/>
              <w:ind w:left="0"/>
              <w:rPr>
                <w:rFonts w:ascii="Times New Roman" w:hAnsi="Times New Roman" w:cs="Times New Roman"/>
                <w:sz w:val="16"/>
                <w:szCs w:val="16"/>
              </w:rPr>
            </w:pPr>
            <w:r w:rsidRPr="000141C5">
              <w:rPr>
                <w:rFonts w:ascii="Times New Roman" w:hAnsi="Times New Roman" w:cs="Times New Roman"/>
                <w:sz w:val="16"/>
                <w:szCs w:val="16"/>
              </w:rPr>
              <w:t>where title.id=author.id</w:t>
            </w:r>
          </w:p>
          <w:p w:rsidR="00E833D5" w:rsidRPr="000141C5" w:rsidRDefault="00E833D5" w:rsidP="00E833D5">
            <w:pPr>
              <w:pStyle w:val="ListParagraph"/>
              <w:ind w:left="0"/>
              <w:rPr>
                <w:rFonts w:ascii="Times New Roman" w:hAnsi="Times New Roman" w:cs="Times New Roman"/>
                <w:sz w:val="16"/>
                <w:szCs w:val="16"/>
              </w:rPr>
            </w:pPr>
            <w:r w:rsidRPr="000141C5">
              <w:rPr>
                <w:rFonts w:ascii="Times New Roman" w:hAnsi="Times New Roman" w:cs="Times New Roman"/>
                <w:sz w:val="16"/>
                <w:szCs w:val="16"/>
              </w:rPr>
              <w:t>and title.id=type.id</w:t>
            </w:r>
          </w:p>
          <w:p w:rsidR="00E833D5" w:rsidRPr="000141C5" w:rsidRDefault="00E833D5" w:rsidP="00E833D5">
            <w:pPr>
              <w:pStyle w:val="ListParagraph"/>
              <w:ind w:left="0"/>
              <w:rPr>
                <w:rFonts w:ascii="Times New Roman" w:hAnsi="Times New Roman" w:cs="Times New Roman"/>
                <w:sz w:val="16"/>
                <w:szCs w:val="16"/>
              </w:rPr>
            </w:pPr>
            <w:r w:rsidRPr="000141C5">
              <w:rPr>
                <w:rFonts w:ascii="Times New Roman" w:hAnsi="Times New Roman" w:cs="Times New Roman"/>
                <w:sz w:val="16"/>
                <w:szCs w:val="16"/>
              </w:rPr>
              <w:t>and title.id=copyright.id</w:t>
            </w:r>
          </w:p>
          <w:p w:rsidR="00E833D5" w:rsidRPr="000141C5" w:rsidRDefault="00E833D5" w:rsidP="00E833D5">
            <w:pPr>
              <w:pStyle w:val="ListParagraph"/>
              <w:ind w:left="0"/>
              <w:rPr>
                <w:rFonts w:ascii="Times New Roman" w:hAnsi="Times New Roman" w:cs="Times New Roman"/>
                <w:sz w:val="16"/>
                <w:szCs w:val="16"/>
              </w:rPr>
            </w:pPr>
            <w:r w:rsidRPr="000141C5">
              <w:rPr>
                <w:rFonts w:ascii="Times New Roman" w:hAnsi="Times New Roman" w:cs="Times New Roman"/>
                <w:sz w:val="16"/>
                <w:szCs w:val="16"/>
              </w:rPr>
              <w:t xml:space="preserve">and </w:t>
            </w:r>
            <w:proofErr w:type="spellStart"/>
            <w:r w:rsidRPr="000141C5">
              <w:rPr>
                <w:rFonts w:ascii="Times New Roman" w:hAnsi="Times New Roman" w:cs="Times New Roman"/>
                <w:sz w:val="16"/>
                <w:szCs w:val="16"/>
              </w:rPr>
              <w:t>author.value</w:t>
            </w:r>
            <w:proofErr w:type="spellEnd"/>
            <w:r w:rsidRPr="000141C5">
              <w:rPr>
                <w:rFonts w:ascii="Times New Roman" w:hAnsi="Times New Roman" w:cs="Times New Roman"/>
                <w:sz w:val="16"/>
                <w:szCs w:val="16"/>
              </w:rPr>
              <w:t>='FOX, JOE'</w:t>
            </w:r>
          </w:p>
          <w:p w:rsidR="00E833D5" w:rsidRPr="000141C5" w:rsidRDefault="00E833D5" w:rsidP="00E833D5">
            <w:pPr>
              <w:pStyle w:val="ListParagraph"/>
              <w:ind w:left="0"/>
              <w:rPr>
                <w:rFonts w:ascii="Times New Roman" w:hAnsi="Times New Roman" w:cs="Times New Roman"/>
                <w:sz w:val="16"/>
                <w:szCs w:val="16"/>
              </w:rPr>
            </w:pPr>
            <w:r w:rsidRPr="000141C5">
              <w:rPr>
                <w:rFonts w:ascii="Times New Roman" w:hAnsi="Times New Roman" w:cs="Times New Roman"/>
                <w:sz w:val="16"/>
                <w:szCs w:val="16"/>
              </w:rPr>
              <w:t xml:space="preserve">and </w:t>
            </w:r>
            <w:proofErr w:type="spellStart"/>
            <w:r w:rsidRPr="000141C5">
              <w:rPr>
                <w:rFonts w:ascii="Times New Roman" w:hAnsi="Times New Roman" w:cs="Times New Roman"/>
                <w:sz w:val="16"/>
                <w:szCs w:val="16"/>
              </w:rPr>
              <w:t>copyright.value</w:t>
            </w:r>
            <w:proofErr w:type="spellEnd"/>
            <w:r w:rsidRPr="000141C5">
              <w:rPr>
                <w:rFonts w:ascii="Times New Roman" w:hAnsi="Times New Roman" w:cs="Times New Roman"/>
                <w:sz w:val="16"/>
                <w:szCs w:val="16"/>
              </w:rPr>
              <w:t>='2001'</w:t>
            </w:r>
          </w:p>
          <w:p w:rsidR="00E833D5" w:rsidRPr="000141C5" w:rsidRDefault="00E833D5" w:rsidP="00E833D5">
            <w:pPr>
              <w:rPr>
                <w:rFonts w:ascii="Times New Roman" w:hAnsi="Times New Roman" w:cs="Times New Roman"/>
                <w:sz w:val="16"/>
                <w:szCs w:val="16"/>
              </w:rPr>
            </w:pPr>
            <w:r w:rsidRPr="000141C5">
              <w:rPr>
                <w:rFonts w:ascii="Times New Roman" w:hAnsi="Times New Roman" w:cs="Times New Roman"/>
                <w:sz w:val="16"/>
                <w:szCs w:val="16"/>
              </w:rPr>
              <w:t xml:space="preserve">and </w:t>
            </w:r>
            <w:proofErr w:type="spellStart"/>
            <w:r w:rsidRPr="000141C5">
              <w:rPr>
                <w:rFonts w:ascii="Times New Roman" w:hAnsi="Times New Roman" w:cs="Times New Roman"/>
                <w:sz w:val="16"/>
                <w:szCs w:val="16"/>
              </w:rPr>
              <w:t>type.value</w:t>
            </w:r>
            <w:proofErr w:type="spellEnd"/>
            <w:r w:rsidRPr="000141C5">
              <w:rPr>
                <w:rFonts w:ascii="Times New Roman" w:hAnsi="Times New Roman" w:cs="Times New Roman"/>
                <w:sz w:val="16"/>
                <w:szCs w:val="16"/>
              </w:rPr>
              <w:t>='</w:t>
            </w:r>
            <w:proofErr w:type="spellStart"/>
            <w:r w:rsidRPr="000141C5">
              <w:rPr>
                <w:rFonts w:ascii="Times New Roman" w:hAnsi="Times New Roman" w:cs="Times New Roman"/>
                <w:sz w:val="16"/>
                <w:szCs w:val="16"/>
              </w:rPr>
              <w:t>BookType</w:t>
            </w:r>
            <w:proofErr w:type="spellEnd"/>
            <w:r w:rsidRPr="000141C5">
              <w:rPr>
                <w:rFonts w:ascii="Times New Roman" w:hAnsi="Times New Roman" w:cs="Times New Roman"/>
                <w:sz w:val="16"/>
                <w:szCs w:val="16"/>
              </w:rPr>
              <w:t>';</w:t>
            </w:r>
          </w:p>
        </w:tc>
      </w:tr>
    </w:tbl>
    <w:p w:rsidR="00E833D5" w:rsidRPr="000141C5" w:rsidRDefault="00E833D5" w:rsidP="00E833D5">
      <w:pPr>
        <w:rPr>
          <w:rFonts w:ascii="Times New Roman" w:hAnsi="Times New Roman" w:cs="Times New Roman"/>
          <w:sz w:val="14"/>
          <w:szCs w:val="14"/>
        </w:rPr>
      </w:pPr>
    </w:p>
    <w:p w:rsidR="00E833D5" w:rsidRPr="000141C5" w:rsidRDefault="00E833D5" w:rsidP="00621416">
      <w:pPr>
        <w:pStyle w:val="ListParagraph"/>
        <w:numPr>
          <w:ilvl w:val="0"/>
          <w:numId w:val="14"/>
        </w:numPr>
        <w:spacing w:after="0"/>
        <w:rPr>
          <w:rFonts w:ascii="Times New Roman" w:hAnsi="Times New Roman" w:cs="Times New Roman"/>
          <w:b/>
          <w:sz w:val="24"/>
          <w:szCs w:val="24"/>
        </w:rPr>
      </w:pPr>
      <w:r w:rsidRPr="000141C5">
        <w:rPr>
          <w:rFonts w:ascii="Times New Roman" w:hAnsi="Times New Roman" w:cs="Times New Roman"/>
          <w:b/>
          <w:sz w:val="24"/>
          <w:szCs w:val="24"/>
        </w:rPr>
        <w:t>Query 2:</w:t>
      </w:r>
    </w:p>
    <w:p w:rsidR="00E833D5" w:rsidRPr="000141C5" w:rsidRDefault="00E833D5" w:rsidP="00E833D5">
      <w:pPr>
        <w:ind w:left="360"/>
        <w:rPr>
          <w:rFonts w:ascii="Times New Roman" w:hAnsi="Times New Roman" w:cs="Times New Roman"/>
          <w:sz w:val="24"/>
          <w:szCs w:val="24"/>
        </w:rPr>
      </w:pPr>
      <w:r w:rsidRPr="000141C5">
        <w:rPr>
          <w:rFonts w:ascii="Times New Roman" w:hAnsi="Times New Roman" w:cs="Times New Roman"/>
          <w:sz w:val="24"/>
          <w:szCs w:val="24"/>
        </w:rPr>
        <w:t xml:space="preserve">List all the catalogues before 1990 in any language other than </w:t>
      </w:r>
      <w:proofErr w:type="spellStart"/>
      <w:proofErr w:type="gramStart"/>
      <w:r w:rsidRPr="000141C5">
        <w:rPr>
          <w:rFonts w:ascii="Times New Roman" w:hAnsi="Times New Roman" w:cs="Times New Roman"/>
          <w:sz w:val="24"/>
          <w:szCs w:val="24"/>
        </w:rPr>
        <w:t>english</w:t>
      </w:r>
      <w:proofErr w:type="spellEnd"/>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3"/>
        <w:gridCol w:w="2223"/>
      </w:tblGrid>
      <w:tr w:rsidR="00E833D5" w:rsidRPr="000141C5" w:rsidTr="00621416">
        <w:tc>
          <w:tcPr>
            <w:tcW w:w="2223" w:type="dxa"/>
          </w:tcPr>
          <w:p w:rsidR="00E833D5" w:rsidRPr="000141C5" w:rsidRDefault="00E833D5" w:rsidP="00E833D5">
            <w:pPr>
              <w:rPr>
                <w:rFonts w:ascii="Times New Roman" w:hAnsi="Times New Roman" w:cs="Times New Roman"/>
                <w:b/>
                <w:sz w:val="16"/>
                <w:szCs w:val="16"/>
              </w:rPr>
            </w:pPr>
            <w:r w:rsidRPr="000141C5">
              <w:rPr>
                <w:rFonts w:ascii="Times New Roman" w:hAnsi="Times New Roman" w:cs="Times New Roman"/>
                <w:b/>
                <w:sz w:val="16"/>
                <w:szCs w:val="16"/>
              </w:rPr>
              <w:t>1) 3Tuple</w:t>
            </w:r>
          </w:p>
          <w:p w:rsidR="00E833D5" w:rsidRPr="000141C5" w:rsidRDefault="00E833D5" w:rsidP="00E833D5">
            <w:pPr>
              <w:pStyle w:val="ListParagraph"/>
              <w:ind w:left="0"/>
              <w:rPr>
                <w:rFonts w:ascii="Times New Roman" w:hAnsi="Times New Roman" w:cs="Times New Roman"/>
                <w:sz w:val="16"/>
                <w:szCs w:val="16"/>
              </w:rPr>
            </w:pPr>
            <w:r w:rsidRPr="000141C5">
              <w:rPr>
                <w:rFonts w:ascii="Times New Roman" w:hAnsi="Times New Roman" w:cs="Times New Roman"/>
                <w:sz w:val="16"/>
                <w:szCs w:val="16"/>
              </w:rPr>
              <w:t xml:space="preserve">SELECT </w:t>
            </w:r>
            <w:proofErr w:type="spellStart"/>
            <w:r w:rsidRPr="000141C5">
              <w:rPr>
                <w:rFonts w:ascii="Times New Roman" w:hAnsi="Times New Roman" w:cs="Times New Roman"/>
                <w:sz w:val="16"/>
                <w:szCs w:val="16"/>
              </w:rPr>
              <w:t>B.subject</w:t>
            </w:r>
            <w:proofErr w:type="spellEnd"/>
            <w:r w:rsidRPr="000141C5">
              <w:rPr>
                <w:rFonts w:ascii="Times New Roman" w:hAnsi="Times New Roman" w:cs="Times New Roman"/>
                <w:sz w:val="16"/>
                <w:szCs w:val="16"/>
              </w:rPr>
              <w:t xml:space="preserve">, </w:t>
            </w:r>
            <w:proofErr w:type="spellStart"/>
            <w:r w:rsidRPr="000141C5">
              <w:rPr>
                <w:rFonts w:ascii="Times New Roman" w:hAnsi="Times New Roman" w:cs="Times New Roman"/>
                <w:sz w:val="16"/>
                <w:szCs w:val="16"/>
              </w:rPr>
              <w:t>B.object</w:t>
            </w:r>
            <w:proofErr w:type="spellEnd"/>
          </w:p>
          <w:p w:rsidR="00E833D5" w:rsidRPr="000141C5" w:rsidRDefault="00E833D5" w:rsidP="00E833D5">
            <w:pPr>
              <w:pStyle w:val="ListParagraph"/>
              <w:ind w:left="0"/>
              <w:rPr>
                <w:rFonts w:ascii="Times New Roman" w:hAnsi="Times New Roman" w:cs="Times New Roman"/>
                <w:sz w:val="16"/>
                <w:szCs w:val="16"/>
              </w:rPr>
            </w:pPr>
            <w:r w:rsidRPr="000141C5">
              <w:rPr>
                <w:rFonts w:ascii="Times New Roman" w:hAnsi="Times New Roman" w:cs="Times New Roman"/>
                <w:sz w:val="16"/>
                <w:szCs w:val="16"/>
              </w:rPr>
              <w:t>FROM type1 AS A,</w:t>
            </w:r>
          </w:p>
          <w:p w:rsidR="00E833D5" w:rsidRPr="000141C5" w:rsidRDefault="00E833D5" w:rsidP="00E833D5">
            <w:pPr>
              <w:pStyle w:val="ListParagraph"/>
              <w:ind w:left="0"/>
              <w:rPr>
                <w:rFonts w:ascii="Times New Roman" w:hAnsi="Times New Roman" w:cs="Times New Roman"/>
                <w:sz w:val="16"/>
                <w:szCs w:val="16"/>
              </w:rPr>
            </w:pPr>
            <w:r w:rsidRPr="000141C5">
              <w:rPr>
                <w:rFonts w:ascii="Times New Roman" w:hAnsi="Times New Roman" w:cs="Times New Roman"/>
                <w:sz w:val="16"/>
                <w:szCs w:val="16"/>
              </w:rPr>
              <w:t xml:space="preserve">     type1 AS B</w:t>
            </w:r>
          </w:p>
          <w:p w:rsidR="00E833D5" w:rsidRPr="000141C5" w:rsidRDefault="00E833D5" w:rsidP="00E833D5">
            <w:pPr>
              <w:pStyle w:val="ListParagraph"/>
              <w:ind w:left="0"/>
              <w:rPr>
                <w:rFonts w:ascii="Times New Roman" w:hAnsi="Times New Roman" w:cs="Times New Roman"/>
                <w:sz w:val="16"/>
                <w:szCs w:val="16"/>
              </w:rPr>
            </w:pPr>
            <w:r w:rsidRPr="000141C5">
              <w:rPr>
                <w:rFonts w:ascii="Times New Roman" w:hAnsi="Times New Roman" w:cs="Times New Roman"/>
                <w:sz w:val="16"/>
                <w:szCs w:val="16"/>
              </w:rPr>
              <w:t xml:space="preserve">WHERE </w:t>
            </w:r>
            <w:proofErr w:type="spellStart"/>
            <w:r w:rsidRPr="000141C5">
              <w:rPr>
                <w:rFonts w:ascii="Times New Roman" w:hAnsi="Times New Roman" w:cs="Times New Roman"/>
                <w:sz w:val="16"/>
                <w:szCs w:val="16"/>
              </w:rPr>
              <w:t>A.subject</w:t>
            </w:r>
            <w:proofErr w:type="spellEnd"/>
            <w:r w:rsidRPr="000141C5">
              <w:rPr>
                <w:rFonts w:ascii="Times New Roman" w:hAnsi="Times New Roman" w:cs="Times New Roman"/>
                <w:sz w:val="16"/>
                <w:szCs w:val="16"/>
              </w:rPr>
              <w:t xml:space="preserve"> = </w:t>
            </w:r>
            <w:proofErr w:type="spellStart"/>
            <w:r w:rsidRPr="000141C5">
              <w:rPr>
                <w:rFonts w:ascii="Times New Roman" w:hAnsi="Times New Roman" w:cs="Times New Roman"/>
                <w:sz w:val="16"/>
                <w:szCs w:val="16"/>
              </w:rPr>
              <w:t>B.subject</w:t>
            </w:r>
            <w:proofErr w:type="spellEnd"/>
          </w:p>
          <w:p w:rsidR="00E833D5" w:rsidRPr="000141C5" w:rsidRDefault="00E833D5" w:rsidP="00E833D5">
            <w:pPr>
              <w:pStyle w:val="ListParagraph"/>
              <w:ind w:left="0"/>
              <w:rPr>
                <w:rFonts w:ascii="Times New Roman" w:hAnsi="Times New Roman" w:cs="Times New Roman"/>
                <w:sz w:val="16"/>
                <w:szCs w:val="16"/>
              </w:rPr>
            </w:pPr>
            <w:r w:rsidRPr="000141C5">
              <w:rPr>
                <w:rFonts w:ascii="Times New Roman" w:hAnsi="Times New Roman" w:cs="Times New Roman"/>
                <w:sz w:val="16"/>
                <w:szCs w:val="16"/>
              </w:rPr>
              <w:t xml:space="preserve">AND </w:t>
            </w:r>
            <w:proofErr w:type="spellStart"/>
            <w:r w:rsidRPr="000141C5">
              <w:rPr>
                <w:rFonts w:ascii="Times New Roman" w:hAnsi="Times New Roman" w:cs="Times New Roman"/>
                <w:sz w:val="16"/>
                <w:szCs w:val="16"/>
              </w:rPr>
              <w:t>A.property</w:t>
            </w:r>
            <w:proofErr w:type="spellEnd"/>
            <w:r w:rsidRPr="000141C5">
              <w:rPr>
                <w:rFonts w:ascii="Times New Roman" w:hAnsi="Times New Roman" w:cs="Times New Roman"/>
                <w:sz w:val="16"/>
                <w:szCs w:val="16"/>
              </w:rPr>
              <w:t xml:space="preserve"> ='copyright'</w:t>
            </w:r>
          </w:p>
          <w:p w:rsidR="00E833D5" w:rsidRPr="000141C5" w:rsidRDefault="00E833D5" w:rsidP="00E833D5">
            <w:pPr>
              <w:pStyle w:val="ListParagraph"/>
              <w:ind w:left="0"/>
              <w:rPr>
                <w:rFonts w:ascii="Times New Roman" w:hAnsi="Times New Roman" w:cs="Times New Roman"/>
                <w:sz w:val="16"/>
                <w:szCs w:val="16"/>
              </w:rPr>
            </w:pPr>
            <w:r w:rsidRPr="000141C5">
              <w:rPr>
                <w:rFonts w:ascii="Times New Roman" w:hAnsi="Times New Roman" w:cs="Times New Roman"/>
                <w:sz w:val="16"/>
                <w:szCs w:val="16"/>
              </w:rPr>
              <w:t xml:space="preserve">AND </w:t>
            </w:r>
            <w:proofErr w:type="spellStart"/>
            <w:r w:rsidRPr="000141C5">
              <w:rPr>
                <w:rFonts w:ascii="Times New Roman" w:hAnsi="Times New Roman" w:cs="Times New Roman"/>
                <w:sz w:val="16"/>
                <w:szCs w:val="16"/>
              </w:rPr>
              <w:t>A.object</w:t>
            </w:r>
            <w:proofErr w:type="spellEnd"/>
            <w:r w:rsidRPr="000141C5">
              <w:rPr>
                <w:rFonts w:ascii="Times New Roman" w:hAnsi="Times New Roman" w:cs="Times New Roman"/>
                <w:sz w:val="16"/>
                <w:szCs w:val="16"/>
              </w:rPr>
              <w:t xml:space="preserve"> &lt; '1990'</w:t>
            </w:r>
          </w:p>
          <w:p w:rsidR="00E833D5" w:rsidRPr="000141C5" w:rsidRDefault="00E833D5" w:rsidP="00E833D5">
            <w:pPr>
              <w:pStyle w:val="ListParagraph"/>
              <w:ind w:left="0"/>
              <w:rPr>
                <w:rFonts w:ascii="Times New Roman" w:hAnsi="Times New Roman" w:cs="Times New Roman"/>
                <w:sz w:val="16"/>
                <w:szCs w:val="16"/>
              </w:rPr>
            </w:pPr>
            <w:r w:rsidRPr="000141C5">
              <w:rPr>
                <w:rFonts w:ascii="Times New Roman" w:hAnsi="Times New Roman" w:cs="Times New Roman"/>
                <w:sz w:val="16"/>
                <w:szCs w:val="16"/>
              </w:rPr>
              <w:t xml:space="preserve">AND </w:t>
            </w:r>
            <w:proofErr w:type="spellStart"/>
            <w:r w:rsidRPr="000141C5">
              <w:rPr>
                <w:rFonts w:ascii="Times New Roman" w:hAnsi="Times New Roman" w:cs="Times New Roman"/>
                <w:sz w:val="16"/>
                <w:szCs w:val="16"/>
              </w:rPr>
              <w:t>B.property</w:t>
            </w:r>
            <w:proofErr w:type="spellEnd"/>
            <w:r w:rsidRPr="000141C5">
              <w:rPr>
                <w:rFonts w:ascii="Times New Roman" w:hAnsi="Times New Roman" w:cs="Times New Roman"/>
                <w:sz w:val="16"/>
                <w:szCs w:val="16"/>
              </w:rPr>
              <w:t xml:space="preserve"> = 'language'</w:t>
            </w:r>
          </w:p>
          <w:p w:rsidR="00E833D5" w:rsidRPr="000141C5" w:rsidRDefault="00E833D5" w:rsidP="00E833D5">
            <w:pPr>
              <w:pStyle w:val="ListParagraph"/>
              <w:ind w:left="0"/>
              <w:rPr>
                <w:rFonts w:ascii="Times New Roman" w:hAnsi="Times New Roman" w:cs="Times New Roman"/>
                <w:sz w:val="16"/>
                <w:szCs w:val="16"/>
              </w:rPr>
            </w:pPr>
            <w:r w:rsidRPr="000141C5">
              <w:rPr>
                <w:rFonts w:ascii="Times New Roman" w:hAnsi="Times New Roman" w:cs="Times New Roman"/>
                <w:sz w:val="16"/>
                <w:szCs w:val="16"/>
              </w:rPr>
              <w:t xml:space="preserve">AND </w:t>
            </w:r>
            <w:proofErr w:type="spellStart"/>
            <w:r w:rsidRPr="000141C5">
              <w:rPr>
                <w:rFonts w:ascii="Times New Roman" w:hAnsi="Times New Roman" w:cs="Times New Roman"/>
                <w:sz w:val="16"/>
                <w:szCs w:val="16"/>
              </w:rPr>
              <w:t>B.object</w:t>
            </w:r>
            <w:proofErr w:type="spellEnd"/>
            <w:r w:rsidRPr="000141C5">
              <w:rPr>
                <w:rFonts w:ascii="Times New Roman" w:hAnsi="Times New Roman" w:cs="Times New Roman"/>
                <w:sz w:val="16"/>
                <w:szCs w:val="16"/>
              </w:rPr>
              <w:t>!= 'English'</w:t>
            </w:r>
          </w:p>
          <w:p w:rsidR="00E833D5" w:rsidRPr="000141C5" w:rsidRDefault="00E833D5" w:rsidP="00BB079C">
            <w:pPr>
              <w:pStyle w:val="ListParagraph"/>
              <w:ind w:left="0"/>
              <w:rPr>
                <w:rFonts w:ascii="Times New Roman" w:hAnsi="Times New Roman" w:cs="Times New Roman"/>
                <w:sz w:val="16"/>
                <w:szCs w:val="16"/>
              </w:rPr>
            </w:pPr>
          </w:p>
          <w:p w:rsidR="00E833D5" w:rsidRPr="000141C5" w:rsidRDefault="00E833D5" w:rsidP="00BB079C">
            <w:pPr>
              <w:rPr>
                <w:rFonts w:ascii="Times New Roman" w:hAnsi="Times New Roman" w:cs="Times New Roman"/>
                <w:sz w:val="16"/>
                <w:szCs w:val="16"/>
              </w:rPr>
            </w:pPr>
          </w:p>
          <w:p w:rsidR="00E833D5" w:rsidRPr="000141C5" w:rsidRDefault="00E833D5" w:rsidP="00BB079C">
            <w:pPr>
              <w:rPr>
                <w:rFonts w:ascii="Times New Roman" w:hAnsi="Times New Roman" w:cs="Times New Roman"/>
                <w:sz w:val="16"/>
                <w:szCs w:val="16"/>
              </w:rPr>
            </w:pPr>
          </w:p>
        </w:tc>
        <w:tc>
          <w:tcPr>
            <w:tcW w:w="2223" w:type="dxa"/>
          </w:tcPr>
          <w:p w:rsidR="00E833D5" w:rsidRPr="000141C5" w:rsidRDefault="00E833D5" w:rsidP="00E833D5">
            <w:pPr>
              <w:rPr>
                <w:rFonts w:ascii="Times New Roman" w:hAnsi="Times New Roman" w:cs="Times New Roman"/>
                <w:b/>
                <w:sz w:val="16"/>
                <w:szCs w:val="16"/>
              </w:rPr>
            </w:pPr>
            <w:r w:rsidRPr="000141C5">
              <w:rPr>
                <w:rFonts w:ascii="Times New Roman" w:hAnsi="Times New Roman" w:cs="Times New Roman"/>
                <w:b/>
                <w:sz w:val="16"/>
                <w:szCs w:val="16"/>
              </w:rPr>
              <w:t>2) Property</w:t>
            </w:r>
          </w:p>
          <w:p w:rsidR="00E833D5" w:rsidRPr="000141C5" w:rsidRDefault="00E833D5" w:rsidP="00E833D5">
            <w:pPr>
              <w:pStyle w:val="ListParagraph"/>
              <w:ind w:left="0"/>
              <w:rPr>
                <w:rFonts w:ascii="Times New Roman" w:hAnsi="Times New Roman" w:cs="Times New Roman"/>
                <w:sz w:val="16"/>
                <w:szCs w:val="16"/>
              </w:rPr>
            </w:pPr>
            <w:r w:rsidRPr="000141C5">
              <w:rPr>
                <w:rFonts w:ascii="Times New Roman" w:hAnsi="Times New Roman" w:cs="Times New Roman"/>
                <w:sz w:val="16"/>
                <w:szCs w:val="16"/>
              </w:rPr>
              <w:t>SELECT type22.subject, type22.object</w:t>
            </w:r>
          </w:p>
          <w:p w:rsidR="00E833D5" w:rsidRPr="000141C5" w:rsidRDefault="00E833D5" w:rsidP="00E833D5">
            <w:pPr>
              <w:pStyle w:val="ListParagraph"/>
              <w:ind w:left="0"/>
              <w:rPr>
                <w:rFonts w:ascii="Times New Roman" w:hAnsi="Times New Roman" w:cs="Times New Roman"/>
                <w:sz w:val="16"/>
                <w:szCs w:val="16"/>
              </w:rPr>
            </w:pPr>
            <w:r w:rsidRPr="000141C5">
              <w:rPr>
                <w:rFonts w:ascii="Times New Roman" w:hAnsi="Times New Roman" w:cs="Times New Roman"/>
                <w:sz w:val="16"/>
                <w:szCs w:val="16"/>
              </w:rPr>
              <w:t>FROM type22, type21</w:t>
            </w:r>
          </w:p>
          <w:p w:rsidR="00E833D5" w:rsidRPr="000141C5" w:rsidRDefault="00E833D5" w:rsidP="00E833D5">
            <w:pPr>
              <w:pStyle w:val="ListParagraph"/>
              <w:ind w:left="0"/>
              <w:rPr>
                <w:rFonts w:ascii="Times New Roman" w:hAnsi="Times New Roman" w:cs="Times New Roman"/>
                <w:sz w:val="16"/>
                <w:szCs w:val="16"/>
              </w:rPr>
            </w:pPr>
            <w:r w:rsidRPr="000141C5">
              <w:rPr>
                <w:rFonts w:ascii="Times New Roman" w:hAnsi="Times New Roman" w:cs="Times New Roman"/>
                <w:sz w:val="16"/>
                <w:szCs w:val="16"/>
              </w:rPr>
              <w:t>WHERE type22.subject=type21.subject</w:t>
            </w:r>
          </w:p>
          <w:p w:rsidR="00E833D5" w:rsidRPr="000141C5" w:rsidRDefault="00E833D5" w:rsidP="00E833D5">
            <w:pPr>
              <w:pStyle w:val="ListParagraph"/>
              <w:ind w:left="0"/>
              <w:rPr>
                <w:rFonts w:ascii="Times New Roman" w:hAnsi="Times New Roman" w:cs="Times New Roman"/>
                <w:sz w:val="16"/>
                <w:szCs w:val="16"/>
              </w:rPr>
            </w:pPr>
            <w:r w:rsidRPr="000141C5">
              <w:rPr>
                <w:rFonts w:ascii="Times New Roman" w:hAnsi="Times New Roman" w:cs="Times New Roman"/>
                <w:sz w:val="16"/>
                <w:szCs w:val="16"/>
              </w:rPr>
              <w:t>AND type21.copyright &lt; '1990'</w:t>
            </w:r>
          </w:p>
          <w:p w:rsidR="00E833D5" w:rsidRPr="000141C5" w:rsidRDefault="00E833D5" w:rsidP="00E833D5">
            <w:pPr>
              <w:pStyle w:val="ListParagraph"/>
              <w:ind w:left="0"/>
              <w:rPr>
                <w:rFonts w:ascii="Times New Roman" w:hAnsi="Times New Roman" w:cs="Times New Roman"/>
                <w:sz w:val="16"/>
                <w:szCs w:val="16"/>
              </w:rPr>
            </w:pPr>
            <w:r w:rsidRPr="000141C5">
              <w:rPr>
                <w:rFonts w:ascii="Times New Roman" w:hAnsi="Times New Roman" w:cs="Times New Roman"/>
                <w:sz w:val="16"/>
                <w:szCs w:val="16"/>
              </w:rPr>
              <w:t>AND type22.property='language'</w:t>
            </w:r>
          </w:p>
          <w:p w:rsidR="00E833D5" w:rsidRPr="000141C5" w:rsidRDefault="00E833D5" w:rsidP="00E833D5">
            <w:pPr>
              <w:rPr>
                <w:rFonts w:ascii="Times New Roman" w:hAnsi="Times New Roman" w:cs="Times New Roman"/>
                <w:sz w:val="16"/>
                <w:szCs w:val="16"/>
              </w:rPr>
            </w:pPr>
            <w:r w:rsidRPr="000141C5">
              <w:rPr>
                <w:rFonts w:ascii="Times New Roman" w:hAnsi="Times New Roman" w:cs="Times New Roman"/>
                <w:sz w:val="16"/>
                <w:szCs w:val="16"/>
              </w:rPr>
              <w:t>AND type22.object!='English'</w:t>
            </w:r>
          </w:p>
        </w:tc>
      </w:tr>
      <w:tr w:rsidR="00E833D5" w:rsidRPr="000141C5" w:rsidTr="00621416">
        <w:tc>
          <w:tcPr>
            <w:tcW w:w="2223" w:type="dxa"/>
          </w:tcPr>
          <w:p w:rsidR="00E833D5" w:rsidRPr="000141C5" w:rsidRDefault="00E833D5" w:rsidP="00E833D5">
            <w:pPr>
              <w:pStyle w:val="ListParagraph"/>
              <w:ind w:left="0"/>
              <w:rPr>
                <w:rFonts w:ascii="Times New Roman" w:hAnsi="Times New Roman" w:cs="Times New Roman"/>
                <w:sz w:val="16"/>
                <w:szCs w:val="16"/>
              </w:rPr>
            </w:pPr>
            <w:r w:rsidRPr="000141C5">
              <w:rPr>
                <w:rFonts w:ascii="Times New Roman" w:hAnsi="Times New Roman" w:cs="Times New Roman"/>
                <w:sz w:val="16"/>
                <w:szCs w:val="16"/>
              </w:rPr>
              <w:t xml:space="preserve">select </w:t>
            </w:r>
            <w:proofErr w:type="spellStart"/>
            <w:r w:rsidRPr="000141C5">
              <w:rPr>
                <w:rFonts w:ascii="Times New Roman" w:hAnsi="Times New Roman" w:cs="Times New Roman"/>
                <w:sz w:val="16"/>
                <w:szCs w:val="16"/>
              </w:rPr>
              <w:t>language.first</w:t>
            </w:r>
            <w:proofErr w:type="spellEnd"/>
            <w:r w:rsidRPr="000141C5">
              <w:rPr>
                <w:rFonts w:ascii="Times New Roman" w:hAnsi="Times New Roman" w:cs="Times New Roman"/>
                <w:sz w:val="16"/>
                <w:szCs w:val="16"/>
              </w:rPr>
              <w:t xml:space="preserve">, </w:t>
            </w:r>
            <w:proofErr w:type="spellStart"/>
            <w:r w:rsidRPr="000141C5">
              <w:rPr>
                <w:rFonts w:ascii="Times New Roman" w:hAnsi="Times New Roman" w:cs="Times New Roman"/>
                <w:sz w:val="16"/>
                <w:szCs w:val="16"/>
              </w:rPr>
              <w:t>language.second</w:t>
            </w:r>
            <w:proofErr w:type="spellEnd"/>
          </w:p>
          <w:p w:rsidR="00E833D5" w:rsidRPr="000141C5" w:rsidRDefault="00E833D5" w:rsidP="00E833D5">
            <w:pPr>
              <w:pStyle w:val="ListParagraph"/>
              <w:ind w:left="0"/>
              <w:rPr>
                <w:rFonts w:ascii="Times New Roman" w:hAnsi="Times New Roman" w:cs="Times New Roman"/>
                <w:sz w:val="16"/>
                <w:szCs w:val="16"/>
              </w:rPr>
            </w:pPr>
            <w:r w:rsidRPr="000141C5">
              <w:rPr>
                <w:rFonts w:ascii="Times New Roman" w:hAnsi="Times New Roman" w:cs="Times New Roman"/>
                <w:sz w:val="16"/>
                <w:szCs w:val="16"/>
              </w:rPr>
              <w:t>from language, copyright</w:t>
            </w:r>
          </w:p>
          <w:p w:rsidR="00E833D5" w:rsidRPr="000141C5" w:rsidRDefault="00E833D5" w:rsidP="00E833D5">
            <w:pPr>
              <w:pStyle w:val="ListParagraph"/>
              <w:ind w:left="0"/>
              <w:rPr>
                <w:rFonts w:ascii="Times New Roman" w:hAnsi="Times New Roman" w:cs="Times New Roman"/>
                <w:sz w:val="16"/>
                <w:szCs w:val="16"/>
              </w:rPr>
            </w:pPr>
            <w:r w:rsidRPr="000141C5">
              <w:rPr>
                <w:rFonts w:ascii="Times New Roman" w:hAnsi="Times New Roman" w:cs="Times New Roman"/>
                <w:sz w:val="16"/>
                <w:szCs w:val="16"/>
              </w:rPr>
              <w:t xml:space="preserve">where </w:t>
            </w:r>
            <w:proofErr w:type="spellStart"/>
            <w:r w:rsidRPr="000141C5">
              <w:rPr>
                <w:rFonts w:ascii="Times New Roman" w:hAnsi="Times New Roman" w:cs="Times New Roman"/>
                <w:sz w:val="16"/>
                <w:szCs w:val="16"/>
              </w:rPr>
              <w:t>language.first</w:t>
            </w:r>
            <w:proofErr w:type="spellEnd"/>
            <w:r w:rsidRPr="000141C5">
              <w:rPr>
                <w:rFonts w:ascii="Times New Roman" w:hAnsi="Times New Roman" w:cs="Times New Roman"/>
                <w:sz w:val="16"/>
                <w:szCs w:val="16"/>
              </w:rPr>
              <w:t>=</w:t>
            </w:r>
            <w:proofErr w:type="spellStart"/>
            <w:r w:rsidRPr="000141C5">
              <w:rPr>
                <w:rFonts w:ascii="Times New Roman" w:hAnsi="Times New Roman" w:cs="Times New Roman"/>
                <w:sz w:val="16"/>
                <w:szCs w:val="16"/>
              </w:rPr>
              <w:t>copyright.first</w:t>
            </w:r>
            <w:proofErr w:type="spellEnd"/>
          </w:p>
          <w:p w:rsidR="00E833D5" w:rsidRPr="000141C5" w:rsidRDefault="00E833D5" w:rsidP="00E833D5">
            <w:pPr>
              <w:pStyle w:val="ListParagraph"/>
              <w:ind w:left="0"/>
              <w:rPr>
                <w:rFonts w:ascii="Times New Roman" w:hAnsi="Times New Roman" w:cs="Times New Roman"/>
                <w:sz w:val="16"/>
                <w:szCs w:val="16"/>
              </w:rPr>
            </w:pPr>
            <w:r w:rsidRPr="000141C5">
              <w:rPr>
                <w:rFonts w:ascii="Times New Roman" w:hAnsi="Times New Roman" w:cs="Times New Roman"/>
                <w:sz w:val="16"/>
                <w:szCs w:val="16"/>
              </w:rPr>
              <w:lastRenderedPageBreak/>
              <w:t xml:space="preserve">and </w:t>
            </w:r>
            <w:proofErr w:type="spellStart"/>
            <w:r w:rsidRPr="000141C5">
              <w:rPr>
                <w:rFonts w:ascii="Times New Roman" w:hAnsi="Times New Roman" w:cs="Times New Roman"/>
                <w:sz w:val="16"/>
                <w:szCs w:val="16"/>
              </w:rPr>
              <w:t>copyright.second</w:t>
            </w:r>
            <w:proofErr w:type="spellEnd"/>
            <w:r w:rsidRPr="000141C5">
              <w:rPr>
                <w:rFonts w:ascii="Times New Roman" w:hAnsi="Times New Roman" w:cs="Times New Roman"/>
                <w:sz w:val="16"/>
                <w:szCs w:val="16"/>
              </w:rPr>
              <w:t xml:space="preserve"> &lt;'1990'</w:t>
            </w:r>
          </w:p>
          <w:p w:rsidR="00E833D5" w:rsidRPr="000141C5" w:rsidRDefault="00E833D5" w:rsidP="00E833D5">
            <w:pPr>
              <w:pStyle w:val="ListParagraph"/>
              <w:ind w:left="0"/>
              <w:rPr>
                <w:rFonts w:ascii="Times New Roman" w:hAnsi="Times New Roman" w:cs="Times New Roman"/>
                <w:sz w:val="16"/>
                <w:szCs w:val="16"/>
              </w:rPr>
            </w:pPr>
            <w:r w:rsidRPr="000141C5">
              <w:rPr>
                <w:rFonts w:ascii="Times New Roman" w:hAnsi="Times New Roman" w:cs="Times New Roman"/>
                <w:sz w:val="16"/>
                <w:szCs w:val="16"/>
              </w:rPr>
              <w:t xml:space="preserve">and </w:t>
            </w:r>
            <w:proofErr w:type="spellStart"/>
            <w:r w:rsidRPr="000141C5">
              <w:rPr>
                <w:rFonts w:ascii="Times New Roman" w:hAnsi="Times New Roman" w:cs="Times New Roman"/>
                <w:sz w:val="16"/>
                <w:szCs w:val="16"/>
              </w:rPr>
              <w:t>language.second</w:t>
            </w:r>
            <w:proofErr w:type="spellEnd"/>
            <w:r w:rsidRPr="000141C5">
              <w:rPr>
                <w:rFonts w:ascii="Times New Roman" w:hAnsi="Times New Roman" w:cs="Times New Roman"/>
                <w:sz w:val="16"/>
                <w:szCs w:val="16"/>
              </w:rPr>
              <w:t>!='English'</w:t>
            </w:r>
          </w:p>
          <w:p w:rsidR="00E833D5" w:rsidRPr="000141C5" w:rsidRDefault="00E833D5" w:rsidP="00BB079C">
            <w:pPr>
              <w:rPr>
                <w:rFonts w:ascii="Times New Roman" w:hAnsi="Times New Roman" w:cs="Times New Roman"/>
                <w:sz w:val="16"/>
                <w:szCs w:val="16"/>
              </w:rPr>
            </w:pPr>
          </w:p>
        </w:tc>
        <w:tc>
          <w:tcPr>
            <w:tcW w:w="2223" w:type="dxa"/>
          </w:tcPr>
          <w:p w:rsidR="00E833D5" w:rsidRPr="000141C5" w:rsidRDefault="00E833D5" w:rsidP="00E833D5">
            <w:pPr>
              <w:rPr>
                <w:rFonts w:ascii="Times New Roman" w:hAnsi="Times New Roman" w:cs="Times New Roman"/>
                <w:b/>
                <w:sz w:val="16"/>
                <w:szCs w:val="16"/>
              </w:rPr>
            </w:pPr>
            <w:r w:rsidRPr="000141C5">
              <w:rPr>
                <w:rFonts w:ascii="Times New Roman" w:hAnsi="Times New Roman" w:cs="Times New Roman"/>
                <w:b/>
                <w:sz w:val="16"/>
                <w:szCs w:val="16"/>
              </w:rPr>
              <w:lastRenderedPageBreak/>
              <w:t>4) Column Store</w:t>
            </w:r>
          </w:p>
          <w:p w:rsidR="00E833D5" w:rsidRPr="000141C5" w:rsidRDefault="00E833D5" w:rsidP="00E833D5">
            <w:pPr>
              <w:pStyle w:val="ListParagraph"/>
              <w:ind w:left="0"/>
              <w:rPr>
                <w:rFonts w:ascii="Times New Roman" w:hAnsi="Times New Roman" w:cs="Times New Roman"/>
                <w:sz w:val="16"/>
                <w:szCs w:val="16"/>
              </w:rPr>
            </w:pPr>
            <w:r w:rsidRPr="000141C5">
              <w:rPr>
                <w:rFonts w:ascii="Times New Roman" w:hAnsi="Times New Roman" w:cs="Times New Roman"/>
                <w:sz w:val="16"/>
                <w:szCs w:val="16"/>
              </w:rPr>
              <w:t xml:space="preserve">SELECT language.id, </w:t>
            </w:r>
            <w:proofErr w:type="spellStart"/>
            <w:r w:rsidRPr="000141C5">
              <w:rPr>
                <w:rFonts w:ascii="Times New Roman" w:hAnsi="Times New Roman" w:cs="Times New Roman"/>
                <w:sz w:val="16"/>
                <w:szCs w:val="16"/>
              </w:rPr>
              <w:t>language.value</w:t>
            </w:r>
            <w:proofErr w:type="spellEnd"/>
          </w:p>
          <w:p w:rsidR="00E833D5" w:rsidRPr="000141C5" w:rsidRDefault="00E833D5" w:rsidP="00E833D5">
            <w:pPr>
              <w:pStyle w:val="ListParagraph"/>
              <w:ind w:left="0"/>
              <w:rPr>
                <w:rFonts w:ascii="Times New Roman" w:hAnsi="Times New Roman" w:cs="Times New Roman"/>
                <w:sz w:val="16"/>
                <w:szCs w:val="16"/>
              </w:rPr>
            </w:pPr>
            <w:r w:rsidRPr="000141C5">
              <w:rPr>
                <w:rFonts w:ascii="Times New Roman" w:hAnsi="Times New Roman" w:cs="Times New Roman"/>
                <w:sz w:val="16"/>
                <w:szCs w:val="16"/>
              </w:rPr>
              <w:t>FROM language, copyright</w:t>
            </w:r>
          </w:p>
          <w:p w:rsidR="00E833D5" w:rsidRPr="000141C5" w:rsidRDefault="00E833D5" w:rsidP="00E833D5">
            <w:pPr>
              <w:pStyle w:val="ListParagraph"/>
              <w:ind w:left="0"/>
              <w:rPr>
                <w:rFonts w:ascii="Times New Roman" w:hAnsi="Times New Roman" w:cs="Times New Roman"/>
                <w:sz w:val="16"/>
                <w:szCs w:val="16"/>
              </w:rPr>
            </w:pPr>
            <w:r w:rsidRPr="000141C5">
              <w:rPr>
                <w:rFonts w:ascii="Times New Roman" w:hAnsi="Times New Roman" w:cs="Times New Roman"/>
                <w:sz w:val="16"/>
                <w:szCs w:val="16"/>
              </w:rPr>
              <w:t xml:space="preserve">WHERE </w:t>
            </w:r>
            <w:r w:rsidRPr="000141C5">
              <w:rPr>
                <w:rFonts w:ascii="Times New Roman" w:hAnsi="Times New Roman" w:cs="Times New Roman"/>
                <w:sz w:val="16"/>
                <w:szCs w:val="16"/>
              </w:rPr>
              <w:lastRenderedPageBreak/>
              <w:t>language.id=copyright.id</w:t>
            </w:r>
          </w:p>
          <w:p w:rsidR="00E833D5" w:rsidRPr="000141C5" w:rsidRDefault="00E833D5" w:rsidP="00E833D5">
            <w:pPr>
              <w:pStyle w:val="ListParagraph"/>
              <w:ind w:left="0"/>
              <w:rPr>
                <w:rFonts w:ascii="Times New Roman" w:hAnsi="Times New Roman" w:cs="Times New Roman"/>
                <w:sz w:val="16"/>
                <w:szCs w:val="16"/>
              </w:rPr>
            </w:pPr>
            <w:r w:rsidRPr="000141C5">
              <w:rPr>
                <w:rFonts w:ascii="Times New Roman" w:hAnsi="Times New Roman" w:cs="Times New Roman"/>
                <w:sz w:val="16"/>
                <w:szCs w:val="16"/>
              </w:rPr>
              <w:t xml:space="preserve">AND </w:t>
            </w:r>
            <w:proofErr w:type="spellStart"/>
            <w:r w:rsidRPr="000141C5">
              <w:rPr>
                <w:rFonts w:ascii="Times New Roman" w:hAnsi="Times New Roman" w:cs="Times New Roman"/>
                <w:sz w:val="16"/>
                <w:szCs w:val="16"/>
              </w:rPr>
              <w:t>copyright.value</w:t>
            </w:r>
            <w:proofErr w:type="spellEnd"/>
            <w:r w:rsidRPr="000141C5">
              <w:rPr>
                <w:rFonts w:ascii="Times New Roman" w:hAnsi="Times New Roman" w:cs="Times New Roman"/>
                <w:sz w:val="16"/>
                <w:szCs w:val="16"/>
              </w:rPr>
              <w:t xml:space="preserve"> &lt; '1990'</w:t>
            </w:r>
          </w:p>
          <w:p w:rsidR="00E833D5" w:rsidRPr="000141C5" w:rsidRDefault="00E833D5" w:rsidP="00E833D5">
            <w:pPr>
              <w:rPr>
                <w:rFonts w:ascii="Times New Roman" w:hAnsi="Times New Roman" w:cs="Times New Roman"/>
                <w:sz w:val="16"/>
                <w:szCs w:val="16"/>
              </w:rPr>
            </w:pPr>
            <w:r w:rsidRPr="000141C5">
              <w:rPr>
                <w:rFonts w:ascii="Times New Roman" w:hAnsi="Times New Roman" w:cs="Times New Roman"/>
                <w:sz w:val="16"/>
                <w:szCs w:val="16"/>
              </w:rPr>
              <w:t xml:space="preserve">AND </w:t>
            </w:r>
            <w:proofErr w:type="spellStart"/>
            <w:r w:rsidRPr="000141C5">
              <w:rPr>
                <w:rFonts w:ascii="Times New Roman" w:hAnsi="Times New Roman" w:cs="Times New Roman"/>
                <w:sz w:val="16"/>
                <w:szCs w:val="16"/>
              </w:rPr>
              <w:t>language.value</w:t>
            </w:r>
            <w:proofErr w:type="spellEnd"/>
            <w:r w:rsidRPr="000141C5">
              <w:rPr>
                <w:rFonts w:ascii="Times New Roman" w:hAnsi="Times New Roman" w:cs="Times New Roman"/>
                <w:sz w:val="16"/>
                <w:szCs w:val="16"/>
              </w:rPr>
              <w:t xml:space="preserve"> != 'English'</w:t>
            </w:r>
          </w:p>
        </w:tc>
      </w:tr>
    </w:tbl>
    <w:p w:rsidR="006B55BC" w:rsidRDefault="006B55BC" w:rsidP="007E510F">
      <w:pPr>
        <w:jc w:val="both"/>
        <w:rPr>
          <w:rFonts w:ascii="Times New Roman" w:hAnsi="Times New Roman" w:cs="Times New Roman"/>
          <w:sz w:val="14"/>
          <w:szCs w:val="14"/>
        </w:rPr>
      </w:pPr>
    </w:p>
    <w:p w:rsidR="006A74DA" w:rsidRPr="000141C5" w:rsidRDefault="006A74DA" w:rsidP="007E510F">
      <w:pPr>
        <w:jc w:val="both"/>
        <w:rPr>
          <w:rFonts w:ascii="Times New Roman" w:hAnsi="Times New Roman" w:cs="Times New Roman"/>
          <w:sz w:val="14"/>
          <w:szCs w:val="14"/>
        </w:rPr>
      </w:pPr>
    </w:p>
    <w:p w:rsidR="00621416" w:rsidRPr="000141C5" w:rsidRDefault="00621416" w:rsidP="00621416">
      <w:pPr>
        <w:pStyle w:val="ListParagraph"/>
        <w:numPr>
          <w:ilvl w:val="0"/>
          <w:numId w:val="14"/>
        </w:numPr>
        <w:spacing w:after="0"/>
        <w:rPr>
          <w:rFonts w:ascii="Times New Roman" w:hAnsi="Times New Roman" w:cs="Times New Roman"/>
          <w:b/>
          <w:sz w:val="24"/>
          <w:szCs w:val="24"/>
        </w:rPr>
      </w:pPr>
      <w:r w:rsidRPr="000141C5">
        <w:rPr>
          <w:rFonts w:ascii="Times New Roman" w:hAnsi="Times New Roman" w:cs="Times New Roman"/>
          <w:b/>
          <w:sz w:val="24"/>
          <w:szCs w:val="24"/>
        </w:rPr>
        <w:t>Query 3:</w:t>
      </w:r>
    </w:p>
    <w:p w:rsidR="004D30C8" w:rsidRPr="000141C5" w:rsidRDefault="004D30C8" w:rsidP="004D30C8">
      <w:pPr>
        <w:ind w:left="360"/>
        <w:rPr>
          <w:rFonts w:ascii="Times New Roman" w:hAnsi="Times New Roman" w:cs="Times New Roman"/>
          <w:sz w:val="24"/>
          <w:szCs w:val="24"/>
        </w:rPr>
      </w:pPr>
      <w:r w:rsidRPr="000141C5">
        <w:rPr>
          <w:rFonts w:ascii="Times New Roman" w:hAnsi="Times New Roman" w:cs="Times New Roman"/>
          <w:sz w:val="24"/>
          <w:szCs w:val="24"/>
        </w:rPr>
        <w:t>List the number of Items in each category</w:t>
      </w:r>
      <w:r w:rsidRPr="000141C5">
        <w:rPr>
          <w:rFonts w:ascii="Times New Roman" w:hAnsi="Times New Roman" w:cs="Times New Roman"/>
          <w:color w:val="FF0000"/>
          <w:sz w:val="24"/>
          <w:szCs w:val="24"/>
        </w:rPr>
        <w:t>.</w:t>
      </w:r>
      <w:r w:rsidRPr="000141C5">
        <w:rPr>
          <w:rFonts w:ascii="Times New Roman" w:hAnsi="Times New Roman" w:cs="Times New Roman"/>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3"/>
        <w:gridCol w:w="2223"/>
      </w:tblGrid>
      <w:tr w:rsidR="00621416" w:rsidRPr="000141C5" w:rsidTr="00621416">
        <w:tc>
          <w:tcPr>
            <w:tcW w:w="2223" w:type="dxa"/>
          </w:tcPr>
          <w:p w:rsidR="00621416" w:rsidRPr="000141C5" w:rsidRDefault="00621416" w:rsidP="00621416">
            <w:pPr>
              <w:rPr>
                <w:rFonts w:ascii="Times New Roman" w:hAnsi="Times New Roman" w:cs="Times New Roman"/>
                <w:b/>
                <w:sz w:val="16"/>
                <w:szCs w:val="16"/>
              </w:rPr>
            </w:pPr>
            <w:r w:rsidRPr="000141C5">
              <w:rPr>
                <w:rFonts w:ascii="Times New Roman" w:hAnsi="Times New Roman" w:cs="Times New Roman"/>
                <w:b/>
                <w:sz w:val="16"/>
                <w:szCs w:val="16"/>
              </w:rPr>
              <w:t>1) 3Tuple</w:t>
            </w:r>
          </w:p>
          <w:p w:rsidR="00621416" w:rsidRPr="000141C5" w:rsidRDefault="00621416" w:rsidP="00621416">
            <w:pPr>
              <w:pStyle w:val="ListParagraph"/>
              <w:ind w:left="0"/>
              <w:rPr>
                <w:rFonts w:ascii="Times New Roman" w:hAnsi="Times New Roman" w:cs="Times New Roman"/>
                <w:sz w:val="16"/>
                <w:szCs w:val="16"/>
              </w:rPr>
            </w:pPr>
            <w:r w:rsidRPr="000141C5">
              <w:rPr>
                <w:rFonts w:ascii="Times New Roman" w:hAnsi="Times New Roman" w:cs="Times New Roman"/>
                <w:sz w:val="16"/>
                <w:szCs w:val="16"/>
              </w:rPr>
              <w:t xml:space="preserve">select </w:t>
            </w:r>
            <w:proofErr w:type="spellStart"/>
            <w:r w:rsidRPr="000141C5">
              <w:rPr>
                <w:rFonts w:ascii="Times New Roman" w:hAnsi="Times New Roman" w:cs="Times New Roman"/>
                <w:sz w:val="16"/>
                <w:szCs w:val="16"/>
              </w:rPr>
              <w:t>A.object</w:t>
            </w:r>
            <w:proofErr w:type="spellEnd"/>
            <w:r w:rsidRPr="000141C5">
              <w:rPr>
                <w:rFonts w:ascii="Times New Roman" w:hAnsi="Times New Roman" w:cs="Times New Roman"/>
                <w:sz w:val="16"/>
                <w:szCs w:val="16"/>
              </w:rPr>
              <w:t>, count(*)</w:t>
            </w:r>
          </w:p>
          <w:p w:rsidR="00621416" w:rsidRPr="000141C5" w:rsidRDefault="00621416" w:rsidP="00621416">
            <w:pPr>
              <w:pStyle w:val="ListParagraph"/>
              <w:ind w:left="0"/>
              <w:rPr>
                <w:rFonts w:ascii="Times New Roman" w:hAnsi="Times New Roman" w:cs="Times New Roman"/>
                <w:sz w:val="16"/>
                <w:szCs w:val="16"/>
              </w:rPr>
            </w:pPr>
            <w:r w:rsidRPr="000141C5">
              <w:rPr>
                <w:rFonts w:ascii="Times New Roman" w:hAnsi="Times New Roman" w:cs="Times New Roman"/>
                <w:sz w:val="16"/>
                <w:szCs w:val="16"/>
              </w:rPr>
              <w:t>from type1 AS A</w:t>
            </w:r>
          </w:p>
          <w:p w:rsidR="00621416" w:rsidRPr="000141C5" w:rsidRDefault="00621416" w:rsidP="00621416">
            <w:pPr>
              <w:pStyle w:val="ListParagraph"/>
              <w:ind w:left="0"/>
              <w:rPr>
                <w:rFonts w:ascii="Times New Roman" w:hAnsi="Times New Roman" w:cs="Times New Roman"/>
                <w:sz w:val="16"/>
                <w:szCs w:val="16"/>
              </w:rPr>
            </w:pPr>
            <w:r w:rsidRPr="000141C5">
              <w:rPr>
                <w:rFonts w:ascii="Times New Roman" w:hAnsi="Times New Roman" w:cs="Times New Roman"/>
                <w:sz w:val="16"/>
                <w:szCs w:val="16"/>
              </w:rPr>
              <w:t xml:space="preserve">where </w:t>
            </w:r>
            <w:proofErr w:type="spellStart"/>
            <w:r w:rsidRPr="000141C5">
              <w:rPr>
                <w:rFonts w:ascii="Times New Roman" w:hAnsi="Times New Roman" w:cs="Times New Roman"/>
                <w:sz w:val="16"/>
                <w:szCs w:val="16"/>
              </w:rPr>
              <w:t>A.property</w:t>
            </w:r>
            <w:proofErr w:type="spellEnd"/>
            <w:r w:rsidRPr="000141C5">
              <w:rPr>
                <w:rFonts w:ascii="Times New Roman" w:hAnsi="Times New Roman" w:cs="Times New Roman"/>
                <w:sz w:val="16"/>
                <w:szCs w:val="16"/>
              </w:rPr>
              <w:t>='type'</w:t>
            </w:r>
          </w:p>
          <w:p w:rsidR="00621416" w:rsidRPr="000141C5" w:rsidRDefault="00621416" w:rsidP="00621416">
            <w:pPr>
              <w:pStyle w:val="ListParagraph"/>
              <w:ind w:left="0"/>
              <w:rPr>
                <w:rFonts w:ascii="Times New Roman" w:hAnsi="Times New Roman" w:cs="Times New Roman"/>
                <w:sz w:val="16"/>
                <w:szCs w:val="16"/>
              </w:rPr>
            </w:pPr>
            <w:r w:rsidRPr="000141C5">
              <w:rPr>
                <w:rFonts w:ascii="Times New Roman" w:hAnsi="Times New Roman" w:cs="Times New Roman"/>
                <w:sz w:val="16"/>
                <w:szCs w:val="16"/>
              </w:rPr>
              <w:t xml:space="preserve">group by </w:t>
            </w:r>
            <w:proofErr w:type="spellStart"/>
            <w:r w:rsidRPr="000141C5">
              <w:rPr>
                <w:rFonts w:ascii="Times New Roman" w:hAnsi="Times New Roman" w:cs="Times New Roman"/>
                <w:sz w:val="16"/>
                <w:szCs w:val="16"/>
              </w:rPr>
              <w:t>A.object</w:t>
            </w:r>
            <w:proofErr w:type="spellEnd"/>
          </w:p>
          <w:p w:rsidR="00621416" w:rsidRPr="000141C5" w:rsidRDefault="00621416" w:rsidP="00BB079C">
            <w:pPr>
              <w:pStyle w:val="ListParagraph"/>
              <w:ind w:left="0"/>
              <w:rPr>
                <w:rFonts w:ascii="Times New Roman" w:hAnsi="Times New Roman" w:cs="Times New Roman"/>
                <w:sz w:val="16"/>
                <w:szCs w:val="16"/>
              </w:rPr>
            </w:pPr>
          </w:p>
          <w:p w:rsidR="00621416" w:rsidRPr="000141C5" w:rsidRDefault="00621416" w:rsidP="00BB079C">
            <w:pPr>
              <w:pStyle w:val="ListParagraph"/>
              <w:ind w:left="0"/>
              <w:rPr>
                <w:rFonts w:ascii="Times New Roman" w:hAnsi="Times New Roman" w:cs="Times New Roman"/>
                <w:sz w:val="16"/>
                <w:szCs w:val="16"/>
              </w:rPr>
            </w:pPr>
          </w:p>
          <w:p w:rsidR="00621416" w:rsidRPr="000141C5" w:rsidRDefault="00621416" w:rsidP="00BB079C">
            <w:pPr>
              <w:rPr>
                <w:rFonts w:ascii="Times New Roman" w:hAnsi="Times New Roman" w:cs="Times New Roman"/>
                <w:sz w:val="16"/>
                <w:szCs w:val="16"/>
              </w:rPr>
            </w:pPr>
          </w:p>
          <w:p w:rsidR="00621416" w:rsidRPr="000141C5" w:rsidRDefault="00621416" w:rsidP="00BB079C">
            <w:pPr>
              <w:rPr>
                <w:rFonts w:ascii="Times New Roman" w:hAnsi="Times New Roman" w:cs="Times New Roman"/>
                <w:sz w:val="16"/>
                <w:szCs w:val="16"/>
              </w:rPr>
            </w:pPr>
          </w:p>
        </w:tc>
        <w:tc>
          <w:tcPr>
            <w:tcW w:w="2223" w:type="dxa"/>
          </w:tcPr>
          <w:p w:rsidR="00621416" w:rsidRPr="000141C5" w:rsidRDefault="00621416" w:rsidP="00621416">
            <w:pPr>
              <w:rPr>
                <w:rFonts w:ascii="Times New Roman" w:hAnsi="Times New Roman" w:cs="Times New Roman"/>
                <w:b/>
                <w:sz w:val="16"/>
                <w:szCs w:val="16"/>
              </w:rPr>
            </w:pPr>
            <w:r w:rsidRPr="000141C5">
              <w:rPr>
                <w:rFonts w:ascii="Times New Roman" w:hAnsi="Times New Roman" w:cs="Times New Roman"/>
                <w:b/>
                <w:sz w:val="16"/>
                <w:szCs w:val="16"/>
              </w:rPr>
              <w:t>2) Property</w:t>
            </w:r>
          </w:p>
          <w:p w:rsidR="00621416" w:rsidRPr="000141C5" w:rsidRDefault="00621416" w:rsidP="00621416">
            <w:pPr>
              <w:pStyle w:val="ListParagraph"/>
              <w:ind w:left="0"/>
              <w:rPr>
                <w:rFonts w:ascii="Times New Roman" w:hAnsi="Times New Roman" w:cs="Times New Roman"/>
                <w:sz w:val="16"/>
                <w:szCs w:val="16"/>
              </w:rPr>
            </w:pPr>
            <w:r w:rsidRPr="000141C5">
              <w:rPr>
                <w:rFonts w:ascii="Times New Roman" w:hAnsi="Times New Roman" w:cs="Times New Roman"/>
                <w:sz w:val="16"/>
                <w:szCs w:val="16"/>
              </w:rPr>
              <w:t xml:space="preserve">select </w:t>
            </w:r>
            <w:proofErr w:type="spellStart"/>
            <w:r w:rsidRPr="000141C5">
              <w:rPr>
                <w:rFonts w:ascii="Times New Roman" w:hAnsi="Times New Roman" w:cs="Times New Roman"/>
                <w:sz w:val="16"/>
                <w:szCs w:val="16"/>
              </w:rPr>
              <w:t>A.type</w:t>
            </w:r>
            <w:proofErr w:type="spellEnd"/>
            <w:r w:rsidRPr="000141C5">
              <w:rPr>
                <w:rFonts w:ascii="Times New Roman" w:hAnsi="Times New Roman" w:cs="Times New Roman"/>
                <w:sz w:val="16"/>
                <w:szCs w:val="16"/>
              </w:rPr>
              <w:t>, count(*)</w:t>
            </w:r>
          </w:p>
          <w:p w:rsidR="00621416" w:rsidRPr="000141C5" w:rsidRDefault="00621416" w:rsidP="00621416">
            <w:pPr>
              <w:pStyle w:val="ListParagraph"/>
              <w:ind w:left="0"/>
              <w:rPr>
                <w:rFonts w:ascii="Times New Roman" w:hAnsi="Times New Roman" w:cs="Times New Roman"/>
                <w:sz w:val="16"/>
                <w:szCs w:val="16"/>
              </w:rPr>
            </w:pPr>
            <w:r w:rsidRPr="000141C5">
              <w:rPr>
                <w:rFonts w:ascii="Times New Roman" w:hAnsi="Times New Roman" w:cs="Times New Roman"/>
                <w:sz w:val="16"/>
                <w:szCs w:val="16"/>
              </w:rPr>
              <w:t>from type21 AS A</w:t>
            </w:r>
          </w:p>
          <w:p w:rsidR="00621416" w:rsidRPr="000141C5" w:rsidRDefault="00621416" w:rsidP="00621416">
            <w:pPr>
              <w:rPr>
                <w:rFonts w:ascii="Times New Roman" w:hAnsi="Times New Roman" w:cs="Times New Roman"/>
                <w:sz w:val="16"/>
                <w:szCs w:val="16"/>
              </w:rPr>
            </w:pPr>
            <w:r w:rsidRPr="000141C5">
              <w:rPr>
                <w:rFonts w:ascii="Times New Roman" w:hAnsi="Times New Roman" w:cs="Times New Roman"/>
                <w:sz w:val="16"/>
                <w:szCs w:val="16"/>
              </w:rPr>
              <w:t xml:space="preserve">group by </w:t>
            </w:r>
            <w:proofErr w:type="spellStart"/>
            <w:r w:rsidRPr="000141C5">
              <w:rPr>
                <w:rFonts w:ascii="Times New Roman" w:hAnsi="Times New Roman" w:cs="Times New Roman"/>
                <w:sz w:val="16"/>
                <w:szCs w:val="16"/>
              </w:rPr>
              <w:t>A.type</w:t>
            </w:r>
            <w:proofErr w:type="spellEnd"/>
          </w:p>
        </w:tc>
      </w:tr>
      <w:tr w:rsidR="00621416" w:rsidRPr="000141C5" w:rsidTr="00621416">
        <w:tc>
          <w:tcPr>
            <w:tcW w:w="2223" w:type="dxa"/>
          </w:tcPr>
          <w:p w:rsidR="00621416" w:rsidRPr="000141C5" w:rsidRDefault="00621416" w:rsidP="00621416">
            <w:pPr>
              <w:rPr>
                <w:rFonts w:ascii="Times New Roman" w:hAnsi="Times New Roman" w:cs="Times New Roman"/>
                <w:b/>
                <w:sz w:val="16"/>
                <w:szCs w:val="16"/>
              </w:rPr>
            </w:pPr>
            <w:r w:rsidRPr="000141C5">
              <w:rPr>
                <w:rFonts w:ascii="Times New Roman" w:hAnsi="Times New Roman" w:cs="Times New Roman"/>
                <w:b/>
                <w:sz w:val="16"/>
                <w:szCs w:val="16"/>
              </w:rPr>
              <w:t>3) Vertical</w:t>
            </w:r>
          </w:p>
          <w:p w:rsidR="00621416" w:rsidRPr="000141C5" w:rsidRDefault="00621416" w:rsidP="00621416">
            <w:pPr>
              <w:pStyle w:val="ListParagraph"/>
              <w:ind w:left="0"/>
              <w:rPr>
                <w:rFonts w:ascii="Times New Roman" w:hAnsi="Times New Roman" w:cs="Times New Roman"/>
                <w:sz w:val="16"/>
                <w:szCs w:val="16"/>
              </w:rPr>
            </w:pPr>
            <w:r w:rsidRPr="000141C5">
              <w:rPr>
                <w:rFonts w:ascii="Times New Roman" w:hAnsi="Times New Roman" w:cs="Times New Roman"/>
                <w:sz w:val="16"/>
                <w:szCs w:val="16"/>
              </w:rPr>
              <w:t xml:space="preserve">select </w:t>
            </w:r>
            <w:proofErr w:type="spellStart"/>
            <w:r w:rsidRPr="000141C5">
              <w:rPr>
                <w:rFonts w:ascii="Times New Roman" w:hAnsi="Times New Roman" w:cs="Times New Roman"/>
                <w:sz w:val="16"/>
                <w:szCs w:val="16"/>
              </w:rPr>
              <w:t>A.value</w:t>
            </w:r>
            <w:proofErr w:type="spellEnd"/>
            <w:r w:rsidRPr="000141C5">
              <w:rPr>
                <w:rFonts w:ascii="Times New Roman" w:hAnsi="Times New Roman" w:cs="Times New Roman"/>
                <w:sz w:val="16"/>
                <w:szCs w:val="16"/>
              </w:rPr>
              <w:t>, count(*)</w:t>
            </w:r>
          </w:p>
          <w:p w:rsidR="00621416" w:rsidRPr="000141C5" w:rsidRDefault="00621416" w:rsidP="00621416">
            <w:pPr>
              <w:pStyle w:val="ListParagraph"/>
              <w:ind w:left="0"/>
              <w:rPr>
                <w:rFonts w:ascii="Times New Roman" w:hAnsi="Times New Roman" w:cs="Times New Roman"/>
                <w:sz w:val="16"/>
                <w:szCs w:val="16"/>
              </w:rPr>
            </w:pPr>
            <w:r w:rsidRPr="000141C5">
              <w:rPr>
                <w:rFonts w:ascii="Times New Roman" w:hAnsi="Times New Roman" w:cs="Times New Roman"/>
                <w:sz w:val="16"/>
                <w:szCs w:val="16"/>
              </w:rPr>
              <w:t>from type AS A</w:t>
            </w:r>
          </w:p>
          <w:p w:rsidR="00621416" w:rsidRPr="000141C5" w:rsidRDefault="00621416" w:rsidP="00621416">
            <w:pPr>
              <w:rPr>
                <w:rFonts w:ascii="Times New Roman" w:hAnsi="Times New Roman" w:cs="Times New Roman"/>
                <w:sz w:val="16"/>
                <w:szCs w:val="16"/>
              </w:rPr>
            </w:pPr>
            <w:r w:rsidRPr="000141C5">
              <w:rPr>
                <w:rFonts w:ascii="Times New Roman" w:hAnsi="Times New Roman" w:cs="Times New Roman"/>
                <w:sz w:val="16"/>
                <w:szCs w:val="16"/>
              </w:rPr>
              <w:t xml:space="preserve">group by </w:t>
            </w:r>
            <w:proofErr w:type="spellStart"/>
            <w:r w:rsidRPr="000141C5">
              <w:rPr>
                <w:rFonts w:ascii="Times New Roman" w:hAnsi="Times New Roman" w:cs="Times New Roman"/>
                <w:sz w:val="16"/>
                <w:szCs w:val="16"/>
              </w:rPr>
              <w:t>A.value</w:t>
            </w:r>
            <w:proofErr w:type="spellEnd"/>
            <w:r w:rsidRPr="000141C5">
              <w:rPr>
                <w:rFonts w:ascii="Times New Roman" w:hAnsi="Times New Roman" w:cs="Times New Roman"/>
                <w:sz w:val="16"/>
                <w:szCs w:val="16"/>
              </w:rPr>
              <w:t>;</w:t>
            </w:r>
          </w:p>
        </w:tc>
        <w:tc>
          <w:tcPr>
            <w:tcW w:w="2223" w:type="dxa"/>
          </w:tcPr>
          <w:p w:rsidR="00621416" w:rsidRPr="000141C5" w:rsidRDefault="00621416" w:rsidP="00621416">
            <w:pPr>
              <w:rPr>
                <w:rFonts w:ascii="Times New Roman" w:hAnsi="Times New Roman" w:cs="Times New Roman"/>
                <w:b/>
                <w:sz w:val="16"/>
                <w:szCs w:val="16"/>
              </w:rPr>
            </w:pPr>
            <w:r w:rsidRPr="000141C5">
              <w:rPr>
                <w:rFonts w:ascii="Times New Roman" w:hAnsi="Times New Roman" w:cs="Times New Roman"/>
                <w:b/>
                <w:sz w:val="16"/>
                <w:szCs w:val="16"/>
              </w:rPr>
              <w:t>4) Column Store</w:t>
            </w:r>
          </w:p>
          <w:p w:rsidR="00621416" w:rsidRPr="000141C5" w:rsidRDefault="00621416" w:rsidP="00621416">
            <w:pPr>
              <w:pStyle w:val="ListParagraph"/>
              <w:ind w:left="0"/>
              <w:rPr>
                <w:rFonts w:ascii="Times New Roman" w:hAnsi="Times New Roman" w:cs="Times New Roman"/>
                <w:sz w:val="16"/>
                <w:szCs w:val="16"/>
              </w:rPr>
            </w:pPr>
            <w:r w:rsidRPr="000141C5">
              <w:rPr>
                <w:rFonts w:ascii="Times New Roman" w:hAnsi="Times New Roman" w:cs="Times New Roman"/>
                <w:sz w:val="16"/>
                <w:szCs w:val="16"/>
              </w:rPr>
              <w:t xml:space="preserve">select </w:t>
            </w:r>
            <w:proofErr w:type="spellStart"/>
            <w:r w:rsidRPr="000141C5">
              <w:rPr>
                <w:rFonts w:ascii="Times New Roman" w:hAnsi="Times New Roman" w:cs="Times New Roman"/>
                <w:sz w:val="16"/>
                <w:szCs w:val="16"/>
              </w:rPr>
              <w:t>A.value</w:t>
            </w:r>
            <w:proofErr w:type="spellEnd"/>
            <w:r w:rsidRPr="000141C5">
              <w:rPr>
                <w:rFonts w:ascii="Times New Roman" w:hAnsi="Times New Roman" w:cs="Times New Roman"/>
                <w:sz w:val="16"/>
                <w:szCs w:val="16"/>
              </w:rPr>
              <w:t>, count(*)</w:t>
            </w:r>
          </w:p>
          <w:p w:rsidR="00621416" w:rsidRPr="000141C5" w:rsidRDefault="00621416" w:rsidP="00621416">
            <w:pPr>
              <w:pStyle w:val="ListParagraph"/>
              <w:ind w:left="0"/>
              <w:rPr>
                <w:rFonts w:ascii="Times New Roman" w:hAnsi="Times New Roman" w:cs="Times New Roman"/>
                <w:sz w:val="16"/>
                <w:szCs w:val="16"/>
              </w:rPr>
            </w:pPr>
            <w:r w:rsidRPr="000141C5">
              <w:rPr>
                <w:rFonts w:ascii="Times New Roman" w:hAnsi="Times New Roman" w:cs="Times New Roman"/>
                <w:sz w:val="16"/>
                <w:szCs w:val="16"/>
              </w:rPr>
              <w:t>from type AS A</w:t>
            </w:r>
          </w:p>
          <w:p w:rsidR="00621416" w:rsidRPr="000141C5" w:rsidRDefault="00621416" w:rsidP="00621416">
            <w:pPr>
              <w:rPr>
                <w:rFonts w:ascii="Times New Roman" w:hAnsi="Times New Roman" w:cs="Times New Roman"/>
                <w:sz w:val="16"/>
                <w:szCs w:val="16"/>
              </w:rPr>
            </w:pPr>
            <w:r w:rsidRPr="000141C5">
              <w:rPr>
                <w:rFonts w:ascii="Times New Roman" w:hAnsi="Times New Roman" w:cs="Times New Roman"/>
                <w:sz w:val="16"/>
                <w:szCs w:val="16"/>
              </w:rPr>
              <w:t xml:space="preserve">group by </w:t>
            </w:r>
            <w:proofErr w:type="spellStart"/>
            <w:r w:rsidRPr="000141C5">
              <w:rPr>
                <w:rFonts w:ascii="Times New Roman" w:hAnsi="Times New Roman" w:cs="Times New Roman"/>
                <w:sz w:val="16"/>
                <w:szCs w:val="16"/>
              </w:rPr>
              <w:t>A.value</w:t>
            </w:r>
            <w:proofErr w:type="spellEnd"/>
            <w:r w:rsidRPr="000141C5">
              <w:rPr>
                <w:rFonts w:ascii="Times New Roman" w:hAnsi="Times New Roman" w:cs="Times New Roman"/>
                <w:sz w:val="16"/>
                <w:szCs w:val="16"/>
              </w:rPr>
              <w:t>;</w:t>
            </w:r>
          </w:p>
        </w:tc>
      </w:tr>
    </w:tbl>
    <w:p w:rsidR="00621416" w:rsidRPr="000141C5" w:rsidRDefault="00621416" w:rsidP="007E510F">
      <w:pPr>
        <w:jc w:val="both"/>
        <w:rPr>
          <w:rFonts w:ascii="Times New Roman" w:hAnsi="Times New Roman" w:cs="Times New Roman"/>
          <w:sz w:val="14"/>
          <w:szCs w:val="14"/>
        </w:rPr>
      </w:pPr>
    </w:p>
    <w:p w:rsidR="00071E7E" w:rsidRPr="000141C5" w:rsidRDefault="00071E7E" w:rsidP="007E510F">
      <w:pPr>
        <w:jc w:val="both"/>
        <w:rPr>
          <w:rFonts w:ascii="Times New Roman" w:hAnsi="Times New Roman" w:cs="Times New Roman"/>
          <w:sz w:val="14"/>
          <w:szCs w:val="14"/>
        </w:rPr>
      </w:pPr>
    </w:p>
    <w:p w:rsidR="009E5646" w:rsidRPr="000141C5" w:rsidRDefault="009E5646" w:rsidP="009E5646">
      <w:pPr>
        <w:pStyle w:val="ListParagraph"/>
        <w:numPr>
          <w:ilvl w:val="0"/>
          <w:numId w:val="14"/>
        </w:numPr>
        <w:spacing w:after="0"/>
        <w:rPr>
          <w:rFonts w:ascii="Times New Roman" w:hAnsi="Times New Roman" w:cs="Times New Roman"/>
          <w:b/>
          <w:sz w:val="24"/>
          <w:szCs w:val="24"/>
        </w:rPr>
      </w:pPr>
      <w:r w:rsidRPr="000141C5">
        <w:rPr>
          <w:rFonts w:ascii="Times New Roman" w:hAnsi="Times New Roman" w:cs="Times New Roman"/>
          <w:b/>
          <w:sz w:val="24"/>
          <w:szCs w:val="24"/>
        </w:rPr>
        <w:t>Query 4:</w:t>
      </w:r>
    </w:p>
    <w:p w:rsidR="00F704B9" w:rsidRPr="000141C5" w:rsidRDefault="00F704B9" w:rsidP="00F704B9">
      <w:pPr>
        <w:ind w:left="360"/>
        <w:rPr>
          <w:rFonts w:ascii="Times New Roman" w:hAnsi="Times New Roman" w:cs="Times New Roman"/>
          <w:sz w:val="24"/>
          <w:szCs w:val="24"/>
        </w:rPr>
      </w:pPr>
      <w:r w:rsidRPr="000141C5">
        <w:rPr>
          <w:rFonts w:ascii="Times New Roman" w:hAnsi="Times New Roman" w:cs="Times New Roman"/>
          <w:sz w:val="24"/>
          <w:szCs w:val="24"/>
        </w:rPr>
        <w:t>List out properties of all records for which the property ‘artist’ has been defined and the property ‘Language’ has been set to English.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3"/>
        <w:gridCol w:w="2223"/>
      </w:tblGrid>
      <w:tr w:rsidR="009E5646" w:rsidRPr="000141C5" w:rsidTr="00BB079C">
        <w:tc>
          <w:tcPr>
            <w:tcW w:w="2223" w:type="dxa"/>
          </w:tcPr>
          <w:p w:rsidR="009E5646" w:rsidRPr="000141C5" w:rsidRDefault="009E5646" w:rsidP="00BB079C">
            <w:pPr>
              <w:rPr>
                <w:rFonts w:ascii="Times New Roman" w:hAnsi="Times New Roman" w:cs="Times New Roman"/>
                <w:b/>
                <w:sz w:val="16"/>
                <w:szCs w:val="16"/>
              </w:rPr>
            </w:pPr>
            <w:r w:rsidRPr="000141C5">
              <w:rPr>
                <w:rFonts w:ascii="Times New Roman" w:hAnsi="Times New Roman" w:cs="Times New Roman"/>
                <w:b/>
                <w:sz w:val="16"/>
                <w:szCs w:val="16"/>
              </w:rPr>
              <w:t>1) 3Tuple</w:t>
            </w:r>
          </w:p>
          <w:p w:rsidR="009E5646" w:rsidRPr="000141C5" w:rsidRDefault="009E5646" w:rsidP="009E5646">
            <w:pPr>
              <w:pStyle w:val="ListParagraph"/>
              <w:ind w:left="0"/>
              <w:rPr>
                <w:rFonts w:ascii="Times New Roman" w:hAnsi="Times New Roman" w:cs="Times New Roman"/>
                <w:sz w:val="16"/>
                <w:szCs w:val="16"/>
              </w:rPr>
            </w:pPr>
            <w:r w:rsidRPr="000141C5">
              <w:rPr>
                <w:rFonts w:ascii="Times New Roman" w:hAnsi="Times New Roman" w:cs="Times New Roman"/>
                <w:sz w:val="16"/>
                <w:szCs w:val="16"/>
              </w:rPr>
              <w:t xml:space="preserve">select </w:t>
            </w:r>
            <w:proofErr w:type="spellStart"/>
            <w:r w:rsidRPr="000141C5">
              <w:rPr>
                <w:rFonts w:ascii="Times New Roman" w:hAnsi="Times New Roman" w:cs="Times New Roman"/>
                <w:sz w:val="16"/>
                <w:szCs w:val="16"/>
              </w:rPr>
              <w:t>A.subject</w:t>
            </w:r>
            <w:proofErr w:type="spellEnd"/>
            <w:r w:rsidRPr="000141C5">
              <w:rPr>
                <w:rFonts w:ascii="Times New Roman" w:hAnsi="Times New Roman" w:cs="Times New Roman"/>
                <w:sz w:val="16"/>
                <w:szCs w:val="16"/>
              </w:rPr>
              <w:t xml:space="preserve">, </w:t>
            </w:r>
            <w:proofErr w:type="spellStart"/>
            <w:r w:rsidRPr="000141C5">
              <w:rPr>
                <w:rFonts w:ascii="Times New Roman" w:hAnsi="Times New Roman" w:cs="Times New Roman"/>
                <w:sz w:val="16"/>
                <w:szCs w:val="16"/>
              </w:rPr>
              <w:t>B.object</w:t>
            </w:r>
            <w:proofErr w:type="spellEnd"/>
            <w:r w:rsidRPr="000141C5">
              <w:rPr>
                <w:rFonts w:ascii="Times New Roman" w:hAnsi="Times New Roman" w:cs="Times New Roman"/>
                <w:sz w:val="16"/>
                <w:szCs w:val="16"/>
              </w:rPr>
              <w:t xml:space="preserve">, </w:t>
            </w:r>
            <w:proofErr w:type="spellStart"/>
            <w:r w:rsidRPr="000141C5">
              <w:rPr>
                <w:rFonts w:ascii="Times New Roman" w:hAnsi="Times New Roman" w:cs="Times New Roman"/>
                <w:sz w:val="16"/>
                <w:szCs w:val="16"/>
              </w:rPr>
              <w:t>C.object</w:t>
            </w:r>
            <w:proofErr w:type="spellEnd"/>
          </w:p>
          <w:p w:rsidR="009E5646" w:rsidRPr="000141C5" w:rsidRDefault="009E5646" w:rsidP="009E5646">
            <w:pPr>
              <w:pStyle w:val="ListParagraph"/>
              <w:ind w:left="0"/>
              <w:rPr>
                <w:rFonts w:ascii="Times New Roman" w:hAnsi="Times New Roman" w:cs="Times New Roman"/>
                <w:sz w:val="16"/>
                <w:szCs w:val="16"/>
              </w:rPr>
            </w:pPr>
            <w:r w:rsidRPr="000141C5">
              <w:rPr>
                <w:rFonts w:ascii="Times New Roman" w:hAnsi="Times New Roman" w:cs="Times New Roman"/>
                <w:sz w:val="16"/>
                <w:szCs w:val="16"/>
              </w:rPr>
              <w:t>from type1 as A, type1 as B, type1 AS C</w:t>
            </w:r>
          </w:p>
          <w:p w:rsidR="009E5646" w:rsidRPr="000141C5" w:rsidRDefault="009E5646" w:rsidP="009E5646">
            <w:pPr>
              <w:pStyle w:val="ListParagraph"/>
              <w:ind w:left="0"/>
              <w:rPr>
                <w:rFonts w:ascii="Times New Roman" w:hAnsi="Times New Roman" w:cs="Times New Roman"/>
                <w:sz w:val="16"/>
                <w:szCs w:val="16"/>
              </w:rPr>
            </w:pPr>
            <w:r w:rsidRPr="000141C5">
              <w:rPr>
                <w:rFonts w:ascii="Times New Roman" w:hAnsi="Times New Roman" w:cs="Times New Roman"/>
                <w:sz w:val="16"/>
                <w:szCs w:val="16"/>
              </w:rPr>
              <w:t xml:space="preserve">where </w:t>
            </w:r>
            <w:proofErr w:type="spellStart"/>
            <w:r w:rsidRPr="000141C5">
              <w:rPr>
                <w:rFonts w:ascii="Times New Roman" w:hAnsi="Times New Roman" w:cs="Times New Roman"/>
                <w:sz w:val="16"/>
                <w:szCs w:val="16"/>
              </w:rPr>
              <w:t>A.property</w:t>
            </w:r>
            <w:proofErr w:type="spellEnd"/>
            <w:r w:rsidRPr="000141C5">
              <w:rPr>
                <w:rFonts w:ascii="Times New Roman" w:hAnsi="Times New Roman" w:cs="Times New Roman"/>
                <w:sz w:val="16"/>
                <w:szCs w:val="16"/>
              </w:rPr>
              <w:t>='language'</w:t>
            </w:r>
          </w:p>
          <w:p w:rsidR="009E5646" w:rsidRPr="000141C5" w:rsidRDefault="009E5646" w:rsidP="009E5646">
            <w:pPr>
              <w:pStyle w:val="ListParagraph"/>
              <w:ind w:left="0"/>
              <w:rPr>
                <w:rFonts w:ascii="Times New Roman" w:hAnsi="Times New Roman" w:cs="Times New Roman"/>
                <w:sz w:val="16"/>
                <w:szCs w:val="16"/>
              </w:rPr>
            </w:pPr>
            <w:r w:rsidRPr="000141C5">
              <w:rPr>
                <w:rFonts w:ascii="Times New Roman" w:hAnsi="Times New Roman" w:cs="Times New Roman"/>
                <w:sz w:val="16"/>
                <w:szCs w:val="16"/>
              </w:rPr>
              <w:t xml:space="preserve">AND </w:t>
            </w:r>
            <w:proofErr w:type="spellStart"/>
            <w:r w:rsidRPr="000141C5">
              <w:rPr>
                <w:rFonts w:ascii="Times New Roman" w:hAnsi="Times New Roman" w:cs="Times New Roman"/>
                <w:sz w:val="16"/>
                <w:szCs w:val="16"/>
              </w:rPr>
              <w:t>A.object</w:t>
            </w:r>
            <w:proofErr w:type="spellEnd"/>
            <w:r w:rsidRPr="000141C5">
              <w:rPr>
                <w:rFonts w:ascii="Times New Roman" w:hAnsi="Times New Roman" w:cs="Times New Roman"/>
                <w:sz w:val="16"/>
                <w:szCs w:val="16"/>
              </w:rPr>
              <w:t>='English'</w:t>
            </w:r>
          </w:p>
          <w:p w:rsidR="009E5646" w:rsidRPr="000141C5" w:rsidRDefault="009E5646" w:rsidP="009E5646">
            <w:pPr>
              <w:pStyle w:val="ListParagraph"/>
              <w:ind w:left="0"/>
              <w:rPr>
                <w:rFonts w:ascii="Times New Roman" w:hAnsi="Times New Roman" w:cs="Times New Roman"/>
                <w:sz w:val="16"/>
                <w:szCs w:val="16"/>
              </w:rPr>
            </w:pPr>
            <w:r w:rsidRPr="000141C5">
              <w:rPr>
                <w:rFonts w:ascii="Times New Roman" w:hAnsi="Times New Roman" w:cs="Times New Roman"/>
                <w:sz w:val="16"/>
                <w:szCs w:val="16"/>
              </w:rPr>
              <w:t xml:space="preserve">AND </w:t>
            </w:r>
            <w:proofErr w:type="spellStart"/>
            <w:r w:rsidRPr="000141C5">
              <w:rPr>
                <w:rFonts w:ascii="Times New Roman" w:hAnsi="Times New Roman" w:cs="Times New Roman"/>
                <w:sz w:val="16"/>
                <w:szCs w:val="16"/>
              </w:rPr>
              <w:t>A.subject</w:t>
            </w:r>
            <w:proofErr w:type="spellEnd"/>
            <w:r w:rsidRPr="000141C5">
              <w:rPr>
                <w:rFonts w:ascii="Times New Roman" w:hAnsi="Times New Roman" w:cs="Times New Roman"/>
                <w:sz w:val="16"/>
                <w:szCs w:val="16"/>
              </w:rPr>
              <w:t>=</w:t>
            </w:r>
            <w:proofErr w:type="spellStart"/>
            <w:r w:rsidRPr="000141C5">
              <w:rPr>
                <w:rFonts w:ascii="Times New Roman" w:hAnsi="Times New Roman" w:cs="Times New Roman"/>
                <w:sz w:val="16"/>
                <w:szCs w:val="16"/>
              </w:rPr>
              <w:t>B.subject</w:t>
            </w:r>
            <w:proofErr w:type="spellEnd"/>
          </w:p>
          <w:p w:rsidR="009E5646" w:rsidRPr="000141C5" w:rsidRDefault="009E5646" w:rsidP="009E5646">
            <w:pPr>
              <w:pStyle w:val="ListParagraph"/>
              <w:ind w:left="0"/>
              <w:rPr>
                <w:rFonts w:ascii="Times New Roman" w:hAnsi="Times New Roman" w:cs="Times New Roman"/>
                <w:sz w:val="16"/>
                <w:szCs w:val="16"/>
              </w:rPr>
            </w:pPr>
            <w:r w:rsidRPr="000141C5">
              <w:rPr>
                <w:rFonts w:ascii="Times New Roman" w:hAnsi="Times New Roman" w:cs="Times New Roman"/>
                <w:sz w:val="16"/>
                <w:szCs w:val="16"/>
              </w:rPr>
              <w:t xml:space="preserve">AND </w:t>
            </w:r>
            <w:proofErr w:type="spellStart"/>
            <w:r w:rsidRPr="000141C5">
              <w:rPr>
                <w:rFonts w:ascii="Times New Roman" w:hAnsi="Times New Roman" w:cs="Times New Roman"/>
                <w:sz w:val="16"/>
                <w:szCs w:val="16"/>
              </w:rPr>
              <w:t>B.property</w:t>
            </w:r>
            <w:proofErr w:type="spellEnd"/>
            <w:r w:rsidRPr="000141C5">
              <w:rPr>
                <w:rFonts w:ascii="Times New Roman" w:hAnsi="Times New Roman" w:cs="Times New Roman"/>
                <w:sz w:val="16"/>
                <w:szCs w:val="16"/>
              </w:rPr>
              <w:t>='artist'</w:t>
            </w:r>
          </w:p>
          <w:p w:rsidR="009E5646" w:rsidRPr="000141C5" w:rsidRDefault="009E5646" w:rsidP="009E5646">
            <w:pPr>
              <w:pStyle w:val="ListParagraph"/>
              <w:ind w:left="0"/>
              <w:rPr>
                <w:rFonts w:ascii="Times New Roman" w:hAnsi="Times New Roman" w:cs="Times New Roman"/>
                <w:sz w:val="16"/>
                <w:szCs w:val="16"/>
              </w:rPr>
            </w:pPr>
            <w:r w:rsidRPr="000141C5">
              <w:rPr>
                <w:rFonts w:ascii="Times New Roman" w:hAnsi="Times New Roman" w:cs="Times New Roman"/>
                <w:sz w:val="16"/>
                <w:szCs w:val="16"/>
              </w:rPr>
              <w:t xml:space="preserve">AND </w:t>
            </w:r>
            <w:proofErr w:type="spellStart"/>
            <w:r w:rsidRPr="000141C5">
              <w:rPr>
                <w:rFonts w:ascii="Times New Roman" w:hAnsi="Times New Roman" w:cs="Times New Roman"/>
                <w:sz w:val="16"/>
                <w:szCs w:val="16"/>
              </w:rPr>
              <w:t>A.subject</w:t>
            </w:r>
            <w:proofErr w:type="spellEnd"/>
            <w:r w:rsidRPr="000141C5">
              <w:rPr>
                <w:rFonts w:ascii="Times New Roman" w:hAnsi="Times New Roman" w:cs="Times New Roman"/>
                <w:sz w:val="16"/>
                <w:szCs w:val="16"/>
              </w:rPr>
              <w:t>=</w:t>
            </w:r>
            <w:proofErr w:type="spellStart"/>
            <w:r w:rsidRPr="000141C5">
              <w:rPr>
                <w:rFonts w:ascii="Times New Roman" w:hAnsi="Times New Roman" w:cs="Times New Roman"/>
                <w:sz w:val="16"/>
                <w:szCs w:val="16"/>
              </w:rPr>
              <w:t>C.subject</w:t>
            </w:r>
            <w:proofErr w:type="spellEnd"/>
          </w:p>
          <w:p w:rsidR="009E5646" w:rsidRPr="000141C5" w:rsidRDefault="009E5646" w:rsidP="009E5646">
            <w:pPr>
              <w:pStyle w:val="ListParagraph"/>
              <w:ind w:left="0"/>
              <w:rPr>
                <w:rFonts w:ascii="Times New Roman" w:hAnsi="Times New Roman" w:cs="Times New Roman"/>
                <w:sz w:val="16"/>
                <w:szCs w:val="16"/>
              </w:rPr>
            </w:pPr>
            <w:r w:rsidRPr="000141C5">
              <w:rPr>
                <w:rFonts w:ascii="Times New Roman" w:hAnsi="Times New Roman" w:cs="Times New Roman"/>
                <w:sz w:val="16"/>
                <w:szCs w:val="16"/>
              </w:rPr>
              <w:t xml:space="preserve">AND </w:t>
            </w:r>
            <w:proofErr w:type="spellStart"/>
            <w:r w:rsidRPr="000141C5">
              <w:rPr>
                <w:rFonts w:ascii="Times New Roman" w:hAnsi="Times New Roman" w:cs="Times New Roman"/>
                <w:sz w:val="16"/>
                <w:szCs w:val="16"/>
              </w:rPr>
              <w:t>C.property</w:t>
            </w:r>
            <w:proofErr w:type="spellEnd"/>
            <w:r w:rsidRPr="000141C5">
              <w:rPr>
                <w:rFonts w:ascii="Times New Roman" w:hAnsi="Times New Roman" w:cs="Times New Roman"/>
                <w:sz w:val="16"/>
                <w:szCs w:val="16"/>
              </w:rPr>
              <w:t>='type'</w:t>
            </w:r>
          </w:p>
          <w:p w:rsidR="009E5646" w:rsidRPr="000141C5" w:rsidRDefault="009E5646" w:rsidP="00BB079C">
            <w:pPr>
              <w:pStyle w:val="ListParagraph"/>
              <w:ind w:left="0"/>
              <w:rPr>
                <w:rFonts w:ascii="Times New Roman" w:hAnsi="Times New Roman" w:cs="Times New Roman"/>
                <w:sz w:val="16"/>
                <w:szCs w:val="16"/>
              </w:rPr>
            </w:pPr>
          </w:p>
          <w:p w:rsidR="009E5646" w:rsidRPr="000141C5" w:rsidRDefault="009E5646" w:rsidP="00BB079C">
            <w:pPr>
              <w:rPr>
                <w:rFonts w:ascii="Times New Roman" w:hAnsi="Times New Roman" w:cs="Times New Roman"/>
                <w:sz w:val="16"/>
                <w:szCs w:val="16"/>
              </w:rPr>
            </w:pPr>
          </w:p>
          <w:p w:rsidR="009E5646" w:rsidRPr="000141C5" w:rsidRDefault="009E5646" w:rsidP="00BB079C">
            <w:pPr>
              <w:rPr>
                <w:rFonts w:ascii="Times New Roman" w:hAnsi="Times New Roman" w:cs="Times New Roman"/>
                <w:sz w:val="16"/>
                <w:szCs w:val="16"/>
              </w:rPr>
            </w:pPr>
          </w:p>
        </w:tc>
        <w:tc>
          <w:tcPr>
            <w:tcW w:w="2223" w:type="dxa"/>
          </w:tcPr>
          <w:p w:rsidR="009E5646" w:rsidRPr="000141C5" w:rsidRDefault="009E5646" w:rsidP="00BB079C">
            <w:pPr>
              <w:rPr>
                <w:rFonts w:ascii="Times New Roman" w:hAnsi="Times New Roman" w:cs="Times New Roman"/>
                <w:b/>
                <w:sz w:val="16"/>
                <w:szCs w:val="16"/>
              </w:rPr>
            </w:pPr>
            <w:r w:rsidRPr="000141C5">
              <w:rPr>
                <w:rFonts w:ascii="Times New Roman" w:hAnsi="Times New Roman" w:cs="Times New Roman"/>
                <w:b/>
                <w:sz w:val="16"/>
                <w:szCs w:val="16"/>
              </w:rPr>
              <w:t>2) Property</w:t>
            </w:r>
          </w:p>
          <w:p w:rsidR="009E5646" w:rsidRPr="000141C5" w:rsidRDefault="009E5646" w:rsidP="009E5646">
            <w:pPr>
              <w:pStyle w:val="ListParagraph"/>
              <w:ind w:left="0"/>
              <w:rPr>
                <w:rFonts w:ascii="Times New Roman" w:hAnsi="Times New Roman" w:cs="Times New Roman"/>
                <w:sz w:val="16"/>
                <w:szCs w:val="16"/>
              </w:rPr>
            </w:pPr>
            <w:r w:rsidRPr="000141C5">
              <w:rPr>
                <w:rFonts w:ascii="Times New Roman" w:hAnsi="Times New Roman" w:cs="Times New Roman"/>
                <w:sz w:val="16"/>
                <w:szCs w:val="16"/>
              </w:rPr>
              <w:t xml:space="preserve">select </w:t>
            </w:r>
            <w:proofErr w:type="spellStart"/>
            <w:r w:rsidRPr="000141C5">
              <w:rPr>
                <w:rFonts w:ascii="Times New Roman" w:hAnsi="Times New Roman" w:cs="Times New Roman"/>
                <w:sz w:val="16"/>
                <w:szCs w:val="16"/>
              </w:rPr>
              <w:t>C.subject</w:t>
            </w:r>
            <w:proofErr w:type="spellEnd"/>
            <w:r w:rsidRPr="000141C5">
              <w:rPr>
                <w:rFonts w:ascii="Times New Roman" w:hAnsi="Times New Roman" w:cs="Times New Roman"/>
                <w:sz w:val="16"/>
                <w:szCs w:val="16"/>
              </w:rPr>
              <w:t xml:space="preserve">, </w:t>
            </w:r>
            <w:proofErr w:type="spellStart"/>
            <w:r w:rsidRPr="000141C5">
              <w:rPr>
                <w:rFonts w:ascii="Times New Roman" w:hAnsi="Times New Roman" w:cs="Times New Roman"/>
                <w:sz w:val="16"/>
                <w:szCs w:val="16"/>
              </w:rPr>
              <w:t>B.object,C.type</w:t>
            </w:r>
            <w:proofErr w:type="spellEnd"/>
            <w:r w:rsidRPr="000141C5">
              <w:rPr>
                <w:rFonts w:ascii="Times New Roman" w:hAnsi="Times New Roman" w:cs="Times New Roman"/>
                <w:sz w:val="16"/>
                <w:szCs w:val="16"/>
              </w:rPr>
              <w:t xml:space="preserve"> </w:t>
            </w:r>
          </w:p>
          <w:p w:rsidR="009E5646" w:rsidRPr="000141C5" w:rsidRDefault="009E5646" w:rsidP="009E5646">
            <w:pPr>
              <w:pStyle w:val="ListParagraph"/>
              <w:ind w:left="0"/>
              <w:rPr>
                <w:rFonts w:ascii="Times New Roman" w:hAnsi="Times New Roman" w:cs="Times New Roman"/>
                <w:sz w:val="16"/>
                <w:szCs w:val="16"/>
              </w:rPr>
            </w:pPr>
            <w:r w:rsidRPr="000141C5">
              <w:rPr>
                <w:rFonts w:ascii="Times New Roman" w:hAnsi="Times New Roman" w:cs="Times New Roman"/>
                <w:sz w:val="16"/>
                <w:szCs w:val="16"/>
              </w:rPr>
              <w:t>from type22 as A, type22 as B, type21 as C</w:t>
            </w:r>
          </w:p>
          <w:p w:rsidR="009E5646" w:rsidRPr="000141C5" w:rsidRDefault="009E5646" w:rsidP="009E5646">
            <w:pPr>
              <w:pStyle w:val="ListParagraph"/>
              <w:ind w:left="0"/>
              <w:rPr>
                <w:rFonts w:ascii="Times New Roman" w:hAnsi="Times New Roman" w:cs="Times New Roman"/>
                <w:sz w:val="16"/>
                <w:szCs w:val="16"/>
              </w:rPr>
            </w:pPr>
            <w:r w:rsidRPr="000141C5">
              <w:rPr>
                <w:rFonts w:ascii="Times New Roman" w:hAnsi="Times New Roman" w:cs="Times New Roman"/>
                <w:sz w:val="16"/>
                <w:szCs w:val="16"/>
              </w:rPr>
              <w:t xml:space="preserve">where </w:t>
            </w:r>
            <w:proofErr w:type="spellStart"/>
            <w:r w:rsidRPr="000141C5">
              <w:rPr>
                <w:rFonts w:ascii="Times New Roman" w:hAnsi="Times New Roman" w:cs="Times New Roman"/>
                <w:sz w:val="16"/>
                <w:szCs w:val="16"/>
              </w:rPr>
              <w:t>A.subject</w:t>
            </w:r>
            <w:proofErr w:type="spellEnd"/>
            <w:r w:rsidRPr="000141C5">
              <w:rPr>
                <w:rFonts w:ascii="Times New Roman" w:hAnsi="Times New Roman" w:cs="Times New Roman"/>
                <w:sz w:val="16"/>
                <w:szCs w:val="16"/>
              </w:rPr>
              <w:t>=</w:t>
            </w:r>
            <w:proofErr w:type="spellStart"/>
            <w:r w:rsidRPr="000141C5">
              <w:rPr>
                <w:rFonts w:ascii="Times New Roman" w:hAnsi="Times New Roman" w:cs="Times New Roman"/>
                <w:sz w:val="16"/>
                <w:szCs w:val="16"/>
              </w:rPr>
              <w:t>B.subject</w:t>
            </w:r>
            <w:proofErr w:type="spellEnd"/>
          </w:p>
          <w:p w:rsidR="009E5646" w:rsidRPr="000141C5" w:rsidRDefault="009E5646" w:rsidP="009E5646">
            <w:pPr>
              <w:pStyle w:val="ListParagraph"/>
              <w:ind w:left="0"/>
              <w:rPr>
                <w:rFonts w:ascii="Times New Roman" w:hAnsi="Times New Roman" w:cs="Times New Roman"/>
                <w:sz w:val="16"/>
                <w:szCs w:val="16"/>
              </w:rPr>
            </w:pPr>
            <w:r w:rsidRPr="000141C5">
              <w:rPr>
                <w:rFonts w:ascii="Times New Roman" w:hAnsi="Times New Roman" w:cs="Times New Roman"/>
                <w:sz w:val="16"/>
                <w:szCs w:val="16"/>
              </w:rPr>
              <w:t xml:space="preserve">and </w:t>
            </w:r>
            <w:proofErr w:type="spellStart"/>
            <w:r w:rsidRPr="000141C5">
              <w:rPr>
                <w:rFonts w:ascii="Times New Roman" w:hAnsi="Times New Roman" w:cs="Times New Roman"/>
                <w:sz w:val="16"/>
                <w:szCs w:val="16"/>
              </w:rPr>
              <w:t>A.property</w:t>
            </w:r>
            <w:proofErr w:type="spellEnd"/>
            <w:r w:rsidRPr="000141C5">
              <w:rPr>
                <w:rFonts w:ascii="Times New Roman" w:hAnsi="Times New Roman" w:cs="Times New Roman"/>
                <w:sz w:val="16"/>
                <w:szCs w:val="16"/>
              </w:rPr>
              <w:t>='language'</w:t>
            </w:r>
          </w:p>
          <w:p w:rsidR="009E5646" w:rsidRPr="000141C5" w:rsidRDefault="009E5646" w:rsidP="009E5646">
            <w:pPr>
              <w:pStyle w:val="ListParagraph"/>
              <w:ind w:left="0"/>
              <w:rPr>
                <w:rFonts w:ascii="Times New Roman" w:hAnsi="Times New Roman" w:cs="Times New Roman"/>
                <w:sz w:val="16"/>
                <w:szCs w:val="16"/>
              </w:rPr>
            </w:pPr>
            <w:r w:rsidRPr="000141C5">
              <w:rPr>
                <w:rFonts w:ascii="Times New Roman" w:hAnsi="Times New Roman" w:cs="Times New Roman"/>
                <w:sz w:val="16"/>
                <w:szCs w:val="16"/>
              </w:rPr>
              <w:t xml:space="preserve">and </w:t>
            </w:r>
            <w:proofErr w:type="spellStart"/>
            <w:r w:rsidRPr="000141C5">
              <w:rPr>
                <w:rFonts w:ascii="Times New Roman" w:hAnsi="Times New Roman" w:cs="Times New Roman"/>
                <w:sz w:val="16"/>
                <w:szCs w:val="16"/>
              </w:rPr>
              <w:t>A.object</w:t>
            </w:r>
            <w:proofErr w:type="spellEnd"/>
            <w:r w:rsidRPr="000141C5">
              <w:rPr>
                <w:rFonts w:ascii="Times New Roman" w:hAnsi="Times New Roman" w:cs="Times New Roman"/>
                <w:sz w:val="16"/>
                <w:szCs w:val="16"/>
              </w:rPr>
              <w:t>='English'</w:t>
            </w:r>
          </w:p>
          <w:p w:rsidR="009E5646" w:rsidRPr="000141C5" w:rsidRDefault="009E5646" w:rsidP="009E5646">
            <w:pPr>
              <w:pStyle w:val="ListParagraph"/>
              <w:ind w:left="0"/>
              <w:rPr>
                <w:rFonts w:ascii="Times New Roman" w:hAnsi="Times New Roman" w:cs="Times New Roman"/>
                <w:sz w:val="16"/>
                <w:szCs w:val="16"/>
              </w:rPr>
            </w:pPr>
            <w:r w:rsidRPr="000141C5">
              <w:rPr>
                <w:rFonts w:ascii="Times New Roman" w:hAnsi="Times New Roman" w:cs="Times New Roman"/>
                <w:sz w:val="16"/>
                <w:szCs w:val="16"/>
              </w:rPr>
              <w:t xml:space="preserve">and </w:t>
            </w:r>
            <w:proofErr w:type="spellStart"/>
            <w:r w:rsidRPr="000141C5">
              <w:rPr>
                <w:rFonts w:ascii="Times New Roman" w:hAnsi="Times New Roman" w:cs="Times New Roman"/>
                <w:sz w:val="16"/>
                <w:szCs w:val="16"/>
              </w:rPr>
              <w:t>B.property</w:t>
            </w:r>
            <w:proofErr w:type="spellEnd"/>
            <w:r w:rsidRPr="000141C5">
              <w:rPr>
                <w:rFonts w:ascii="Times New Roman" w:hAnsi="Times New Roman" w:cs="Times New Roman"/>
                <w:sz w:val="16"/>
                <w:szCs w:val="16"/>
              </w:rPr>
              <w:t>='artist'</w:t>
            </w:r>
          </w:p>
          <w:p w:rsidR="009E5646" w:rsidRPr="000141C5" w:rsidRDefault="009E5646" w:rsidP="009E5646">
            <w:pPr>
              <w:rPr>
                <w:rFonts w:ascii="Times New Roman" w:hAnsi="Times New Roman" w:cs="Times New Roman"/>
                <w:sz w:val="16"/>
                <w:szCs w:val="16"/>
              </w:rPr>
            </w:pPr>
            <w:r w:rsidRPr="000141C5">
              <w:rPr>
                <w:rFonts w:ascii="Times New Roman" w:hAnsi="Times New Roman" w:cs="Times New Roman"/>
                <w:sz w:val="16"/>
                <w:szCs w:val="16"/>
              </w:rPr>
              <w:t xml:space="preserve">and </w:t>
            </w:r>
            <w:proofErr w:type="spellStart"/>
            <w:r w:rsidRPr="000141C5">
              <w:rPr>
                <w:rFonts w:ascii="Times New Roman" w:hAnsi="Times New Roman" w:cs="Times New Roman"/>
                <w:sz w:val="16"/>
                <w:szCs w:val="16"/>
              </w:rPr>
              <w:t>B.subject</w:t>
            </w:r>
            <w:proofErr w:type="spellEnd"/>
            <w:r w:rsidRPr="000141C5">
              <w:rPr>
                <w:rFonts w:ascii="Times New Roman" w:hAnsi="Times New Roman" w:cs="Times New Roman"/>
                <w:sz w:val="16"/>
                <w:szCs w:val="16"/>
              </w:rPr>
              <w:t>=</w:t>
            </w:r>
            <w:proofErr w:type="spellStart"/>
            <w:r w:rsidRPr="000141C5">
              <w:rPr>
                <w:rFonts w:ascii="Times New Roman" w:hAnsi="Times New Roman" w:cs="Times New Roman"/>
                <w:sz w:val="16"/>
                <w:szCs w:val="16"/>
              </w:rPr>
              <w:t>C.subject</w:t>
            </w:r>
            <w:proofErr w:type="spellEnd"/>
          </w:p>
        </w:tc>
      </w:tr>
      <w:tr w:rsidR="009E5646" w:rsidRPr="000141C5" w:rsidTr="00BB079C">
        <w:tc>
          <w:tcPr>
            <w:tcW w:w="2223" w:type="dxa"/>
          </w:tcPr>
          <w:p w:rsidR="009E5646" w:rsidRPr="000141C5" w:rsidRDefault="009E5646" w:rsidP="00BB079C">
            <w:pPr>
              <w:rPr>
                <w:rFonts w:ascii="Times New Roman" w:hAnsi="Times New Roman" w:cs="Times New Roman"/>
                <w:b/>
                <w:sz w:val="16"/>
                <w:szCs w:val="16"/>
              </w:rPr>
            </w:pPr>
            <w:r w:rsidRPr="000141C5">
              <w:rPr>
                <w:rFonts w:ascii="Times New Roman" w:hAnsi="Times New Roman" w:cs="Times New Roman"/>
                <w:b/>
                <w:sz w:val="16"/>
                <w:szCs w:val="16"/>
              </w:rPr>
              <w:t>3) Vertical</w:t>
            </w:r>
          </w:p>
          <w:p w:rsidR="009E5646" w:rsidRPr="000141C5" w:rsidRDefault="009E5646" w:rsidP="009E5646">
            <w:pPr>
              <w:pStyle w:val="ListParagraph"/>
              <w:ind w:left="0"/>
              <w:rPr>
                <w:rFonts w:ascii="Times New Roman" w:hAnsi="Times New Roman" w:cs="Times New Roman"/>
                <w:sz w:val="16"/>
                <w:szCs w:val="16"/>
              </w:rPr>
            </w:pPr>
            <w:r w:rsidRPr="000141C5">
              <w:rPr>
                <w:rFonts w:ascii="Times New Roman" w:hAnsi="Times New Roman" w:cs="Times New Roman"/>
                <w:sz w:val="16"/>
                <w:szCs w:val="16"/>
              </w:rPr>
              <w:t xml:space="preserve">select </w:t>
            </w:r>
            <w:proofErr w:type="spellStart"/>
            <w:r w:rsidRPr="000141C5">
              <w:rPr>
                <w:rFonts w:ascii="Times New Roman" w:hAnsi="Times New Roman" w:cs="Times New Roman"/>
                <w:sz w:val="16"/>
                <w:szCs w:val="16"/>
              </w:rPr>
              <w:t>type.first</w:t>
            </w:r>
            <w:proofErr w:type="spellEnd"/>
            <w:r w:rsidRPr="000141C5">
              <w:rPr>
                <w:rFonts w:ascii="Times New Roman" w:hAnsi="Times New Roman" w:cs="Times New Roman"/>
                <w:sz w:val="16"/>
                <w:szCs w:val="16"/>
              </w:rPr>
              <w:t xml:space="preserve">, </w:t>
            </w:r>
            <w:proofErr w:type="spellStart"/>
            <w:r w:rsidRPr="000141C5">
              <w:rPr>
                <w:rFonts w:ascii="Times New Roman" w:hAnsi="Times New Roman" w:cs="Times New Roman"/>
                <w:sz w:val="16"/>
                <w:szCs w:val="16"/>
              </w:rPr>
              <w:t>artist.second</w:t>
            </w:r>
            <w:proofErr w:type="spellEnd"/>
            <w:r w:rsidRPr="000141C5">
              <w:rPr>
                <w:rFonts w:ascii="Times New Roman" w:hAnsi="Times New Roman" w:cs="Times New Roman"/>
                <w:sz w:val="16"/>
                <w:szCs w:val="16"/>
              </w:rPr>
              <w:t xml:space="preserve">, </w:t>
            </w:r>
            <w:proofErr w:type="spellStart"/>
            <w:r w:rsidRPr="000141C5">
              <w:rPr>
                <w:rFonts w:ascii="Times New Roman" w:hAnsi="Times New Roman" w:cs="Times New Roman"/>
                <w:sz w:val="16"/>
                <w:szCs w:val="16"/>
              </w:rPr>
              <w:t>type.second</w:t>
            </w:r>
            <w:proofErr w:type="spellEnd"/>
          </w:p>
          <w:p w:rsidR="009E5646" w:rsidRPr="000141C5" w:rsidRDefault="009E5646" w:rsidP="009E5646">
            <w:pPr>
              <w:pStyle w:val="ListParagraph"/>
              <w:ind w:left="0"/>
              <w:rPr>
                <w:rFonts w:ascii="Times New Roman" w:hAnsi="Times New Roman" w:cs="Times New Roman"/>
                <w:sz w:val="16"/>
                <w:szCs w:val="16"/>
              </w:rPr>
            </w:pPr>
            <w:r w:rsidRPr="000141C5">
              <w:rPr>
                <w:rFonts w:ascii="Times New Roman" w:hAnsi="Times New Roman" w:cs="Times New Roman"/>
                <w:sz w:val="16"/>
                <w:szCs w:val="16"/>
              </w:rPr>
              <w:t>from type, artist, language</w:t>
            </w:r>
          </w:p>
          <w:p w:rsidR="009E5646" w:rsidRPr="000141C5" w:rsidRDefault="009E5646" w:rsidP="009E5646">
            <w:pPr>
              <w:pStyle w:val="ListParagraph"/>
              <w:ind w:left="0"/>
              <w:rPr>
                <w:rFonts w:ascii="Times New Roman" w:hAnsi="Times New Roman" w:cs="Times New Roman"/>
                <w:sz w:val="16"/>
                <w:szCs w:val="16"/>
              </w:rPr>
            </w:pPr>
            <w:r w:rsidRPr="000141C5">
              <w:rPr>
                <w:rFonts w:ascii="Times New Roman" w:hAnsi="Times New Roman" w:cs="Times New Roman"/>
                <w:sz w:val="16"/>
                <w:szCs w:val="16"/>
              </w:rPr>
              <w:t xml:space="preserve">where </w:t>
            </w:r>
            <w:proofErr w:type="spellStart"/>
            <w:r w:rsidRPr="000141C5">
              <w:rPr>
                <w:rFonts w:ascii="Times New Roman" w:hAnsi="Times New Roman" w:cs="Times New Roman"/>
                <w:sz w:val="16"/>
                <w:szCs w:val="16"/>
              </w:rPr>
              <w:t>artist.first</w:t>
            </w:r>
            <w:proofErr w:type="spellEnd"/>
            <w:r w:rsidRPr="000141C5">
              <w:rPr>
                <w:rFonts w:ascii="Times New Roman" w:hAnsi="Times New Roman" w:cs="Times New Roman"/>
                <w:sz w:val="16"/>
                <w:szCs w:val="16"/>
              </w:rPr>
              <w:t>=</w:t>
            </w:r>
            <w:proofErr w:type="spellStart"/>
            <w:r w:rsidRPr="000141C5">
              <w:rPr>
                <w:rFonts w:ascii="Times New Roman" w:hAnsi="Times New Roman" w:cs="Times New Roman"/>
                <w:sz w:val="16"/>
                <w:szCs w:val="16"/>
              </w:rPr>
              <w:t>language.first</w:t>
            </w:r>
            <w:proofErr w:type="spellEnd"/>
          </w:p>
          <w:p w:rsidR="009E5646" w:rsidRPr="000141C5" w:rsidRDefault="009E5646" w:rsidP="009E5646">
            <w:pPr>
              <w:pStyle w:val="ListParagraph"/>
              <w:ind w:left="0"/>
              <w:rPr>
                <w:rFonts w:ascii="Times New Roman" w:hAnsi="Times New Roman" w:cs="Times New Roman"/>
                <w:sz w:val="16"/>
                <w:szCs w:val="16"/>
              </w:rPr>
            </w:pPr>
            <w:r w:rsidRPr="000141C5">
              <w:rPr>
                <w:rFonts w:ascii="Times New Roman" w:hAnsi="Times New Roman" w:cs="Times New Roman"/>
                <w:sz w:val="16"/>
                <w:szCs w:val="16"/>
              </w:rPr>
              <w:t xml:space="preserve">and </w:t>
            </w:r>
            <w:proofErr w:type="spellStart"/>
            <w:r w:rsidRPr="000141C5">
              <w:rPr>
                <w:rFonts w:ascii="Times New Roman" w:hAnsi="Times New Roman" w:cs="Times New Roman"/>
                <w:sz w:val="16"/>
                <w:szCs w:val="16"/>
              </w:rPr>
              <w:t>language.second</w:t>
            </w:r>
            <w:proofErr w:type="spellEnd"/>
            <w:r w:rsidRPr="000141C5">
              <w:rPr>
                <w:rFonts w:ascii="Times New Roman" w:hAnsi="Times New Roman" w:cs="Times New Roman"/>
                <w:sz w:val="16"/>
                <w:szCs w:val="16"/>
              </w:rPr>
              <w:t>='English'</w:t>
            </w:r>
          </w:p>
          <w:p w:rsidR="009E5646" w:rsidRPr="000141C5" w:rsidRDefault="009E5646" w:rsidP="009E5646">
            <w:pPr>
              <w:rPr>
                <w:rFonts w:ascii="Times New Roman" w:hAnsi="Times New Roman" w:cs="Times New Roman"/>
                <w:sz w:val="16"/>
                <w:szCs w:val="16"/>
              </w:rPr>
            </w:pPr>
            <w:r w:rsidRPr="000141C5">
              <w:rPr>
                <w:rFonts w:ascii="Times New Roman" w:hAnsi="Times New Roman" w:cs="Times New Roman"/>
                <w:sz w:val="16"/>
                <w:szCs w:val="16"/>
              </w:rPr>
              <w:t xml:space="preserve">and </w:t>
            </w:r>
            <w:proofErr w:type="spellStart"/>
            <w:r w:rsidRPr="000141C5">
              <w:rPr>
                <w:rFonts w:ascii="Times New Roman" w:hAnsi="Times New Roman" w:cs="Times New Roman"/>
                <w:sz w:val="16"/>
                <w:szCs w:val="16"/>
              </w:rPr>
              <w:t>type.first</w:t>
            </w:r>
            <w:proofErr w:type="spellEnd"/>
            <w:r w:rsidRPr="000141C5">
              <w:rPr>
                <w:rFonts w:ascii="Times New Roman" w:hAnsi="Times New Roman" w:cs="Times New Roman"/>
                <w:sz w:val="16"/>
                <w:szCs w:val="16"/>
              </w:rPr>
              <w:t>=</w:t>
            </w:r>
            <w:proofErr w:type="spellStart"/>
            <w:r w:rsidRPr="000141C5">
              <w:rPr>
                <w:rFonts w:ascii="Times New Roman" w:hAnsi="Times New Roman" w:cs="Times New Roman"/>
                <w:sz w:val="16"/>
                <w:szCs w:val="16"/>
              </w:rPr>
              <w:t>artist.first</w:t>
            </w:r>
            <w:proofErr w:type="spellEnd"/>
          </w:p>
        </w:tc>
        <w:tc>
          <w:tcPr>
            <w:tcW w:w="2223" w:type="dxa"/>
          </w:tcPr>
          <w:p w:rsidR="009E5646" w:rsidRPr="000141C5" w:rsidRDefault="009E5646" w:rsidP="00BB079C">
            <w:pPr>
              <w:rPr>
                <w:rFonts w:ascii="Times New Roman" w:hAnsi="Times New Roman" w:cs="Times New Roman"/>
                <w:b/>
                <w:sz w:val="16"/>
                <w:szCs w:val="16"/>
              </w:rPr>
            </w:pPr>
            <w:r w:rsidRPr="000141C5">
              <w:rPr>
                <w:rFonts w:ascii="Times New Roman" w:hAnsi="Times New Roman" w:cs="Times New Roman"/>
                <w:b/>
                <w:sz w:val="16"/>
                <w:szCs w:val="16"/>
              </w:rPr>
              <w:t>4) Column Store</w:t>
            </w:r>
          </w:p>
          <w:p w:rsidR="009E5646" w:rsidRPr="000141C5" w:rsidRDefault="009E5646" w:rsidP="009E5646">
            <w:pPr>
              <w:pStyle w:val="ListParagraph"/>
              <w:ind w:left="0"/>
              <w:rPr>
                <w:rFonts w:ascii="Times New Roman" w:hAnsi="Times New Roman" w:cs="Times New Roman"/>
                <w:sz w:val="16"/>
                <w:szCs w:val="16"/>
              </w:rPr>
            </w:pPr>
            <w:r w:rsidRPr="000141C5">
              <w:rPr>
                <w:rFonts w:ascii="Times New Roman" w:hAnsi="Times New Roman" w:cs="Times New Roman"/>
                <w:sz w:val="16"/>
                <w:szCs w:val="16"/>
              </w:rPr>
              <w:t xml:space="preserve">select type.id, </w:t>
            </w:r>
            <w:proofErr w:type="spellStart"/>
            <w:r w:rsidRPr="000141C5">
              <w:rPr>
                <w:rFonts w:ascii="Times New Roman" w:hAnsi="Times New Roman" w:cs="Times New Roman"/>
                <w:sz w:val="16"/>
                <w:szCs w:val="16"/>
              </w:rPr>
              <w:t>artist.value</w:t>
            </w:r>
            <w:proofErr w:type="spellEnd"/>
            <w:r w:rsidRPr="000141C5">
              <w:rPr>
                <w:rFonts w:ascii="Times New Roman" w:hAnsi="Times New Roman" w:cs="Times New Roman"/>
                <w:sz w:val="16"/>
                <w:szCs w:val="16"/>
              </w:rPr>
              <w:t xml:space="preserve">, </w:t>
            </w:r>
            <w:proofErr w:type="spellStart"/>
            <w:r w:rsidRPr="000141C5">
              <w:rPr>
                <w:rFonts w:ascii="Times New Roman" w:hAnsi="Times New Roman" w:cs="Times New Roman"/>
                <w:sz w:val="16"/>
                <w:szCs w:val="16"/>
              </w:rPr>
              <w:t>type.value</w:t>
            </w:r>
            <w:proofErr w:type="spellEnd"/>
          </w:p>
          <w:p w:rsidR="009E5646" w:rsidRPr="000141C5" w:rsidRDefault="009E5646" w:rsidP="009E5646">
            <w:pPr>
              <w:pStyle w:val="ListParagraph"/>
              <w:ind w:left="0"/>
              <w:rPr>
                <w:rFonts w:ascii="Times New Roman" w:hAnsi="Times New Roman" w:cs="Times New Roman"/>
                <w:sz w:val="16"/>
                <w:szCs w:val="16"/>
              </w:rPr>
            </w:pPr>
            <w:r w:rsidRPr="000141C5">
              <w:rPr>
                <w:rFonts w:ascii="Times New Roman" w:hAnsi="Times New Roman" w:cs="Times New Roman"/>
                <w:sz w:val="16"/>
                <w:szCs w:val="16"/>
              </w:rPr>
              <w:t>from type, artist, language</w:t>
            </w:r>
          </w:p>
          <w:p w:rsidR="009E5646" w:rsidRPr="000141C5" w:rsidRDefault="009E5646" w:rsidP="009E5646">
            <w:pPr>
              <w:pStyle w:val="ListParagraph"/>
              <w:ind w:left="0"/>
              <w:rPr>
                <w:rFonts w:ascii="Times New Roman" w:hAnsi="Times New Roman" w:cs="Times New Roman"/>
                <w:sz w:val="16"/>
                <w:szCs w:val="16"/>
              </w:rPr>
            </w:pPr>
            <w:r w:rsidRPr="000141C5">
              <w:rPr>
                <w:rFonts w:ascii="Times New Roman" w:hAnsi="Times New Roman" w:cs="Times New Roman"/>
                <w:sz w:val="16"/>
                <w:szCs w:val="16"/>
              </w:rPr>
              <w:t>where artist.id=language.id</w:t>
            </w:r>
          </w:p>
          <w:p w:rsidR="009E5646" w:rsidRPr="000141C5" w:rsidRDefault="009E5646" w:rsidP="009E5646">
            <w:pPr>
              <w:pStyle w:val="ListParagraph"/>
              <w:ind w:left="0"/>
              <w:rPr>
                <w:rFonts w:ascii="Times New Roman" w:hAnsi="Times New Roman" w:cs="Times New Roman"/>
                <w:sz w:val="16"/>
                <w:szCs w:val="16"/>
              </w:rPr>
            </w:pPr>
            <w:r w:rsidRPr="000141C5">
              <w:rPr>
                <w:rFonts w:ascii="Times New Roman" w:hAnsi="Times New Roman" w:cs="Times New Roman"/>
                <w:sz w:val="16"/>
                <w:szCs w:val="16"/>
              </w:rPr>
              <w:t xml:space="preserve">and </w:t>
            </w:r>
            <w:proofErr w:type="spellStart"/>
            <w:r w:rsidRPr="000141C5">
              <w:rPr>
                <w:rFonts w:ascii="Times New Roman" w:hAnsi="Times New Roman" w:cs="Times New Roman"/>
                <w:sz w:val="16"/>
                <w:szCs w:val="16"/>
              </w:rPr>
              <w:t>language.value</w:t>
            </w:r>
            <w:proofErr w:type="spellEnd"/>
            <w:r w:rsidRPr="000141C5">
              <w:rPr>
                <w:rFonts w:ascii="Times New Roman" w:hAnsi="Times New Roman" w:cs="Times New Roman"/>
                <w:sz w:val="16"/>
                <w:szCs w:val="16"/>
              </w:rPr>
              <w:t>='English'</w:t>
            </w:r>
          </w:p>
          <w:p w:rsidR="009E5646" w:rsidRPr="000141C5" w:rsidRDefault="009E5646" w:rsidP="009E5646">
            <w:pPr>
              <w:rPr>
                <w:rFonts w:ascii="Times New Roman" w:hAnsi="Times New Roman" w:cs="Times New Roman"/>
                <w:sz w:val="16"/>
                <w:szCs w:val="16"/>
              </w:rPr>
            </w:pPr>
            <w:r w:rsidRPr="000141C5">
              <w:rPr>
                <w:rFonts w:ascii="Times New Roman" w:hAnsi="Times New Roman" w:cs="Times New Roman"/>
                <w:sz w:val="16"/>
                <w:szCs w:val="16"/>
              </w:rPr>
              <w:t>and type.id=artist.id</w:t>
            </w:r>
          </w:p>
        </w:tc>
      </w:tr>
    </w:tbl>
    <w:p w:rsidR="009E5646" w:rsidRDefault="009E5646" w:rsidP="007E510F">
      <w:pPr>
        <w:jc w:val="both"/>
        <w:rPr>
          <w:rFonts w:ascii="Times New Roman" w:hAnsi="Times New Roman" w:cs="Times New Roman"/>
          <w:sz w:val="14"/>
          <w:szCs w:val="14"/>
        </w:rPr>
      </w:pPr>
    </w:p>
    <w:p w:rsidR="00700493" w:rsidRDefault="00700493" w:rsidP="007E510F">
      <w:pPr>
        <w:jc w:val="both"/>
        <w:rPr>
          <w:rFonts w:ascii="Times New Roman" w:hAnsi="Times New Roman" w:cs="Times New Roman"/>
          <w:sz w:val="14"/>
          <w:szCs w:val="14"/>
        </w:rPr>
      </w:pPr>
    </w:p>
    <w:p w:rsidR="00700493" w:rsidRDefault="00700493" w:rsidP="007E510F">
      <w:pPr>
        <w:jc w:val="both"/>
        <w:rPr>
          <w:rFonts w:ascii="Times New Roman" w:hAnsi="Times New Roman" w:cs="Times New Roman"/>
          <w:sz w:val="14"/>
          <w:szCs w:val="14"/>
        </w:rPr>
      </w:pPr>
    </w:p>
    <w:p w:rsidR="00700493" w:rsidRDefault="00700493" w:rsidP="007E510F">
      <w:pPr>
        <w:jc w:val="both"/>
        <w:rPr>
          <w:rFonts w:ascii="Times New Roman" w:hAnsi="Times New Roman" w:cs="Times New Roman"/>
          <w:sz w:val="14"/>
          <w:szCs w:val="14"/>
        </w:rPr>
      </w:pPr>
    </w:p>
    <w:p w:rsidR="00700493" w:rsidRDefault="00700493" w:rsidP="007E510F">
      <w:pPr>
        <w:jc w:val="both"/>
        <w:rPr>
          <w:rFonts w:ascii="Times New Roman" w:hAnsi="Times New Roman" w:cs="Times New Roman"/>
          <w:sz w:val="14"/>
          <w:szCs w:val="14"/>
        </w:rPr>
      </w:pPr>
    </w:p>
    <w:p w:rsidR="00700493" w:rsidRDefault="00700493" w:rsidP="007E510F">
      <w:pPr>
        <w:jc w:val="both"/>
        <w:rPr>
          <w:rFonts w:ascii="Times New Roman" w:hAnsi="Times New Roman" w:cs="Times New Roman"/>
          <w:sz w:val="24"/>
          <w:szCs w:val="14"/>
        </w:rPr>
      </w:pPr>
      <w:r w:rsidRPr="00700493">
        <w:rPr>
          <w:rFonts w:ascii="Times New Roman" w:hAnsi="Times New Roman" w:cs="Times New Roman"/>
          <w:sz w:val="24"/>
          <w:szCs w:val="14"/>
        </w:rPr>
        <w:lastRenderedPageBreak/>
        <w:t>Screenshot</w:t>
      </w:r>
      <w:r>
        <w:rPr>
          <w:rFonts w:ascii="Times New Roman" w:hAnsi="Times New Roman" w:cs="Times New Roman"/>
          <w:sz w:val="24"/>
          <w:szCs w:val="14"/>
        </w:rPr>
        <w:t>s</w:t>
      </w:r>
      <w:r w:rsidRPr="00700493">
        <w:rPr>
          <w:rFonts w:ascii="Times New Roman" w:hAnsi="Times New Roman" w:cs="Times New Roman"/>
          <w:sz w:val="24"/>
          <w:szCs w:val="14"/>
        </w:rPr>
        <w:t xml:space="preserve"> of the Data Store</w:t>
      </w:r>
      <w:r>
        <w:rPr>
          <w:rFonts w:ascii="Times New Roman" w:hAnsi="Times New Roman" w:cs="Times New Roman"/>
          <w:sz w:val="24"/>
          <w:szCs w:val="14"/>
        </w:rPr>
        <w:t>s</w:t>
      </w:r>
      <w:r w:rsidRPr="00700493">
        <w:rPr>
          <w:rFonts w:ascii="Times New Roman" w:hAnsi="Times New Roman" w:cs="Times New Roman"/>
          <w:sz w:val="24"/>
          <w:szCs w:val="14"/>
        </w:rPr>
        <w:t xml:space="preserve"> implemented in PostgreSQL</w:t>
      </w:r>
      <w:r>
        <w:rPr>
          <w:rFonts w:ascii="Times New Roman" w:hAnsi="Times New Roman" w:cs="Times New Roman"/>
          <w:sz w:val="24"/>
          <w:szCs w:val="14"/>
        </w:rPr>
        <w:t xml:space="preserve">: </w:t>
      </w:r>
    </w:p>
    <w:tbl>
      <w:tblPr>
        <w:tblStyle w:val="TableGrid"/>
        <w:tblW w:w="46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71"/>
        <w:gridCol w:w="2226"/>
      </w:tblGrid>
      <w:tr w:rsidR="0072306E" w:rsidTr="00434FE4">
        <w:trPr>
          <w:trHeight w:val="7529"/>
        </w:trPr>
        <w:tc>
          <w:tcPr>
            <w:tcW w:w="2471" w:type="dxa"/>
          </w:tcPr>
          <w:p w:rsidR="0072306E" w:rsidRDefault="0072306E" w:rsidP="0072306E">
            <w:pPr>
              <w:pStyle w:val="ListParagraph"/>
              <w:numPr>
                <w:ilvl w:val="0"/>
                <w:numId w:val="19"/>
              </w:numPr>
              <w:jc w:val="both"/>
              <w:rPr>
                <w:rFonts w:ascii="Times New Roman" w:hAnsi="Times New Roman" w:cs="Times New Roman"/>
                <w:b/>
                <w:sz w:val="16"/>
                <w:szCs w:val="14"/>
              </w:rPr>
            </w:pPr>
            <w:r w:rsidRPr="0072306E">
              <w:rPr>
                <w:rFonts w:ascii="Times New Roman" w:hAnsi="Times New Roman" w:cs="Times New Roman"/>
                <w:b/>
                <w:sz w:val="16"/>
                <w:szCs w:val="14"/>
              </w:rPr>
              <w:t xml:space="preserve">3Tuple Format </w:t>
            </w:r>
          </w:p>
          <w:p w:rsidR="0072306E" w:rsidRPr="0072306E" w:rsidRDefault="0072306E" w:rsidP="0072306E">
            <w:pPr>
              <w:pStyle w:val="ListParagraph"/>
              <w:jc w:val="both"/>
              <w:rPr>
                <w:rFonts w:ascii="Times New Roman" w:hAnsi="Times New Roman" w:cs="Times New Roman"/>
                <w:b/>
                <w:sz w:val="16"/>
                <w:szCs w:val="14"/>
              </w:rPr>
            </w:pPr>
          </w:p>
          <w:p w:rsidR="0072306E" w:rsidRDefault="0072306E" w:rsidP="007E510F">
            <w:pPr>
              <w:jc w:val="both"/>
              <w:rPr>
                <w:rFonts w:ascii="Times New Roman" w:hAnsi="Times New Roman" w:cs="Times New Roman"/>
                <w:sz w:val="24"/>
                <w:szCs w:val="14"/>
              </w:rPr>
            </w:pPr>
            <w:r>
              <w:rPr>
                <w:rFonts w:ascii="Times New Roman" w:hAnsi="Times New Roman" w:cs="Times New Roman"/>
                <w:b/>
                <w:noProof/>
                <w:sz w:val="24"/>
                <w:szCs w:val="24"/>
                <w:lang w:eastAsia="en-IN"/>
              </w:rPr>
              <w:drawing>
                <wp:inline distT="0" distB="0" distL="0" distR="0" wp14:anchorId="41F7E7D7" wp14:editId="5E86009D">
                  <wp:extent cx="1431984" cy="3026812"/>
                  <wp:effectExtent l="0" t="0" r="0" b="2540"/>
                  <wp:docPr id="58" name="Picture 58" descr="C:\Users\Yash\Desktop\ASW final demo\SCREEN SHOTS\Table Definition\3Tu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sh\Desktop\ASW final demo\SCREEN SHOTS\Table Definition\3Tupl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32658" cy="3028238"/>
                          </a:xfrm>
                          <a:prstGeom prst="rect">
                            <a:avLst/>
                          </a:prstGeom>
                          <a:noFill/>
                          <a:ln>
                            <a:noFill/>
                          </a:ln>
                        </pic:spPr>
                      </pic:pic>
                    </a:graphicData>
                  </a:graphic>
                </wp:inline>
              </w:drawing>
            </w:r>
          </w:p>
        </w:tc>
        <w:tc>
          <w:tcPr>
            <w:tcW w:w="2226" w:type="dxa"/>
          </w:tcPr>
          <w:p w:rsidR="0072306E" w:rsidRDefault="0072306E" w:rsidP="0072306E">
            <w:pPr>
              <w:pStyle w:val="ListParagraph"/>
              <w:numPr>
                <w:ilvl w:val="0"/>
                <w:numId w:val="19"/>
              </w:numPr>
              <w:rPr>
                <w:rFonts w:ascii="Times New Roman" w:hAnsi="Times New Roman" w:cs="Times New Roman"/>
                <w:b/>
                <w:sz w:val="16"/>
                <w:szCs w:val="24"/>
              </w:rPr>
            </w:pPr>
            <w:r w:rsidRPr="0072306E">
              <w:rPr>
                <w:rFonts w:ascii="Times New Roman" w:hAnsi="Times New Roman" w:cs="Times New Roman"/>
                <w:b/>
                <w:sz w:val="16"/>
                <w:szCs w:val="24"/>
              </w:rPr>
              <w:t>Property table</w:t>
            </w:r>
          </w:p>
          <w:p w:rsidR="0072306E" w:rsidRPr="0072306E" w:rsidRDefault="0072306E" w:rsidP="0072306E">
            <w:pPr>
              <w:pStyle w:val="ListParagraph"/>
              <w:rPr>
                <w:rFonts w:ascii="Times New Roman" w:hAnsi="Times New Roman" w:cs="Times New Roman"/>
                <w:b/>
                <w:sz w:val="16"/>
                <w:szCs w:val="24"/>
              </w:rPr>
            </w:pPr>
          </w:p>
          <w:p w:rsidR="0072306E" w:rsidRDefault="0072306E" w:rsidP="0072306E">
            <w:pPr>
              <w:pStyle w:val="ListParagraph"/>
              <w:ind w:left="0"/>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14:anchorId="55D27B3F" wp14:editId="06CF1587">
                  <wp:extent cx="1260356" cy="2122098"/>
                  <wp:effectExtent l="0" t="0" r="0" b="0"/>
                  <wp:docPr id="60" name="Picture 60" descr="C:\Users\Yash\Desktop\ASW final demo\SCREEN SHOTS\Table Definition\Property_Tab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ash\Desktop\ASW final demo\SCREEN SHOTS\Table Definition\Property_Table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59659" cy="2120925"/>
                          </a:xfrm>
                          <a:prstGeom prst="rect">
                            <a:avLst/>
                          </a:prstGeom>
                          <a:noFill/>
                          <a:ln>
                            <a:noFill/>
                          </a:ln>
                        </pic:spPr>
                      </pic:pic>
                    </a:graphicData>
                  </a:graphic>
                </wp:inline>
              </w:drawing>
            </w:r>
          </w:p>
          <w:p w:rsidR="0072306E" w:rsidRDefault="0072306E" w:rsidP="0072306E">
            <w:pPr>
              <w:pStyle w:val="ListParagraph"/>
              <w:ind w:left="0"/>
              <w:rPr>
                <w:rFonts w:ascii="Times New Roman" w:hAnsi="Times New Roman" w:cs="Times New Roman"/>
                <w:b/>
                <w:sz w:val="24"/>
                <w:szCs w:val="24"/>
              </w:rPr>
            </w:pPr>
          </w:p>
          <w:p w:rsidR="0072306E" w:rsidRDefault="0072306E" w:rsidP="0072306E">
            <w:pPr>
              <w:pStyle w:val="ListParagraph"/>
              <w:ind w:left="0"/>
              <w:rPr>
                <w:rFonts w:ascii="Times New Roman" w:hAnsi="Times New Roman" w:cs="Times New Roman"/>
                <w:b/>
                <w:sz w:val="24"/>
                <w:szCs w:val="24"/>
              </w:rPr>
            </w:pPr>
          </w:p>
          <w:p w:rsidR="0072306E" w:rsidRPr="0072306E" w:rsidRDefault="0072306E" w:rsidP="0072306E">
            <w:pPr>
              <w:pStyle w:val="ListParagraph"/>
              <w:ind w:left="0"/>
              <w:rPr>
                <w:rFonts w:ascii="Times New Roman" w:hAnsi="Times New Roman" w:cs="Times New Roman"/>
                <w:b/>
                <w:sz w:val="16"/>
                <w:szCs w:val="24"/>
              </w:rPr>
            </w:pPr>
            <w:r w:rsidRPr="0072306E">
              <w:rPr>
                <w:rFonts w:ascii="Times New Roman" w:hAnsi="Times New Roman" w:cs="Times New Roman"/>
                <w:b/>
                <w:sz w:val="16"/>
                <w:szCs w:val="24"/>
              </w:rPr>
              <w:t>2.1 Left over Tuples:</w:t>
            </w:r>
          </w:p>
          <w:p w:rsidR="0072306E" w:rsidRDefault="0072306E" w:rsidP="0072306E">
            <w:pPr>
              <w:pStyle w:val="ListParagraph"/>
              <w:ind w:left="0"/>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14:anchorId="51799643" wp14:editId="40866759">
                  <wp:extent cx="1270739" cy="1889185"/>
                  <wp:effectExtent l="0" t="0" r="5715" b="0"/>
                  <wp:docPr id="59" name="Picture 59" descr="C:\Users\Yash\Desktop\ASW final demo\SCREEN SHOTS\Table Definition\Property_Tab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ash\Desktop\ASW final demo\SCREEN SHOTS\Table Definition\Property_Table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70037" cy="1888141"/>
                          </a:xfrm>
                          <a:prstGeom prst="rect">
                            <a:avLst/>
                          </a:prstGeom>
                          <a:noFill/>
                          <a:ln>
                            <a:noFill/>
                          </a:ln>
                        </pic:spPr>
                      </pic:pic>
                    </a:graphicData>
                  </a:graphic>
                </wp:inline>
              </w:drawing>
            </w:r>
          </w:p>
          <w:p w:rsidR="0072306E" w:rsidRDefault="0072306E" w:rsidP="0072306E">
            <w:pPr>
              <w:pStyle w:val="ListParagraph"/>
              <w:ind w:left="0"/>
              <w:rPr>
                <w:rFonts w:ascii="Times New Roman" w:hAnsi="Times New Roman" w:cs="Times New Roman"/>
                <w:b/>
                <w:sz w:val="24"/>
                <w:szCs w:val="24"/>
              </w:rPr>
            </w:pPr>
          </w:p>
          <w:p w:rsidR="0072306E" w:rsidRDefault="0072306E" w:rsidP="007E510F">
            <w:pPr>
              <w:jc w:val="both"/>
              <w:rPr>
                <w:rFonts w:ascii="Times New Roman" w:hAnsi="Times New Roman" w:cs="Times New Roman"/>
                <w:sz w:val="24"/>
                <w:szCs w:val="14"/>
              </w:rPr>
            </w:pPr>
          </w:p>
        </w:tc>
      </w:tr>
      <w:tr w:rsidR="0072306E" w:rsidTr="00434FE4">
        <w:trPr>
          <w:trHeight w:val="244"/>
        </w:trPr>
        <w:tc>
          <w:tcPr>
            <w:tcW w:w="4697" w:type="dxa"/>
            <w:gridSpan w:val="2"/>
          </w:tcPr>
          <w:p w:rsidR="0072306E" w:rsidRPr="0072306E" w:rsidRDefault="0072306E" w:rsidP="0072306E">
            <w:pPr>
              <w:pStyle w:val="ListParagraph"/>
              <w:numPr>
                <w:ilvl w:val="0"/>
                <w:numId w:val="19"/>
              </w:numPr>
              <w:rPr>
                <w:rFonts w:ascii="Times New Roman" w:hAnsi="Times New Roman" w:cs="Times New Roman"/>
                <w:b/>
                <w:sz w:val="16"/>
                <w:szCs w:val="24"/>
              </w:rPr>
            </w:pPr>
            <w:r w:rsidRPr="0072306E">
              <w:rPr>
                <w:rFonts w:ascii="Times New Roman" w:hAnsi="Times New Roman" w:cs="Times New Roman"/>
                <w:b/>
                <w:sz w:val="16"/>
                <w:szCs w:val="24"/>
              </w:rPr>
              <w:t>Vertically Partitioned Data</w:t>
            </w:r>
          </w:p>
          <w:p w:rsidR="0072306E" w:rsidRDefault="0072306E" w:rsidP="007E510F">
            <w:pPr>
              <w:jc w:val="both"/>
              <w:rPr>
                <w:rFonts w:ascii="Times New Roman" w:hAnsi="Times New Roman" w:cs="Times New Roman"/>
                <w:sz w:val="24"/>
                <w:szCs w:val="14"/>
              </w:rPr>
            </w:pPr>
          </w:p>
        </w:tc>
      </w:tr>
      <w:tr w:rsidR="0072306E" w:rsidTr="00434FE4">
        <w:tc>
          <w:tcPr>
            <w:tcW w:w="2471" w:type="dxa"/>
          </w:tcPr>
          <w:p w:rsidR="0072306E" w:rsidRDefault="0072306E" w:rsidP="007E510F">
            <w:pPr>
              <w:jc w:val="both"/>
              <w:rPr>
                <w:rFonts w:ascii="Times New Roman" w:hAnsi="Times New Roman" w:cs="Times New Roman"/>
                <w:b/>
                <w:noProof/>
                <w:sz w:val="24"/>
                <w:szCs w:val="24"/>
                <w:lang w:eastAsia="en-IN"/>
              </w:rPr>
            </w:pPr>
            <w:r>
              <w:rPr>
                <w:rFonts w:ascii="Times New Roman" w:hAnsi="Times New Roman" w:cs="Times New Roman"/>
                <w:b/>
                <w:noProof/>
                <w:sz w:val="24"/>
                <w:szCs w:val="24"/>
                <w:lang w:eastAsia="en-IN"/>
              </w:rPr>
              <w:drawing>
                <wp:inline distT="0" distB="0" distL="0" distR="0" wp14:anchorId="693A2010" wp14:editId="75ED0078">
                  <wp:extent cx="930882" cy="1173192"/>
                  <wp:effectExtent l="0" t="0" r="3175" b="8255"/>
                  <wp:docPr id="552" name="Picture 552" descr="C:\Users\Yash\Desktop\ASW final demo\SCREEN SHOTS\Table Definition\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Yash\Desktop\ASW final demo\SCREEN SHOTS\Table Definition\Typ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36409" cy="1180158"/>
                          </a:xfrm>
                          <a:prstGeom prst="rect">
                            <a:avLst/>
                          </a:prstGeom>
                          <a:noFill/>
                          <a:ln>
                            <a:noFill/>
                          </a:ln>
                        </pic:spPr>
                      </pic:pic>
                    </a:graphicData>
                  </a:graphic>
                </wp:inline>
              </w:drawing>
            </w:r>
            <w:r>
              <w:rPr>
                <w:rFonts w:ascii="Times New Roman" w:hAnsi="Times New Roman" w:cs="Times New Roman"/>
                <w:b/>
                <w:noProof/>
                <w:sz w:val="24"/>
                <w:szCs w:val="24"/>
                <w:lang w:eastAsia="en-IN"/>
              </w:rPr>
              <w:t xml:space="preserve"> </w:t>
            </w:r>
          </w:p>
          <w:p w:rsidR="0072306E" w:rsidRPr="00434FE4" w:rsidRDefault="00434FE4" w:rsidP="007E510F">
            <w:pPr>
              <w:jc w:val="both"/>
              <w:rPr>
                <w:rFonts w:ascii="Times New Roman" w:hAnsi="Times New Roman" w:cs="Times New Roman"/>
                <w:sz w:val="16"/>
                <w:szCs w:val="14"/>
              </w:rPr>
            </w:pPr>
            <w:r w:rsidRPr="00434FE4">
              <w:rPr>
                <w:rFonts w:ascii="Times New Roman" w:hAnsi="Times New Roman" w:cs="Times New Roman"/>
                <w:sz w:val="16"/>
                <w:szCs w:val="14"/>
              </w:rPr>
              <w:t>Type</w:t>
            </w:r>
          </w:p>
          <w:p w:rsidR="00434FE4" w:rsidRDefault="00434FE4" w:rsidP="007E510F">
            <w:pPr>
              <w:jc w:val="both"/>
              <w:rPr>
                <w:rFonts w:ascii="Times New Roman" w:hAnsi="Times New Roman" w:cs="Times New Roman"/>
                <w:sz w:val="24"/>
                <w:szCs w:val="14"/>
              </w:rPr>
            </w:pPr>
          </w:p>
          <w:p w:rsidR="0072306E" w:rsidRDefault="0072306E" w:rsidP="007E510F">
            <w:pPr>
              <w:jc w:val="both"/>
              <w:rPr>
                <w:rFonts w:ascii="Times New Roman" w:hAnsi="Times New Roman" w:cs="Times New Roman"/>
                <w:sz w:val="24"/>
                <w:szCs w:val="14"/>
              </w:rPr>
            </w:pPr>
            <w:r>
              <w:rPr>
                <w:rFonts w:ascii="Times New Roman" w:hAnsi="Times New Roman" w:cs="Times New Roman"/>
                <w:b/>
                <w:noProof/>
                <w:sz w:val="24"/>
                <w:szCs w:val="24"/>
                <w:lang w:eastAsia="en-IN"/>
              </w:rPr>
              <w:drawing>
                <wp:inline distT="0" distB="0" distL="0" distR="0" wp14:anchorId="2037E2B3" wp14:editId="1B009E1C">
                  <wp:extent cx="931652" cy="1167503"/>
                  <wp:effectExtent l="0" t="0" r="1905" b="0"/>
                  <wp:docPr id="548" name="Picture 548" descr="C:\Users\Yash\Desktop\ASW final demo\SCREEN SHOTS\Table Definition\Auth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Yash\Desktop\ASW final demo\SCREEN SHOTS\Table Definition\Author.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35542" cy="1172378"/>
                          </a:xfrm>
                          <a:prstGeom prst="rect">
                            <a:avLst/>
                          </a:prstGeom>
                          <a:noFill/>
                          <a:ln>
                            <a:noFill/>
                          </a:ln>
                        </pic:spPr>
                      </pic:pic>
                    </a:graphicData>
                  </a:graphic>
                </wp:inline>
              </w:drawing>
            </w:r>
          </w:p>
          <w:p w:rsidR="00434FE4" w:rsidRDefault="00434FE4" w:rsidP="007E510F">
            <w:pPr>
              <w:jc w:val="both"/>
              <w:rPr>
                <w:rFonts w:ascii="Times New Roman" w:hAnsi="Times New Roman" w:cs="Times New Roman"/>
                <w:sz w:val="24"/>
                <w:szCs w:val="14"/>
              </w:rPr>
            </w:pPr>
            <w:r w:rsidRPr="00434FE4">
              <w:rPr>
                <w:rFonts w:ascii="Times New Roman" w:hAnsi="Times New Roman" w:cs="Times New Roman"/>
                <w:sz w:val="16"/>
                <w:szCs w:val="14"/>
              </w:rPr>
              <w:t>Author</w:t>
            </w:r>
          </w:p>
        </w:tc>
        <w:tc>
          <w:tcPr>
            <w:tcW w:w="2226" w:type="dxa"/>
          </w:tcPr>
          <w:p w:rsidR="0072306E" w:rsidRDefault="0072306E" w:rsidP="007E510F">
            <w:pPr>
              <w:jc w:val="both"/>
              <w:rPr>
                <w:rFonts w:ascii="Times New Roman" w:hAnsi="Times New Roman" w:cs="Times New Roman"/>
                <w:sz w:val="24"/>
                <w:szCs w:val="14"/>
              </w:rPr>
            </w:pPr>
            <w:r>
              <w:rPr>
                <w:rFonts w:ascii="Times New Roman" w:hAnsi="Times New Roman" w:cs="Times New Roman"/>
                <w:b/>
                <w:noProof/>
                <w:sz w:val="24"/>
                <w:szCs w:val="24"/>
                <w:lang w:eastAsia="en-IN"/>
              </w:rPr>
              <w:drawing>
                <wp:inline distT="0" distB="0" distL="0" distR="0" wp14:anchorId="01BE4AAD" wp14:editId="7C4392A8">
                  <wp:extent cx="817298" cy="1173192"/>
                  <wp:effectExtent l="0" t="0" r="1905" b="8255"/>
                  <wp:docPr id="549" name="Picture 549" descr="C:\Users\Yash\Desktop\ASW final demo\SCREEN SHOTS\Table Definition\Copy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Yash\Desktop\ASW final demo\SCREEN SHOTS\Table Definition\Copyright.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18646" cy="1175126"/>
                          </a:xfrm>
                          <a:prstGeom prst="rect">
                            <a:avLst/>
                          </a:prstGeom>
                          <a:noFill/>
                          <a:ln>
                            <a:noFill/>
                          </a:ln>
                        </pic:spPr>
                      </pic:pic>
                    </a:graphicData>
                  </a:graphic>
                </wp:inline>
              </w:drawing>
            </w:r>
          </w:p>
          <w:p w:rsidR="0072306E" w:rsidRPr="00434FE4" w:rsidRDefault="00434FE4" w:rsidP="007E510F">
            <w:pPr>
              <w:jc w:val="both"/>
              <w:rPr>
                <w:rFonts w:ascii="Times New Roman" w:hAnsi="Times New Roman" w:cs="Times New Roman"/>
                <w:sz w:val="16"/>
                <w:szCs w:val="14"/>
              </w:rPr>
            </w:pPr>
            <w:r w:rsidRPr="00434FE4">
              <w:rPr>
                <w:rFonts w:ascii="Times New Roman" w:hAnsi="Times New Roman" w:cs="Times New Roman"/>
                <w:sz w:val="16"/>
                <w:szCs w:val="14"/>
              </w:rPr>
              <w:t>Copyright</w:t>
            </w:r>
          </w:p>
          <w:p w:rsidR="00434FE4" w:rsidRDefault="00434FE4" w:rsidP="007E510F">
            <w:pPr>
              <w:jc w:val="both"/>
              <w:rPr>
                <w:rFonts w:ascii="Times New Roman" w:hAnsi="Times New Roman" w:cs="Times New Roman"/>
                <w:sz w:val="24"/>
                <w:szCs w:val="14"/>
              </w:rPr>
            </w:pPr>
          </w:p>
          <w:p w:rsidR="0072306E" w:rsidRDefault="0072306E" w:rsidP="007E510F">
            <w:pPr>
              <w:jc w:val="both"/>
              <w:rPr>
                <w:rFonts w:ascii="Times New Roman" w:hAnsi="Times New Roman" w:cs="Times New Roman"/>
                <w:sz w:val="24"/>
                <w:szCs w:val="14"/>
              </w:rPr>
            </w:pPr>
            <w:r>
              <w:rPr>
                <w:rFonts w:ascii="Times New Roman" w:hAnsi="Times New Roman" w:cs="Times New Roman"/>
                <w:b/>
                <w:noProof/>
                <w:sz w:val="24"/>
                <w:szCs w:val="24"/>
                <w:lang w:eastAsia="en-IN"/>
              </w:rPr>
              <w:drawing>
                <wp:inline distT="0" distB="0" distL="0" distR="0" wp14:anchorId="475E1FA2" wp14:editId="00F06A23">
                  <wp:extent cx="934324" cy="1164566"/>
                  <wp:effectExtent l="0" t="0" r="0" b="0"/>
                  <wp:docPr id="550" name="Picture 550" descr="C:\Users\Yash\Desktop\ASW final demo\SCREEN SHOTS\Table Definition\Langu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Yash\Desktop\ASW final demo\SCREEN SHOTS\Table Definition\Languag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35723" cy="1166310"/>
                          </a:xfrm>
                          <a:prstGeom prst="rect">
                            <a:avLst/>
                          </a:prstGeom>
                          <a:noFill/>
                          <a:ln>
                            <a:noFill/>
                          </a:ln>
                        </pic:spPr>
                      </pic:pic>
                    </a:graphicData>
                  </a:graphic>
                </wp:inline>
              </w:drawing>
            </w:r>
          </w:p>
          <w:p w:rsidR="00434FE4" w:rsidRDefault="00434FE4" w:rsidP="007E510F">
            <w:pPr>
              <w:jc w:val="both"/>
              <w:rPr>
                <w:rFonts w:ascii="Times New Roman" w:hAnsi="Times New Roman" w:cs="Times New Roman"/>
                <w:sz w:val="24"/>
                <w:szCs w:val="14"/>
              </w:rPr>
            </w:pPr>
            <w:r w:rsidRPr="00434FE4">
              <w:rPr>
                <w:rFonts w:ascii="Times New Roman" w:hAnsi="Times New Roman" w:cs="Times New Roman"/>
                <w:sz w:val="16"/>
                <w:szCs w:val="14"/>
              </w:rPr>
              <w:t>Language</w:t>
            </w:r>
          </w:p>
        </w:tc>
      </w:tr>
    </w:tbl>
    <w:p w:rsidR="00700493" w:rsidRPr="00700493" w:rsidRDefault="00700493" w:rsidP="007E510F">
      <w:pPr>
        <w:jc w:val="both"/>
        <w:rPr>
          <w:rFonts w:ascii="Times New Roman" w:hAnsi="Times New Roman" w:cs="Times New Roman"/>
          <w:sz w:val="24"/>
          <w:szCs w:val="14"/>
        </w:rPr>
      </w:pPr>
    </w:p>
    <w:sectPr w:rsidR="00700493" w:rsidRPr="00700493" w:rsidSect="00E743DD">
      <w:type w:val="continuous"/>
      <w:pgSz w:w="11906" w:h="16838"/>
      <w:pgMar w:top="1440" w:right="1440" w:bottom="1440" w:left="1440" w:header="708" w:footer="708" w:gutter="0"/>
      <w:cols w:num="2" w:space="56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2C9A" w:rsidRDefault="00A32C9A" w:rsidP="006C6616">
      <w:pPr>
        <w:spacing w:after="0" w:line="240" w:lineRule="auto"/>
      </w:pPr>
      <w:r>
        <w:separator/>
      </w:r>
    </w:p>
  </w:endnote>
  <w:endnote w:type="continuationSeparator" w:id="0">
    <w:p w:rsidR="00A32C9A" w:rsidRDefault="00A32C9A" w:rsidP="006C66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0840540"/>
      <w:docPartObj>
        <w:docPartGallery w:val="Page Numbers (Bottom of Page)"/>
        <w:docPartUnique/>
      </w:docPartObj>
    </w:sdtPr>
    <w:sdtEndPr>
      <w:rPr>
        <w:noProof/>
      </w:rPr>
    </w:sdtEndPr>
    <w:sdtContent>
      <w:p w:rsidR="006C6616" w:rsidRDefault="006C6616">
        <w:pPr>
          <w:pStyle w:val="Footer"/>
          <w:jc w:val="center"/>
        </w:pPr>
        <w:r>
          <w:fldChar w:fldCharType="begin"/>
        </w:r>
        <w:r>
          <w:instrText xml:space="preserve"> PAGE   \* MERGEFORMAT </w:instrText>
        </w:r>
        <w:r>
          <w:fldChar w:fldCharType="separate"/>
        </w:r>
        <w:r w:rsidR="00B515FB">
          <w:rPr>
            <w:noProof/>
          </w:rPr>
          <w:t>1</w:t>
        </w:r>
        <w:r>
          <w:rPr>
            <w:noProof/>
          </w:rPr>
          <w:fldChar w:fldCharType="end"/>
        </w:r>
      </w:p>
    </w:sdtContent>
  </w:sdt>
  <w:p w:rsidR="006C6616" w:rsidRDefault="006C66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2C9A" w:rsidRDefault="00A32C9A" w:rsidP="006C6616">
      <w:pPr>
        <w:spacing w:after="0" w:line="240" w:lineRule="auto"/>
      </w:pPr>
      <w:r>
        <w:separator/>
      </w:r>
    </w:p>
  </w:footnote>
  <w:footnote w:type="continuationSeparator" w:id="0">
    <w:p w:rsidR="00A32C9A" w:rsidRDefault="00A32C9A" w:rsidP="006C66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14905"/>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0C8046C"/>
    <w:multiLevelType w:val="multilevel"/>
    <w:tmpl w:val="A5344760"/>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ADD4861"/>
    <w:multiLevelType w:val="hybridMultilevel"/>
    <w:tmpl w:val="7180AA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C872A40"/>
    <w:multiLevelType w:val="multilevel"/>
    <w:tmpl w:val="CD387F4E"/>
    <w:lvl w:ilvl="0">
      <w:start w:val="3"/>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4">
    <w:nsid w:val="1E2E08ED"/>
    <w:multiLevelType w:val="multilevel"/>
    <w:tmpl w:val="3F1433A6"/>
    <w:lvl w:ilvl="0">
      <w:start w:val="4"/>
      <w:numFmt w:val="decimal"/>
      <w:lvlText w:val="%1"/>
      <w:lvlJc w:val="left"/>
      <w:pPr>
        <w:ind w:left="360" w:hanging="360"/>
      </w:pPr>
      <w:rPr>
        <w:rFonts w:hint="default"/>
      </w:rPr>
    </w:lvl>
    <w:lvl w:ilvl="1">
      <w:start w:val="3"/>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5">
    <w:nsid w:val="22FE216F"/>
    <w:multiLevelType w:val="hybridMultilevel"/>
    <w:tmpl w:val="EF2291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2FB1409"/>
    <w:multiLevelType w:val="hybridMultilevel"/>
    <w:tmpl w:val="D34E13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31F7061"/>
    <w:multiLevelType w:val="multilevel"/>
    <w:tmpl w:val="3F1433A6"/>
    <w:lvl w:ilvl="0">
      <w:start w:val="4"/>
      <w:numFmt w:val="decimal"/>
      <w:lvlText w:val="%1"/>
      <w:lvlJc w:val="left"/>
      <w:pPr>
        <w:ind w:left="360" w:hanging="360"/>
      </w:pPr>
      <w:rPr>
        <w:rFonts w:hint="default"/>
      </w:rPr>
    </w:lvl>
    <w:lvl w:ilvl="1">
      <w:start w:val="3"/>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8">
    <w:nsid w:val="35FD67CE"/>
    <w:multiLevelType w:val="hybridMultilevel"/>
    <w:tmpl w:val="9F34F4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A5A5431"/>
    <w:multiLevelType w:val="multilevel"/>
    <w:tmpl w:val="BEF07B22"/>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E16097B"/>
    <w:multiLevelType w:val="hybridMultilevel"/>
    <w:tmpl w:val="B11E53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E451675"/>
    <w:multiLevelType w:val="multilevel"/>
    <w:tmpl w:val="8E828962"/>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43211567"/>
    <w:multiLevelType w:val="multilevel"/>
    <w:tmpl w:val="40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3">
    <w:nsid w:val="444E3784"/>
    <w:multiLevelType w:val="multilevel"/>
    <w:tmpl w:val="BEF07B22"/>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8F81735"/>
    <w:multiLevelType w:val="hybridMultilevel"/>
    <w:tmpl w:val="522612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EC35097"/>
    <w:multiLevelType w:val="multilevel"/>
    <w:tmpl w:val="D6480312"/>
    <w:lvl w:ilvl="0">
      <w:start w:val="5"/>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nsid w:val="5C0D39F1"/>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704B2F4D"/>
    <w:multiLevelType w:val="multilevel"/>
    <w:tmpl w:val="B04CD1D6"/>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93E0C01"/>
    <w:multiLevelType w:val="multilevel"/>
    <w:tmpl w:val="D6480312"/>
    <w:lvl w:ilvl="0">
      <w:start w:val="5"/>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12"/>
  </w:num>
  <w:num w:numId="3">
    <w:abstractNumId w:val="3"/>
  </w:num>
  <w:num w:numId="4">
    <w:abstractNumId w:val="16"/>
  </w:num>
  <w:num w:numId="5">
    <w:abstractNumId w:val="11"/>
  </w:num>
  <w:num w:numId="6">
    <w:abstractNumId w:val="17"/>
  </w:num>
  <w:num w:numId="7">
    <w:abstractNumId w:val="13"/>
  </w:num>
  <w:num w:numId="8">
    <w:abstractNumId w:val="9"/>
  </w:num>
  <w:num w:numId="9">
    <w:abstractNumId w:val="1"/>
  </w:num>
  <w:num w:numId="10">
    <w:abstractNumId w:val="4"/>
  </w:num>
  <w:num w:numId="11">
    <w:abstractNumId w:val="7"/>
  </w:num>
  <w:num w:numId="12">
    <w:abstractNumId w:val="15"/>
  </w:num>
  <w:num w:numId="13">
    <w:abstractNumId w:val="18"/>
  </w:num>
  <w:num w:numId="14">
    <w:abstractNumId w:val="10"/>
  </w:num>
  <w:num w:numId="15">
    <w:abstractNumId w:val="8"/>
  </w:num>
  <w:num w:numId="16">
    <w:abstractNumId w:val="14"/>
  </w:num>
  <w:num w:numId="17">
    <w:abstractNumId w:val="5"/>
  </w:num>
  <w:num w:numId="18">
    <w:abstractNumId w:val="2"/>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D1E"/>
    <w:rsid w:val="000141C5"/>
    <w:rsid w:val="00031295"/>
    <w:rsid w:val="00056F49"/>
    <w:rsid w:val="00071E7E"/>
    <w:rsid w:val="0009027B"/>
    <w:rsid w:val="000A7103"/>
    <w:rsid w:val="000E7D7E"/>
    <w:rsid w:val="000F466A"/>
    <w:rsid w:val="00115279"/>
    <w:rsid w:val="0012752C"/>
    <w:rsid w:val="00137301"/>
    <w:rsid w:val="0014553A"/>
    <w:rsid w:val="001472C4"/>
    <w:rsid w:val="00151AB3"/>
    <w:rsid w:val="00177BB8"/>
    <w:rsid w:val="001B7294"/>
    <w:rsid w:val="00206091"/>
    <w:rsid w:val="00221844"/>
    <w:rsid w:val="00224537"/>
    <w:rsid w:val="00247C65"/>
    <w:rsid w:val="00252B02"/>
    <w:rsid w:val="00254A40"/>
    <w:rsid w:val="00267F8A"/>
    <w:rsid w:val="002717ED"/>
    <w:rsid w:val="00294ED6"/>
    <w:rsid w:val="002A0C6C"/>
    <w:rsid w:val="002B4F30"/>
    <w:rsid w:val="002F212C"/>
    <w:rsid w:val="003229BB"/>
    <w:rsid w:val="00322AEB"/>
    <w:rsid w:val="003346D9"/>
    <w:rsid w:val="003603EB"/>
    <w:rsid w:val="003852AA"/>
    <w:rsid w:val="00395C19"/>
    <w:rsid w:val="003A2263"/>
    <w:rsid w:val="003B3E12"/>
    <w:rsid w:val="003D185F"/>
    <w:rsid w:val="003E3738"/>
    <w:rsid w:val="003E47EF"/>
    <w:rsid w:val="004119AD"/>
    <w:rsid w:val="00416033"/>
    <w:rsid w:val="00422BFD"/>
    <w:rsid w:val="00434FE4"/>
    <w:rsid w:val="004423E9"/>
    <w:rsid w:val="00453811"/>
    <w:rsid w:val="00463F13"/>
    <w:rsid w:val="004723CB"/>
    <w:rsid w:val="004A33C2"/>
    <w:rsid w:val="004B20CA"/>
    <w:rsid w:val="004D30C8"/>
    <w:rsid w:val="004D5C3E"/>
    <w:rsid w:val="004D6EB3"/>
    <w:rsid w:val="004E08C9"/>
    <w:rsid w:val="004F4950"/>
    <w:rsid w:val="00500B19"/>
    <w:rsid w:val="005055CD"/>
    <w:rsid w:val="005101CB"/>
    <w:rsid w:val="0052055E"/>
    <w:rsid w:val="005275B9"/>
    <w:rsid w:val="00543023"/>
    <w:rsid w:val="005468BA"/>
    <w:rsid w:val="00564E38"/>
    <w:rsid w:val="00565DF5"/>
    <w:rsid w:val="005846CE"/>
    <w:rsid w:val="00593245"/>
    <w:rsid w:val="005B247E"/>
    <w:rsid w:val="005B41F9"/>
    <w:rsid w:val="005C3637"/>
    <w:rsid w:val="005C6F70"/>
    <w:rsid w:val="005F52C3"/>
    <w:rsid w:val="00602421"/>
    <w:rsid w:val="00603BD7"/>
    <w:rsid w:val="00621416"/>
    <w:rsid w:val="006260CD"/>
    <w:rsid w:val="0066007B"/>
    <w:rsid w:val="006720B8"/>
    <w:rsid w:val="006A559E"/>
    <w:rsid w:val="006A67DD"/>
    <w:rsid w:val="006A74DA"/>
    <w:rsid w:val="006B139D"/>
    <w:rsid w:val="006B55BC"/>
    <w:rsid w:val="006C6616"/>
    <w:rsid w:val="006D439B"/>
    <w:rsid w:val="00700493"/>
    <w:rsid w:val="0072306E"/>
    <w:rsid w:val="00764747"/>
    <w:rsid w:val="00772112"/>
    <w:rsid w:val="0078270A"/>
    <w:rsid w:val="00791CA5"/>
    <w:rsid w:val="00791F3F"/>
    <w:rsid w:val="00796C81"/>
    <w:rsid w:val="007C56F1"/>
    <w:rsid w:val="007C5C1E"/>
    <w:rsid w:val="007D0CD7"/>
    <w:rsid w:val="007E510F"/>
    <w:rsid w:val="007F6DAA"/>
    <w:rsid w:val="008309C7"/>
    <w:rsid w:val="00895EF8"/>
    <w:rsid w:val="00900B13"/>
    <w:rsid w:val="00931674"/>
    <w:rsid w:val="0094093C"/>
    <w:rsid w:val="00951757"/>
    <w:rsid w:val="0096482F"/>
    <w:rsid w:val="009665F1"/>
    <w:rsid w:val="00990964"/>
    <w:rsid w:val="00994748"/>
    <w:rsid w:val="009D3014"/>
    <w:rsid w:val="009E369C"/>
    <w:rsid w:val="009E5646"/>
    <w:rsid w:val="009F1773"/>
    <w:rsid w:val="00A0267E"/>
    <w:rsid w:val="00A06D1A"/>
    <w:rsid w:val="00A32C9A"/>
    <w:rsid w:val="00A431E2"/>
    <w:rsid w:val="00A62B88"/>
    <w:rsid w:val="00A75A69"/>
    <w:rsid w:val="00AA3C23"/>
    <w:rsid w:val="00AA5E93"/>
    <w:rsid w:val="00AB455B"/>
    <w:rsid w:val="00AD1427"/>
    <w:rsid w:val="00B21C9F"/>
    <w:rsid w:val="00B36B97"/>
    <w:rsid w:val="00B515FB"/>
    <w:rsid w:val="00B62C2A"/>
    <w:rsid w:val="00BA1CE1"/>
    <w:rsid w:val="00BB4EE4"/>
    <w:rsid w:val="00BF3A61"/>
    <w:rsid w:val="00C10C75"/>
    <w:rsid w:val="00C12B9D"/>
    <w:rsid w:val="00C234AA"/>
    <w:rsid w:val="00C428DF"/>
    <w:rsid w:val="00C55BE1"/>
    <w:rsid w:val="00C60FEB"/>
    <w:rsid w:val="00C76CAF"/>
    <w:rsid w:val="00C91E16"/>
    <w:rsid w:val="00C97354"/>
    <w:rsid w:val="00CA61E5"/>
    <w:rsid w:val="00CA6FF3"/>
    <w:rsid w:val="00CC10D9"/>
    <w:rsid w:val="00D0426F"/>
    <w:rsid w:val="00D1450B"/>
    <w:rsid w:val="00D27070"/>
    <w:rsid w:val="00D45D78"/>
    <w:rsid w:val="00D6459E"/>
    <w:rsid w:val="00D6537B"/>
    <w:rsid w:val="00D66D54"/>
    <w:rsid w:val="00D83D1E"/>
    <w:rsid w:val="00DA1BEF"/>
    <w:rsid w:val="00DA77A1"/>
    <w:rsid w:val="00DB1E96"/>
    <w:rsid w:val="00DD3172"/>
    <w:rsid w:val="00DF7CEA"/>
    <w:rsid w:val="00E3059C"/>
    <w:rsid w:val="00E31EAC"/>
    <w:rsid w:val="00E40065"/>
    <w:rsid w:val="00E51605"/>
    <w:rsid w:val="00E63B5F"/>
    <w:rsid w:val="00E65AB5"/>
    <w:rsid w:val="00E743DD"/>
    <w:rsid w:val="00E833D5"/>
    <w:rsid w:val="00E86EED"/>
    <w:rsid w:val="00E90B72"/>
    <w:rsid w:val="00E919E7"/>
    <w:rsid w:val="00EA2B35"/>
    <w:rsid w:val="00ED1C33"/>
    <w:rsid w:val="00EE239D"/>
    <w:rsid w:val="00EE30A4"/>
    <w:rsid w:val="00F33288"/>
    <w:rsid w:val="00F33434"/>
    <w:rsid w:val="00F704B9"/>
    <w:rsid w:val="00F728BB"/>
    <w:rsid w:val="00F87553"/>
    <w:rsid w:val="00FB05A4"/>
    <w:rsid w:val="00FC086A"/>
    <w:rsid w:val="00FD3595"/>
    <w:rsid w:val="00FE78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060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06091"/>
    <w:rPr>
      <w:color w:val="0000FF" w:themeColor="hyperlink"/>
      <w:u w:val="single"/>
    </w:rPr>
  </w:style>
  <w:style w:type="paragraph" w:styleId="ListParagraph">
    <w:name w:val="List Paragraph"/>
    <w:basedOn w:val="Normal"/>
    <w:uiPriority w:val="34"/>
    <w:qFormat/>
    <w:rsid w:val="00E63B5F"/>
    <w:pPr>
      <w:ind w:left="720"/>
      <w:contextualSpacing/>
    </w:pPr>
  </w:style>
  <w:style w:type="character" w:customStyle="1" w:styleId="apple-style-span">
    <w:name w:val="apple-style-span"/>
    <w:basedOn w:val="DefaultParagraphFont"/>
    <w:rsid w:val="00D6459E"/>
  </w:style>
  <w:style w:type="character" w:styleId="FollowedHyperlink">
    <w:name w:val="FollowedHyperlink"/>
    <w:basedOn w:val="DefaultParagraphFont"/>
    <w:uiPriority w:val="99"/>
    <w:semiHidden/>
    <w:unhideWhenUsed/>
    <w:rsid w:val="004E08C9"/>
    <w:rPr>
      <w:color w:val="800080" w:themeColor="followedHyperlink"/>
      <w:u w:val="single"/>
    </w:rPr>
  </w:style>
  <w:style w:type="character" w:customStyle="1" w:styleId="apple-converted-space">
    <w:name w:val="apple-converted-space"/>
    <w:basedOn w:val="DefaultParagraphFont"/>
    <w:rsid w:val="00E65AB5"/>
  </w:style>
  <w:style w:type="paragraph" w:styleId="BalloonText">
    <w:name w:val="Balloon Text"/>
    <w:basedOn w:val="Normal"/>
    <w:link w:val="BalloonTextChar"/>
    <w:uiPriority w:val="99"/>
    <w:semiHidden/>
    <w:unhideWhenUsed/>
    <w:rsid w:val="004723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3CB"/>
    <w:rPr>
      <w:rFonts w:ascii="Tahoma" w:hAnsi="Tahoma" w:cs="Tahoma"/>
      <w:sz w:val="16"/>
      <w:szCs w:val="16"/>
    </w:rPr>
  </w:style>
  <w:style w:type="paragraph" w:styleId="NormalWeb">
    <w:name w:val="Normal (Web)"/>
    <w:basedOn w:val="Normal"/>
    <w:uiPriority w:val="99"/>
    <w:semiHidden/>
    <w:unhideWhenUsed/>
    <w:rsid w:val="005055C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6C66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6616"/>
  </w:style>
  <w:style w:type="paragraph" w:styleId="Footer">
    <w:name w:val="footer"/>
    <w:basedOn w:val="Normal"/>
    <w:link w:val="FooterChar"/>
    <w:uiPriority w:val="99"/>
    <w:unhideWhenUsed/>
    <w:rsid w:val="006C66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661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060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06091"/>
    <w:rPr>
      <w:color w:val="0000FF" w:themeColor="hyperlink"/>
      <w:u w:val="single"/>
    </w:rPr>
  </w:style>
  <w:style w:type="paragraph" w:styleId="ListParagraph">
    <w:name w:val="List Paragraph"/>
    <w:basedOn w:val="Normal"/>
    <w:uiPriority w:val="34"/>
    <w:qFormat/>
    <w:rsid w:val="00E63B5F"/>
    <w:pPr>
      <w:ind w:left="720"/>
      <w:contextualSpacing/>
    </w:pPr>
  </w:style>
  <w:style w:type="character" w:customStyle="1" w:styleId="apple-style-span">
    <w:name w:val="apple-style-span"/>
    <w:basedOn w:val="DefaultParagraphFont"/>
    <w:rsid w:val="00D6459E"/>
  </w:style>
  <w:style w:type="character" w:styleId="FollowedHyperlink">
    <w:name w:val="FollowedHyperlink"/>
    <w:basedOn w:val="DefaultParagraphFont"/>
    <w:uiPriority w:val="99"/>
    <w:semiHidden/>
    <w:unhideWhenUsed/>
    <w:rsid w:val="004E08C9"/>
    <w:rPr>
      <w:color w:val="800080" w:themeColor="followedHyperlink"/>
      <w:u w:val="single"/>
    </w:rPr>
  </w:style>
  <w:style w:type="character" w:customStyle="1" w:styleId="apple-converted-space">
    <w:name w:val="apple-converted-space"/>
    <w:basedOn w:val="DefaultParagraphFont"/>
    <w:rsid w:val="00E65AB5"/>
  </w:style>
  <w:style w:type="paragraph" w:styleId="BalloonText">
    <w:name w:val="Balloon Text"/>
    <w:basedOn w:val="Normal"/>
    <w:link w:val="BalloonTextChar"/>
    <w:uiPriority w:val="99"/>
    <w:semiHidden/>
    <w:unhideWhenUsed/>
    <w:rsid w:val="004723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3CB"/>
    <w:rPr>
      <w:rFonts w:ascii="Tahoma" w:hAnsi="Tahoma" w:cs="Tahoma"/>
      <w:sz w:val="16"/>
      <w:szCs w:val="16"/>
    </w:rPr>
  </w:style>
  <w:style w:type="paragraph" w:styleId="NormalWeb">
    <w:name w:val="Normal (Web)"/>
    <w:basedOn w:val="Normal"/>
    <w:uiPriority w:val="99"/>
    <w:semiHidden/>
    <w:unhideWhenUsed/>
    <w:rsid w:val="005055C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6C66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6616"/>
  </w:style>
  <w:style w:type="paragraph" w:styleId="Footer">
    <w:name w:val="footer"/>
    <w:basedOn w:val="Normal"/>
    <w:link w:val="FooterChar"/>
    <w:uiPriority w:val="99"/>
    <w:unhideWhenUsed/>
    <w:rsid w:val="006C66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66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chart" Target="charts/chart3.xm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www.rdflib.net" TargetMode="Externa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chart" Target="charts/chart2.xml"/><Relationship Id="rId25"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hyperlink" Target="http://www.w3.org/wiki/LargeTripleStores"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www.w3.org/TR/rdf-testcases/" TargetMode="External"/><Relationship Id="rId23" Type="http://schemas.openxmlformats.org/officeDocument/2006/relationships/image" Target="media/image1.png"/><Relationship Id="rId28" Type="http://schemas.openxmlformats.org/officeDocument/2006/relationships/image" Target="media/image6.png"/><Relationship Id="rId10" Type="http://schemas.openxmlformats.org/officeDocument/2006/relationships/diagramData" Target="diagrams/data1.xml"/><Relationship Id="rId19" Type="http://schemas.openxmlformats.org/officeDocument/2006/relationships/hyperlink" Target="http://simile.mit.edu/wiki/Dataset:_Barton"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4" Type="http://schemas.microsoft.com/office/2007/relationships/diagramDrawing" Target="diagrams/drawing1.xml"/><Relationship Id="rId22" Type="http://schemas.openxmlformats.org/officeDocument/2006/relationships/hyperlink" Target="http://www.postgresql.org/" TargetMode="External"/><Relationship Id="rId27" Type="http://schemas.openxmlformats.org/officeDocument/2006/relationships/image" Target="media/image5.png"/><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3Tuple</c:v>
                </c:pt>
              </c:strCache>
            </c:strRef>
          </c:tx>
          <c:invertIfNegative val="0"/>
          <c:cat>
            <c:strRef>
              <c:f>Sheet1!$A$2:$A$6</c:f>
              <c:strCache>
                <c:ptCount val="5"/>
                <c:pt idx="0">
                  <c:v>Query 1</c:v>
                </c:pt>
                <c:pt idx="1">
                  <c:v>Query 2</c:v>
                </c:pt>
                <c:pt idx="2">
                  <c:v>Query 3</c:v>
                </c:pt>
                <c:pt idx="3">
                  <c:v>Query 4</c:v>
                </c:pt>
                <c:pt idx="4">
                  <c:v>Mean</c:v>
                </c:pt>
              </c:strCache>
            </c:strRef>
          </c:cat>
          <c:val>
            <c:numRef>
              <c:f>Sheet1!$B$2:$B$6</c:f>
              <c:numCache>
                <c:formatCode>General</c:formatCode>
                <c:ptCount val="5"/>
                <c:pt idx="0">
                  <c:v>21</c:v>
                </c:pt>
                <c:pt idx="1">
                  <c:v>15</c:v>
                </c:pt>
                <c:pt idx="2">
                  <c:v>18</c:v>
                </c:pt>
                <c:pt idx="3">
                  <c:v>16</c:v>
                </c:pt>
                <c:pt idx="4">
                  <c:v>17.5</c:v>
                </c:pt>
              </c:numCache>
            </c:numRef>
          </c:val>
        </c:ser>
        <c:ser>
          <c:idx val="1"/>
          <c:order val="1"/>
          <c:tx>
            <c:strRef>
              <c:f>Sheet1!$C$1</c:f>
              <c:strCache>
                <c:ptCount val="1"/>
                <c:pt idx="0">
                  <c:v>Property Table</c:v>
                </c:pt>
              </c:strCache>
            </c:strRef>
          </c:tx>
          <c:invertIfNegative val="0"/>
          <c:cat>
            <c:strRef>
              <c:f>Sheet1!$A$2:$A$6</c:f>
              <c:strCache>
                <c:ptCount val="5"/>
                <c:pt idx="0">
                  <c:v>Query 1</c:v>
                </c:pt>
                <c:pt idx="1">
                  <c:v>Query 2</c:v>
                </c:pt>
                <c:pt idx="2">
                  <c:v>Query 3</c:v>
                </c:pt>
                <c:pt idx="3">
                  <c:v>Query 4</c:v>
                </c:pt>
                <c:pt idx="4">
                  <c:v>Mean</c:v>
                </c:pt>
              </c:strCache>
            </c:strRef>
          </c:cat>
          <c:val>
            <c:numRef>
              <c:f>Sheet1!$C$2:$C$6</c:f>
              <c:numCache>
                <c:formatCode>General</c:formatCode>
                <c:ptCount val="5"/>
                <c:pt idx="0">
                  <c:v>14</c:v>
                </c:pt>
                <c:pt idx="1">
                  <c:v>11</c:v>
                </c:pt>
                <c:pt idx="2">
                  <c:v>12</c:v>
                </c:pt>
                <c:pt idx="3">
                  <c:v>12</c:v>
                </c:pt>
                <c:pt idx="4">
                  <c:v>12.25</c:v>
                </c:pt>
              </c:numCache>
            </c:numRef>
          </c:val>
        </c:ser>
        <c:ser>
          <c:idx val="2"/>
          <c:order val="2"/>
          <c:tx>
            <c:strRef>
              <c:f>Sheet1!$D$1</c:f>
              <c:strCache>
                <c:ptCount val="1"/>
                <c:pt idx="0">
                  <c:v>Vertical Partitioning</c:v>
                </c:pt>
              </c:strCache>
            </c:strRef>
          </c:tx>
          <c:invertIfNegative val="0"/>
          <c:cat>
            <c:strRef>
              <c:f>Sheet1!$A$2:$A$6</c:f>
              <c:strCache>
                <c:ptCount val="5"/>
                <c:pt idx="0">
                  <c:v>Query 1</c:v>
                </c:pt>
                <c:pt idx="1">
                  <c:v>Query 2</c:v>
                </c:pt>
                <c:pt idx="2">
                  <c:v>Query 3</c:v>
                </c:pt>
                <c:pt idx="3">
                  <c:v>Query 4</c:v>
                </c:pt>
                <c:pt idx="4">
                  <c:v>Mean</c:v>
                </c:pt>
              </c:strCache>
            </c:strRef>
          </c:cat>
          <c:val>
            <c:numRef>
              <c:f>Sheet1!$D$2:$D$6</c:f>
              <c:numCache>
                <c:formatCode>General</c:formatCode>
                <c:ptCount val="5"/>
                <c:pt idx="0">
                  <c:v>11</c:v>
                </c:pt>
                <c:pt idx="1">
                  <c:v>11</c:v>
                </c:pt>
                <c:pt idx="2">
                  <c:v>10</c:v>
                </c:pt>
                <c:pt idx="3">
                  <c:v>9</c:v>
                </c:pt>
                <c:pt idx="4">
                  <c:v>10.25</c:v>
                </c:pt>
              </c:numCache>
            </c:numRef>
          </c:val>
        </c:ser>
        <c:ser>
          <c:idx val="3"/>
          <c:order val="3"/>
          <c:tx>
            <c:strRef>
              <c:f>Sheet1!$E$1</c:f>
              <c:strCache>
                <c:ptCount val="1"/>
                <c:pt idx="0">
                  <c:v>C-Store</c:v>
                </c:pt>
              </c:strCache>
            </c:strRef>
          </c:tx>
          <c:invertIfNegative val="0"/>
          <c:cat>
            <c:strRef>
              <c:f>Sheet1!$A$2:$A$6</c:f>
              <c:strCache>
                <c:ptCount val="5"/>
                <c:pt idx="0">
                  <c:v>Query 1</c:v>
                </c:pt>
                <c:pt idx="1">
                  <c:v>Query 2</c:v>
                </c:pt>
                <c:pt idx="2">
                  <c:v>Query 3</c:v>
                </c:pt>
                <c:pt idx="3">
                  <c:v>Query 4</c:v>
                </c:pt>
                <c:pt idx="4">
                  <c:v>Mean</c:v>
                </c:pt>
              </c:strCache>
            </c:strRef>
          </c:cat>
          <c:val>
            <c:numRef>
              <c:f>Sheet1!$E$2:$E$6</c:f>
              <c:numCache>
                <c:formatCode>General</c:formatCode>
                <c:ptCount val="5"/>
                <c:pt idx="0">
                  <c:v>4</c:v>
                </c:pt>
                <c:pt idx="1">
                  <c:v>3.5</c:v>
                </c:pt>
                <c:pt idx="2">
                  <c:v>3</c:v>
                </c:pt>
                <c:pt idx="3">
                  <c:v>3.3</c:v>
                </c:pt>
                <c:pt idx="4">
                  <c:v>3.45</c:v>
                </c:pt>
              </c:numCache>
            </c:numRef>
          </c:val>
        </c:ser>
        <c:dLbls>
          <c:showLegendKey val="0"/>
          <c:showVal val="0"/>
          <c:showCatName val="0"/>
          <c:showSerName val="0"/>
          <c:showPercent val="0"/>
          <c:showBubbleSize val="0"/>
        </c:dLbls>
        <c:gapWidth val="150"/>
        <c:shape val="cylinder"/>
        <c:axId val="268633216"/>
        <c:axId val="268634752"/>
        <c:axId val="0"/>
      </c:bar3DChart>
      <c:catAx>
        <c:axId val="268633216"/>
        <c:scaling>
          <c:orientation val="minMax"/>
        </c:scaling>
        <c:delete val="0"/>
        <c:axPos val="b"/>
        <c:majorTickMark val="out"/>
        <c:minorTickMark val="none"/>
        <c:tickLblPos val="nextTo"/>
        <c:crossAx val="268634752"/>
        <c:crosses val="autoZero"/>
        <c:auto val="1"/>
        <c:lblAlgn val="ctr"/>
        <c:lblOffset val="100"/>
        <c:noMultiLvlLbl val="0"/>
      </c:catAx>
      <c:valAx>
        <c:axId val="268634752"/>
        <c:scaling>
          <c:orientation val="minMax"/>
        </c:scaling>
        <c:delete val="0"/>
        <c:axPos val="l"/>
        <c:majorGridlines/>
        <c:numFmt formatCode="General" sourceLinked="1"/>
        <c:majorTickMark val="out"/>
        <c:minorTickMark val="none"/>
        <c:tickLblPos val="nextTo"/>
        <c:crossAx val="268633216"/>
        <c:crosses val="autoZero"/>
        <c:crossBetween val="between"/>
      </c:valAx>
    </c:plotArea>
    <c:legend>
      <c:legendPos val="b"/>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3Tuple</c:v>
                </c:pt>
              </c:strCache>
            </c:strRef>
          </c:tx>
          <c:invertIfNegative val="0"/>
          <c:cat>
            <c:strRef>
              <c:f>Sheet1!$A$2:$A$6</c:f>
              <c:strCache>
                <c:ptCount val="5"/>
                <c:pt idx="0">
                  <c:v>Query 1</c:v>
                </c:pt>
                <c:pt idx="1">
                  <c:v>Query 2</c:v>
                </c:pt>
                <c:pt idx="2">
                  <c:v>Query 3</c:v>
                </c:pt>
                <c:pt idx="3">
                  <c:v>Query 4</c:v>
                </c:pt>
                <c:pt idx="4">
                  <c:v>Mean</c:v>
                </c:pt>
              </c:strCache>
            </c:strRef>
          </c:cat>
          <c:val>
            <c:numRef>
              <c:f>Sheet1!$B$2:$B$6</c:f>
              <c:numCache>
                <c:formatCode>General</c:formatCode>
                <c:ptCount val="5"/>
                <c:pt idx="0">
                  <c:v>31</c:v>
                </c:pt>
                <c:pt idx="1">
                  <c:v>16</c:v>
                </c:pt>
                <c:pt idx="2">
                  <c:v>25</c:v>
                </c:pt>
                <c:pt idx="3">
                  <c:v>18</c:v>
                </c:pt>
                <c:pt idx="4">
                  <c:v>22.5</c:v>
                </c:pt>
              </c:numCache>
            </c:numRef>
          </c:val>
        </c:ser>
        <c:ser>
          <c:idx val="1"/>
          <c:order val="1"/>
          <c:tx>
            <c:strRef>
              <c:f>Sheet1!$C$1</c:f>
              <c:strCache>
                <c:ptCount val="1"/>
                <c:pt idx="0">
                  <c:v>Property Table</c:v>
                </c:pt>
              </c:strCache>
            </c:strRef>
          </c:tx>
          <c:invertIfNegative val="0"/>
          <c:cat>
            <c:strRef>
              <c:f>Sheet1!$A$2:$A$6</c:f>
              <c:strCache>
                <c:ptCount val="5"/>
                <c:pt idx="0">
                  <c:v>Query 1</c:v>
                </c:pt>
                <c:pt idx="1">
                  <c:v>Query 2</c:v>
                </c:pt>
                <c:pt idx="2">
                  <c:v>Query 3</c:v>
                </c:pt>
                <c:pt idx="3">
                  <c:v>Query 4</c:v>
                </c:pt>
                <c:pt idx="4">
                  <c:v>Mean</c:v>
                </c:pt>
              </c:strCache>
            </c:strRef>
          </c:cat>
          <c:val>
            <c:numRef>
              <c:f>Sheet1!$C$2:$C$6</c:f>
              <c:numCache>
                <c:formatCode>General</c:formatCode>
                <c:ptCount val="5"/>
                <c:pt idx="0">
                  <c:v>16</c:v>
                </c:pt>
                <c:pt idx="1">
                  <c:v>12</c:v>
                </c:pt>
                <c:pt idx="2">
                  <c:v>13</c:v>
                </c:pt>
                <c:pt idx="3">
                  <c:v>12</c:v>
                </c:pt>
                <c:pt idx="4">
                  <c:v>13.25</c:v>
                </c:pt>
              </c:numCache>
            </c:numRef>
          </c:val>
        </c:ser>
        <c:ser>
          <c:idx val="2"/>
          <c:order val="2"/>
          <c:tx>
            <c:strRef>
              <c:f>Sheet1!$D$1</c:f>
              <c:strCache>
                <c:ptCount val="1"/>
                <c:pt idx="0">
                  <c:v>Vertical Partitioning</c:v>
                </c:pt>
              </c:strCache>
            </c:strRef>
          </c:tx>
          <c:invertIfNegative val="0"/>
          <c:cat>
            <c:strRef>
              <c:f>Sheet1!$A$2:$A$6</c:f>
              <c:strCache>
                <c:ptCount val="5"/>
                <c:pt idx="0">
                  <c:v>Query 1</c:v>
                </c:pt>
                <c:pt idx="1">
                  <c:v>Query 2</c:v>
                </c:pt>
                <c:pt idx="2">
                  <c:v>Query 3</c:v>
                </c:pt>
                <c:pt idx="3">
                  <c:v>Query 4</c:v>
                </c:pt>
                <c:pt idx="4">
                  <c:v>Mean</c:v>
                </c:pt>
              </c:strCache>
            </c:strRef>
          </c:cat>
          <c:val>
            <c:numRef>
              <c:f>Sheet1!$D$2:$D$6</c:f>
              <c:numCache>
                <c:formatCode>General</c:formatCode>
                <c:ptCount val="5"/>
                <c:pt idx="0">
                  <c:v>15</c:v>
                </c:pt>
                <c:pt idx="1">
                  <c:v>11</c:v>
                </c:pt>
                <c:pt idx="2">
                  <c:v>11</c:v>
                </c:pt>
                <c:pt idx="3">
                  <c:v>10</c:v>
                </c:pt>
                <c:pt idx="4">
                  <c:v>11.75</c:v>
                </c:pt>
              </c:numCache>
            </c:numRef>
          </c:val>
        </c:ser>
        <c:ser>
          <c:idx val="3"/>
          <c:order val="3"/>
          <c:tx>
            <c:strRef>
              <c:f>Sheet1!$E$1</c:f>
              <c:strCache>
                <c:ptCount val="1"/>
                <c:pt idx="0">
                  <c:v>C-Store</c:v>
                </c:pt>
              </c:strCache>
            </c:strRef>
          </c:tx>
          <c:invertIfNegative val="0"/>
          <c:cat>
            <c:strRef>
              <c:f>Sheet1!$A$2:$A$6</c:f>
              <c:strCache>
                <c:ptCount val="5"/>
                <c:pt idx="0">
                  <c:v>Query 1</c:v>
                </c:pt>
                <c:pt idx="1">
                  <c:v>Query 2</c:v>
                </c:pt>
                <c:pt idx="2">
                  <c:v>Query 3</c:v>
                </c:pt>
                <c:pt idx="3">
                  <c:v>Query 4</c:v>
                </c:pt>
                <c:pt idx="4">
                  <c:v>Mean</c:v>
                </c:pt>
              </c:strCache>
            </c:strRef>
          </c:cat>
          <c:val>
            <c:numRef>
              <c:f>Sheet1!$E$2:$E$6</c:f>
              <c:numCache>
                <c:formatCode>General</c:formatCode>
                <c:ptCount val="5"/>
                <c:pt idx="0">
                  <c:v>6.15</c:v>
                </c:pt>
                <c:pt idx="1">
                  <c:v>4.0999999999999996</c:v>
                </c:pt>
                <c:pt idx="2">
                  <c:v>3</c:v>
                </c:pt>
                <c:pt idx="3">
                  <c:v>4</c:v>
                </c:pt>
                <c:pt idx="4">
                  <c:v>4.3125</c:v>
                </c:pt>
              </c:numCache>
            </c:numRef>
          </c:val>
        </c:ser>
        <c:dLbls>
          <c:showLegendKey val="0"/>
          <c:showVal val="0"/>
          <c:showCatName val="0"/>
          <c:showSerName val="0"/>
          <c:showPercent val="0"/>
          <c:showBubbleSize val="0"/>
        </c:dLbls>
        <c:gapWidth val="150"/>
        <c:shape val="cylinder"/>
        <c:axId val="271279616"/>
        <c:axId val="271281152"/>
        <c:axId val="0"/>
      </c:bar3DChart>
      <c:catAx>
        <c:axId val="271279616"/>
        <c:scaling>
          <c:orientation val="minMax"/>
        </c:scaling>
        <c:delete val="0"/>
        <c:axPos val="b"/>
        <c:majorTickMark val="out"/>
        <c:minorTickMark val="none"/>
        <c:tickLblPos val="nextTo"/>
        <c:crossAx val="271281152"/>
        <c:crosses val="autoZero"/>
        <c:auto val="1"/>
        <c:lblAlgn val="ctr"/>
        <c:lblOffset val="100"/>
        <c:noMultiLvlLbl val="0"/>
      </c:catAx>
      <c:valAx>
        <c:axId val="271281152"/>
        <c:scaling>
          <c:orientation val="minMax"/>
        </c:scaling>
        <c:delete val="0"/>
        <c:axPos val="l"/>
        <c:majorGridlines/>
        <c:numFmt formatCode="General" sourceLinked="1"/>
        <c:majorTickMark val="out"/>
        <c:minorTickMark val="none"/>
        <c:tickLblPos val="nextTo"/>
        <c:crossAx val="271279616"/>
        <c:crosses val="autoZero"/>
        <c:crossBetween val="between"/>
      </c:valAx>
    </c:plotArea>
    <c:legend>
      <c:legendPos val="b"/>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10"/>
    </mc:Choice>
    <mc:Fallback>
      <c:style val="10"/>
    </mc:Fallback>
  </mc:AlternateContent>
  <c:chart>
    <c:autoTitleDeleted val="0"/>
    <c:plotArea>
      <c:layout/>
      <c:lineChart>
        <c:grouping val="standard"/>
        <c:varyColors val="0"/>
        <c:ser>
          <c:idx val="0"/>
          <c:order val="0"/>
          <c:tx>
            <c:strRef>
              <c:f>Sheet1!$B$1</c:f>
              <c:strCache>
                <c:ptCount val="1"/>
                <c:pt idx="0">
                  <c:v>3Tuple</c:v>
                </c:pt>
              </c:strCache>
            </c:strRef>
          </c:tx>
          <c:marker>
            <c:symbol val="none"/>
          </c:marker>
          <c:cat>
            <c:numRef>
              <c:f>Sheet1!$A$2:$A$5</c:f>
              <c:numCache>
                <c:formatCode>General</c:formatCode>
                <c:ptCount val="4"/>
                <c:pt idx="0">
                  <c:v>20</c:v>
                </c:pt>
                <c:pt idx="1">
                  <c:v>50</c:v>
                </c:pt>
                <c:pt idx="2">
                  <c:v>75</c:v>
                </c:pt>
                <c:pt idx="3">
                  <c:v>130</c:v>
                </c:pt>
              </c:numCache>
            </c:numRef>
          </c:cat>
          <c:val>
            <c:numRef>
              <c:f>Sheet1!$B$2:$B$5</c:f>
              <c:numCache>
                <c:formatCode>General</c:formatCode>
                <c:ptCount val="4"/>
                <c:pt idx="0">
                  <c:v>10</c:v>
                </c:pt>
                <c:pt idx="1">
                  <c:v>15</c:v>
                </c:pt>
                <c:pt idx="2">
                  <c:v>20</c:v>
                </c:pt>
                <c:pt idx="3">
                  <c:v>31</c:v>
                </c:pt>
              </c:numCache>
            </c:numRef>
          </c:val>
          <c:smooth val="0"/>
        </c:ser>
        <c:ser>
          <c:idx val="1"/>
          <c:order val="1"/>
          <c:tx>
            <c:strRef>
              <c:f>Sheet1!$C$1</c:f>
              <c:strCache>
                <c:ptCount val="1"/>
                <c:pt idx="0">
                  <c:v>Vertical Partition</c:v>
                </c:pt>
              </c:strCache>
            </c:strRef>
          </c:tx>
          <c:marker>
            <c:symbol val="none"/>
          </c:marker>
          <c:cat>
            <c:numRef>
              <c:f>Sheet1!$A$2:$A$5</c:f>
              <c:numCache>
                <c:formatCode>General</c:formatCode>
                <c:ptCount val="4"/>
                <c:pt idx="0">
                  <c:v>20</c:v>
                </c:pt>
                <c:pt idx="1">
                  <c:v>50</c:v>
                </c:pt>
                <c:pt idx="2">
                  <c:v>75</c:v>
                </c:pt>
                <c:pt idx="3">
                  <c:v>130</c:v>
                </c:pt>
              </c:numCache>
            </c:numRef>
          </c:cat>
          <c:val>
            <c:numRef>
              <c:f>Sheet1!$C$2:$C$5</c:f>
              <c:numCache>
                <c:formatCode>General</c:formatCode>
                <c:ptCount val="4"/>
                <c:pt idx="0">
                  <c:v>6</c:v>
                </c:pt>
                <c:pt idx="1">
                  <c:v>8</c:v>
                </c:pt>
                <c:pt idx="2">
                  <c:v>10</c:v>
                </c:pt>
                <c:pt idx="3">
                  <c:v>14</c:v>
                </c:pt>
              </c:numCache>
            </c:numRef>
          </c:val>
          <c:smooth val="0"/>
        </c:ser>
        <c:ser>
          <c:idx val="2"/>
          <c:order val="2"/>
          <c:tx>
            <c:strRef>
              <c:f>Sheet1!$D$1</c:f>
              <c:strCache>
                <c:ptCount val="1"/>
                <c:pt idx="0">
                  <c:v>C-Store</c:v>
                </c:pt>
              </c:strCache>
            </c:strRef>
          </c:tx>
          <c:marker>
            <c:symbol val="none"/>
          </c:marker>
          <c:cat>
            <c:numRef>
              <c:f>Sheet1!$A$2:$A$5</c:f>
              <c:numCache>
                <c:formatCode>General</c:formatCode>
                <c:ptCount val="4"/>
                <c:pt idx="0">
                  <c:v>20</c:v>
                </c:pt>
                <c:pt idx="1">
                  <c:v>50</c:v>
                </c:pt>
                <c:pt idx="2">
                  <c:v>75</c:v>
                </c:pt>
                <c:pt idx="3">
                  <c:v>130</c:v>
                </c:pt>
              </c:numCache>
            </c:numRef>
          </c:cat>
          <c:val>
            <c:numRef>
              <c:f>Sheet1!$D$2:$D$5</c:f>
              <c:numCache>
                <c:formatCode>General</c:formatCode>
                <c:ptCount val="4"/>
                <c:pt idx="0">
                  <c:v>2</c:v>
                </c:pt>
                <c:pt idx="1">
                  <c:v>3</c:v>
                </c:pt>
                <c:pt idx="2">
                  <c:v>4</c:v>
                </c:pt>
                <c:pt idx="3">
                  <c:v>6</c:v>
                </c:pt>
              </c:numCache>
            </c:numRef>
          </c:val>
          <c:smooth val="0"/>
        </c:ser>
        <c:dLbls>
          <c:showLegendKey val="0"/>
          <c:showVal val="0"/>
          <c:showCatName val="0"/>
          <c:showSerName val="0"/>
          <c:showPercent val="0"/>
          <c:showBubbleSize val="0"/>
        </c:dLbls>
        <c:marker val="1"/>
        <c:smooth val="0"/>
        <c:axId val="271504128"/>
        <c:axId val="271505664"/>
      </c:lineChart>
      <c:catAx>
        <c:axId val="271504128"/>
        <c:scaling>
          <c:orientation val="minMax"/>
        </c:scaling>
        <c:delete val="0"/>
        <c:axPos val="b"/>
        <c:numFmt formatCode="General" sourceLinked="1"/>
        <c:majorTickMark val="out"/>
        <c:minorTickMark val="none"/>
        <c:tickLblPos val="nextTo"/>
        <c:crossAx val="271505664"/>
        <c:crosses val="autoZero"/>
        <c:auto val="1"/>
        <c:lblAlgn val="ctr"/>
        <c:lblOffset val="100"/>
        <c:noMultiLvlLbl val="0"/>
      </c:catAx>
      <c:valAx>
        <c:axId val="271505664"/>
        <c:scaling>
          <c:orientation val="minMax"/>
        </c:scaling>
        <c:delete val="0"/>
        <c:axPos val="l"/>
        <c:majorGridlines/>
        <c:numFmt formatCode="General" sourceLinked="1"/>
        <c:majorTickMark val="out"/>
        <c:minorTickMark val="none"/>
        <c:tickLblPos val="nextTo"/>
        <c:crossAx val="271504128"/>
        <c:crosses val="autoZero"/>
        <c:crossBetween val="between"/>
      </c:valAx>
    </c:plotArea>
    <c:legend>
      <c:legendPos val="r"/>
      <c:overlay val="0"/>
    </c:legend>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9D75ED9-440F-4D9B-9624-A7FCDE8D7AA5}" type="doc">
      <dgm:prSet loTypeId="urn:microsoft.com/office/officeart/2005/8/layout/chevron2" loCatId="process" qsTypeId="urn:microsoft.com/office/officeart/2005/8/quickstyle/simple4" qsCatId="simple" csTypeId="urn:microsoft.com/office/officeart/2005/8/colors/accent1_3" csCatId="accent1" phldr="1"/>
      <dgm:spPr/>
      <dgm:t>
        <a:bodyPr/>
        <a:lstStyle/>
        <a:p>
          <a:endParaRPr lang="en-IN"/>
        </a:p>
      </dgm:t>
    </dgm:pt>
    <dgm:pt modelId="{06D69B8E-E051-4079-8106-194236D08224}">
      <dgm:prSet phldrT="[Text]" custT="1"/>
      <dgm:spPr/>
      <dgm:t>
        <a:bodyPr/>
        <a:lstStyle/>
        <a:p>
          <a:r>
            <a:rPr lang="en-IN" sz="800"/>
            <a:t>RDF Data</a:t>
          </a:r>
        </a:p>
      </dgm:t>
    </dgm:pt>
    <dgm:pt modelId="{A1D5582C-4484-4BB2-9E09-77C01B8C7DA6}" type="parTrans" cxnId="{CE14767A-8E7C-4EDC-B1C8-5D55DC689625}">
      <dgm:prSet/>
      <dgm:spPr/>
      <dgm:t>
        <a:bodyPr/>
        <a:lstStyle/>
        <a:p>
          <a:endParaRPr lang="en-IN"/>
        </a:p>
      </dgm:t>
    </dgm:pt>
    <dgm:pt modelId="{329E199A-9DAF-4B6B-8E92-3218B0BAC38E}" type="sibTrans" cxnId="{CE14767A-8E7C-4EDC-B1C8-5D55DC689625}">
      <dgm:prSet/>
      <dgm:spPr/>
      <dgm:t>
        <a:bodyPr/>
        <a:lstStyle/>
        <a:p>
          <a:endParaRPr lang="en-IN"/>
        </a:p>
      </dgm:t>
    </dgm:pt>
    <dgm:pt modelId="{1859E6DC-EB42-447A-BD2A-567BB1775466}">
      <dgm:prSet phldrT="[Text]" custT="1"/>
      <dgm:spPr/>
      <dgm:t>
        <a:bodyPr/>
        <a:lstStyle/>
        <a:p>
          <a:r>
            <a:rPr lang="en-IN" sz="1000"/>
            <a:t>Taken From Barton Library</a:t>
          </a:r>
        </a:p>
      </dgm:t>
    </dgm:pt>
    <dgm:pt modelId="{1E4B5EB6-7759-4F32-AF03-E1C40A81674C}" type="parTrans" cxnId="{D3296E0D-0BEE-4BD6-9A1B-2CAFF53E8EB9}">
      <dgm:prSet/>
      <dgm:spPr/>
      <dgm:t>
        <a:bodyPr/>
        <a:lstStyle/>
        <a:p>
          <a:endParaRPr lang="en-IN"/>
        </a:p>
      </dgm:t>
    </dgm:pt>
    <dgm:pt modelId="{4E2928E3-8558-4FCA-A6B0-16614E6F357B}" type="sibTrans" cxnId="{D3296E0D-0BEE-4BD6-9A1B-2CAFF53E8EB9}">
      <dgm:prSet/>
      <dgm:spPr/>
      <dgm:t>
        <a:bodyPr/>
        <a:lstStyle/>
        <a:p>
          <a:endParaRPr lang="en-IN"/>
        </a:p>
      </dgm:t>
    </dgm:pt>
    <dgm:pt modelId="{1D242847-F01E-4F23-88F3-CBD218785FA7}">
      <dgm:prSet phldrT="[Text]" custT="1"/>
      <dgm:spPr/>
      <dgm:t>
        <a:bodyPr/>
        <a:lstStyle/>
        <a:p>
          <a:r>
            <a:rPr lang="en-IN" sz="1000"/>
            <a:t>Sample query execution on Longwell</a:t>
          </a:r>
        </a:p>
      </dgm:t>
    </dgm:pt>
    <dgm:pt modelId="{581BFA22-FD8E-434B-8035-BF1B1B9A910B}" type="parTrans" cxnId="{90094036-261C-4553-857A-8A34CFFF2288}">
      <dgm:prSet/>
      <dgm:spPr/>
      <dgm:t>
        <a:bodyPr/>
        <a:lstStyle/>
        <a:p>
          <a:endParaRPr lang="en-IN"/>
        </a:p>
      </dgm:t>
    </dgm:pt>
    <dgm:pt modelId="{A9BED8E1-AF76-457B-9812-4A9C5509C836}" type="sibTrans" cxnId="{90094036-261C-4553-857A-8A34CFFF2288}">
      <dgm:prSet/>
      <dgm:spPr/>
      <dgm:t>
        <a:bodyPr/>
        <a:lstStyle/>
        <a:p>
          <a:endParaRPr lang="en-IN"/>
        </a:p>
      </dgm:t>
    </dgm:pt>
    <dgm:pt modelId="{46C977DD-ECBE-40AB-AC67-483A96298C31}">
      <dgm:prSet phldrT="[Text]" custT="1"/>
      <dgm:spPr/>
      <dgm:t>
        <a:bodyPr/>
        <a:lstStyle/>
        <a:p>
          <a:r>
            <a:rPr lang="en-IN" sz="800"/>
            <a:t>RDF to N3</a:t>
          </a:r>
        </a:p>
      </dgm:t>
    </dgm:pt>
    <dgm:pt modelId="{14D29D06-DB68-4FFE-AA1E-C4EF05475D27}" type="parTrans" cxnId="{0A4B016C-75CC-4EB4-AFC1-37F00A1F0673}">
      <dgm:prSet/>
      <dgm:spPr/>
      <dgm:t>
        <a:bodyPr/>
        <a:lstStyle/>
        <a:p>
          <a:endParaRPr lang="en-IN"/>
        </a:p>
      </dgm:t>
    </dgm:pt>
    <dgm:pt modelId="{93816B55-6475-4058-B9E0-54BD8081371D}" type="sibTrans" cxnId="{0A4B016C-75CC-4EB4-AFC1-37F00A1F0673}">
      <dgm:prSet/>
      <dgm:spPr/>
      <dgm:t>
        <a:bodyPr/>
        <a:lstStyle/>
        <a:p>
          <a:endParaRPr lang="en-IN"/>
        </a:p>
      </dgm:t>
    </dgm:pt>
    <dgm:pt modelId="{EEF0AE4A-21F8-4C44-A5F8-F7E06F8C4749}">
      <dgm:prSet phldrT="[Text]" custT="1"/>
      <dgm:spPr/>
      <dgm:t>
        <a:bodyPr/>
        <a:lstStyle/>
        <a:p>
          <a:r>
            <a:rPr lang="en-IN" sz="1000"/>
            <a:t>Parsing Rdf using RDFLib</a:t>
          </a:r>
        </a:p>
      </dgm:t>
    </dgm:pt>
    <dgm:pt modelId="{445D46D0-069C-48A4-AEB5-6B87B3B1B027}" type="parTrans" cxnId="{74815008-DB4E-418E-B9F3-C100201D1CB9}">
      <dgm:prSet/>
      <dgm:spPr/>
      <dgm:t>
        <a:bodyPr/>
        <a:lstStyle/>
        <a:p>
          <a:endParaRPr lang="en-IN"/>
        </a:p>
      </dgm:t>
    </dgm:pt>
    <dgm:pt modelId="{45C89F00-6A55-49A6-BD7D-0CC83DE24999}" type="sibTrans" cxnId="{74815008-DB4E-418E-B9F3-C100201D1CB9}">
      <dgm:prSet/>
      <dgm:spPr/>
      <dgm:t>
        <a:bodyPr/>
        <a:lstStyle/>
        <a:p>
          <a:endParaRPr lang="en-IN"/>
        </a:p>
      </dgm:t>
    </dgm:pt>
    <dgm:pt modelId="{0E9C7A44-09EC-47BE-BF2A-6A3BD4BC6F06}">
      <dgm:prSet phldrT="[Text]" custT="1"/>
      <dgm:spPr/>
      <dgm:t>
        <a:bodyPr/>
        <a:lstStyle/>
        <a:p>
          <a:r>
            <a:rPr lang="en-IN" sz="1000"/>
            <a:t>Data now can be loaded in RDBMS</a:t>
          </a:r>
        </a:p>
      </dgm:t>
    </dgm:pt>
    <dgm:pt modelId="{8E936F1B-FB89-4DFC-8D5F-6AB733CBF393}" type="parTrans" cxnId="{14ABC00B-4987-432C-96DB-6BD2D4EBFFE8}">
      <dgm:prSet/>
      <dgm:spPr/>
      <dgm:t>
        <a:bodyPr/>
        <a:lstStyle/>
        <a:p>
          <a:endParaRPr lang="en-IN"/>
        </a:p>
      </dgm:t>
    </dgm:pt>
    <dgm:pt modelId="{46CF2350-CE3F-42EA-B3FA-E643A061D4A9}" type="sibTrans" cxnId="{14ABC00B-4987-432C-96DB-6BD2D4EBFFE8}">
      <dgm:prSet/>
      <dgm:spPr/>
      <dgm:t>
        <a:bodyPr/>
        <a:lstStyle/>
        <a:p>
          <a:endParaRPr lang="en-IN"/>
        </a:p>
      </dgm:t>
    </dgm:pt>
    <dgm:pt modelId="{A779649F-F0A0-4985-8159-55480BBC5D23}">
      <dgm:prSet phldrT="[Text]" custT="1"/>
      <dgm:spPr/>
      <dgm:t>
        <a:bodyPr/>
        <a:lstStyle/>
        <a:p>
          <a:r>
            <a:rPr lang="en-IN" sz="700"/>
            <a:t>Data </a:t>
          </a:r>
          <a:r>
            <a:rPr lang="en-IN" sz="800"/>
            <a:t>Stores</a:t>
          </a:r>
        </a:p>
      </dgm:t>
    </dgm:pt>
    <dgm:pt modelId="{DF6E29D3-2A20-49DA-B914-9E950B32DB06}" type="parTrans" cxnId="{3DFB9BC4-8B7B-4E80-8437-ADE2B4A1476F}">
      <dgm:prSet/>
      <dgm:spPr/>
      <dgm:t>
        <a:bodyPr/>
        <a:lstStyle/>
        <a:p>
          <a:endParaRPr lang="en-IN"/>
        </a:p>
      </dgm:t>
    </dgm:pt>
    <dgm:pt modelId="{7970FAD3-8D76-4845-B072-3FD4AF2A9BB6}" type="sibTrans" cxnId="{3DFB9BC4-8B7B-4E80-8437-ADE2B4A1476F}">
      <dgm:prSet/>
      <dgm:spPr/>
      <dgm:t>
        <a:bodyPr/>
        <a:lstStyle/>
        <a:p>
          <a:endParaRPr lang="en-IN"/>
        </a:p>
      </dgm:t>
    </dgm:pt>
    <dgm:pt modelId="{0F60E4CF-AE98-4E26-AD96-AB7A0D87CD7A}">
      <dgm:prSet phldrT="[Text]" custT="1"/>
      <dgm:spPr/>
      <dgm:t>
        <a:bodyPr/>
        <a:lstStyle/>
        <a:p>
          <a:r>
            <a:rPr lang="en-IN" sz="800"/>
            <a:t>Tuple Store </a:t>
          </a:r>
        </a:p>
      </dgm:t>
    </dgm:pt>
    <dgm:pt modelId="{4D61E6BB-8423-418D-AD80-F6D34060BA39}" type="parTrans" cxnId="{864A9D9C-C769-489B-8565-04C1D21DDB59}">
      <dgm:prSet/>
      <dgm:spPr/>
      <dgm:t>
        <a:bodyPr/>
        <a:lstStyle/>
        <a:p>
          <a:endParaRPr lang="en-IN"/>
        </a:p>
      </dgm:t>
    </dgm:pt>
    <dgm:pt modelId="{42146A42-516F-4F31-84F3-30E7121DAB93}" type="sibTrans" cxnId="{864A9D9C-C769-489B-8565-04C1D21DDB59}">
      <dgm:prSet/>
      <dgm:spPr/>
      <dgm:t>
        <a:bodyPr/>
        <a:lstStyle/>
        <a:p>
          <a:endParaRPr lang="en-IN"/>
        </a:p>
      </dgm:t>
    </dgm:pt>
    <dgm:pt modelId="{E64BB1D7-86D5-4D12-B271-6FDB0B9FCA02}">
      <dgm:prSet phldrT="[Text]" custT="1"/>
      <dgm:spPr/>
      <dgm:t>
        <a:bodyPr/>
        <a:lstStyle/>
        <a:p>
          <a:r>
            <a:rPr lang="en-IN" sz="800"/>
            <a:t>Property Table Store</a:t>
          </a:r>
        </a:p>
      </dgm:t>
    </dgm:pt>
    <dgm:pt modelId="{E676C800-B932-41F4-9BAE-194DA394EA34}" type="parTrans" cxnId="{D7F517AB-83F5-49F5-858B-9100CF64F42C}">
      <dgm:prSet/>
      <dgm:spPr/>
      <dgm:t>
        <a:bodyPr/>
        <a:lstStyle/>
        <a:p>
          <a:endParaRPr lang="en-IN"/>
        </a:p>
      </dgm:t>
    </dgm:pt>
    <dgm:pt modelId="{08B48DAA-4368-451E-B88D-08934A9155AB}" type="sibTrans" cxnId="{D7F517AB-83F5-49F5-858B-9100CF64F42C}">
      <dgm:prSet/>
      <dgm:spPr/>
      <dgm:t>
        <a:bodyPr/>
        <a:lstStyle/>
        <a:p>
          <a:endParaRPr lang="en-IN"/>
        </a:p>
      </dgm:t>
    </dgm:pt>
    <dgm:pt modelId="{52EDEABB-4C7A-42C6-9441-9B8976E2DAF8}">
      <dgm:prSet phldrT="[Text]" custT="1"/>
      <dgm:spPr/>
      <dgm:t>
        <a:bodyPr/>
        <a:lstStyle/>
        <a:p>
          <a:r>
            <a:rPr lang="en-IN" sz="800"/>
            <a:t>Vertically Partitioned Store</a:t>
          </a:r>
        </a:p>
      </dgm:t>
    </dgm:pt>
    <dgm:pt modelId="{376D1BFB-C58B-49BC-B662-0EE7F4F9703A}" type="parTrans" cxnId="{E209F746-ECA7-4829-8CA7-2AD0B5145165}">
      <dgm:prSet/>
      <dgm:spPr/>
      <dgm:t>
        <a:bodyPr/>
        <a:lstStyle/>
        <a:p>
          <a:endParaRPr lang="en-IN"/>
        </a:p>
      </dgm:t>
    </dgm:pt>
    <dgm:pt modelId="{AFC807BC-70DC-4FF2-9FB3-4D7EB53C38C1}" type="sibTrans" cxnId="{E209F746-ECA7-4829-8CA7-2AD0B5145165}">
      <dgm:prSet/>
      <dgm:spPr/>
      <dgm:t>
        <a:bodyPr/>
        <a:lstStyle/>
        <a:p>
          <a:endParaRPr lang="en-IN"/>
        </a:p>
      </dgm:t>
    </dgm:pt>
    <dgm:pt modelId="{9D2D155B-CFA7-41DF-918F-466CDCE95192}">
      <dgm:prSet phldrT="[Text]" custT="1"/>
      <dgm:spPr/>
      <dgm:t>
        <a:bodyPr/>
        <a:lstStyle/>
        <a:p>
          <a:r>
            <a:rPr lang="en-IN" sz="800"/>
            <a:t>Vertically Partitioned Store on Column oriented database</a:t>
          </a:r>
        </a:p>
      </dgm:t>
    </dgm:pt>
    <dgm:pt modelId="{CD8FE348-AE45-4AEA-9A8C-789BCF68CDF7}" type="parTrans" cxnId="{806B1002-7CF9-4939-A3DF-752DC17BB51C}">
      <dgm:prSet/>
      <dgm:spPr/>
      <dgm:t>
        <a:bodyPr/>
        <a:lstStyle/>
        <a:p>
          <a:endParaRPr lang="en-IN"/>
        </a:p>
      </dgm:t>
    </dgm:pt>
    <dgm:pt modelId="{EDBFFE5E-82C3-4178-B73C-B1868BB9DF3C}" type="sibTrans" cxnId="{806B1002-7CF9-4939-A3DF-752DC17BB51C}">
      <dgm:prSet/>
      <dgm:spPr/>
      <dgm:t>
        <a:bodyPr/>
        <a:lstStyle/>
        <a:p>
          <a:endParaRPr lang="en-IN"/>
        </a:p>
      </dgm:t>
    </dgm:pt>
    <dgm:pt modelId="{8E81175C-72C3-4B0E-BDF8-9571737E85C9}">
      <dgm:prSet phldrT="[Text]" custT="1"/>
      <dgm:spPr/>
      <dgm:t>
        <a:bodyPr/>
        <a:lstStyle/>
        <a:p>
          <a:r>
            <a:rPr lang="en-IN" sz="800"/>
            <a:t>Query Evaluation</a:t>
          </a:r>
        </a:p>
      </dgm:t>
    </dgm:pt>
    <dgm:pt modelId="{0DAD335B-E40E-484E-A1C3-E991C030B173}" type="parTrans" cxnId="{AFF22566-EE1F-4B45-AF89-A2C8B8D67134}">
      <dgm:prSet/>
      <dgm:spPr/>
      <dgm:t>
        <a:bodyPr/>
        <a:lstStyle/>
        <a:p>
          <a:endParaRPr lang="en-IN"/>
        </a:p>
      </dgm:t>
    </dgm:pt>
    <dgm:pt modelId="{3DCF0EA2-3E1F-419D-A2FB-0B90F6FD7B11}" type="sibTrans" cxnId="{AFF22566-EE1F-4B45-AF89-A2C8B8D67134}">
      <dgm:prSet/>
      <dgm:spPr/>
      <dgm:t>
        <a:bodyPr/>
        <a:lstStyle/>
        <a:p>
          <a:endParaRPr lang="en-IN"/>
        </a:p>
      </dgm:t>
    </dgm:pt>
    <dgm:pt modelId="{8B5FDCE2-012A-44FF-B784-D90B19EA54B9}">
      <dgm:prSet phldrT="[Text]" custT="1"/>
      <dgm:spPr/>
      <dgm:t>
        <a:bodyPr/>
        <a:lstStyle/>
        <a:p>
          <a:r>
            <a:rPr lang="en-IN" sz="800"/>
            <a:t>Using SQL</a:t>
          </a:r>
        </a:p>
      </dgm:t>
    </dgm:pt>
    <dgm:pt modelId="{53C17AD1-4D52-4DA3-AD24-85D2AFE878E6}" type="parTrans" cxnId="{74B57F65-A4DE-4186-B884-11360EA33F68}">
      <dgm:prSet/>
      <dgm:spPr/>
      <dgm:t>
        <a:bodyPr/>
        <a:lstStyle/>
        <a:p>
          <a:endParaRPr lang="en-IN"/>
        </a:p>
      </dgm:t>
    </dgm:pt>
    <dgm:pt modelId="{92071C16-B879-4010-A4B2-4A85070E57D3}" type="sibTrans" cxnId="{74B57F65-A4DE-4186-B884-11360EA33F68}">
      <dgm:prSet/>
      <dgm:spPr/>
      <dgm:t>
        <a:bodyPr/>
        <a:lstStyle/>
        <a:p>
          <a:endParaRPr lang="en-IN"/>
        </a:p>
      </dgm:t>
    </dgm:pt>
    <dgm:pt modelId="{09BB0ABD-6D35-4F87-8933-891AA9AC0167}" type="pres">
      <dgm:prSet presAssocID="{19D75ED9-440F-4D9B-9624-A7FCDE8D7AA5}" presName="linearFlow" presStyleCnt="0">
        <dgm:presLayoutVars>
          <dgm:dir/>
          <dgm:animLvl val="lvl"/>
          <dgm:resizeHandles val="exact"/>
        </dgm:presLayoutVars>
      </dgm:prSet>
      <dgm:spPr/>
      <dgm:t>
        <a:bodyPr/>
        <a:lstStyle/>
        <a:p>
          <a:endParaRPr lang="en-IN"/>
        </a:p>
      </dgm:t>
    </dgm:pt>
    <dgm:pt modelId="{5C5E317E-06E1-4838-BE20-EB172C75A16C}" type="pres">
      <dgm:prSet presAssocID="{06D69B8E-E051-4079-8106-194236D08224}" presName="composite" presStyleCnt="0"/>
      <dgm:spPr/>
    </dgm:pt>
    <dgm:pt modelId="{6BAA6DA8-ABC1-4DD8-B384-68FA5F0DD6AB}" type="pres">
      <dgm:prSet presAssocID="{06D69B8E-E051-4079-8106-194236D08224}" presName="parentText" presStyleLbl="alignNode1" presStyleIdx="0" presStyleCnt="4">
        <dgm:presLayoutVars>
          <dgm:chMax val="1"/>
          <dgm:bulletEnabled val="1"/>
        </dgm:presLayoutVars>
      </dgm:prSet>
      <dgm:spPr/>
      <dgm:t>
        <a:bodyPr/>
        <a:lstStyle/>
        <a:p>
          <a:endParaRPr lang="en-IN"/>
        </a:p>
      </dgm:t>
    </dgm:pt>
    <dgm:pt modelId="{11E945D3-3541-4A9A-9CDF-3A6B96E0958D}" type="pres">
      <dgm:prSet presAssocID="{06D69B8E-E051-4079-8106-194236D08224}" presName="descendantText" presStyleLbl="alignAcc1" presStyleIdx="0" presStyleCnt="4">
        <dgm:presLayoutVars>
          <dgm:bulletEnabled val="1"/>
        </dgm:presLayoutVars>
      </dgm:prSet>
      <dgm:spPr/>
      <dgm:t>
        <a:bodyPr/>
        <a:lstStyle/>
        <a:p>
          <a:endParaRPr lang="en-IN"/>
        </a:p>
      </dgm:t>
    </dgm:pt>
    <dgm:pt modelId="{D235F0AE-06FD-4468-A6CC-6B7F81CADABD}" type="pres">
      <dgm:prSet presAssocID="{329E199A-9DAF-4B6B-8E92-3218B0BAC38E}" presName="sp" presStyleCnt="0"/>
      <dgm:spPr/>
    </dgm:pt>
    <dgm:pt modelId="{FCE71210-5FBB-4D6E-865E-29D61260D38E}" type="pres">
      <dgm:prSet presAssocID="{46C977DD-ECBE-40AB-AC67-483A96298C31}" presName="composite" presStyleCnt="0"/>
      <dgm:spPr/>
    </dgm:pt>
    <dgm:pt modelId="{0B7E7C40-795D-4B92-B346-482958CA760D}" type="pres">
      <dgm:prSet presAssocID="{46C977DD-ECBE-40AB-AC67-483A96298C31}" presName="parentText" presStyleLbl="alignNode1" presStyleIdx="1" presStyleCnt="4" custLinFactNeighborY="2350">
        <dgm:presLayoutVars>
          <dgm:chMax val="1"/>
          <dgm:bulletEnabled val="1"/>
        </dgm:presLayoutVars>
      </dgm:prSet>
      <dgm:spPr/>
      <dgm:t>
        <a:bodyPr/>
        <a:lstStyle/>
        <a:p>
          <a:endParaRPr lang="en-IN"/>
        </a:p>
      </dgm:t>
    </dgm:pt>
    <dgm:pt modelId="{67DE0E7B-4E3D-4DEF-B2BF-37F69C6F1E2D}" type="pres">
      <dgm:prSet presAssocID="{46C977DD-ECBE-40AB-AC67-483A96298C31}" presName="descendantText" presStyleLbl="alignAcc1" presStyleIdx="1" presStyleCnt="4">
        <dgm:presLayoutVars>
          <dgm:bulletEnabled val="1"/>
        </dgm:presLayoutVars>
      </dgm:prSet>
      <dgm:spPr/>
      <dgm:t>
        <a:bodyPr/>
        <a:lstStyle/>
        <a:p>
          <a:endParaRPr lang="en-IN"/>
        </a:p>
      </dgm:t>
    </dgm:pt>
    <dgm:pt modelId="{B73BC722-B132-4C89-AFC5-AB9F9365CEC4}" type="pres">
      <dgm:prSet presAssocID="{93816B55-6475-4058-B9E0-54BD8081371D}" presName="sp" presStyleCnt="0"/>
      <dgm:spPr/>
    </dgm:pt>
    <dgm:pt modelId="{04F367C1-7187-4D15-9A2D-7779FBFE75DC}" type="pres">
      <dgm:prSet presAssocID="{A779649F-F0A0-4985-8159-55480BBC5D23}" presName="composite" presStyleCnt="0"/>
      <dgm:spPr/>
    </dgm:pt>
    <dgm:pt modelId="{52A4EE87-4770-4A12-8958-F7F0AAF73D87}" type="pres">
      <dgm:prSet presAssocID="{A779649F-F0A0-4985-8159-55480BBC5D23}" presName="parentText" presStyleLbl="alignNode1" presStyleIdx="2" presStyleCnt="4" custLinFactNeighborY="-8953">
        <dgm:presLayoutVars>
          <dgm:chMax val="1"/>
          <dgm:bulletEnabled val="1"/>
        </dgm:presLayoutVars>
      </dgm:prSet>
      <dgm:spPr/>
      <dgm:t>
        <a:bodyPr/>
        <a:lstStyle/>
        <a:p>
          <a:endParaRPr lang="en-IN"/>
        </a:p>
      </dgm:t>
    </dgm:pt>
    <dgm:pt modelId="{B8F33828-F7E6-4380-A6B5-B7AA822B80A4}" type="pres">
      <dgm:prSet presAssocID="{A779649F-F0A0-4985-8159-55480BBC5D23}" presName="descendantText" presStyleLbl="alignAcc1" presStyleIdx="2" presStyleCnt="4" custScaleY="144372" custLinFactNeighborX="393" custLinFactNeighborY="-3876">
        <dgm:presLayoutVars>
          <dgm:bulletEnabled val="1"/>
        </dgm:presLayoutVars>
      </dgm:prSet>
      <dgm:spPr/>
      <dgm:t>
        <a:bodyPr/>
        <a:lstStyle/>
        <a:p>
          <a:endParaRPr lang="en-IN"/>
        </a:p>
      </dgm:t>
    </dgm:pt>
    <dgm:pt modelId="{52E2B3FD-5A0B-46E9-846C-FE3CFB3F8092}" type="pres">
      <dgm:prSet presAssocID="{7970FAD3-8D76-4845-B072-3FD4AF2A9BB6}" presName="sp" presStyleCnt="0"/>
      <dgm:spPr/>
    </dgm:pt>
    <dgm:pt modelId="{8C1CFA93-4FD5-486E-8403-0793A0C38873}" type="pres">
      <dgm:prSet presAssocID="{8E81175C-72C3-4B0E-BDF8-9571737E85C9}" presName="composite" presStyleCnt="0"/>
      <dgm:spPr/>
    </dgm:pt>
    <dgm:pt modelId="{A1155DA5-5222-47A3-AFC1-DC8A3CEF9629}" type="pres">
      <dgm:prSet presAssocID="{8E81175C-72C3-4B0E-BDF8-9571737E85C9}" presName="parentText" presStyleLbl="alignNode1" presStyleIdx="3" presStyleCnt="4" custLinFactNeighborY="-3160">
        <dgm:presLayoutVars>
          <dgm:chMax val="1"/>
          <dgm:bulletEnabled val="1"/>
        </dgm:presLayoutVars>
      </dgm:prSet>
      <dgm:spPr/>
      <dgm:t>
        <a:bodyPr/>
        <a:lstStyle/>
        <a:p>
          <a:endParaRPr lang="en-IN"/>
        </a:p>
      </dgm:t>
    </dgm:pt>
    <dgm:pt modelId="{9440EE48-AD0A-4C66-AC4A-F0F59D8B62E6}" type="pres">
      <dgm:prSet presAssocID="{8E81175C-72C3-4B0E-BDF8-9571737E85C9}" presName="descendantText" presStyleLbl="alignAcc1" presStyleIdx="3" presStyleCnt="4" custLinFactNeighborY="12642">
        <dgm:presLayoutVars>
          <dgm:bulletEnabled val="1"/>
        </dgm:presLayoutVars>
      </dgm:prSet>
      <dgm:spPr/>
      <dgm:t>
        <a:bodyPr/>
        <a:lstStyle/>
        <a:p>
          <a:endParaRPr lang="en-IN"/>
        </a:p>
      </dgm:t>
    </dgm:pt>
  </dgm:ptLst>
  <dgm:cxnLst>
    <dgm:cxn modelId="{14ABC00B-4987-432C-96DB-6BD2D4EBFFE8}" srcId="{46C977DD-ECBE-40AB-AC67-483A96298C31}" destId="{0E9C7A44-09EC-47BE-BF2A-6A3BD4BC6F06}" srcOrd="1" destOrd="0" parTransId="{8E936F1B-FB89-4DFC-8D5F-6AB733CBF393}" sibTransId="{46CF2350-CE3F-42EA-B3FA-E643A061D4A9}"/>
    <dgm:cxn modelId="{B490DBA0-CFBC-4766-A253-915E9F528477}" type="presOf" srcId="{8E81175C-72C3-4B0E-BDF8-9571737E85C9}" destId="{A1155DA5-5222-47A3-AFC1-DC8A3CEF9629}" srcOrd="0" destOrd="0" presId="urn:microsoft.com/office/officeart/2005/8/layout/chevron2"/>
    <dgm:cxn modelId="{AFF22566-EE1F-4B45-AF89-A2C8B8D67134}" srcId="{19D75ED9-440F-4D9B-9624-A7FCDE8D7AA5}" destId="{8E81175C-72C3-4B0E-BDF8-9571737E85C9}" srcOrd="3" destOrd="0" parTransId="{0DAD335B-E40E-484E-A1C3-E991C030B173}" sibTransId="{3DCF0EA2-3E1F-419D-A2FB-0B90F6FD7B11}"/>
    <dgm:cxn modelId="{3DFB9BC4-8B7B-4E80-8437-ADE2B4A1476F}" srcId="{19D75ED9-440F-4D9B-9624-A7FCDE8D7AA5}" destId="{A779649F-F0A0-4985-8159-55480BBC5D23}" srcOrd="2" destOrd="0" parTransId="{DF6E29D3-2A20-49DA-B914-9E950B32DB06}" sibTransId="{7970FAD3-8D76-4845-B072-3FD4AF2A9BB6}"/>
    <dgm:cxn modelId="{D60A2833-5839-4F02-BB72-E058B52907A6}" type="presOf" srcId="{0E9C7A44-09EC-47BE-BF2A-6A3BD4BC6F06}" destId="{67DE0E7B-4E3D-4DEF-B2BF-37F69C6F1E2D}" srcOrd="0" destOrd="1" presId="urn:microsoft.com/office/officeart/2005/8/layout/chevron2"/>
    <dgm:cxn modelId="{FC00D2E6-E7D5-4AEF-8A82-94D55D3B304F}" type="presOf" srcId="{46C977DD-ECBE-40AB-AC67-483A96298C31}" destId="{0B7E7C40-795D-4B92-B346-482958CA760D}" srcOrd="0" destOrd="0" presId="urn:microsoft.com/office/officeart/2005/8/layout/chevron2"/>
    <dgm:cxn modelId="{A21F32A8-68DB-4F44-BA22-1484D9090EA4}" type="presOf" srcId="{A779649F-F0A0-4985-8159-55480BBC5D23}" destId="{52A4EE87-4770-4A12-8958-F7F0AAF73D87}" srcOrd="0" destOrd="0" presId="urn:microsoft.com/office/officeart/2005/8/layout/chevron2"/>
    <dgm:cxn modelId="{D5B1758B-B5BB-42FC-BFC0-ED029ABD0193}" type="presOf" srcId="{06D69B8E-E051-4079-8106-194236D08224}" destId="{6BAA6DA8-ABC1-4DD8-B384-68FA5F0DD6AB}" srcOrd="0" destOrd="0" presId="urn:microsoft.com/office/officeart/2005/8/layout/chevron2"/>
    <dgm:cxn modelId="{CE14767A-8E7C-4EDC-B1C8-5D55DC689625}" srcId="{19D75ED9-440F-4D9B-9624-A7FCDE8D7AA5}" destId="{06D69B8E-E051-4079-8106-194236D08224}" srcOrd="0" destOrd="0" parTransId="{A1D5582C-4484-4BB2-9E09-77C01B8C7DA6}" sibTransId="{329E199A-9DAF-4B6B-8E92-3218B0BAC38E}"/>
    <dgm:cxn modelId="{D7F517AB-83F5-49F5-858B-9100CF64F42C}" srcId="{A779649F-F0A0-4985-8159-55480BBC5D23}" destId="{E64BB1D7-86D5-4D12-B271-6FDB0B9FCA02}" srcOrd="1" destOrd="0" parTransId="{E676C800-B932-41F4-9BAE-194DA394EA34}" sibTransId="{08B48DAA-4368-451E-B88D-08934A9155AB}"/>
    <dgm:cxn modelId="{89C9C45A-D360-4B72-9FB0-19A84CFF19CE}" type="presOf" srcId="{EEF0AE4A-21F8-4C44-A5F8-F7E06F8C4749}" destId="{67DE0E7B-4E3D-4DEF-B2BF-37F69C6F1E2D}" srcOrd="0" destOrd="0" presId="urn:microsoft.com/office/officeart/2005/8/layout/chevron2"/>
    <dgm:cxn modelId="{7F2C6956-3864-4451-9029-ED15F8215F00}" type="presOf" srcId="{0F60E4CF-AE98-4E26-AD96-AB7A0D87CD7A}" destId="{B8F33828-F7E6-4380-A6B5-B7AA822B80A4}" srcOrd="0" destOrd="0" presId="urn:microsoft.com/office/officeart/2005/8/layout/chevron2"/>
    <dgm:cxn modelId="{FAB8DF1A-8AB4-494B-8998-ECE01AD21DD7}" type="presOf" srcId="{1D242847-F01E-4F23-88F3-CBD218785FA7}" destId="{11E945D3-3541-4A9A-9CDF-3A6B96E0958D}" srcOrd="0" destOrd="1" presId="urn:microsoft.com/office/officeart/2005/8/layout/chevron2"/>
    <dgm:cxn modelId="{260730D9-C3B8-4486-BB26-2F14430EF3DF}" type="presOf" srcId="{1859E6DC-EB42-447A-BD2A-567BB1775466}" destId="{11E945D3-3541-4A9A-9CDF-3A6B96E0958D}" srcOrd="0" destOrd="0" presId="urn:microsoft.com/office/officeart/2005/8/layout/chevron2"/>
    <dgm:cxn modelId="{0A4B016C-75CC-4EB4-AFC1-37F00A1F0673}" srcId="{19D75ED9-440F-4D9B-9624-A7FCDE8D7AA5}" destId="{46C977DD-ECBE-40AB-AC67-483A96298C31}" srcOrd="1" destOrd="0" parTransId="{14D29D06-DB68-4FFE-AA1E-C4EF05475D27}" sibTransId="{93816B55-6475-4058-B9E0-54BD8081371D}"/>
    <dgm:cxn modelId="{90094036-261C-4553-857A-8A34CFFF2288}" srcId="{06D69B8E-E051-4079-8106-194236D08224}" destId="{1D242847-F01E-4F23-88F3-CBD218785FA7}" srcOrd="1" destOrd="0" parTransId="{581BFA22-FD8E-434B-8035-BF1B1B9A910B}" sibTransId="{A9BED8E1-AF76-457B-9812-4A9C5509C836}"/>
    <dgm:cxn modelId="{E209F746-ECA7-4829-8CA7-2AD0B5145165}" srcId="{A779649F-F0A0-4985-8159-55480BBC5D23}" destId="{52EDEABB-4C7A-42C6-9441-9B8976E2DAF8}" srcOrd="2" destOrd="0" parTransId="{376D1BFB-C58B-49BC-B662-0EE7F4F9703A}" sibTransId="{AFC807BC-70DC-4FF2-9FB3-4D7EB53C38C1}"/>
    <dgm:cxn modelId="{FDC83E43-D138-41E2-A60E-8C16C57A4660}" type="presOf" srcId="{52EDEABB-4C7A-42C6-9441-9B8976E2DAF8}" destId="{B8F33828-F7E6-4380-A6B5-B7AA822B80A4}" srcOrd="0" destOrd="2" presId="urn:microsoft.com/office/officeart/2005/8/layout/chevron2"/>
    <dgm:cxn modelId="{CF6CDF8A-A7B2-499B-B4C1-DE3154C44F83}" type="presOf" srcId="{8B5FDCE2-012A-44FF-B784-D90B19EA54B9}" destId="{9440EE48-AD0A-4C66-AC4A-F0F59D8B62E6}" srcOrd="0" destOrd="0" presId="urn:microsoft.com/office/officeart/2005/8/layout/chevron2"/>
    <dgm:cxn modelId="{74B57F65-A4DE-4186-B884-11360EA33F68}" srcId="{8E81175C-72C3-4B0E-BDF8-9571737E85C9}" destId="{8B5FDCE2-012A-44FF-B784-D90B19EA54B9}" srcOrd="0" destOrd="0" parTransId="{53C17AD1-4D52-4DA3-AD24-85D2AFE878E6}" sibTransId="{92071C16-B879-4010-A4B2-4A85070E57D3}"/>
    <dgm:cxn modelId="{74815008-DB4E-418E-B9F3-C100201D1CB9}" srcId="{46C977DD-ECBE-40AB-AC67-483A96298C31}" destId="{EEF0AE4A-21F8-4C44-A5F8-F7E06F8C4749}" srcOrd="0" destOrd="0" parTransId="{445D46D0-069C-48A4-AEB5-6B87B3B1B027}" sibTransId="{45C89F00-6A55-49A6-BD7D-0CC83DE24999}"/>
    <dgm:cxn modelId="{620B4024-A039-47C8-90BE-8C89F7B83CEF}" type="presOf" srcId="{19D75ED9-440F-4D9B-9624-A7FCDE8D7AA5}" destId="{09BB0ABD-6D35-4F87-8933-891AA9AC0167}" srcOrd="0" destOrd="0" presId="urn:microsoft.com/office/officeart/2005/8/layout/chevron2"/>
    <dgm:cxn modelId="{806B1002-7CF9-4939-A3DF-752DC17BB51C}" srcId="{A779649F-F0A0-4985-8159-55480BBC5D23}" destId="{9D2D155B-CFA7-41DF-918F-466CDCE95192}" srcOrd="3" destOrd="0" parTransId="{CD8FE348-AE45-4AEA-9A8C-789BCF68CDF7}" sibTransId="{EDBFFE5E-82C3-4178-B73C-B1868BB9DF3C}"/>
    <dgm:cxn modelId="{26595146-7613-4898-9323-3A69BAE5DD11}" type="presOf" srcId="{E64BB1D7-86D5-4D12-B271-6FDB0B9FCA02}" destId="{B8F33828-F7E6-4380-A6B5-B7AA822B80A4}" srcOrd="0" destOrd="1" presId="urn:microsoft.com/office/officeart/2005/8/layout/chevron2"/>
    <dgm:cxn modelId="{CEEDC702-282B-4965-B231-86FAAD0466AC}" type="presOf" srcId="{9D2D155B-CFA7-41DF-918F-466CDCE95192}" destId="{B8F33828-F7E6-4380-A6B5-B7AA822B80A4}" srcOrd="0" destOrd="3" presId="urn:microsoft.com/office/officeart/2005/8/layout/chevron2"/>
    <dgm:cxn modelId="{864A9D9C-C769-489B-8565-04C1D21DDB59}" srcId="{A779649F-F0A0-4985-8159-55480BBC5D23}" destId="{0F60E4CF-AE98-4E26-AD96-AB7A0D87CD7A}" srcOrd="0" destOrd="0" parTransId="{4D61E6BB-8423-418D-AD80-F6D34060BA39}" sibTransId="{42146A42-516F-4F31-84F3-30E7121DAB93}"/>
    <dgm:cxn modelId="{D3296E0D-0BEE-4BD6-9A1B-2CAFF53E8EB9}" srcId="{06D69B8E-E051-4079-8106-194236D08224}" destId="{1859E6DC-EB42-447A-BD2A-567BB1775466}" srcOrd="0" destOrd="0" parTransId="{1E4B5EB6-7759-4F32-AF03-E1C40A81674C}" sibTransId="{4E2928E3-8558-4FCA-A6B0-16614E6F357B}"/>
    <dgm:cxn modelId="{D0B925B3-00E9-4117-BB02-BEE799E3F8C0}" type="presParOf" srcId="{09BB0ABD-6D35-4F87-8933-891AA9AC0167}" destId="{5C5E317E-06E1-4838-BE20-EB172C75A16C}" srcOrd="0" destOrd="0" presId="urn:microsoft.com/office/officeart/2005/8/layout/chevron2"/>
    <dgm:cxn modelId="{0870F34A-8869-43F0-A348-731151F44F91}" type="presParOf" srcId="{5C5E317E-06E1-4838-BE20-EB172C75A16C}" destId="{6BAA6DA8-ABC1-4DD8-B384-68FA5F0DD6AB}" srcOrd="0" destOrd="0" presId="urn:microsoft.com/office/officeart/2005/8/layout/chevron2"/>
    <dgm:cxn modelId="{EC473984-4C14-4432-A9B1-69A2C2F93B1E}" type="presParOf" srcId="{5C5E317E-06E1-4838-BE20-EB172C75A16C}" destId="{11E945D3-3541-4A9A-9CDF-3A6B96E0958D}" srcOrd="1" destOrd="0" presId="urn:microsoft.com/office/officeart/2005/8/layout/chevron2"/>
    <dgm:cxn modelId="{EFB4C8FD-FF02-4793-AF77-D0F62800A96D}" type="presParOf" srcId="{09BB0ABD-6D35-4F87-8933-891AA9AC0167}" destId="{D235F0AE-06FD-4468-A6CC-6B7F81CADABD}" srcOrd="1" destOrd="0" presId="urn:microsoft.com/office/officeart/2005/8/layout/chevron2"/>
    <dgm:cxn modelId="{F5146588-A73F-47AC-9F6D-F8105DFD4773}" type="presParOf" srcId="{09BB0ABD-6D35-4F87-8933-891AA9AC0167}" destId="{FCE71210-5FBB-4D6E-865E-29D61260D38E}" srcOrd="2" destOrd="0" presId="urn:microsoft.com/office/officeart/2005/8/layout/chevron2"/>
    <dgm:cxn modelId="{E36B9D26-B222-49AE-BD22-6E4844916A83}" type="presParOf" srcId="{FCE71210-5FBB-4D6E-865E-29D61260D38E}" destId="{0B7E7C40-795D-4B92-B346-482958CA760D}" srcOrd="0" destOrd="0" presId="urn:microsoft.com/office/officeart/2005/8/layout/chevron2"/>
    <dgm:cxn modelId="{5B6D389E-C110-4C18-9CBC-9F3530D14860}" type="presParOf" srcId="{FCE71210-5FBB-4D6E-865E-29D61260D38E}" destId="{67DE0E7B-4E3D-4DEF-B2BF-37F69C6F1E2D}" srcOrd="1" destOrd="0" presId="urn:microsoft.com/office/officeart/2005/8/layout/chevron2"/>
    <dgm:cxn modelId="{72F7F378-A0BD-40B8-96DC-D44F77F3D856}" type="presParOf" srcId="{09BB0ABD-6D35-4F87-8933-891AA9AC0167}" destId="{B73BC722-B132-4C89-AFC5-AB9F9365CEC4}" srcOrd="3" destOrd="0" presId="urn:microsoft.com/office/officeart/2005/8/layout/chevron2"/>
    <dgm:cxn modelId="{6568FCA6-EB5B-4F2E-9379-B04D162291C6}" type="presParOf" srcId="{09BB0ABD-6D35-4F87-8933-891AA9AC0167}" destId="{04F367C1-7187-4D15-9A2D-7779FBFE75DC}" srcOrd="4" destOrd="0" presId="urn:microsoft.com/office/officeart/2005/8/layout/chevron2"/>
    <dgm:cxn modelId="{0631ADDD-6E86-4006-AB37-3B9ACB951562}" type="presParOf" srcId="{04F367C1-7187-4D15-9A2D-7779FBFE75DC}" destId="{52A4EE87-4770-4A12-8958-F7F0AAF73D87}" srcOrd="0" destOrd="0" presId="urn:microsoft.com/office/officeart/2005/8/layout/chevron2"/>
    <dgm:cxn modelId="{B0B1DFA5-1983-4B67-97E9-9FEF5B6FA838}" type="presParOf" srcId="{04F367C1-7187-4D15-9A2D-7779FBFE75DC}" destId="{B8F33828-F7E6-4380-A6B5-B7AA822B80A4}" srcOrd="1" destOrd="0" presId="urn:microsoft.com/office/officeart/2005/8/layout/chevron2"/>
    <dgm:cxn modelId="{9098A0E9-144C-447A-8F7E-D18CBC2C89FB}" type="presParOf" srcId="{09BB0ABD-6D35-4F87-8933-891AA9AC0167}" destId="{52E2B3FD-5A0B-46E9-846C-FE3CFB3F8092}" srcOrd="5" destOrd="0" presId="urn:microsoft.com/office/officeart/2005/8/layout/chevron2"/>
    <dgm:cxn modelId="{DD52391F-EF87-40D5-A472-8CFF575D5D12}" type="presParOf" srcId="{09BB0ABD-6D35-4F87-8933-891AA9AC0167}" destId="{8C1CFA93-4FD5-486E-8403-0793A0C38873}" srcOrd="6" destOrd="0" presId="urn:microsoft.com/office/officeart/2005/8/layout/chevron2"/>
    <dgm:cxn modelId="{28E7DB13-E95B-4645-A009-E18AE7222AD7}" type="presParOf" srcId="{8C1CFA93-4FD5-486E-8403-0793A0C38873}" destId="{A1155DA5-5222-47A3-AFC1-DC8A3CEF9629}" srcOrd="0" destOrd="0" presId="urn:microsoft.com/office/officeart/2005/8/layout/chevron2"/>
    <dgm:cxn modelId="{65235347-64B5-4AF9-A18B-F86D5965FBE0}" type="presParOf" srcId="{8C1CFA93-4FD5-486E-8403-0793A0C38873}" destId="{9440EE48-AD0A-4C66-AC4A-F0F59D8B62E6}" srcOrd="1" destOrd="0" presId="urn:microsoft.com/office/officeart/2005/8/layout/chevron2"/>
  </dgm:cxnLst>
  <dgm:bg/>
  <dgm:whole/>
  <dgm:extLst>
    <a:ext uri="http://schemas.microsoft.com/office/drawing/2008/diagram">
      <dsp:dataModelExt xmlns:dsp="http://schemas.microsoft.com/office/drawing/2008/diagram" relId="rId14"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BAA6DA8-ABC1-4DD8-B384-68FA5F0DD6AB}">
      <dsp:nvSpPr>
        <dsp:cNvPr id="0" name=""/>
        <dsp:cNvSpPr/>
      </dsp:nvSpPr>
      <dsp:spPr>
        <a:xfrm rot="5400000">
          <a:off x="-110141" y="124838"/>
          <a:ext cx="734279" cy="513995"/>
        </a:xfrm>
        <a:prstGeom prst="chevron">
          <a:avLst/>
        </a:prstGeom>
        <a:gradFill rotWithShape="0">
          <a:gsLst>
            <a:gs pos="0">
              <a:schemeClr val="accent1">
                <a:shade val="80000"/>
                <a:hueOff val="0"/>
                <a:satOff val="0"/>
                <a:lumOff val="0"/>
                <a:alphaOff val="0"/>
                <a:shade val="51000"/>
                <a:satMod val="130000"/>
              </a:schemeClr>
            </a:gs>
            <a:gs pos="80000">
              <a:schemeClr val="accent1">
                <a:shade val="80000"/>
                <a:hueOff val="0"/>
                <a:satOff val="0"/>
                <a:lumOff val="0"/>
                <a:alphaOff val="0"/>
                <a:shade val="93000"/>
                <a:satMod val="130000"/>
              </a:schemeClr>
            </a:gs>
            <a:gs pos="100000">
              <a:schemeClr val="accent1">
                <a:shade val="80000"/>
                <a:hueOff val="0"/>
                <a:satOff val="0"/>
                <a:lumOff val="0"/>
                <a:alphaOff val="0"/>
                <a:shade val="94000"/>
                <a:satMod val="135000"/>
              </a:schemeClr>
            </a:gs>
          </a:gsLst>
          <a:lin ang="16200000" scaled="0"/>
        </a:gradFill>
        <a:ln w="9525" cap="flat" cmpd="sng" algn="ctr">
          <a:solidFill>
            <a:schemeClr val="accent1">
              <a:shade val="80000"/>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IN" sz="800" kern="1200"/>
            <a:t>RDF Data</a:t>
          </a:r>
        </a:p>
      </dsp:txBody>
      <dsp:txXfrm rot="-5400000">
        <a:off x="2" y="271694"/>
        <a:ext cx="513995" cy="220284"/>
      </dsp:txXfrm>
    </dsp:sp>
    <dsp:sp modelId="{11E945D3-3541-4A9A-9CDF-3A6B96E0958D}">
      <dsp:nvSpPr>
        <dsp:cNvPr id="0" name=""/>
        <dsp:cNvSpPr/>
      </dsp:nvSpPr>
      <dsp:spPr>
        <a:xfrm rot="5400000">
          <a:off x="1355451" y="-826759"/>
          <a:ext cx="477281" cy="2160193"/>
        </a:xfrm>
        <a:prstGeom prst="round2SameRect">
          <a:avLst/>
        </a:prstGeom>
        <a:solidFill>
          <a:schemeClr val="lt1">
            <a:alpha val="90000"/>
            <a:hueOff val="0"/>
            <a:satOff val="0"/>
            <a:lumOff val="0"/>
            <a:alphaOff val="0"/>
          </a:schemeClr>
        </a:solidFill>
        <a:ln w="9525" cap="flat" cmpd="sng" algn="ctr">
          <a:solidFill>
            <a:schemeClr val="accent1">
              <a:shade val="8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IN" sz="1000" kern="1200"/>
            <a:t>Taken From Barton Library</a:t>
          </a:r>
        </a:p>
        <a:p>
          <a:pPr marL="57150" lvl="1" indent="-57150" algn="l" defTabSz="444500">
            <a:lnSpc>
              <a:spcPct val="90000"/>
            </a:lnSpc>
            <a:spcBef>
              <a:spcPct val="0"/>
            </a:spcBef>
            <a:spcAft>
              <a:spcPct val="15000"/>
            </a:spcAft>
            <a:buChar char="••"/>
          </a:pPr>
          <a:r>
            <a:rPr lang="en-IN" sz="1000" kern="1200"/>
            <a:t>Sample query execution on Longwell</a:t>
          </a:r>
        </a:p>
      </dsp:txBody>
      <dsp:txXfrm rot="-5400000">
        <a:off x="513996" y="37995"/>
        <a:ext cx="2136894" cy="430683"/>
      </dsp:txXfrm>
    </dsp:sp>
    <dsp:sp modelId="{0B7E7C40-795D-4B92-B346-482958CA760D}">
      <dsp:nvSpPr>
        <dsp:cNvPr id="0" name=""/>
        <dsp:cNvSpPr/>
      </dsp:nvSpPr>
      <dsp:spPr>
        <a:xfrm rot="5400000">
          <a:off x="-110141" y="726383"/>
          <a:ext cx="734279" cy="513995"/>
        </a:xfrm>
        <a:prstGeom prst="chevron">
          <a:avLst/>
        </a:prstGeom>
        <a:gradFill rotWithShape="0">
          <a:gsLst>
            <a:gs pos="0">
              <a:schemeClr val="accent1">
                <a:shade val="80000"/>
                <a:hueOff val="102082"/>
                <a:satOff val="-1464"/>
                <a:lumOff val="8538"/>
                <a:alphaOff val="0"/>
                <a:shade val="51000"/>
                <a:satMod val="130000"/>
              </a:schemeClr>
            </a:gs>
            <a:gs pos="80000">
              <a:schemeClr val="accent1">
                <a:shade val="80000"/>
                <a:hueOff val="102082"/>
                <a:satOff val="-1464"/>
                <a:lumOff val="8538"/>
                <a:alphaOff val="0"/>
                <a:shade val="93000"/>
                <a:satMod val="130000"/>
              </a:schemeClr>
            </a:gs>
            <a:gs pos="100000">
              <a:schemeClr val="accent1">
                <a:shade val="80000"/>
                <a:hueOff val="102082"/>
                <a:satOff val="-1464"/>
                <a:lumOff val="8538"/>
                <a:alphaOff val="0"/>
                <a:shade val="94000"/>
                <a:satMod val="135000"/>
              </a:schemeClr>
            </a:gs>
          </a:gsLst>
          <a:lin ang="16200000" scaled="0"/>
        </a:gradFill>
        <a:ln w="9525" cap="flat" cmpd="sng" algn="ctr">
          <a:solidFill>
            <a:schemeClr val="accent1">
              <a:shade val="80000"/>
              <a:hueOff val="102082"/>
              <a:satOff val="-1464"/>
              <a:lumOff val="8538"/>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IN" sz="800" kern="1200"/>
            <a:t>RDF to N3</a:t>
          </a:r>
        </a:p>
      </dsp:txBody>
      <dsp:txXfrm rot="-5400000">
        <a:off x="2" y="873239"/>
        <a:ext cx="513995" cy="220284"/>
      </dsp:txXfrm>
    </dsp:sp>
    <dsp:sp modelId="{67DE0E7B-4E3D-4DEF-B2BF-37F69C6F1E2D}">
      <dsp:nvSpPr>
        <dsp:cNvPr id="0" name=""/>
        <dsp:cNvSpPr/>
      </dsp:nvSpPr>
      <dsp:spPr>
        <a:xfrm rot="5400000">
          <a:off x="1355451" y="-242470"/>
          <a:ext cx="477281" cy="2160193"/>
        </a:xfrm>
        <a:prstGeom prst="round2SameRect">
          <a:avLst/>
        </a:prstGeom>
        <a:solidFill>
          <a:schemeClr val="lt1">
            <a:alpha val="90000"/>
            <a:hueOff val="0"/>
            <a:satOff val="0"/>
            <a:lumOff val="0"/>
            <a:alphaOff val="0"/>
          </a:schemeClr>
        </a:solidFill>
        <a:ln w="9525" cap="flat" cmpd="sng" algn="ctr">
          <a:solidFill>
            <a:schemeClr val="accent1">
              <a:shade val="80000"/>
              <a:hueOff val="102082"/>
              <a:satOff val="-1464"/>
              <a:lumOff val="8538"/>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IN" sz="1000" kern="1200"/>
            <a:t>Parsing Rdf using RDFLib</a:t>
          </a:r>
        </a:p>
        <a:p>
          <a:pPr marL="57150" lvl="1" indent="-57150" algn="l" defTabSz="444500">
            <a:lnSpc>
              <a:spcPct val="90000"/>
            </a:lnSpc>
            <a:spcBef>
              <a:spcPct val="0"/>
            </a:spcBef>
            <a:spcAft>
              <a:spcPct val="15000"/>
            </a:spcAft>
            <a:buChar char="••"/>
          </a:pPr>
          <a:r>
            <a:rPr lang="en-IN" sz="1000" kern="1200"/>
            <a:t>Data now can be loaded in RDBMS</a:t>
          </a:r>
        </a:p>
      </dsp:txBody>
      <dsp:txXfrm rot="-5400000">
        <a:off x="513996" y="622284"/>
        <a:ext cx="2136894" cy="430683"/>
      </dsp:txXfrm>
    </dsp:sp>
    <dsp:sp modelId="{52A4EE87-4770-4A12-8958-F7F0AAF73D87}">
      <dsp:nvSpPr>
        <dsp:cNvPr id="0" name=""/>
        <dsp:cNvSpPr/>
      </dsp:nvSpPr>
      <dsp:spPr>
        <a:xfrm rot="5400000">
          <a:off x="-110141" y="1333566"/>
          <a:ext cx="734279" cy="513995"/>
        </a:xfrm>
        <a:prstGeom prst="chevron">
          <a:avLst/>
        </a:prstGeom>
        <a:gradFill rotWithShape="0">
          <a:gsLst>
            <a:gs pos="0">
              <a:schemeClr val="accent1">
                <a:shade val="80000"/>
                <a:hueOff val="204164"/>
                <a:satOff val="-2928"/>
                <a:lumOff val="17077"/>
                <a:alphaOff val="0"/>
                <a:shade val="51000"/>
                <a:satMod val="130000"/>
              </a:schemeClr>
            </a:gs>
            <a:gs pos="80000">
              <a:schemeClr val="accent1">
                <a:shade val="80000"/>
                <a:hueOff val="204164"/>
                <a:satOff val="-2928"/>
                <a:lumOff val="17077"/>
                <a:alphaOff val="0"/>
                <a:shade val="93000"/>
                <a:satMod val="130000"/>
              </a:schemeClr>
            </a:gs>
            <a:gs pos="100000">
              <a:schemeClr val="accent1">
                <a:shade val="80000"/>
                <a:hueOff val="204164"/>
                <a:satOff val="-2928"/>
                <a:lumOff val="17077"/>
                <a:alphaOff val="0"/>
                <a:shade val="94000"/>
                <a:satMod val="135000"/>
              </a:schemeClr>
            </a:gs>
          </a:gsLst>
          <a:lin ang="16200000" scaled="0"/>
        </a:gradFill>
        <a:ln w="9525" cap="flat" cmpd="sng" algn="ctr">
          <a:solidFill>
            <a:schemeClr val="accent1">
              <a:shade val="80000"/>
              <a:hueOff val="204164"/>
              <a:satOff val="-2928"/>
              <a:lumOff val="17077"/>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Data </a:t>
          </a:r>
          <a:r>
            <a:rPr lang="en-IN" sz="800" kern="1200"/>
            <a:t>Stores</a:t>
          </a:r>
        </a:p>
      </dsp:txBody>
      <dsp:txXfrm rot="-5400000">
        <a:off x="2" y="1480422"/>
        <a:ext cx="513995" cy="220284"/>
      </dsp:txXfrm>
    </dsp:sp>
    <dsp:sp modelId="{B8F33828-F7E6-4380-A6B5-B7AA822B80A4}">
      <dsp:nvSpPr>
        <dsp:cNvPr id="0" name=""/>
        <dsp:cNvSpPr/>
      </dsp:nvSpPr>
      <dsp:spPr>
        <a:xfrm rot="5400000">
          <a:off x="1249561" y="429209"/>
          <a:ext cx="689061" cy="2160193"/>
        </a:xfrm>
        <a:prstGeom prst="round2SameRect">
          <a:avLst/>
        </a:prstGeom>
        <a:solidFill>
          <a:schemeClr val="lt1">
            <a:alpha val="90000"/>
            <a:hueOff val="0"/>
            <a:satOff val="0"/>
            <a:lumOff val="0"/>
            <a:alphaOff val="0"/>
          </a:schemeClr>
        </a:solidFill>
        <a:ln w="9525" cap="flat" cmpd="sng" algn="ctr">
          <a:solidFill>
            <a:schemeClr val="accent1">
              <a:shade val="80000"/>
              <a:hueOff val="204164"/>
              <a:satOff val="-2928"/>
              <a:lumOff val="17077"/>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IN" sz="800" kern="1200"/>
            <a:t>Tuple Store </a:t>
          </a:r>
        </a:p>
        <a:p>
          <a:pPr marL="57150" lvl="1" indent="-57150" algn="l" defTabSz="355600">
            <a:lnSpc>
              <a:spcPct val="90000"/>
            </a:lnSpc>
            <a:spcBef>
              <a:spcPct val="0"/>
            </a:spcBef>
            <a:spcAft>
              <a:spcPct val="15000"/>
            </a:spcAft>
            <a:buChar char="••"/>
          </a:pPr>
          <a:r>
            <a:rPr lang="en-IN" sz="800" kern="1200"/>
            <a:t>Property Table Store</a:t>
          </a:r>
        </a:p>
        <a:p>
          <a:pPr marL="57150" lvl="1" indent="-57150" algn="l" defTabSz="355600">
            <a:lnSpc>
              <a:spcPct val="90000"/>
            </a:lnSpc>
            <a:spcBef>
              <a:spcPct val="0"/>
            </a:spcBef>
            <a:spcAft>
              <a:spcPct val="15000"/>
            </a:spcAft>
            <a:buChar char="••"/>
          </a:pPr>
          <a:r>
            <a:rPr lang="en-IN" sz="800" kern="1200"/>
            <a:t>Vertically Partitioned Store</a:t>
          </a:r>
        </a:p>
        <a:p>
          <a:pPr marL="57150" lvl="1" indent="-57150" algn="l" defTabSz="355600">
            <a:lnSpc>
              <a:spcPct val="90000"/>
            </a:lnSpc>
            <a:spcBef>
              <a:spcPct val="0"/>
            </a:spcBef>
            <a:spcAft>
              <a:spcPct val="15000"/>
            </a:spcAft>
            <a:buChar char="••"/>
          </a:pPr>
          <a:r>
            <a:rPr lang="en-IN" sz="800" kern="1200"/>
            <a:t>Vertically Partitioned Store on Column oriented database</a:t>
          </a:r>
        </a:p>
      </dsp:txBody>
      <dsp:txXfrm rot="-5400000">
        <a:off x="513996" y="1198412"/>
        <a:ext cx="2126556" cy="621787"/>
      </dsp:txXfrm>
    </dsp:sp>
    <dsp:sp modelId="{A1155DA5-5222-47A3-AFC1-DC8A3CEF9629}">
      <dsp:nvSpPr>
        <dsp:cNvPr id="0" name=""/>
        <dsp:cNvSpPr/>
      </dsp:nvSpPr>
      <dsp:spPr>
        <a:xfrm rot="5400000">
          <a:off x="-110141" y="1960392"/>
          <a:ext cx="734279" cy="513995"/>
        </a:xfrm>
        <a:prstGeom prst="chevron">
          <a:avLst/>
        </a:prstGeom>
        <a:gradFill rotWithShape="0">
          <a:gsLst>
            <a:gs pos="0">
              <a:schemeClr val="accent1">
                <a:shade val="80000"/>
                <a:hueOff val="306246"/>
                <a:satOff val="-4392"/>
                <a:lumOff val="25615"/>
                <a:alphaOff val="0"/>
                <a:shade val="51000"/>
                <a:satMod val="130000"/>
              </a:schemeClr>
            </a:gs>
            <a:gs pos="80000">
              <a:schemeClr val="accent1">
                <a:shade val="80000"/>
                <a:hueOff val="306246"/>
                <a:satOff val="-4392"/>
                <a:lumOff val="25615"/>
                <a:alphaOff val="0"/>
                <a:shade val="93000"/>
                <a:satMod val="130000"/>
              </a:schemeClr>
            </a:gs>
            <a:gs pos="100000">
              <a:schemeClr val="accent1">
                <a:shade val="80000"/>
                <a:hueOff val="306246"/>
                <a:satOff val="-4392"/>
                <a:lumOff val="25615"/>
                <a:alphaOff val="0"/>
                <a:shade val="94000"/>
                <a:satMod val="135000"/>
              </a:schemeClr>
            </a:gs>
          </a:gsLst>
          <a:lin ang="16200000" scaled="0"/>
        </a:gradFill>
        <a:ln w="9525" cap="flat" cmpd="sng" algn="ctr">
          <a:solidFill>
            <a:schemeClr val="accent1">
              <a:shade val="80000"/>
              <a:hueOff val="306246"/>
              <a:satOff val="-4392"/>
              <a:lumOff val="25615"/>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IN" sz="800" kern="1200"/>
            <a:t>Query Evaluation</a:t>
          </a:r>
        </a:p>
      </dsp:txBody>
      <dsp:txXfrm rot="-5400000">
        <a:off x="2" y="2107248"/>
        <a:ext cx="513995" cy="220284"/>
      </dsp:txXfrm>
    </dsp:sp>
    <dsp:sp modelId="{9440EE48-AD0A-4C66-AC4A-F0F59D8B62E6}">
      <dsp:nvSpPr>
        <dsp:cNvPr id="0" name=""/>
        <dsp:cNvSpPr/>
      </dsp:nvSpPr>
      <dsp:spPr>
        <a:xfrm rot="5400000">
          <a:off x="1355326" y="1092493"/>
          <a:ext cx="477532" cy="2160193"/>
        </a:xfrm>
        <a:prstGeom prst="round2SameRect">
          <a:avLst/>
        </a:prstGeom>
        <a:solidFill>
          <a:schemeClr val="lt1">
            <a:alpha val="90000"/>
            <a:hueOff val="0"/>
            <a:satOff val="0"/>
            <a:lumOff val="0"/>
            <a:alphaOff val="0"/>
          </a:schemeClr>
        </a:solidFill>
        <a:ln w="9525" cap="flat" cmpd="sng" algn="ctr">
          <a:solidFill>
            <a:schemeClr val="accent1">
              <a:shade val="80000"/>
              <a:hueOff val="306246"/>
              <a:satOff val="-4392"/>
              <a:lumOff val="25615"/>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IN" sz="800" kern="1200"/>
            <a:t>Using SQL</a:t>
          </a:r>
        </a:p>
      </dsp:txBody>
      <dsp:txXfrm rot="-5400000">
        <a:off x="513996" y="1957135"/>
        <a:ext cx="2136882" cy="430910"/>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1E872D-6AE2-4419-8AEC-A8E7FE4F4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10</Pages>
  <Words>3923</Words>
  <Characters>22366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dc:creator>
  <cp:lastModifiedBy>Yash</cp:lastModifiedBy>
  <cp:revision>97</cp:revision>
  <cp:lastPrinted>2011-11-12T05:50:00Z</cp:lastPrinted>
  <dcterms:created xsi:type="dcterms:W3CDTF">2011-11-08T05:10:00Z</dcterms:created>
  <dcterms:modified xsi:type="dcterms:W3CDTF">2011-11-12T05:50:00Z</dcterms:modified>
</cp:coreProperties>
</file>