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sz w:val="72"/>
          <w:szCs w:val="72"/>
        </w:rPr>
        <w:t xml:space="preserve">⚽</w:t>
      </w:r>
    </w:p>
    <w:p>
      <w:pPr>
        <w:spacing w:after="60" w:before="0"/>
        <w:jc w:val="center"/>
      </w:pPr>
      <w:r>
        <w:rPr>
          <w:rFonts w:ascii="Calibri" w:cs="Calibri" w:eastAsia="Calibri" w:hAnsi="Calibri"/>
          <w:b/>
          <w:bCs/>
          <w:color w:val="1A5C2A"/>
          <w:sz w:val="44"/>
          <w:szCs w:val="44"/>
        </w:rPr>
        <w:t xml:space="preserve">Phase 3 – Final Report and Presentation</w:t>
      </w:r>
    </w:p>
    <w:p>
      <w:pPr>
        <w:spacing w:after="40" w:before="0"/>
        <w:jc w:val="center"/>
      </w:pPr>
      <w:r>
        <w:rPr>
          <w:rFonts w:ascii="Calibri" w:cs="Calibri" w:eastAsia="Calibri" w:hAnsi="Calibri"/>
          <w:b/>
          <w:bCs/>
          <w:color w:val="1F2937"/>
          <w:sz w:val="30"/>
          <w:szCs w:val="30"/>
        </w:rPr>
        <w:t xml:space="preserve">Football Player Role Classification Using CNN</w:t>
      </w:r>
    </w:p>
    <w:p>
      <w:pPr>
        <w:spacing w:after="320" w:before="0"/>
        <w:jc w:val="center"/>
      </w:pPr>
      <w:r>
        <w:rPr>
          <w:rFonts w:ascii="Calibri" w:cs="Calibri" w:eastAsia="Calibri" w:hAnsi="Calibri"/>
          <w:color w:val="6B7280"/>
          <w:sz w:val="22"/>
          <w:szCs w:val="22"/>
        </w:rPr>
        <w:t xml:space="preserve">Yash David Bedekar  ·  Student ID: DS01  ·  June 2026</w:t>
      </w:r>
    </w:p>
    <w:p>
      <w:pPr>
        <w:pBdr>
          <w:bottom w:val="single" w:color="D1D5DB" w:sz="4" w:space="1"/>
        </w:pBdr>
        <w:spacing w:after="200" w:before="200"/>
      </w:pPr>
    </w:p>
    <w:p>
      <w:pPr>
        <w:pBdr>
          <w:bottom w:val="single" w:color="22C55E" w:sz="8" w:space="4"/>
        </w:pBdr>
        <w:spacing w:after="120" w:before="360"/>
      </w:pPr>
      <w:r>
        <w:rPr>
          <w:rFonts w:ascii="Calibri" w:cs="Calibri" w:eastAsia="Calibri" w:hAnsi="Calibri"/>
          <w:b/>
          <w:bCs/>
          <w:color w:val="1A5C2A"/>
          <w:sz w:val="26"/>
          <w:szCs w:val="26"/>
        </w:rPr>
        <w:t xml:space="preserve">01   Submission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Submission Title</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Phase 3 - Final Report and Presentation - Yash David Bedekar</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Student Name</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Yash David Bedekar</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Student ID</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DS01</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Course</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PS26-DSC01 – Machine Learning 120 B</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Phase</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Phase 3 – Final Report and Presentation</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University</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University of Europe for Applied Sciences, Potsdam</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Submission Date</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28 June 2026</w:t>
            </w:r>
          </w:p>
        </w:tc>
      </w:tr>
    </w:tbl>
    <w:p>
      <w:pPr>
        <w:spacing w:after="0" w:before="320"/>
      </w:pPr>
    </w:p>
    <w:p>
      <w:pPr>
        <w:pBdr>
          <w:bottom w:val="single" w:color="D1D5DB" w:sz="4" w:space="1"/>
        </w:pBdr>
        <w:spacing w:after="200" w:before="200"/>
      </w:pPr>
    </w:p>
    <w:p>
      <w:pPr>
        <w:pBdr>
          <w:bottom w:val="single" w:color="22C55E" w:sz="8" w:space="4"/>
        </w:pBdr>
        <w:spacing w:after="120" w:before="360"/>
      </w:pPr>
      <w:r>
        <w:rPr>
          <w:rFonts w:ascii="Calibri" w:cs="Calibri" w:eastAsia="Calibri" w:hAnsi="Calibri"/>
          <w:b/>
          <w:bCs/>
          <w:color w:val="1A5C2A"/>
          <w:sz w:val="26"/>
          <w:szCs w:val="26"/>
        </w:rPr>
        <w:t xml:space="preserve">02   Project Overview</w:t>
      </w:r>
    </w:p>
    <w:p>
      <w:pPr>
        <w:spacing w:after="200" w:before="120"/>
      </w:pPr>
      <w:r>
        <w:rPr>
          <w:rFonts w:ascii="Calibri" w:cs="Calibri" w:eastAsia="Calibri" w:hAnsi="Calibri"/>
          <w:color w:val="1F2937"/>
          <w:sz w:val="22"/>
          <w:szCs w:val="22"/>
        </w:rPr>
        <w:t xml:space="preserve">This project applies Convolutional Neural Networks (CNNs) to classify football players into four positional roles — Goalkeeper (GK), Defender (DEF), Midfielder (MID), and Forward (FWD) — from portrait images. Three architectures were trained and evaluated: a Custom CNN built from scratch, MobileNetV2 (transfer learning), and ResNet50 (transfer learning). Grad-CAM and SHAP explainability tools were applied to interpret model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Dataset</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2,325 portrait images — 4 classes (GK · DEF · MID · FWD)</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Best Accuracy</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Custom CNN — 46.44% (Test Set)</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Best F1-Score</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MobileNetV2 — 0.442</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Fastest Model</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MobileNetV2 — 7.87 minutes training</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XAI Methods</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Grad-CAM + SHAP</w:t>
            </w:r>
          </w:p>
        </w:tc>
      </w:tr>
    </w:tbl>
    <w:p>
      <w:pPr>
        <w:spacing w:after="0" w:before="320"/>
      </w:pPr>
    </w:p>
    <w:p>
      <w:pPr>
        <w:pBdr>
          <w:bottom w:val="single" w:color="D1D5DB" w:sz="4" w:space="1"/>
        </w:pBdr>
        <w:spacing w:after="200" w:before="200"/>
      </w:pPr>
    </w:p>
    <w:p>
      <w:pPr>
        <w:pBdr>
          <w:bottom w:val="single" w:color="22C55E" w:sz="8" w:space="4"/>
        </w:pBdr>
        <w:spacing w:after="120" w:before="360"/>
      </w:pPr>
      <w:r>
        <w:rPr>
          <w:rFonts w:ascii="Calibri" w:cs="Calibri" w:eastAsia="Calibri" w:hAnsi="Calibri"/>
          <w:b/>
          <w:bCs/>
          <w:color w:val="1A5C2A"/>
          <w:sz w:val="26"/>
          <w:szCs w:val="26"/>
        </w:rPr>
        <w:t xml:space="preserve">03   Submission Materials</w:t>
      </w:r>
    </w:p>
    <w:p>
      <w:pPr>
        <w:spacing w:after="120" w:before="160"/>
      </w:pPr>
      <w:r>
        <w:rPr>
          <w:rFonts w:ascii="Calibri" w:cs="Calibri" w:eastAsia="Calibri" w:hAnsi="Calibri"/>
          <w:color w:val="6B7280"/>
          <w:sz w:val="22"/>
          <w:szCs w:val="22"/>
        </w:rPr>
        <w:t xml:space="preserve">All required submission items are listed below with direct links.</w:t>
      </w:r>
    </w:p>
    <w:p>
      <w:pPr>
        <w:spacing w:after="80" w:before="240"/>
      </w:pPr>
      <w:r>
        <w:rPr>
          <w:rFonts w:ascii="Calibri" w:cs="Calibri" w:eastAsia="Calibri" w:hAnsi="Calibri"/>
          <w:b/>
          <w:bCs/>
          <w:color w:val="1A5C2A"/>
          <w:sz w:val="24"/>
          <w:szCs w:val="24"/>
        </w:rPr>
        <w:t xml:space="preserve">3.1  Overleaf Report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Format</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LaTeX · ElsArticle Template</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Overleaf Link</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hyperlink w:history="1" r:id="rIdouxmut3425xslxsp_ewct">
              <w:r>
                <w:rPr>
                  <w:rStyle w:val="Hyperlink"/>
                  <w:rFonts w:ascii="Calibri" w:cs="Calibri" w:eastAsia="Calibri" w:hAnsi="Calibri"/>
                  <w:color w:val="1A5C2A"/>
                  <w:sz w:val="22"/>
                  <w:szCs w:val="22"/>
                  <w:u w:val="single"/>
                </w:rPr>
                <w:t xml:space="preserve">https://www.overleaf.com/8691872315rbmpkhwgkqqv#391ec0</w:t>
              </w:r>
            </w:hyperlink>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Status</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Complete — editable link submitted as required</w:t>
            </w:r>
          </w:p>
        </w:tc>
      </w:tr>
    </w:tbl>
    <w:p>
      <w:pPr>
        <w:spacing w:after="80" w:before="280"/>
      </w:pPr>
      <w:r>
        <w:rPr>
          <w:rFonts w:ascii="Calibri" w:cs="Calibri" w:eastAsia="Calibri" w:hAnsi="Calibri"/>
          <w:b/>
          <w:bCs/>
          <w:color w:val="1A5C2A"/>
          <w:sz w:val="24"/>
          <w:szCs w:val="24"/>
        </w:rPr>
        <w:t xml:space="preserve">3.2  Final PDF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Format</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PDF — exported from Overleaf</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Source</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Compiled from LaTeX source on Overleaf</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Location</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Attached to this Teams submission</w:t>
            </w:r>
          </w:p>
        </w:tc>
      </w:tr>
    </w:tbl>
    <w:p>
      <w:pPr>
        <w:spacing w:after="80" w:before="280"/>
      </w:pPr>
      <w:r>
        <w:rPr>
          <w:rFonts w:ascii="Calibri" w:cs="Calibri" w:eastAsia="Calibri" w:hAnsi="Calibri"/>
          <w:b/>
          <w:bCs/>
          <w:color w:val="1A5C2A"/>
          <w:sz w:val="24"/>
          <w:szCs w:val="24"/>
        </w:rPr>
        <w:t xml:space="preserve">3.3  Presentation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Duration</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Maximum 10 minutes</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Slides Used</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Football Player Role Classification Using CNN.pptx</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Content Covers</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Problem · Dataset · Methodology · Results · XAI · Conclusion</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Location</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Attached to this Teams submission</w:t>
            </w:r>
          </w:p>
        </w:tc>
      </w:tr>
    </w:tbl>
    <w:p>
      <w:pPr>
        <w:spacing w:after="80" w:before="280"/>
      </w:pPr>
      <w:r>
        <w:rPr>
          <w:rFonts w:ascii="Calibri" w:cs="Calibri" w:eastAsia="Calibri" w:hAnsi="Calibri"/>
          <w:b/>
          <w:bCs/>
          <w:color w:val="1A5C2A"/>
          <w:sz w:val="24"/>
          <w:szCs w:val="24"/>
        </w:rPr>
        <w:t xml:space="preserve">3.4  Final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Repository</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football-role-classification-ml</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GitHub Link</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hyperlink w:history="1" r:id="rIdn3jy510feuqpykwmu6uqf">
              <w:r>
                <w:rPr>
                  <w:rStyle w:val="Hyperlink"/>
                  <w:rFonts w:ascii="Calibri" w:cs="Calibri" w:eastAsia="Calibri" w:hAnsi="Calibri"/>
                  <w:color w:val="1A5C2A"/>
                  <w:sz w:val="22"/>
                  <w:szCs w:val="22"/>
                  <w:u w:val="single"/>
                </w:rPr>
                <w:t xml:space="preserve">https://github.com/yashbedekar-DS/football-role-classification-ml</w:t>
              </w:r>
            </w:hyperlink>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Contents</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Source code · Notebook · Figures · README · Model outputs</w:t>
            </w:r>
          </w:p>
        </w:tc>
      </w:tr>
    </w:tbl>
    <w:p>
      <w:pPr>
        <w:spacing w:after="80" w:before="280"/>
      </w:pPr>
      <w:r>
        <w:rPr>
          <w:rFonts w:ascii="Calibri" w:cs="Calibri" w:eastAsia="Calibri" w:hAnsi="Calibri"/>
          <w:b/>
          <w:bCs/>
          <w:color w:val="1A5C2A"/>
          <w:sz w:val="24"/>
          <w:szCs w:val="24"/>
        </w:rPr>
        <w:t xml:space="preserve">3.5  Kaggle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Notebook Title</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Football Player Role Classification CNN ML</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Kaggle Link</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hyperlink w:history="1" r:id="rIdmbro7c7dlayf28rvk0gri">
              <w:r>
                <w:rPr>
                  <w:rStyle w:val="Hyperlink"/>
                  <w:rFonts w:ascii="Calibri" w:cs="Calibri" w:eastAsia="Calibri" w:hAnsi="Calibri"/>
                  <w:color w:val="1A5C2A"/>
                  <w:sz w:val="22"/>
                  <w:szCs w:val="22"/>
                  <w:u w:val="single"/>
                </w:rPr>
                <w:t xml:space="preserve">https://www.kaggle.com/code/yashbedekar07/football-player-role-classification-cnn-ml</w:t>
              </w:r>
            </w:hyperlink>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Dataset Used</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Elite World Cup 2022 Players Image Dataset</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Dataset Link</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hyperlink w:history="1" r:id="rId2orlkkcjrl9iem9gkpfje">
              <w:r>
                <w:rPr>
                  <w:rStyle w:val="Hyperlink"/>
                  <w:rFonts w:ascii="Calibri" w:cs="Calibri" w:eastAsia="Calibri" w:hAnsi="Calibri"/>
                  <w:color w:val="1A5C2A"/>
                  <w:sz w:val="22"/>
                  <w:szCs w:val="22"/>
                  <w:u w:val="single"/>
                </w:rPr>
                <w:t xml:space="preserve">https://www.kaggle.com/datasets/peterkibuchi/world-cup-2022-elite-players-image-dataset</w:t>
              </w:r>
            </w:hyperlink>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Environment</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Kaggle Notebook — Python · TensorFlow / Keras</w:t>
            </w:r>
          </w:p>
        </w:tc>
      </w:tr>
    </w:tbl>
    <w:p>
      <w:pPr>
        <w:spacing w:after="0" w:before="320"/>
      </w:pPr>
    </w:p>
    <w:p>
      <w:pPr>
        <w:pBdr>
          <w:bottom w:val="single" w:color="D1D5DB" w:sz="4" w:space="1"/>
        </w:pBdr>
        <w:spacing w:after="200" w:before="200"/>
      </w:pPr>
    </w:p>
    <w:p>
      <w:pPr>
        <w:pBdr>
          <w:bottom w:val="single" w:color="22C55E" w:sz="8" w:space="4"/>
        </w:pBdr>
        <w:spacing w:after="120" w:before="360"/>
      </w:pPr>
      <w:r>
        <w:rPr>
          <w:rFonts w:ascii="Calibri" w:cs="Calibri" w:eastAsia="Calibri" w:hAnsi="Calibri"/>
          <w:b/>
          <w:bCs/>
          <w:color w:val="1A5C2A"/>
          <w:sz w:val="26"/>
          <w:szCs w:val="26"/>
        </w:rPr>
        <w:t xml:space="preserve">04   Web Application (Bonus Demonstration)</w:t>
      </w:r>
    </w:p>
    <w:p>
      <w:pPr>
        <w:spacing w:after="120" w:before="120"/>
      </w:pPr>
      <w:r>
        <w:rPr>
          <w:rFonts w:ascii="Calibri" w:cs="Calibri" w:eastAsia="Calibri" w:hAnsi="Calibri"/>
          <w:color w:val="1F2937"/>
          <w:sz w:val="22"/>
          <w:szCs w:val="22"/>
        </w:rPr>
        <w:t xml:space="preserve">An interactive web application was built to demonstrate the project end-to-end, including live role prediction simulation, Grad-CAM visualisation, model comparison dashboard, dataset explorer, and research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Live URL</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hyperlink w:history="1" r:id="rIdlw_0ycfl0yehkguplzned">
              <w:r>
                <w:rPr>
                  <w:rStyle w:val="Hyperlink"/>
                  <w:rFonts w:ascii="Calibri" w:cs="Calibri" w:eastAsia="Calibri" w:hAnsi="Calibri"/>
                  <w:color w:val="1A5C2A"/>
                  <w:sz w:val="22"/>
                  <w:szCs w:val="22"/>
                  <w:u w:val="single"/>
                </w:rPr>
                <w:t xml:space="preserve">https://football-webapp.base44.app/</w:t>
              </w:r>
            </w:hyperlink>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Tech Stack</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React 18 · Vite · Recharts · Base44 Hosting</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Pages</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Home · Predict Role · Grad-CAM · Model Comparison · Dataset · Analytics · About</w:t>
            </w:r>
          </w:p>
        </w:tc>
      </w:tr>
    </w:tbl>
    <w:p>
      <w:pPr>
        <w:spacing w:after="0" w:before="320"/>
      </w:pPr>
    </w:p>
    <w:p>
      <w:pPr>
        <w:pBdr>
          <w:bottom w:val="single" w:color="D1D5DB" w:sz="4" w:space="1"/>
        </w:pBdr>
        <w:spacing w:after="200" w:before="200"/>
      </w:pPr>
    </w:p>
    <w:p>
      <w:pPr>
        <w:pBdr>
          <w:bottom w:val="single" w:color="22C55E" w:sz="8" w:space="4"/>
        </w:pBdr>
        <w:spacing w:after="120" w:before="360"/>
      </w:pPr>
      <w:r>
        <w:rPr>
          <w:rFonts w:ascii="Calibri" w:cs="Calibri" w:eastAsia="Calibri" w:hAnsi="Calibri"/>
          <w:b/>
          <w:bCs/>
          <w:color w:val="1A5C2A"/>
          <w:sz w:val="26"/>
          <w:szCs w:val="26"/>
        </w:rPr>
        <w:t xml:space="preserve">05   Quick Reference — All Links</w:t>
      </w:r>
    </w:p>
    <w:p>
      <w:pPr>
        <w:spacing w:after="120" w:before="160"/>
      </w:pPr>
      <w:r>
        <w:rPr>
          <w:rFonts w:ascii="Calibri" w:cs="Calibri" w:eastAsia="Calibri" w:hAnsi="Calibri"/>
          <w:color w:val="6B7280"/>
          <w:sz w:val="22"/>
          <w:szCs w:val="22"/>
        </w:rPr>
        <w:t xml:space="preserve">All project links collected in one place for easy access:</w:t>
      </w:r>
    </w:p>
    <w:p>
      <w:pPr>
        <w:pStyle w:val="ListParagraph"/>
        <w:numPr>
          <w:ilvl w:val="0"/>
          <w:numId w:val="2"/>
        </w:numPr>
        <w:spacing w:after="80" w:before="80"/>
      </w:pPr>
      <w:r>
        <w:rPr>
          <w:rFonts w:ascii="Calibri" w:cs="Calibri" w:eastAsia="Calibri" w:hAnsi="Calibri"/>
          <w:b/>
          <w:bCs/>
          <w:color w:val="1F2937"/>
          <w:sz w:val="22"/>
          <w:szCs w:val="22"/>
        </w:rPr>
        <w:t xml:space="preserve">Overleaf Report: </w:t>
      </w:r>
      <w:hyperlink w:history="1" r:id="rIdh5pegnn0sro2l9wr5r5jc">
        <w:r>
          <w:rPr>
            <w:rStyle w:val="Hyperlink"/>
            <w:rFonts w:ascii="Calibri" w:cs="Calibri" w:eastAsia="Calibri" w:hAnsi="Calibri"/>
            <w:color w:val="1A5C2A"/>
            <w:sz w:val="22"/>
            <w:szCs w:val="22"/>
            <w:u w:val="single"/>
          </w:rPr>
          <w:t xml:space="preserve">https://www.overleaf.com/8691872315rbmpkhwgkqqv#391ec0</w:t>
        </w:r>
      </w:hyperlink>
    </w:p>
    <w:p>
      <w:pPr>
        <w:pStyle w:val="ListParagraph"/>
        <w:numPr>
          <w:ilvl w:val="0"/>
          <w:numId w:val="2"/>
        </w:numPr>
        <w:spacing w:after="80" w:before="80"/>
      </w:pPr>
      <w:r>
        <w:rPr>
          <w:rFonts w:ascii="Calibri" w:cs="Calibri" w:eastAsia="Calibri" w:hAnsi="Calibri"/>
          <w:b/>
          <w:bCs/>
          <w:color w:val="1F2937"/>
          <w:sz w:val="22"/>
          <w:szCs w:val="22"/>
        </w:rPr>
        <w:t xml:space="preserve">Kaggle Notebook: </w:t>
      </w:r>
      <w:hyperlink w:history="1" r:id="rIdljkqr88whchncdewdrej_">
        <w:r>
          <w:rPr>
            <w:rStyle w:val="Hyperlink"/>
            <w:rFonts w:ascii="Calibri" w:cs="Calibri" w:eastAsia="Calibri" w:hAnsi="Calibri"/>
            <w:color w:val="1A5C2A"/>
            <w:sz w:val="22"/>
            <w:szCs w:val="22"/>
            <w:u w:val="single"/>
          </w:rPr>
          <w:t xml:space="preserve">https://www.kaggle.com/code/yashbedekar07/football-player-role-classification-cnn-ml</w:t>
        </w:r>
      </w:hyperlink>
    </w:p>
    <w:p>
      <w:pPr>
        <w:pStyle w:val="ListParagraph"/>
        <w:numPr>
          <w:ilvl w:val="0"/>
          <w:numId w:val="2"/>
        </w:numPr>
        <w:spacing w:after="80" w:before="80"/>
      </w:pPr>
      <w:r>
        <w:rPr>
          <w:rFonts w:ascii="Calibri" w:cs="Calibri" w:eastAsia="Calibri" w:hAnsi="Calibri"/>
          <w:b/>
          <w:bCs/>
          <w:color w:val="1F2937"/>
          <w:sz w:val="22"/>
          <w:szCs w:val="22"/>
        </w:rPr>
        <w:t xml:space="preserve">Kaggle Dataset: </w:t>
      </w:r>
      <w:hyperlink w:history="1" r:id="rIdgk-mwwnsdw3akismzm4bj">
        <w:r>
          <w:rPr>
            <w:rStyle w:val="Hyperlink"/>
            <w:rFonts w:ascii="Calibri" w:cs="Calibri" w:eastAsia="Calibri" w:hAnsi="Calibri"/>
            <w:color w:val="1A5C2A"/>
            <w:sz w:val="22"/>
            <w:szCs w:val="22"/>
            <w:u w:val="single"/>
          </w:rPr>
          <w:t xml:space="preserve">https://www.kaggle.com/datasets/peterkibuchi/world-cup-2022-elite-players-image-dataset</w:t>
        </w:r>
      </w:hyperlink>
    </w:p>
    <w:p>
      <w:pPr>
        <w:pStyle w:val="ListParagraph"/>
        <w:numPr>
          <w:ilvl w:val="0"/>
          <w:numId w:val="2"/>
        </w:numPr>
        <w:spacing w:after="80" w:before="80"/>
      </w:pPr>
      <w:r>
        <w:rPr>
          <w:rFonts w:ascii="Calibri" w:cs="Calibri" w:eastAsia="Calibri" w:hAnsi="Calibri"/>
          <w:b/>
          <w:bCs/>
          <w:color w:val="1F2937"/>
          <w:sz w:val="22"/>
          <w:szCs w:val="22"/>
        </w:rPr>
        <w:t xml:space="preserve">GitHub Repository: </w:t>
      </w:r>
      <w:hyperlink w:history="1" r:id="rId6ycdbo76flf8q3zfvrmgw">
        <w:r>
          <w:rPr>
            <w:rStyle w:val="Hyperlink"/>
            <w:rFonts w:ascii="Calibri" w:cs="Calibri" w:eastAsia="Calibri" w:hAnsi="Calibri"/>
            <w:color w:val="1A5C2A"/>
            <w:sz w:val="22"/>
            <w:szCs w:val="22"/>
            <w:u w:val="single"/>
          </w:rPr>
          <w:t xml:space="preserve">https://github.com/yashbedekar-DS/football-role-classification-ml</w:t>
        </w:r>
      </w:hyperlink>
    </w:p>
    <w:p>
      <w:pPr>
        <w:pStyle w:val="ListParagraph"/>
        <w:numPr>
          <w:ilvl w:val="0"/>
          <w:numId w:val="2"/>
        </w:numPr>
        <w:spacing w:after="80" w:before="80"/>
      </w:pPr>
      <w:r>
        <w:rPr>
          <w:rFonts w:ascii="Calibri" w:cs="Calibri" w:eastAsia="Calibri" w:hAnsi="Calibri"/>
          <w:b/>
          <w:bCs/>
          <w:color w:val="1F2937"/>
          <w:sz w:val="22"/>
          <w:szCs w:val="22"/>
        </w:rPr>
        <w:t xml:space="preserve">Web App (Live): </w:t>
      </w:r>
      <w:hyperlink w:history="1" r:id="rIdpor7jx2rnxnokljcfqjy9">
        <w:r>
          <w:rPr>
            <w:rStyle w:val="Hyperlink"/>
            <w:rFonts w:ascii="Calibri" w:cs="Calibri" w:eastAsia="Calibri" w:hAnsi="Calibri"/>
            <w:color w:val="1A5C2A"/>
            <w:sz w:val="22"/>
            <w:szCs w:val="22"/>
            <w:u w:val="single"/>
          </w:rPr>
          <w:t xml:space="preserve">https://football-webapp.base44.app/</w:t>
        </w:r>
      </w:hyperlink>
    </w:p>
    <w:p>
      <w:pPr>
        <w:spacing w:after="0" w:before="320"/>
      </w:pPr>
    </w:p>
    <w:p>
      <w:pPr>
        <w:pBdr>
          <w:bottom w:val="single" w:color="D1D5DB" w:sz="4" w:space="1"/>
        </w:pBdr>
        <w:spacing w:after="200" w:before="200"/>
      </w:pPr>
    </w:p>
    <w:p>
      <w:pPr>
        <w:pBdr>
          <w:bottom w:val="single" w:color="22C55E" w:sz="8" w:space="4"/>
        </w:pBdr>
        <w:spacing w:after="120" w:before="360"/>
      </w:pPr>
      <w:r>
        <w:rPr>
          <w:rFonts w:ascii="Calibri" w:cs="Calibri" w:eastAsia="Calibri" w:hAnsi="Calibri"/>
          <w:b/>
          <w:bCs/>
          <w:color w:val="1A5C2A"/>
          <w:sz w:val="26"/>
          <w:szCs w:val="26"/>
        </w:rPr>
        <w:t xml:space="preserve">06   Academic Integrity Declaration</w:t>
      </w:r>
    </w:p>
    <w:p>
      <w:pPr>
        <w:spacing w:after="200" w:before="160"/>
      </w:pPr>
      <w:r>
        <w:rPr>
          <w:rFonts w:ascii="Calibri" w:cs="Calibri" w:eastAsia="Calibri" w:hAnsi="Calibri"/>
          <w:color w:val="1F2937"/>
          <w:sz w:val="22"/>
          <w:szCs w:val="22"/>
        </w:rPr>
        <w:t xml:space="preserve">I hereby declare that this submission is my own work. All sources, tools, datasets, and external resources used in this project have been appropriately acknowledged. The implementation, results, analysis, and written report are the product of my own work in accordance with the academic integrity policy of the University of Europe for Applied Sciences, Potsdam.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Name</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Yash David Bedekar</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Course</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PS26-DSC01 – Machine Learning 120 B – Phase 3</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Date</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28 June 2026</w:t>
            </w:r>
          </w:p>
        </w:tc>
      </w:tr>
      <w:tr>
        <w:tc>
          <w:tcPr>
            <w:tcW w:type="dxa" w:w="3000"/>
            <w:tcBorders>
              <w:top w:val="single" w:color="D1D5DB" w:sz="4"/>
              <w:left w:val="single" w:color="D1D5DB" w:sz="4"/>
              <w:bottom w:val="single" w:color="D1D5DB" w:sz="4"/>
              <w:right w:val="single" w:color="D1D5DB" w:sz="4"/>
            </w:tcBorders>
            <w:shd w:fill="D1FAE5" w:val="clear"/>
            <w:tcMar>
              <w:top w:type="dxa" w:w="120"/>
              <w:left w:type="dxa" w:w="120"/>
              <w:bottom w:type="dxa" w:w="120"/>
              <w:right w:type="dxa" w:w="120"/>
            </w:tcMar>
            <w:vAlign w:val="center"/>
          </w:tcPr>
          <w:p>
            <w:r>
              <w:rPr>
                <w:rFonts w:ascii="Calibri" w:cs="Calibri" w:eastAsia="Calibri" w:hAnsi="Calibri"/>
                <w:b/>
                <w:bCs/>
                <w:color w:val="1A5C2A"/>
                <w:sz w:val="22"/>
                <w:szCs w:val="22"/>
              </w:rPr>
              <w:t xml:space="preserve">Signature</w:t>
            </w:r>
          </w:p>
        </w:tc>
        <w:tc>
          <w:tcPr>
            <w:tcW w:type="dxa" w:w="6360"/>
            <w:tcBorders>
              <w:top w:val="single" w:color="D1D5DB" w:sz="4"/>
              <w:left w:val="single" w:color="D1D5DB" w:sz="4"/>
              <w:bottom w:val="single" w:color="D1D5DB" w:sz="4"/>
              <w:right w:val="single" w:color="D1D5DB" w:sz="4"/>
            </w:tcBorders>
            <w:tcMar>
              <w:top w:type="dxa" w:w="120"/>
              <w:left w:type="dxa" w:w="120"/>
              <w:bottom w:type="dxa" w:w="120"/>
              <w:right w:type="dxa" w:w="120"/>
            </w:tcMar>
            <w:vAlign w:val="center"/>
          </w:tcPr>
          <w:p>
            <w:r>
              <w:rPr>
                <w:rFonts w:ascii="Calibri" w:cs="Calibri" w:eastAsia="Calibri" w:hAnsi="Calibri"/>
                <w:color w:val="1F2937"/>
                <w:sz w:val="22"/>
                <w:szCs w:val="22"/>
              </w:rPr>
              <w:t xml:space="preserve">Yash David Bedekar</w:t>
            </w:r>
          </w:p>
        </w:tc>
      </w:tr>
    </w:tbl>
    <w:p>
      <w:pPr>
        <w:spacing w:after="0" w:before="600"/>
      </w:pP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80"/>
      <w:jc w:val="center"/>
    </w:pPr>
    <w:r>
      <w:rPr>
        <w:rFonts w:ascii="Calibri" w:cs="Calibri" w:eastAsia="Calibri" w:hAnsi="Calibri"/>
        <w:color w:val="6B7280"/>
        <w:sz w:val="16"/>
        <w:szCs w:val="16"/>
      </w:rPr>
      <w:t xml:space="preserve">Yash David Bedekar  ·  June 2026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C55E" w:sz="6" w:space="4"/>
      </w:pBdr>
      <w:spacing w:after="0"/>
      <w:jc w:val="right"/>
    </w:pPr>
    <w:r>
      <w:rPr>
        <w:rFonts w:ascii="Calibri" w:cs="Calibri" w:eastAsia="Calibri" w:hAnsi="Calibri"/>
        <w:color w:val="6B7280"/>
        <w:sz w:val="16"/>
        <w:szCs w:val="16"/>
      </w:rPr>
      <w:t xml:space="preserve">Machine Learning Phase 3  ·  PS26-DSC01  ·  University of Europe for Applied Sciences, Potsdam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A5C2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uxmut3425xslxsp_ewct" Type="http://schemas.openxmlformats.org/officeDocument/2006/relationships/hyperlink" Target="https://www.overleaf.com/8691872315rbmpkhwgkqqv#391ec0" TargetMode="External"/><Relationship Id="rIdn3jy510feuqpykwmu6uqf" Type="http://schemas.openxmlformats.org/officeDocument/2006/relationships/hyperlink" Target="https://github.com/yashbedekar-DS/football-role-classification-ml" TargetMode="External"/><Relationship Id="rIdmbro7c7dlayf28rvk0gri" Type="http://schemas.openxmlformats.org/officeDocument/2006/relationships/hyperlink" Target="https://www.kaggle.com/code/yashbedekar07/football-player-role-classification-cnn-ml" TargetMode="External"/><Relationship Id="rId2orlkkcjrl9iem9gkpfje" Type="http://schemas.openxmlformats.org/officeDocument/2006/relationships/hyperlink" Target="https://www.kaggle.com/datasets/peterkibuchi/world-cup-2022-elite-players-image-dataset" TargetMode="External"/><Relationship Id="rIdlw_0ycfl0yehkguplzned" Type="http://schemas.openxmlformats.org/officeDocument/2006/relationships/hyperlink" Target="https://football-webapp.base44.app/" TargetMode="External"/><Relationship Id="rIdh5pegnn0sro2l9wr5r5jc" Type="http://schemas.openxmlformats.org/officeDocument/2006/relationships/hyperlink" Target="https://www.overleaf.com/8691872315rbmpkhwgkqqv#391ec0" TargetMode="External"/><Relationship Id="rIdljkqr88whchncdewdrej_" Type="http://schemas.openxmlformats.org/officeDocument/2006/relationships/hyperlink" Target="https://www.kaggle.com/code/yashbedekar07/football-player-role-classification-cnn-ml" TargetMode="External"/><Relationship Id="rIdgk-mwwnsdw3akismzm4bj" Type="http://schemas.openxmlformats.org/officeDocument/2006/relationships/hyperlink" Target="https://www.kaggle.com/datasets/peterkibuchi/world-cup-2022-elite-players-image-dataset" TargetMode="External"/><Relationship Id="rId6ycdbo76flf8q3zfvrmgw" Type="http://schemas.openxmlformats.org/officeDocument/2006/relationships/hyperlink" Target="https://github.com/yashbedekar-DS/football-role-classification-ml" TargetMode="External"/><Relationship Id="rIdpor7jx2rnxnokljcfqjy9" Type="http://schemas.openxmlformats.org/officeDocument/2006/relationships/hyperlink" Target="https://football-webapp.base44.app/"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2026-06-28T11:13:42.812Z</dcterms:created>
  <dcterms:modified xsi:type="dcterms:W3CDTF">2026-06-28T11:13:42.812Z</dcterms:modified>
</cp:coreProperties>
</file>

<file path=docProps/custom.xml><?xml version="1.0" encoding="utf-8"?>
<Properties xmlns="http://schemas.openxmlformats.org/officeDocument/2006/custom-properties" xmlns:vt="http://schemas.openxmlformats.org/officeDocument/2006/docPropsVTypes"/>
</file>