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Submission 1: Proposal, Code, and GitHub Repository</w:t>
      </w:r>
    </w:p>
    <w:p>
      <w:pPr>
        <w:jc w:val="center"/>
      </w:pPr>
      <w:r>
        <w:rPr>
          <w:b/>
        </w:rPr>
        <w:t>Supervised Learning for WHOOP Fitness Recovery Score Prediction</w:t>
      </w:r>
    </w:p>
    <w:p>
      <w:pPr>
        <w:pStyle w:val="Heading1"/>
      </w:pPr>
      <w:r>
        <w:t>Project and Dataset Summary</w:t>
      </w:r>
    </w:p>
    <w:p>
      <w:pPr>
        <w:pStyle w:val="Caption"/>
      </w:pPr>
      <w:r>
        <w:t>Table A. Project and dataset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Item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4"/>
              </w:rPr>
              <w:t>Dataset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4"/>
              </w:rPr>
              <w:t>WHOOP Fitness Dataset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4"/>
              </w:rPr>
              <w:t>Dataset link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4"/>
              </w:rPr>
              <w:t>https://www.kaggle.com/datasets/likithagedipudi/whoop-fitness-dataset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4"/>
              </w:rPr>
              <w:t>Rows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4"/>
              </w:rPr>
              <w:t>100,000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4"/>
              </w:rPr>
              <w:t>Columns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4"/>
              </w:rPr>
              <w:t>41.000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4"/>
              </w:rPr>
              <w:t>Target variable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4"/>
              </w:rPr>
              <w:t>recovery_score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4"/>
              </w:rPr>
              <w:t>Task type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4"/>
              </w:rPr>
              <w:t>Regression</w:t>
            </w:r>
          </w:p>
        </w:tc>
      </w:tr>
    </w:tbl>
    <w:p/>
    <w:p>
      <w:pPr>
        <w:pStyle w:val="Heading1"/>
      </w:pPr>
      <w:r>
        <w:t>Metric Note</w:t>
      </w:r>
    </w:p>
    <w:p>
      <w:r>
        <w:t>This is a regression task. The project reports MAE, RMSE, R2, residuals, actual-vs-predicted plots, cross-validation, and robustness outputs.</w:t>
      </w:r>
    </w:p>
    <w:p>
      <w:pPr>
        <w:pStyle w:val="Heading1"/>
      </w:pPr>
      <w:r>
        <w:t>Methodology Summary</w:t>
      </w:r>
    </w:p>
    <w:p>
      <w:pPr>
        <w:pStyle w:val="ListBullet"/>
      </w:pPr>
      <w:r>
        <w:t>Load and inspect the WHOOP Fitness dataset.</w:t>
      </w:r>
    </w:p>
    <w:p>
      <w:pPr>
        <w:pStyle w:val="ListBullet"/>
      </w:pPr>
      <w:r>
        <w:t>Use recovery_score as the target variable.</w:t>
      </w:r>
    </w:p>
    <w:p>
      <w:pPr>
        <w:pStyle w:val="ListBullet"/>
      </w:pPr>
      <w:r>
        <w:t>Preprocess numerical and categorical features with pipelines.</w:t>
      </w:r>
    </w:p>
    <w:p>
      <w:pPr>
        <w:pStyle w:val="ListBullet"/>
      </w:pPr>
      <w:r>
        <w:t>Train baseline, regularized, tree-based, and ensemble regression models.</w:t>
      </w:r>
    </w:p>
    <w:p>
      <w:pPr>
        <w:pStyle w:val="ListBullet"/>
      </w:pPr>
      <w:r>
        <w:t>Save tabular outputs and visual outputs for RQ1-RQ7.</w:t>
      </w:r>
    </w:p>
    <w:p>
      <w:pPr>
        <w:pStyle w:val="Heading1"/>
      </w:pPr>
      <w:r>
        <w:t>RQ1. Baseline Performance</w:t>
      </w:r>
    </w:p>
    <w:p>
      <w:pPr>
        <w:pStyle w:val="Heading2"/>
      </w:pPr>
      <w:r>
        <w:t>Research Question</w:t>
      </w:r>
    </w:p>
    <w:p>
      <w:r>
        <w:t>How effectively can baseline supervised learning models predict WHOOP recovery score?</w:t>
      </w:r>
    </w:p>
    <w:p>
      <w:pPr>
        <w:pStyle w:val="Heading2"/>
      </w:pPr>
      <w:r>
        <w:t>Actual Results</w:t>
      </w:r>
    </w:p>
    <w:p>
      <w:pPr>
        <w:pStyle w:val="Caption"/>
      </w:pPr>
      <w:r>
        <w:t>Table RQ1. Actual output table for Baseline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1728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MAE</w:t>
            </w:r>
          </w:p>
        </w:tc>
        <w:tc>
          <w:tcPr>
            <w:tcW w:type="dxa" w:w="1728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RMSE</w:t>
            </w:r>
          </w:p>
        </w:tc>
        <w:tc>
          <w:tcPr>
            <w:tcW w:type="dxa" w:w="1728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R2</w:t>
            </w:r>
          </w:p>
        </w:tc>
        <w:tc>
          <w:tcPr>
            <w:tcW w:type="dxa" w:w="1728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Expected R2 Range</w:t>
            </w:r>
          </w:p>
        </w:tc>
        <w:tc>
          <w:tcPr>
            <w:tcW w:type="dxa" w:w="1728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Matches Expected Range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Linear Regression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10.540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13.175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0.4420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0.45-0.75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Decision Tree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12.754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15.907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0.1870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0.45-0.75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k-NN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13.043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16.093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0.1680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0.45-0.75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13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1_error_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1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Baseline model error metrics.</w:t>
      </w:r>
    </w:p>
    <w:p/>
    <w:p>
      <w:pPr>
        <w:pStyle w:val="Heading1"/>
      </w:pPr>
      <w:r>
        <w:t>RQ2. Model Comparison</w:t>
      </w:r>
    </w:p>
    <w:p>
      <w:pPr>
        <w:pStyle w:val="Heading2"/>
      </w:pPr>
      <w:r>
        <w:t>Research Question</w:t>
      </w:r>
    </w:p>
    <w:p>
      <w:r>
        <w:t>Which supervised learning model achieves the best predictive performance for recovery score?</w:t>
      </w:r>
    </w:p>
    <w:p>
      <w:pPr>
        <w:pStyle w:val="Heading2"/>
      </w:pPr>
      <w:r>
        <w:t>Actual Results</w:t>
      </w:r>
    </w:p>
    <w:p>
      <w:pPr>
        <w:pStyle w:val="Caption"/>
      </w:pPr>
      <w:r>
        <w:t>Table RQ2. Actual output table for Model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1481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Model Type</w:t>
            </w:r>
          </w:p>
        </w:tc>
        <w:tc>
          <w:tcPr>
            <w:tcW w:type="dxa" w:w="1481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MAE</w:t>
            </w:r>
          </w:p>
        </w:tc>
        <w:tc>
          <w:tcPr>
            <w:tcW w:type="dxa" w:w="1481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RMSE</w:t>
            </w:r>
          </w:p>
        </w:tc>
        <w:tc>
          <w:tcPr>
            <w:tcW w:type="dxa" w:w="1481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R2</w:t>
            </w:r>
          </w:p>
        </w:tc>
        <w:tc>
          <w:tcPr>
            <w:tcW w:type="dxa" w:w="1481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Rank by R2</w:t>
            </w:r>
          </w:p>
        </w:tc>
        <w:tc>
          <w:tcPr>
            <w:tcW w:type="dxa" w:w="1481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Best Model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Linear Regression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Simple/regularized baseline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10.540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13.175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0.4420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1.0000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Ridge Regression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Simple/regularized baseline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10.748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13.426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0.4210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2.0000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Elastic Net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Simple/regularized baseline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11.085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13.803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0.3880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4.0000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Decision Tree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Simple/regularized baseline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12.602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15.762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0.2010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7.0000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Random Forest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Ensemble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11.307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14.066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0.3640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5.0000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Gradient Boosting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Ensemble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11.374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14.102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0.3610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6.0000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XGBoost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Ensemble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11.087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13.782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0.3900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3.0000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067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2_R2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06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2. Candidate model R2 comparison.</w:t>
      </w:r>
    </w:p>
    <w:p/>
    <w:p>
      <w:pPr>
        <w:pStyle w:val="Heading1"/>
      </w:pPr>
      <w:r>
        <w:t>RQ3. Effect of Preprocessing</w:t>
      </w:r>
    </w:p>
    <w:p>
      <w:pPr>
        <w:pStyle w:val="Heading2"/>
      </w:pPr>
      <w:r>
        <w:t>Research Question</w:t>
      </w:r>
    </w:p>
    <w:p>
      <w:r>
        <w:t>How do preprocessing strategies affect supervised learning performance?</w:t>
      </w:r>
    </w:p>
    <w:p>
      <w:pPr>
        <w:pStyle w:val="Heading2"/>
      </w:pPr>
      <w:r>
        <w:t>Actual Results</w:t>
      </w:r>
    </w:p>
    <w:p>
      <w:pPr>
        <w:pStyle w:val="Caption"/>
      </w:pPr>
      <w:r>
        <w:t>Table RQ3. Actual output table for Effect of Preprocessing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Preprocessing Strategy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MAE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RMSE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R2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Numeric only + imputation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10.562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13.206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0.4394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Numeric + imputation + scaling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10.784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13.463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0.4174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Full pipeline: scaling + encoding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10.748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13.426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0.4206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Full pipeline + Random Forest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11.307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14.066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0.3641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06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3_R2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06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3. Preprocessing strategy comparison.</w:t>
      </w:r>
    </w:p>
    <w:p/>
    <w:p>
      <w:pPr>
        <w:pStyle w:val="Heading1"/>
      </w:pPr>
      <w:r>
        <w:t>RQ4. Feature Importance and Interpretability</w:t>
      </w:r>
    </w:p>
    <w:p>
      <w:pPr>
        <w:pStyle w:val="Heading2"/>
      </w:pPr>
      <w:r>
        <w:t>Research Question</w:t>
      </w:r>
    </w:p>
    <w:p>
      <w:r>
        <w:t>Which features contribute most to recovery score prediction?</w:t>
      </w:r>
    </w:p>
    <w:p>
      <w:pPr>
        <w:pStyle w:val="Heading2"/>
      </w:pPr>
      <w:r>
        <w:t>Actual Results</w:t>
      </w:r>
    </w:p>
    <w:p>
      <w:pPr>
        <w:pStyle w:val="Caption"/>
      </w:pPr>
      <w:r>
        <w:t>Table RQ4. Actual output table for Feature Importance and Interpretability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Rank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Original Feature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Importance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Importance Percent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1.0000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resting_heart_rate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0.1835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18.348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2.0000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hrv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0.1598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15.980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3.0000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rhr_baseline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0.1283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12.829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4.0000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day_strain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0.0999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9.9890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5.0000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hrv_baseline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0.0866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8.6579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6.0000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calories_burned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0.0472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4.7224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7.0000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date_dayofyear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0.0461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4.6141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8.0000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height_cm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0.0324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3.2441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9.0000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0.0296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2.9622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10.000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activity_strain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0.0275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2.7517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066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4_feature_importance_b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06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4. Top aggregated feature importance.</w:t>
      </w:r>
    </w:p>
    <w:p/>
    <w:p>
      <w:pPr>
        <w:pStyle w:val="Heading1"/>
      </w:pPr>
      <w:r>
        <w:t>RQ5. Sensitivity to Evaluation Metrics</w:t>
      </w:r>
    </w:p>
    <w:p>
      <w:pPr>
        <w:pStyle w:val="Heading2"/>
      </w:pPr>
      <w:r>
        <w:t>Research Question</w:t>
      </w:r>
    </w:p>
    <w:p>
      <w:r>
        <w:t>How does model ranking change across MAE, RMSE, and R2?</w:t>
      </w:r>
    </w:p>
    <w:p>
      <w:pPr>
        <w:pStyle w:val="Heading2"/>
      </w:pPr>
      <w:r>
        <w:t>Actual Results</w:t>
      </w:r>
    </w:p>
    <w:p>
      <w:pPr>
        <w:pStyle w:val="Caption"/>
      </w:pPr>
      <w:r>
        <w:t>Table RQ5. Actual output table for Sensitivity to Evaluation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1296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MAE</w:t>
            </w:r>
          </w:p>
        </w:tc>
        <w:tc>
          <w:tcPr>
            <w:tcW w:type="dxa" w:w="1296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RMSE</w:t>
            </w:r>
          </w:p>
        </w:tc>
        <w:tc>
          <w:tcPr>
            <w:tcW w:type="dxa" w:w="1296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R2</w:t>
            </w:r>
          </w:p>
        </w:tc>
        <w:tc>
          <w:tcPr>
            <w:tcW w:type="dxa" w:w="1296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MAE Rank</w:t>
            </w:r>
          </w:p>
        </w:tc>
        <w:tc>
          <w:tcPr>
            <w:tcW w:type="dxa" w:w="1296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RMSE Rank</w:t>
            </w:r>
          </w:p>
        </w:tc>
        <w:tc>
          <w:tcPr>
            <w:tcW w:type="dxa" w:w="1296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R2 Rank</w:t>
            </w:r>
          </w:p>
        </w:tc>
        <w:tc>
          <w:tcPr>
            <w:tcW w:type="dxa" w:w="1296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Average Rank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Linear Regression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10.532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13.140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0.4464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1.0000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1.0000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1.0000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1.0000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Ridge Regression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10.809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13.466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0.4185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2.0000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2.0000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2.0000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2.0000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Elastic Net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11.106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13.788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0.3904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3.0000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3.0000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3.0000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3.0000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XGBoost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11.154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13.791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0.3901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4.0000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4.0000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4.0000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4.0000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Gradient Boosting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11.434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14.109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0.3617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5.0000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5.0000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5.0000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5.0000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Random Forest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11.510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14.219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0.3516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6.0000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6.0000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6.0000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6.0000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Decision Tree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12.863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16.020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0.1770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7.0000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7.0000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7.0000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7.0000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Baseline Mean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14.415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17.661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-0.0001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8.0000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8.0000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8.0000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8.0000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086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5_ranking_bump_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08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5. Ranking bump chart.</w:t>
      </w:r>
    </w:p>
    <w:p/>
    <w:p>
      <w:pPr>
        <w:pStyle w:val="Heading1"/>
      </w:pPr>
      <w:r>
        <w:t>RQ6. Robustness and Generalization</w:t>
      </w:r>
    </w:p>
    <w:p>
      <w:pPr>
        <w:pStyle w:val="Heading2"/>
      </w:pPr>
      <w:r>
        <w:t>Research Question</w:t>
      </w:r>
    </w:p>
    <w:p>
      <w:r>
        <w:t>How robust is the best model under validation, noise, and missingness?</w:t>
      </w:r>
    </w:p>
    <w:p>
      <w:pPr>
        <w:pStyle w:val="Heading2"/>
      </w:pPr>
      <w:r>
        <w:t>Actual Results</w:t>
      </w:r>
    </w:p>
    <w:p>
      <w:pPr>
        <w:pStyle w:val="Caption"/>
      </w:pPr>
      <w:r>
        <w:t>Table RQ6. Actual output table for Robustness and Generalization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Condition</w:t>
            </w:r>
          </w:p>
        </w:tc>
        <w:tc>
          <w:tcPr>
            <w:tcW w:type="dxa" w:w="1728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Mean R2</w:t>
            </w:r>
          </w:p>
        </w:tc>
        <w:tc>
          <w:tcPr>
            <w:tcW w:type="dxa" w:w="1728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Min R2</w:t>
            </w:r>
          </w:p>
        </w:tc>
        <w:tc>
          <w:tcPr>
            <w:tcW w:type="dxa" w:w="1728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Max R2</w:t>
            </w:r>
          </w:p>
        </w:tc>
        <w:tc>
          <w:tcPr>
            <w:tcW w:type="dxa" w:w="1728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Mean RMSE</w:t>
            </w:r>
          </w:p>
        </w:tc>
        <w:tc>
          <w:tcPr>
            <w:tcW w:type="dxa" w:w="1728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Mean MAE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Baseline CV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0.4479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0.4416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0.4567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13.152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10.537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Added numeric noise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0.3852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0.3825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0.3877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13.879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11.139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Simulated missingness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0.1973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0.1821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0.2115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15.858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12.815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774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6_r2_robustness_b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7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6. R2 robustness comparison.</w:t>
      </w:r>
    </w:p>
    <w:p/>
    <w:p>
      <w:pPr>
        <w:pStyle w:val="Heading1"/>
      </w:pPr>
      <w:r>
        <w:t>RQ7. Practical Usefulness and Final Recommendation</w:t>
      </w:r>
    </w:p>
    <w:p>
      <w:pPr>
        <w:pStyle w:val="Heading2"/>
      </w:pPr>
      <w:r>
        <w:t>Research Question</w:t>
      </w:r>
    </w:p>
    <w:p>
      <w:r>
        <w:t>Which model provides the best practical balance for recovery decision support?</w:t>
      </w:r>
    </w:p>
    <w:p>
      <w:pPr>
        <w:pStyle w:val="Heading2"/>
      </w:pPr>
      <w:r>
        <w:t>Actual Results</w:t>
      </w:r>
    </w:p>
    <w:p>
      <w:pPr>
        <w:pStyle w:val="Caption"/>
      </w:pPr>
      <w:r>
        <w:t>Table RQ7. Actual output table for Practical Usefulness and Final Recommendation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1481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CV R2</w:t>
            </w:r>
          </w:p>
        </w:tc>
        <w:tc>
          <w:tcPr>
            <w:tcW w:type="dxa" w:w="1481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Holdout R2</w:t>
            </w:r>
          </w:p>
        </w:tc>
        <w:tc>
          <w:tcPr>
            <w:tcW w:type="dxa" w:w="1481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Interpretability Score</w:t>
            </w:r>
          </w:p>
        </w:tc>
        <w:tc>
          <w:tcPr>
            <w:tcW w:type="dxa" w:w="1481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Deployment Suitability Score</w:t>
            </w:r>
          </w:p>
        </w:tc>
        <w:tc>
          <w:tcPr>
            <w:tcW w:type="dxa" w:w="1481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Weighted Decision Score</w:t>
            </w:r>
          </w:p>
        </w:tc>
        <w:tc>
          <w:tcPr>
            <w:tcW w:type="dxa" w:w="1481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Final Rank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Linear Regression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0.4464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0.4420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5.0000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5.0000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4.3555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1.0000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Ridge Regression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0.4185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0.4206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5.0000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5.0000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4.1722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2.0000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Elastic Net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0.3904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0.3876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5.0000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5.0000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3.6580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3.0000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Random Forest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0.3516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0.3641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3.5000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4.0000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3.4153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4.0000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XGBoost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0.3901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0.3895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2.5000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3.0000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3.4097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5.0000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Decision Tree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0.1770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0.2015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4.0000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4.0000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3.1254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6.0000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Gradient Boosting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0.3617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0.3608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3.0000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3.0000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2.9054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7.0000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Baseline Mean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-0.0001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-0.0004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1.0000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2.0000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2.3493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4"/>
              </w:rPr>
              <w:t>8.0000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952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7_decision_matrix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95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7. Final decision matrix heatmap.</w:t>
      </w:r>
    </w:p>
    <w:p/>
    <w:p>
      <w:pPr>
        <w:pStyle w:val="Heading1"/>
      </w:pPr>
      <w:r>
        <w:t>Final Recommendation</w:t>
      </w:r>
    </w:p>
    <w:p>
      <w:pPr>
        <w:pStyle w:val="Caption"/>
      </w:pPr>
      <w:r>
        <w:t>Table B. Final recommendation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Item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4"/>
              </w:rPr>
              <w:t>Recommended Model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4"/>
              </w:rPr>
              <w:t>Linear Regression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4"/>
              </w:rPr>
              <w:t>Highest Holdout Accuracy Model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4"/>
              </w:rPr>
              <w:t>Linear Regression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4"/>
              </w:rPr>
              <w:t>Recommendation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4"/>
              </w:rPr>
              <w:t>Use the recommended model for planning because it balances accuracy, reliability, interpretability, runtime, and deployment suitability.</w:t>
            </w:r>
          </w:p>
        </w:tc>
      </w:tr>
    </w:tbl>
    <w:p/>
    <w:p>
      <w:pPr>
        <w:pStyle w:val="Heading1"/>
      </w:pPr>
      <w:r>
        <w:t>Submission Checklist</w:t>
      </w:r>
    </w:p>
    <w:p>
      <w:pPr>
        <w:pStyle w:val="Caption"/>
      </w:pPr>
      <w:r>
        <w:t>Table C. Submission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Item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4"/>
              </w:rPr>
              <w:t>Proposal file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4"/>
              </w:rPr>
              <w:t>Submission_1_Proposal.docx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4"/>
              </w:rPr>
              <w:t>README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4"/>
              </w:rPr>
              <w:t>README.md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4"/>
              </w:rPr>
              <w:t>Code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4"/>
              </w:rPr>
              <w:t>whoop_assignment_pipeline.py and RQ1-RQ7 notebooks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4"/>
              </w:rPr>
              <w:t>Dataset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4"/>
              </w:rPr>
              <w:t>data/whoop_fitness_dataset_100k.csv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4"/>
              </w:rPr>
              <w:t>Dataset link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4"/>
              </w:rPr>
              <w:t>https://www.kaggle.com/datasets/likithagedipudi/whoop-fitness-dataset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4"/>
              </w:rPr>
              <w:t>Outputs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4"/>
              </w:rPr>
              <w:t>outputs/tables and outputs/figures</w:t>
            </w:r>
          </w:p>
        </w:tc>
      </w:tr>
    </w:tbl>
    <w:p/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i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