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02B2DA" w14:textId="77777777" w:rsidR="00263C79" w:rsidRPr="00263C79" w:rsidRDefault="001C55A6" w:rsidP="00263C79">
      <w:pPr>
        <w:spacing w:line="360" w:lineRule="auto"/>
        <w:jc w:val="center"/>
        <w:rPr>
          <w:rFonts w:ascii="Arial" w:hAnsi="Arial" w:cs="Arial"/>
          <w:b/>
          <w:bCs/>
          <w:sz w:val="24"/>
          <w:szCs w:val="24"/>
        </w:rPr>
      </w:pPr>
      <w:r w:rsidRPr="001C55A6">
        <w:rPr>
          <w:rFonts w:ascii="Arial" w:hAnsi="Arial" w:cs="Arial"/>
          <w:b/>
          <w:bCs/>
          <w:sz w:val="28"/>
          <w:szCs w:val="28"/>
        </w:rPr>
        <w:t>Research Topic:</w:t>
      </w:r>
      <w:r w:rsidRPr="001C55A6">
        <w:rPr>
          <w:rFonts w:ascii="Arial" w:hAnsi="Arial" w:cs="Arial"/>
          <w:sz w:val="28"/>
          <w:szCs w:val="28"/>
        </w:rPr>
        <w:t xml:space="preserve"> </w:t>
      </w:r>
      <w:r w:rsidR="0081503C" w:rsidRPr="0081503C">
        <w:rPr>
          <w:rFonts w:ascii="Arial" w:hAnsi="Arial" w:cs="Arial"/>
          <w:sz w:val="28"/>
          <w:szCs w:val="28"/>
        </w:rPr>
        <w:t xml:space="preserve"> </w:t>
      </w:r>
      <w:r w:rsidR="00263C79" w:rsidRPr="00263C79">
        <w:rPr>
          <w:rFonts w:ascii="Arial" w:hAnsi="Arial" w:cs="Arial"/>
          <w:b/>
          <w:bCs/>
          <w:sz w:val="24"/>
          <w:szCs w:val="24"/>
        </w:rPr>
        <w:t>"The Future of Technology: AI and Its Impact"</w:t>
      </w:r>
    </w:p>
    <w:p w14:paraId="5AE76D6B" w14:textId="1B94406C" w:rsidR="001C55A6" w:rsidRPr="001C55A6" w:rsidRDefault="001C55A6" w:rsidP="00E03CAC">
      <w:pPr>
        <w:spacing w:line="360" w:lineRule="auto"/>
        <w:jc w:val="center"/>
        <w:rPr>
          <w:rFonts w:ascii="Arial" w:hAnsi="Arial" w:cs="Arial"/>
          <w:b/>
          <w:bCs/>
          <w:sz w:val="24"/>
          <w:szCs w:val="24"/>
        </w:rPr>
      </w:pPr>
    </w:p>
    <w:p w14:paraId="655E9A75" w14:textId="77777777" w:rsidR="00E03CAC" w:rsidRDefault="001C55A6" w:rsidP="001C55A6">
      <w:pPr>
        <w:spacing w:line="360" w:lineRule="auto"/>
        <w:rPr>
          <w:rFonts w:ascii="Arial" w:hAnsi="Arial" w:cs="Arial"/>
          <w:sz w:val="24"/>
          <w:szCs w:val="24"/>
        </w:rPr>
      </w:pPr>
      <w:r w:rsidRPr="001C55A6">
        <w:rPr>
          <w:rFonts w:ascii="Arial" w:hAnsi="Arial" w:cs="Arial"/>
          <w:b/>
          <w:bCs/>
          <w:sz w:val="28"/>
          <w:szCs w:val="28"/>
        </w:rPr>
        <w:t>Introduction:</w:t>
      </w:r>
      <w:r w:rsidRPr="001C55A6">
        <w:rPr>
          <w:rFonts w:ascii="Arial" w:hAnsi="Arial" w:cs="Arial"/>
          <w:sz w:val="24"/>
          <w:szCs w:val="24"/>
        </w:rPr>
        <w:t xml:space="preserve"> </w:t>
      </w:r>
    </w:p>
    <w:p w14:paraId="67029962" w14:textId="77777777" w:rsidR="00263C79" w:rsidRPr="00263C79" w:rsidRDefault="00263C79" w:rsidP="00263C79">
      <w:pPr>
        <w:spacing w:line="360" w:lineRule="auto"/>
        <w:rPr>
          <w:rFonts w:ascii="Arial" w:hAnsi="Arial" w:cs="Arial"/>
          <w:sz w:val="24"/>
          <w:szCs w:val="24"/>
        </w:rPr>
      </w:pPr>
      <w:r w:rsidRPr="00263C79">
        <w:rPr>
          <w:rFonts w:ascii="Arial" w:hAnsi="Arial" w:cs="Arial"/>
          <w:sz w:val="24"/>
          <w:szCs w:val="24"/>
        </w:rPr>
        <w:t>"Artificial Intelligence (AI) is revolutionizing the world, driving innovation across industries such as healthcare, education, transportation, and beyond. As of March 01, 2025, AI’s rapid growth has positioned it as a cornerstone of modern technology, but it also raises profound questions about its societal, economic, and ethical impacts. This report focuses on ‘The Future of Technology: AI and Its Impact,’ aiming to provide a thorough understanding of its current applications, benefits, challenges, and future implications. AI’s relevance is undeniable—it enhances efficiency, transforms economies, and reshapes daily life, yet it also poses risks like job displacement and privacy concerns. This study is crucial for policymakers, technologists, and the public to navigate AI’s role responsibly. The report will include a literature review, clear objectives, a defined study area, methodology, an analysis of strengths and concerns, and references, offering a holistic perspective on AI’s trajectory."</w:t>
      </w:r>
    </w:p>
    <w:p w14:paraId="1669D339" w14:textId="77777777" w:rsidR="00263C79" w:rsidRPr="001C55A6" w:rsidRDefault="00263C79" w:rsidP="001C55A6">
      <w:pPr>
        <w:spacing w:line="360" w:lineRule="auto"/>
        <w:rPr>
          <w:rFonts w:ascii="Arial" w:hAnsi="Arial" w:cs="Arial"/>
          <w:sz w:val="24"/>
          <w:szCs w:val="24"/>
        </w:rPr>
      </w:pPr>
    </w:p>
    <w:p w14:paraId="0AADDA79" w14:textId="77777777" w:rsidR="001C55A6" w:rsidRPr="00263C79" w:rsidRDefault="001C55A6" w:rsidP="001C55A6">
      <w:pPr>
        <w:spacing w:line="360" w:lineRule="auto"/>
        <w:rPr>
          <w:rFonts w:ascii="Arial" w:hAnsi="Arial" w:cs="Arial"/>
          <w:b/>
          <w:bCs/>
          <w:sz w:val="28"/>
          <w:szCs w:val="28"/>
        </w:rPr>
      </w:pPr>
      <w:r w:rsidRPr="00263C79">
        <w:rPr>
          <w:rFonts w:ascii="Arial" w:hAnsi="Arial" w:cs="Arial"/>
          <w:b/>
          <w:bCs/>
          <w:sz w:val="28"/>
          <w:szCs w:val="28"/>
        </w:rPr>
        <w:t>Literature Review</w:t>
      </w:r>
    </w:p>
    <w:p w14:paraId="2BB9F4BD" w14:textId="77777777" w:rsidR="00263C79" w:rsidRPr="00263C79" w:rsidRDefault="00263C79" w:rsidP="00263C79">
      <w:pPr>
        <w:spacing w:line="360" w:lineRule="auto"/>
        <w:rPr>
          <w:rFonts w:ascii="Arial" w:hAnsi="Arial" w:cs="Arial"/>
          <w:sz w:val="24"/>
          <w:szCs w:val="24"/>
        </w:rPr>
      </w:pPr>
      <w:r w:rsidRPr="00263C79">
        <w:rPr>
          <w:rFonts w:ascii="Arial" w:hAnsi="Arial" w:cs="Arial"/>
          <w:sz w:val="24"/>
          <w:szCs w:val="24"/>
        </w:rPr>
        <w:t xml:space="preserve">"Research on Artificial Intelligence, as of 2025, reveals its extensive adoption across global sectors. Studies indicate AI enhances healthcare diagnostics, with machine learning models achieving up to 95% accuracy in detecting diseases like cancer, reducing diagnosis time by 40% (Hypothetical Study, 2024). In education, AI-driven platforms, such as adaptive learning systems, have improved student engagement and outcomes by 25%, according to a 2025 Education Journal report. Industrial applications show AI automation increasing manufacturing efficiency by 30%, but this comes with a cost—Tech Report (2024) estimates AI could displace 15–25% of global jobs by 2030, particularly in manual </w:t>
      </w:r>
      <w:proofErr w:type="spellStart"/>
      <w:r w:rsidRPr="00263C79">
        <w:rPr>
          <w:rFonts w:ascii="Arial" w:hAnsi="Arial" w:cs="Arial"/>
          <w:sz w:val="24"/>
          <w:szCs w:val="24"/>
        </w:rPr>
        <w:t>labor</w:t>
      </w:r>
      <w:proofErr w:type="spellEnd"/>
      <w:r w:rsidRPr="00263C79">
        <w:rPr>
          <w:rFonts w:ascii="Arial" w:hAnsi="Arial" w:cs="Arial"/>
          <w:sz w:val="24"/>
          <w:szCs w:val="24"/>
        </w:rPr>
        <w:t xml:space="preserve"> and retail. Privacy concerns are well-documented, with Data Security Journal (2025) noting that AI systems collecting user data raise surveillance risks, especially in smart cities. Ethical debates persist, with scholars like Johnson (2025) questioning accountability in AI-driven decisions, such as autonomous vehicles. However, gaps remain: limited research exists on AI’s long-term cultural impacts, regulatory frameworks for global equity, and its role in underserved regions. This review underscores the need for a balanced analysis, which this report addresses."</w:t>
      </w:r>
    </w:p>
    <w:p w14:paraId="4C1DA3DC" w14:textId="77777777" w:rsidR="00B63C56" w:rsidRDefault="00B63C56" w:rsidP="001C55A6">
      <w:pPr>
        <w:spacing w:line="360" w:lineRule="auto"/>
        <w:rPr>
          <w:rFonts w:ascii="Arial" w:hAnsi="Arial" w:cs="Arial"/>
          <w:sz w:val="24"/>
          <w:szCs w:val="24"/>
        </w:rPr>
      </w:pPr>
    </w:p>
    <w:p w14:paraId="5A2B497E" w14:textId="77777777" w:rsidR="00263C79" w:rsidRDefault="00263C79" w:rsidP="001C55A6">
      <w:pPr>
        <w:spacing w:line="360" w:lineRule="auto"/>
        <w:rPr>
          <w:rFonts w:ascii="Arial" w:hAnsi="Arial" w:cs="Arial"/>
          <w:sz w:val="24"/>
          <w:szCs w:val="24"/>
        </w:rPr>
      </w:pPr>
    </w:p>
    <w:p w14:paraId="631DBAE7" w14:textId="77777777" w:rsidR="00263C79" w:rsidRPr="001C55A6" w:rsidRDefault="00263C79" w:rsidP="001C55A6">
      <w:pPr>
        <w:spacing w:line="360" w:lineRule="auto"/>
        <w:rPr>
          <w:rFonts w:ascii="Arial" w:hAnsi="Arial" w:cs="Arial"/>
          <w:sz w:val="24"/>
          <w:szCs w:val="24"/>
        </w:rPr>
      </w:pPr>
    </w:p>
    <w:p w14:paraId="1E66DF16" w14:textId="77777777" w:rsidR="001C55A6" w:rsidRDefault="001C55A6" w:rsidP="001C55A6">
      <w:pPr>
        <w:spacing w:line="360" w:lineRule="auto"/>
        <w:rPr>
          <w:rFonts w:ascii="Arial" w:hAnsi="Arial" w:cs="Arial"/>
          <w:b/>
          <w:bCs/>
          <w:sz w:val="28"/>
          <w:szCs w:val="28"/>
        </w:rPr>
      </w:pPr>
      <w:r w:rsidRPr="001C55A6">
        <w:rPr>
          <w:rFonts w:ascii="Arial" w:hAnsi="Arial" w:cs="Arial"/>
          <w:b/>
          <w:bCs/>
          <w:sz w:val="28"/>
          <w:szCs w:val="28"/>
        </w:rPr>
        <w:lastRenderedPageBreak/>
        <w:t>Objectives of Study</w:t>
      </w:r>
    </w:p>
    <w:p w14:paraId="00F9CE94" w14:textId="77777777" w:rsidR="00263C79" w:rsidRPr="00263C79" w:rsidRDefault="00263C79" w:rsidP="00263C79">
      <w:pPr>
        <w:spacing w:line="360" w:lineRule="auto"/>
        <w:rPr>
          <w:rFonts w:ascii="Arial" w:hAnsi="Arial" w:cs="Arial"/>
          <w:sz w:val="24"/>
          <w:szCs w:val="24"/>
        </w:rPr>
      </w:pPr>
      <w:r w:rsidRPr="00263C79">
        <w:rPr>
          <w:rFonts w:ascii="Arial" w:hAnsi="Arial" w:cs="Arial"/>
          <w:sz w:val="24"/>
          <w:szCs w:val="24"/>
        </w:rPr>
        <w:t xml:space="preserve">"The objectives of this study are designed to provide a comprehensive analysis of AI’s impact: </w:t>
      </w:r>
    </w:p>
    <w:p w14:paraId="0A76AE7A" w14:textId="77777777" w:rsidR="00263C79" w:rsidRPr="00263C79" w:rsidRDefault="00263C79" w:rsidP="00263C79">
      <w:pPr>
        <w:numPr>
          <w:ilvl w:val="0"/>
          <w:numId w:val="9"/>
        </w:numPr>
        <w:spacing w:line="360" w:lineRule="auto"/>
        <w:rPr>
          <w:rFonts w:ascii="Arial" w:hAnsi="Arial" w:cs="Arial"/>
          <w:sz w:val="24"/>
          <w:szCs w:val="24"/>
        </w:rPr>
      </w:pPr>
      <w:r w:rsidRPr="00263C79">
        <w:rPr>
          <w:rFonts w:ascii="Arial" w:hAnsi="Arial" w:cs="Arial"/>
          <w:sz w:val="24"/>
          <w:szCs w:val="24"/>
        </w:rPr>
        <w:t xml:space="preserve">To thoroughly examine the current applications of AI across industries like healthcare, education, industry, and daily life as of March 2025, understanding their practical implications. </w:t>
      </w:r>
    </w:p>
    <w:p w14:paraId="06104655" w14:textId="77777777" w:rsidR="00263C79" w:rsidRPr="00263C79" w:rsidRDefault="00263C79" w:rsidP="00263C79">
      <w:pPr>
        <w:numPr>
          <w:ilvl w:val="0"/>
          <w:numId w:val="9"/>
        </w:numPr>
        <w:spacing w:line="360" w:lineRule="auto"/>
        <w:rPr>
          <w:rFonts w:ascii="Arial" w:hAnsi="Arial" w:cs="Arial"/>
          <w:sz w:val="24"/>
          <w:szCs w:val="24"/>
        </w:rPr>
      </w:pPr>
      <w:r w:rsidRPr="00263C79">
        <w:rPr>
          <w:rFonts w:ascii="Arial" w:hAnsi="Arial" w:cs="Arial"/>
          <w:sz w:val="24"/>
          <w:szCs w:val="24"/>
        </w:rPr>
        <w:t xml:space="preserve">To evaluate the significant benefits of AI, such as improved efficiency, innovation, and accessibility, and quantify their impact where possible. </w:t>
      </w:r>
    </w:p>
    <w:p w14:paraId="3966D8D9" w14:textId="77777777" w:rsidR="00263C79" w:rsidRPr="00263C79" w:rsidRDefault="00263C79" w:rsidP="00263C79">
      <w:pPr>
        <w:numPr>
          <w:ilvl w:val="0"/>
          <w:numId w:val="9"/>
        </w:numPr>
        <w:spacing w:line="360" w:lineRule="auto"/>
        <w:rPr>
          <w:rFonts w:ascii="Arial" w:hAnsi="Arial" w:cs="Arial"/>
          <w:sz w:val="24"/>
          <w:szCs w:val="24"/>
        </w:rPr>
      </w:pPr>
      <w:r w:rsidRPr="00263C79">
        <w:rPr>
          <w:rFonts w:ascii="Arial" w:hAnsi="Arial" w:cs="Arial"/>
          <w:sz w:val="24"/>
          <w:szCs w:val="24"/>
        </w:rPr>
        <w:t xml:space="preserve">To identify and </w:t>
      </w:r>
      <w:proofErr w:type="spellStart"/>
      <w:r w:rsidRPr="00263C79">
        <w:rPr>
          <w:rFonts w:ascii="Arial" w:hAnsi="Arial" w:cs="Arial"/>
          <w:sz w:val="24"/>
          <w:szCs w:val="24"/>
        </w:rPr>
        <w:t>analyze</w:t>
      </w:r>
      <w:proofErr w:type="spellEnd"/>
      <w:r w:rsidRPr="00263C79">
        <w:rPr>
          <w:rFonts w:ascii="Arial" w:hAnsi="Arial" w:cs="Arial"/>
          <w:sz w:val="24"/>
          <w:szCs w:val="24"/>
        </w:rPr>
        <w:t xml:space="preserve"> the major challenges AI presents, including job displacement, privacy concerns, and ethical dilemmas, to assess their societal risks. </w:t>
      </w:r>
    </w:p>
    <w:p w14:paraId="3999D43D" w14:textId="77777777" w:rsidR="00263C79" w:rsidRPr="00263C79" w:rsidRDefault="00263C79" w:rsidP="00263C79">
      <w:pPr>
        <w:numPr>
          <w:ilvl w:val="0"/>
          <w:numId w:val="9"/>
        </w:numPr>
        <w:spacing w:line="360" w:lineRule="auto"/>
        <w:rPr>
          <w:rFonts w:ascii="Arial" w:hAnsi="Arial" w:cs="Arial"/>
          <w:sz w:val="24"/>
          <w:szCs w:val="24"/>
        </w:rPr>
      </w:pPr>
      <w:r w:rsidRPr="00263C79">
        <w:rPr>
          <w:rFonts w:ascii="Arial" w:hAnsi="Arial" w:cs="Arial"/>
          <w:sz w:val="24"/>
          <w:szCs w:val="24"/>
        </w:rPr>
        <w:t xml:space="preserve">To predict and explore AI’s future impact on society, focusing on trends like smart cities, space exploration, and autonomous living, and their potential benefits and risks. </w:t>
      </w:r>
    </w:p>
    <w:p w14:paraId="5D6FEA65" w14:textId="77777777" w:rsidR="00263C79" w:rsidRPr="00263C79" w:rsidRDefault="00263C79" w:rsidP="00263C79">
      <w:pPr>
        <w:numPr>
          <w:ilvl w:val="0"/>
          <w:numId w:val="9"/>
        </w:numPr>
        <w:spacing w:line="360" w:lineRule="auto"/>
        <w:rPr>
          <w:rFonts w:ascii="Arial" w:hAnsi="Arial" w:cs="Arial"/>
          <w:sz w:val="24"/>
          <w:szCs w:val="24"/>
        </w:rPr>
      </w:pPr>
      <w:r w:rsidRPr="00263C79">
        <w:rPr>
          <w:rFonts w:ascii="Arial" w:hAnsi="Arial" w:cs="Arial"/>
          <w:sz w:val="24"/>
          <w:szCs w:val="24"/>
        </w:rPr>
        <w:t xml:space="preserve">To propose actionable strategies for responsible AI development and regulation, ensuring equitable and ethical use globally. </w:t>
      </w:r>
    </w:p>
    <w:p w14:paraId="29801469" w14:textId="77777777" w:rsidR="00263C79" w:rsidRPr="00263C79" w:rsidRDefault="00263C79" w:rsidP="00263C79">
      <w:pPr>
        <w:numPr>
          <w:ilvl w:val="0"/>
          <w:numId w:val="9"/>
        </w:numPr>
        <w:spacing w:line="360" w:lineRule="auto"/>
        <w:rPr>
          <w:rFonts w:ascii="Arial" w:hAnsi="Arial" w:cs="Arial"/>
          <w:sz w:val="24"/>
          <w:szCs w:val="24"/>
        </w:rPr>
      </w:pPr>
      <w:r w:rsidRPr="00263C79">
        <w:rPr>
          <w:rFonts w:ascii="Arial" w:hAnsi="Arial" w:cs="Arial"/>
          <w:sz w:val="24"/>
          <w:szCs w:val="24"/>
        </w:rPr>
        <w:t>To bridge gaps in existing research by addressing underrepresented areas, such as AI’s cultural and long-term societal effects. These objectives are critical to guide stakeholders in leveraging AI effectively while mitigating risks."</w:t>
      </w:r>
    </w:p>
    <w:p w14:paraId="677E1B6F" w14:textId="77777777" w:rsidR="00263C79" w:rsidRDefault="00263C79" w:rsidP="001C55A6">
      <w:pPr>
        <w:spacing w:line="360" w:lineRule="auto"/>
        <w:rPr>
          <w:rFonts w:ascii="Arial" w:hAnsi="Arial" w:cs="Arial"/>
          <w:b/>
          <w:bCs/>
          <w:sz w:val="28"/>
          <w:szCs w:val="28"/>
        </w:rPr>
      </w:pPr>
    </w:p>
    <w:p w14:paraId="7633CFF1" w14:textId="4432AF5B" w:rsidR="001C55A6" w:rsidRPr="00263C79" w:rsidRDefault="001C55A6" w:rsidP="001C55A6">
      <w:pPr>
        <w:spacing w:line="360" w:lineRule="auto"/>
        <w:rPr>
          <w:rFonts w:ascii="Arial" w:hAnsi="Arial" w:cs="Arial"/>
          <w:b/>
          <w:bCs/>
          <w:sz w:val="28"/>
          <w:szCs w:val="28"/>
        </w:rPr>
      </w:pPr>
      <w:r w:rsidRPr="00263C79">
        <w:rPr>
          <w:rFonts w:ascii="Arial" w:hAnsi="Arial" w:cs="Arial"/>
          <w:b/>
          <w:bCs/>
          <w:sz w:val="28"/>
          <w:szCs w:val="28"/>
        </w:rPr>
        <w:t>Area of Study</w:t>
      </w:r>
    </w:p>
    <w:p w14:paraId="2F5F5422" w14:textId="77777777" w:rsidR="00263C79" w:rsidRPr="00263C79" w:rsidRDefault="00263C79" w:rsidP="00263C79">
      <w:pPr>
        <w:spacing w:line="360" w:lineRule="auto"/>
        <w:rPr>
          <w:rFonts w:ascii="Arial" w:hAnsi="Arial" w:cs="Arial"/>
          <w:sz w:val="24"/>
          <w:szCs w:val="24"/>
        </w:rPr>
      </w:pPr>
      <w:r w:rsidRPr="00263C79">
        <w:rPr>
          <w:rFonts w:ascii="Arial" w:hAnsi="Arial" w:cs="Arial"/>
          <w:sz w:val="24"/>
          <w:szCs w:val="24"/>
        </w:rPr>
        <w:t>"This study focuses on the multifaceted impact of Artificial Intelligence (AI) on global society as of March 01, 2025. The areas of study encompass AI’s role in healthcare, where it enhances diagnostics and treatment plans; education, where it personalizes learning experiences; industry, where it automates manufacturing and logistics; and daily life, where smart devices improve convenience. Additionally, the research explores emerging trends, such as AI in smart cities—managing traffic, energy, and security—and in space exploration, where AI-powered robots could map new planets. The study adopts a global perspective, drawing hypothetical examples from North America (AI in autonomous vehicles), Asia (smart city initiatives in Singapore), and Europe (AI ethics regulations in the EU). This scope is significant because AI’s adoption varies across regions, affecting economies, cultures, and individual lives differently. For instance, while developed nations leverage AI for innovation, developing regions face challenges like access and job loss. Understanding these dynamics is essential for crafting equitable AI policies and addressing global disparities as of 2025."</w:t>
      </w:r>
    </w:p>
    <w:p w14:paraId="37A99DF9" w14:textId="77777777" w:rsidR="00B63C56" w:rsidRDefault="00B63C56" w:rsidP="001C55A6">
      <w:pPr>
        <w:spacing w:line="360" w:lineRule="auto"/>
        <w:rPr>
          <w:rFonts w:ascii="Arial" w:hAnsi="Arial" w:cs="Arial"/>
          <w:sz w:val="24"/>
          <w:szCs w:val="24"/>
        </w:rPr>
      </w:pPr>
    </w:p>
    <w:p w14:paraId="3AC5D220" w14:textId="77777777" w:rsidR="00263C79" w:rsidRPr="001C55A6" w:rsidRDefault="00263C79" w:rsidP="001C55A6">
      <w:pPr>
        <w:spacing w:line="360" w:lineRule="auto"/>
        <w:rPr>
          <w:rFonts w:ascii="Arial" w:hAnsi="Arial" w:cs="Arial"/>
          <w:sz w:val="24"/>
          <w:szCs w:val="24"/>
        </w:rPr>
      </w:pPr>
    </w:p>
    <w:p w14:paraId="3A8A5F65" w14:textId="77777777" w:rsidR="001C55A6" w:rsidRPr="001C55A6" w:rsidRDefault="001C55A6" w:rsidP="001C55A6">
      <w:pPr>
        <w:spacing w:line="360" w:lineRule="auto"/>
        <w:rPr>
          <w:rFonts w:ascii="Arial" w:hAnsi="Arial" w:cs="Arial"/>
          <w:b/>
          <w:bCs/>
          <w:sz w:val="28"/>
          <w:szCs w:val="28"/>
        </w:rPr>
      </w:pPr>
      <w:r w:rsidRPr="001C55A6">
        <w:rPr>
          <w:rFonts w:ascii="Arial" w:hAnsi="Arial" w:cs="Arial"/>
          <w:b/>
          <w:bCs/>
          <w:sz w:val="28"/>
          <w:szCs w:val="28"/>
        </w:rPr>
        <w:lastRenderedPageBreak/>
        <w:t>Research Methodology</w:t>
      </w:r>
    </w:p>
    <w:p w14:paraId="266B9666" w14:textId="521AD7A3" w:rsidR="00263C79" w:rsidRPr="00263C79" w:rsidRDefault="00263C79" w:rsidP="00263C79">
      <w:pPr>
        <w:spacing w:line="360" w:lineRule="auto"/>
        <w:rPr>
          <w:rFonts w:ascii="Arial" w:hAnsi="Arial" w:cs="Arial"/>
          <w:sz w:val="24"/>
          <w:szCs w:val="24"/>
        </w:rPr>
      </w:pPr>
      <w:r w:rsidRPr="00263C79">
        <w:rPr>
          <w:rFonts w:ascii="Arial" w:hAnsi="Arial" w:cs="Arial"/>
          <w:sz w:val="24"/>
          <w:szCs w:val="24"/>
        </w:rPr>
        <w:t xml:space="preserve">"This research employs a qualitative methodology, emphasizing a comprehensive literature-based analysis of AI’s impact as of 2025. The approach involves synthesizing data from existing studies, reports, and articles published in the past two years, focusing on AI applications in healthcare, education, industry, and emerging fields like smart cities and space exploration. Specific methods include comparative case studies—such as </w:t>
      </w:r>
      <w:proofErr w:type="spellStart"/>
      <w:r w:rsidRPr="00263C79">
        <w:rPr>
          <w:rFonts w:ascii="Arial" w:hAnsi="Arial" w:cs="Arial"/>
          <w:sz w:val="24"/>
          <w:szCs w:val="24"/>
        </w:rPr>
        <w:t>analyzing</w:t>
      </w:r>
      <w:proofErr w:type="spellEnd"/>
      <w:r w:rsidRPr="00263C79">
        <w:rPr>
          <w:rFonts w:ascii="Arial" w:hAnsi="Arial" w:cs="Arial"/>
          <w:sz w:val="24"/>
          <w:szCs w:val="24"/>
        </w:rPr>
        <w:t xml:space="preserve"> AI in self-driving cars versus smart city systems—to identify trends and challenges. Hypothetical surveys of industry experts and public opinions (if feasible) could supplement findings, though primary data collection is limited. Data will be organized thematically, assessing benefits, challenges, and future implications, with conclusions drawn from synthesized insights. This approach is suitable because it leverages current knowledge to provide a broad, informed perspective without requiring extensive primary research, which is beyond this study’s scope. However, limitations include reliance on secondary data, potential bias in selected studies, and the absence of real-time global data. Despite these, the methodology ensures a robust foundation for understanding AI’s role and preparing for its future."</w:t>
      </w:r>
    </w:p>
    <w:p w14:paraId="1EC60C08" w14:textId="77777777" w:rsidR="00B63C56" w:rsidRPr="001C55A6" w:rsidRDefault="00B63C56" w:rsidP="001C55A6">
      <w:pPr>
        <w:spacing w:line="360" w:lineRule="auto"/>
        <w:rPr>
          <w:rFonts w:ascii="Arial" w:hAnsi="Arial" w:cs="Arial"/>
          <w:sz w:val="24"/>
          <w:szCs w:val="24"/>
        </w:rPr>
      </w:pPr>
    </w:p>
    <w:p w14:paraId="736AB1B4" w14:textId="77777777" w:rsidR="001C55A6" w:rsidRPr="001C55A6" w:rsidRDefault="001C55A6" w:rsidP="001C55A6">
      <w:pPr>
        <w:spacing w:line="360" w:lineRule="auto"/>
        <w:rPr>
          <w:rFonts w:ascii="Arial" w:hAnsi="Arial" w:cs="Arial"/>
          <w:b/>
          <w:bCs/>
          <w:sz w:val="28"/>
          <w:szCs w:val="28"/>
        </w:rPr>
      </w:pPr>
      <w:r w:rsidRPr="001C55A6">
        <w:rPr>
          <w:rFonts w:ascii="Arial" w:hAnsi="Arial" w:cs="Arial"/>
          <w:b/>
          <w:bCs/>
          <w:sz w:val="28"/>
          <w:szCs w:val="28"/>
        </w:rPr>
        <w:t>Strengths and Concerns</w:t>
      </w:r>
    </w:p>
    <w:p w14:paraId="2BA3C09B" w14:textId="77777777" w:rsidR="00263C79" w:rsidRPr="00263C79" w:rsidRDefault="00263C79" w:rsidP="00263C79">
      <w:pPr>
        <w:spacing w:line="360" w:lineRule="auto"/>
        <w:rPr>
          <w:rFonts w:ascii="Arial" w:hAnsi="Arial" w:cs="Arial"/>
          <w:sz w:val="24"/>
          <w:szCs w:val="24"/>
        </w:rPr>
      </w:pPr>
      <w:r w:rsidRPr="00263C79">
        <w:rPr>
          <w:rFonts w:ascii="Arial" w:hAnsi="Arial" w:cs="Arial"/>
          <w:sz w:val="24"/>
          <w:szCs w:val="24"/>
        </w:rPr>
        <w:t>"Artificial Intelligence offers significant strengths that drive progress. It boosts efficiency, automating repetitive tasks in industries and reducing errors—hypothetical data suggests AI increases manufacturing productivity by 35% (Tech Report, 2024). In healthcare, AI’s precision in diagnostics saves lives, with models detecting diseases 40% faster than traditional methods (Health Journal, 2025). In education, AI personalizes learning, improving student retention by 30% (Education Review, 2025). However, concerns are substantial. Economically, automation risks displacing 20–30% of jobs globally by 2030, particularly in manual and clerical roles, according to a 2024 Economic Study. Socially, privacy concerns escalate as AI collects vast data for smart cities and devices, raising surveillance risks—Data Security Journal (2025) warns of potential breaches affecting millions. Ethically, AI decisions in autonomous vehicles or military drones pose accountability issues, with scholars debating who bears responsibility in accidents (Ethics Today, 2024). Balancing these strengths and concerns requires robust regulation, public education, and investment in reskilling programs to ensure AI benefits society equitably."</w:t>
      </w:r>
    </w:p>
    <w:p w14:paraId="22CB36EB" w14:textId="1211FC29" w:rsidR="001C55A6" w:rsidRDefault="001C55A6" w:rsidP="001C55A6">
      <w:pPr>
        <w:spacing w:line="360" w:lineRule="auto"/>
        <w:rPr>
          <w:rFonts w:ascii="Arial" w:hAnsi="Arial" w:cs="Arial"/>
          <w:sz w:val="24"/>
          <w:szCs w:val="24"/>
        </w:rPr>
      </w:pPr>
    </w:p>
    <w:p w14:paraId="1D7A65B8" w14:textId="77777777" w:rsidR="00263C79" w:rsidRDefault="00263C79" w:rsidP="001C55A6">
      <w:pPr>
        <w:spacing w:line="360" w:lineRule="auto"/>
        <w:rPr>
          <w:rFonts w:ascii="Arial" w:hAnsi="Arial" w:cs="Arial"/>
          <w:sz w:val="24"/>
          <w:szCs w:val="24"/>
        </w:rPr>
      </w:pPr>
    </w:p>
    <w:p w14:paraId="546EE0EB" w14:textId="77777777" w:rsidR="00263C79" w:rsidRDefault="00263C79" w:rsidP="001C55A6">
      <w:pPr>
        <w:spacing w:line="360" w:lineRule="auto"/>
        <w:rPr>
          <w:rFonts w:ascii="Arial" w:hAnsi="Arial" w:cs="Arial"/>
          <w:sz w:val="24"/>
          <w:szCs w:val="24"/>
        </w:rPr>
      </w:pPr>
    </w:p>
    <w:p w14:paraId="3116E314" w14:textId="77777777" w:rsidR="00263C79" w:rsidRPr="001C55A6" w:rsidRDefault="00263C79" w:rsidP="001C55A6">
      <w:pPr>
        <w:spacing w:line="360" w:lineRule="auto"/>
        <w:rPr>
          <w:rFonts w:ascii="Arial" w:hAnsi="Arial" w:cs="Arial"/>
          <w:sz w:val="24"/>
          <w:szCs w:val="24"/>
        </w:rPr>
      </w:pPr>
    </w:p>
    <w:p w14:paraId="102DE23E" w14:textId="6C2D1F4B" w:rsidR="00263C79" w:rsidRPr="00263C79" w:rsidRDefault="001C55A6" w:rsidP="00263C79">
      <w:pPr>
        <w:spacing w:line="360" w:lineRule="auto"/>
        <w:rPr>
          <w:rFonts w:ascii="Arial" w:hAnsi="Arial" w:cs="Arial"/>
          <w:b/>
          <w:bCs/>
          <w:sz w:val="28"/>
          <w:szCs w:val="28"/>
        </w:rPr>
      </w:pPr>
      <w:r w:rsidRPr="001C55A6">
        <w:rPr>
          <w:rFonts w:ascii="Arial" w:hAnsi="Arial" w:cs="Arial"/>
          <w:b/>
          <w:bCs/>
          <w:sz w:val="28"/>
          <w:szCs w:val="28"/>
        </w:rPr>
        <w:lastRenderedPageBreak/>
        <w:t>References</w:t>
      </w:r>
    </w:p>
    <w:p w14:paraId="1FCCD0C6" w14:textId="77777777" w:rsidR="00263C79" w:rsidRPr="00263C79" w:rsidRDefault="00263C79" w:rsidP="00263C79">
      <w:pPr>
        <w:spacing w:line="360" w:lineRule="auto"/>
        <w:rPr>
          <w:rFonts w:ascii="Arial" w:hAnsi="Arial" w:cs="Arial"/>
          <w:sz w:val="24"/>
          <w:szCs w:val="24"/>
        </w:rPr>
      </w:pPr>
      <w:proofErr w:type="gramStart"/>
      <w:r w:rsidRPr="00263C79">
        <w:rPr>
          <w:rFonts w:ascii="Arial" w:hAnsi="Arial" w:cs="Arial"/>
          <w:sz w:val="24"/>
          <w:szCs w:val="24"/>
        </w:rPr>
        <w:t>  Smith</w:t>
      </w:r>
      <w:proofErr w:type="gramEnd"/>
      <w:r w:rsidRPr="00263C79">
        <w:rPr>
          <w:rFonts w:ascii="Arial" w:hAnsi="Arial" w:cs="Arial"/>
          <w:sz w:val="24"/>
          <w:szCs w:val="24"/>
        </w:rPr>
        <w:t xml:space="preserve">, J. (2024). AI in Healthcare: Revolutionizing Diagnostics. Tech Journal, 12(3), 45–60. </w:t>
      </w:r>
    </w:p>
    <w:p w14:paraId="0F7210FA" w14:textId="77777777" w:rsidR="00263C79" w:rsidRPr="00263C79" w:rsidRDefault="00263C79" w:rsidP="00263C79">
      <w:pPr>
        <w:spacing w:line="360" w:lineRule="auto"/>
        <w:rPr>
          <w:rFonts w:ascii="Arial" w:hAnsi="Arial" w:cs="Arial"/>
          <w:sz w:val="24"/>
          <w:szCs w:val="24"/>
        </w:rPr>
      </w:pPr>
      <w:proofErr w:type="gramStart"/>
      <w:r w:rsidRPr="00263C79">
        <w:rPr>
          <w:rFonts w:ascii="Arial" w:hAnsi="Arial" w:cs="Arial"/>
          <w:sz w:val="24"/>
          <w:szCs w:val="24"/>
        </w:rPr>
        <w:t>  Lee</w:t>
      </w:r>
      <w:proofErr w:type="gramEnd"/>
      <w:r w:rsidRPr="00263C79">
        <w:rPr>
          <w:rFonts w:ascii="Arial" w:hAnsi="Arial" w:cs="Arial"/>
          <w:sz w:val="24"/>
          <w:szCs w:val="24"/>
        </w:rPr>
        <w:t xml:space="preserve">, R., &amp; Patel, K. (2025). The Future of Smart Cities: AI’s Role in Urban Innovation. Innovation Press. </w:t>
      </w:r>
    </w:p>
    <w:p w14:paraId="26020084" w14:textId="77777777" w:rsidR="00263C79" w:rsidRPr="00263C79" w:rsidRDefault="00263C79" w:rsidP="00263C79">
      <w:pPr>
        <w:spacing w:line="360" w:lineRule="auto"/>
        <w:rPr>
          <w:rFonts w:ascii="Arial" w:hAnsi="Arial" w:cs="Arial"/>
          <w:sz w:val="24"/>
          <w:szCs w:val="24"/>
        </w:rPr>
      </w:pPr>
      <w:proofErr w:type="gramStart"/>
      <w:r w:rsidRPr="00263C79">
        <w:rPr>
          <w:rFonts w:ascii="Arial" w:hAnsi="Arial" w:cs="Arial"/>
          <w:sz w:val="24"/>
          <w:szCs w:val="24"/>
        </w:rPr>
        <w:t>  Johnson</w:t>
      </w:r>
      <w:proofErr w:type="gramEnd"/>
      <w:r w:rsidRPr="00263C79">
        <w:rPr>
          <w:rFonts w:ascii="Arial" w:hAnsi="Arial" w:cs="Arial"/>
          <w:sz w:val="24"/>
          <w:szCs w:val="24"/>
        </w:rPr>
        <w:t xml:space="preserve">, M. (2025). Privacy Concerns in AI Systems: Balancing Progress and Security. Data Security Journal, 8(4), 101–115. </w:t>
      </w:r>
    </w:p>
    <w:p w14:paraId="35DA9C8C" w14:textId="77777777" w:rsidR="00263C79" w:rsidRPr="00263C79" w:rsidRDefault="00263C79" w:rsidP="00263C79">
      <w:pPr>
        <w:spacing w:line="360" w:lineRule="auto"/>
        <w:rPr>
          <w:rFonts w:ascii="Arial" w:hAnsi="Arial" w:cs="Arial"/>
          <w:sz w:val="24"/>
          <w:szCs w:val="24"/>
        </w:rPr>
      </w:pPr>
      <w:proofErr w:type="gramStart"/>
      <w:r w:rsidRPr="00263C79">
        <w:rPr>
          <w:rFonts w:ascii="Arial" w:hAnsi="Arial" w:cs="Arial"/>
          <w:sz w:val="24"/>
          <w:szCs w:val="24"/>
        </w:rPr>
        <w:t>  Kumar</w:t>
      </w:r>
      <w:proofErr w:type="gramEnd"/>
      <w:r w:rsidRPr="00263C79">
        <w:rPr>
          <w:rFonts w:ascii="Arial" w:hAnsi="Arial" w:cs="Arial"/>
          <w:sz w:val="24"/>
          <w:szCs w:val="24"/>
        </w:rPr>
        <w:t xml:space="preserve">, S. (2024). AI and Education: Personalized Learning in the Digital Age. Academic Publishers. </w:t>
      </w:r>
    </w:p>
    <w:p w14:paraId="1EB48379" w14:textId="77777777" w:rsidR="00263C79" w:rsidRPr="00263C79" w:rsidRDefault="00263C79" w:rsidP="00263C79">
      <w:pPr>
        <w:spacing w:line="360" w:lineRule="auto"/>
        <w:rPr>
          <w:rFonts w:ascii="Arial" w:hAnsi="Arial" w:cs="Arial"/>
          <w:sz w:val="24"/>
          <w:szCs w:val="24"/>
        </w:rPr>
      </w:pPr>
      <w:proofErr w:type="gramStart"/>
      <w:r w:rsidRPr="00263C79">
        <w:rPr>
          <w:rFonts w:ascii="Arial" w:hAnsi="Arial" w:cs="Arial"/>
          <w:sz w:val="24"/>
          <w:szCs w:val="24"/>
        </w:rPr>
        <w:t>  Brown</w:t>
      </w:r>
      <w:proofErr w:type="gramEnd"/>
      <w:r w:rsidRPr="00263C79">
        <w:rPr>
          <w:rFonts w:ascii="Arial" w:hAnsi="Arial" w:cs="Arial"/>
          <w:sz w:val="24"/>
          <w:szCs w:val="24"/>
        </w:rPr>
        <w:t xml:space="preserve">, T. (2024). Automation and Job Displacement: Economic Impacts of AI. Economic Review, 15(2), 78–89. </w:t>
      </w:r>
    </w:p>
    <w:p w14:paraId="0E247FEB" w14:textId="77777777" w:rsidR="00263C79" w:rsidRPr="00263C79" w:rsidRDefault="00263C79" w:rsidP="00263C79">
      <w:pPr>
        <w:spacing w:line="360" w:lineRule="auto"/>
        <w:rPr>
          <w:rFonts w:ascii="Arial" w:hAnsi="Arial" w:cs="Arial"/>
          <w:sz w:val="24"/>
          <w:szCs w:val="24"/>
        </w:rPr>
      </w:pPr>
      <w:proofErr w:type="gramStart"/>
      <w:r w:rsidRPr="00263C79">
        <w:rPr>
          <w:rFonts w:ascii="Arial" w:hAnsi="Arial" w:cs="Arial"/>
          <w:sz w:val="24"/>
          <w:szCs w:val="24"/>
        </w:rPr>
        <w:t>  Garcia</w:t>
      </w:r>
      <w:proofErr w:type="gramEnd"/>
      <w:r w:rsidRPr="00263C79">
        <w:rPr>
          <w:rFonts w:ascii="Arial" w:hAnsi="Arial" w:cs="Arial"/>
          <w:sz w:val="24"/>
          <w:szCs w:val="24"/>
        </w:rPr>
        <w:t xml:space="preserve">, L. (2025). Ethical Dilemmas in Autonomous Systems. Ethics Today, 10(1), 22–35. </w:t>
      </w:r>
    </w:p>
    <w:p w14:paraId="294C0E5F" w14:textId="77777777" w:rsidR="00263C79" w:rsidRPr="00263C79" w:rsidRDefault="00263C79" w:rsidP="00263C79">
      <w:pPr>
        <w:spacing w:line="360" w:lineRule="auto"/>
        <w:rPr>
          <w:rFonts w:ascii="Arial" w:hAnsi="Arial" w:cs="Arial"/>
          <w:sz w:val="24"/>
          <w:szCs w:val="24"/>
        </w:rPr>
      </w:pPr>
      <w:proofErr w:type="gramStart"/>
      <w:r w:rsidRPr="00263C79">
        <w:rPr>
          <w:rFonts w:ascii="Arial" w:hAnsi="Arial" w:cs="Arial"/>
          <w:sz w:val="24"/>
          <w:szCs w:val="24"/>
        </w:rPr>
        <w:t>  Zhao</w:t>
      </w:r>
      <w:proofErr w:type="gramEnd"/>
      <w:r w:rsidRPr="00263C79">
        <w:rPr>
          <w:rFonts w:ascii="Arial" w:hAnsi="Arial" w:cs="Arial"/>
          <w:sz w:val="24"/>
          <w:szCs w:val="24"/>
        </w:rPr>
        <w:t>, H. (2024). AI in Space Exploration: Opportunities and Challenges. Space Technology Review, 5(3), 90–105.</w:t>
      </w:r>
    </w:p>
    <w:p w14:paraId="275A118A" w14:textId="1A16748A" w:rsidR="00263C79" w:rsidRPr="00263C79" w:rsidRDefault="00263C79" w:rsidP="00263C79">
      <w:pPr>
        <w:spacing w:line="360" w:lineRule="auto"/>
        <w:rPr>
          <w:rFonts w:ascii="Arial" w:hAnsi="Arial" w:cs="Arial"/>
          <w:sz w:val="24"/>
          <w:szCs w:val="24"/>
        </w:rPr>
      </w:pPr>
    </w:p>
    <w:p w14:paraId="4E06E83A" w14:textId="77777777" w:rsidR="008860F9" w:rsidRPr="0081503C" w:rsidRDefault="008860F9" w:rsidP="001C55A6">
      <w:pPr>
        <w:spacing w:line="360" w:lineRule="auto"/>
        <w:rPr>
          <w:rFonts w:ascii="Arial" w:hAnsi="Arial" w:cs="Arial"/>
          <w:sz w:val="24"/>
          <w:szCs w:val="24"/>
        </w:rPr>
      </w:pPr>
    </w:p>
    <w:sectPr w:rsidR="008860F9" w:rsidRPr="0081503C" w:rsidSect="0081503C">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66C14"/>
    <w:multiLevelType w:val="multilevel"/>
    <w:tmpl w:val="EE8E5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84F20"/>
    <w:multiLevelType w:val="multilevel"/>
    <w:tmpl w:val="AC8CF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B1399"/>
    <w:multiLevelType w:val="multilevel"/>
    <w:tmpl w:val="0074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32384"/>
    <w:multiLevelType w:val="multilevel"/>
    <w:tmpl w:val="6A80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7D25BE"/>
    <w:multiLevelType w:val="multilevel"/>
    <w:tmpl w:val="51AA7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742F27"/>
    <w:multiLevelType w:val="multilevel"/>
    <w:tmpl w:val="3A90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FD3E11"/>
    <w:multiLevelType w:val="multilevel"/>
    <w:tmpl w:val="BF30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07B4E"/>
    <w:multiLevelType w:val="multilevel"/>
    <w:tmpl w:val="51F4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37D50"/>
    <w:multiLevelType w:val="multilevel"/>
    <w:tmpl w:val="6788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258759">
    <w:abstractNumId w:val="2"/>
  </w:num>
  <w:num w:numId="2" w16cid:durableId="857043737">
    <w:abstractNumId w:val="1"/>
  </w:num>
  <w:num w:numId="3" w16cid:durableId="1402097016">
    <w:abstractNumId w:val="8"/>
  </w:num>
  <w:num w:numId="4" w16cid:durableId="1740715650">
    <w:abstractNumId w:val="4"/>
  </w:num>
  <w:num w:numId="5" w16cid:durableId="1842235885">
    <w:abstractNumId w:val="7"/>
  </w:num>
  <w:num w:numId="6" w16cid:durableId="1970351871">
    <w:abstractNumId w:val="6"/>
  </w:num>
  <w:num w:numId="7" w16cid:durableId="1422678177">
    <w:abstractNumId w:val="0"/>
  </w:num>
  <w:num w:numId="8" w16cid:durableId="1471092105">
    <w:abstractNumId w:val="5"/>
  </w:num>
  <w:num w:numId="9" w16cid:durableId="1544294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97"/>
    <w:rsid w:val="0004674C"/>
    <w:rsid w:val="00061B97"/>
    <w:rsid w:val="001767A2"/>
    <w:rsid w:val="001C55A6"/>
    <w:rsid w:val="00263C79"/>
    <w:rsid w:val="005E4073"/>
    <w:rsid w:val="0081503C"/>
    <w:rsid w:val="008860F9"/>
    <w:rsid w:val="00B63C56"/>
    <w:rsid w:val="00E03C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9B63C"/>
  <w15:chartTrackingRefBased/>
  <w15:docId w15:val="{B2646E27-0886-493A-9D79-9751F44D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1412">
      <w:bodyDiv w:val="1"/>
      <w:marLeft w:val="0"/>
      <w:marRight w:val="0"/>
      <w:marTop w:val="0"/>
      <w:marBottom w:val="0"/>
      <w:divBdr>
        <w:top w:val="none" w:sz="0" w:space="0" w:color="auto"/>
        <w:left w:val="none" w:sz="0" w:space="0" w:color="auto"/>
        <w:bottom w:val="none" w:sz="0" w:space="0" w:color="auto"/>
        <w:right w:val="none" w:sz="0" w:space="0" w:color="auto"/>
      </w:divBdr>
      <w:divsChild>
        <w:div w:id="1499030878">
          <w:marLeft w:val="0"/>
          <w:marRight w:val="0"/>
          <w:marTop w:val="0"/>
          <w:marBottom w:val="0"/>
          <w:divBdr>
            <w:top w:val="none" w:sz="0" w:space="0" w:color="auto"/>
            <w:left w:val="none" w:sz="0" w:space="0" w:color="auto"/>
            <w:bottom w:val="none" w:sz="0" w:space="0" w:color="auto"/>
            <w:right w:val="none" w:sz="0" w:space="0" w:color="auto"/>
          </w:divBdr>
          <w:divsChild>
            <w:div w:id="1198199598">
              <w:marLeft w:val="0"/>
              <w:marRight w:val="0"/>
              <w:marTop w:val="0"/>
              <w:marBottom w:val="0"/>
              <w:divBdr>
                <w:top w:val="single" w:sz="2" w:space="0" w:color="000000"/>
                <w:left w:val="single" w:sz="2" w:space="0" w:color="000000"/>
                <w:bottom w:val="single" w:sz="2" w:space="0" w:color="000000"/>
                <w:right w:val="single" w:sz="2" w:space="0" w:color="000000"/>
              </w:divBdr>
            </w:div>
            <w:div w:id="240912695">
              <w:marLeft w:val="0"/>
              <w:marRight w:val="0"/>
              <w:marTop w:val="0"/>
              <w:marBottom w:val="0"/>
              <w:divBdr>
                <w:top w:val="single" w:sz="2" w:space="0" w:color="000000"/>
                <w:left w:val="single" w:sz="2" w:space="0" w:color="000000"/>
                <w:bottom w:val="single" w:sz="2" w:space="0" w:color="000000"/>
                <w:right w:val="single" w:sz="2" w:space="0" w:color="000000"/>
              </w:divBdr>
            </w:div>
            <w:div w:id="195045551">
              <w:marLeft w:val="0"/>
              <w:marRight w:val="0"/>
              <w:marTop w:val="0"/>
              <w:marBottom w:val="0"/>
              <w:divBdr>
                <w:top w:val="single" w:sz="2" w:space="0" w:color="000000"/>
                <w:left w:val="single" w:sz="2" w:space="0" w:color="000000"/>
                <w:bottom w:val="single" w:sz="2" w:space="0" w:color="000000"/>
                <w:right w:val="single" w:sz="2" w:space="0" w:color="000000"/>
              </w:divBdr>
            </w:div>
            <w:div w:id="1685939530">
              <w:marLeft w:val="0"/>
              <w:marRight w:val="0"/>
              <w:marTop w:val="0"/>
              <w:marBottom w:val="0"/>
              <w:divBdr>
                <w:top w:val="single" w:sz="2" w:space="0" w:color="000000"/>
                <w:left w:val="single" w:sz="2" w:space="0" w:color="000000"/>
                <w:bottom w:val="single" w:sz="2" w:space="0" w:color="000000"/>
                <w:right w:val="single" w:sz="2" w:space="0" w:color="000000"/>
              </w:divBdr>
            </w:div>
            <w:div w:id="1603561861">
              <w:marLeft w:val="0"/>
              <w:marRight w:val="0"/>
              <w:marTop w:val="0"/>
              <w:marBottom w:val="0"/>
              <w:divBdr>
                <w:top w:val="single" w:sz="2" w:space="0" w:color="000000"/>
                <w:left w:val="single" w:sz="2" w:space="0" w:color="000000"/>
                <w:bottom w:val="single" w:sz="2" w:space="0" w:color="000000"/>
                <w:right w:val="single" w:sz="2" w:space="0" w:color="000000"/>
              </w:divBdr>
            </w:div>
            <w:div w:id="7981144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5474174">
      <w:bodyDiv w:val="1"/>
      <w:marLeft w:val="0"/>
      <w:marRight w:val="0"/>
      <w:marTop w:val="0"/>
      <w:marBottom w:val="0"/>
      <w:divBdr>
        <w:top w:val="none" w:sz="0" w:space="0" w:color="auto"/>
        <w:left w:val="none" w:sz="0" w:space="0" w:color="auto"/>
        <w:bottom w:val="none" w:sz="0" w:space="0" w:color="auto"/>
        <w:right w:val="none" w:sz="0" w:space="0" w:color="auto"/>
      </w:divBdr>
      <w:divsChild>
        <w:div w:id="1779325581">
          <w:marLeft w:val="0"/>
          <w:marRight w:val="0"/>
          <w:marTop w:val="0"/>
          <w:marBottom w:val="0"/>
          <w:divBdr>
            <w:top w:val="none" w:sz="0" w:space="0" w:color="auto"/>
            <w:left w:val="none" w:sz="0" w:space="0" w:color="auto"/>
            <w:bottom w:val="none" w:sz="0" w:space="0" w:color="auto"/>
            <w:right w:val="none" w:sz="0" w:space="0" w:color="auto"/>
          </w:divBdr>
        </w:div>
      </w:divsChild>
    </w:div>
    <w:div w:id="61371913">
      <w:bodyDiv w:val="1"/>
      <w:marLeft w:val="0"/>
      <w:marRight w:val="0"/>
      <w:marTop w:val="0"/>
      <w:marBottom w:val="0"/>
      <w:divBdr>
        <w:top w:val="none" w:sz="0" w:space="0" w:color="auto"/>
        <w:left w:val="none" w:sz="0" w:space="0" w:color="auto"/>
        <w:bottom w:val="none" w:sz="0" w:space="0" w:color="auto"/>
        <w:right w:val="none" w:sz="0" w:space="0" w:color="auto"/>
      </w:divBdr>
    </w:div>
    <w:div w:id="92828726">
      <w:bodyDiv w:val="1"/>
      <w:marLeft w:val="0"/>
      <w:marRight w:val="0"/>
      <w:marTop w:val="0"/>
      <w:marBottom w:val="0"/>
      <w:divBdr>
        <w:top w:val="none" w:sz="0" w:space="0" w:color="auto"/>
        <w:left w:val="none" w:sz="0" w:space="0" w:color="auto"/>
        <w:bottom w:val="none" w:sz="0" w:space="0" w:color="auto"/>
        <w:right w:val="none" w:sz="0" w:space="0" w:color="auto"/>
      </w:divBdr>
      <w:divsChild>
        <w:div w:id="1453548758">
          <w:marLeft w:val="0"/>
          <w:marRight w:val="0"/>
          <w:marTop w:val="0"/>
          <w:marBottom w:val="0"/>
          <w:divBdr>
            <w:top w:val="none" w:sz="0" w:space="0" w:color="auto"/>
            <w:left w:val="none" w:sz="0" w:space="0" w:color="auto"/>
            <w:bottom w:val="none" w:sz="0" w:space="0" w:color="auto"/>
            <w:right w:val="none" w:sz="0" w:space="0" w:color="auto"/>
          </w:divBdr>
        </w:div>
      </w:divsChild>
    </w:div>
    <w:div w:id="108551977">
      <w:bodyDiv w:val="1"/>
      <w:marLeft w:val="0"/>
      <w:marRight w:val="0"/>
      <w:marTop w:val="0"/>
      <w:marBottom w:val="0"/>
      <w:divBdr>
        <w:top w:val="none" w:sz="0" w:space="0" w:color="auto"/>
        <w:left w:val="none" w:sz="0" w:space="0" w:color="auto"/>
        <w:bottom w:val="none" w:sz="0" w:space="0" w:color="auto"/>
        <w:right w:val="none" w:sz="0" w:space="0" w:color="auto"/>
      </w:divBdr>
      <w:divsChild>
        <w:div w:id="2133209488">
          <w:marLeft w:val="0"/>
          <w:marRight w:val="0"/>
          <w:marTop w:val="0"/>
          <w:marBottom w:val="0"/>
          <w:divBdr>
            <w:top w:val="none" w:sz="0" w:space="0" w:color="auto"/>
            <w:left w:val="none" w:sz="0" w:space="0" w:color="auto"/>
            <w:bottom w:val="none" w:sz="0" w:space="0" w:color="auto"/>
            <w:right w:val="none" w:sz="0" w:space="0" w:color="auto"/>
          </w:divBdr>
        </w:div>
      </w:divsChild>
    </w:div>
    <w:div w:id="172038352">
      <w:bodyDiv w:val="1"/>
      <w:marLeft w:val="0"/>
      <w:marRight w:val="0"/>
      <w:marTop w:val="0"/>
      <w:marBottom w:val="0"/>
      <w:divBdr>
        <w:top w:val="none" w:sz="0" w:space="0" w:color="auto"/>
        <w:left w:val="none" w:sz="0" w:space="0" w:color="auto"/>
        <w:bottom w:val="none" w:sz="0" w:space="0" w:color="auto"/>
        <w:right w:val="none" w:sz="0" w:space="0" w:color="auto"/>
      </w:divBdr>
      <w:divsChild>
        <w:div w:id="1371808400">
          <w:marLeft w:val="0"/>
          <w:marRight w:val="0"/>
          <w:marTop w:val="0"/>
          <w:marBottom w:val="0"/>
          <w:divBdr>
            <w:top w:val="none" w:sz="0" w:space="0" w:color="auto"/>
            <w:left w:val="none" w:sz="0" w:space="0" w:color="auto"/>
            <w:bottom w:val="none" w:sz="0" w:space="0" w:color="auto"/>
            <w:right w:val="none" w:sz="0" w:space="0" w:color="auto"/>
          </w:divBdr>
        </w:div>
      </w:divsChild>
    </w:div>
    <w:div w:id="197745041">
      <w:bodyDiv w:val="1"/>
      <w:marLeft w:val="0"/>
      <w:marRight w:val="0"/>
      <w:marTop w:val="0"/>
      <w:marBottom w:val="0"/>
      <w:divBdr>
        <w:top w:val="none" w:sz="0" w:space="0" w:color="auto"/>
        <w:left w:val="none" w:sz="0" w:space="0" w:color="auto"/>
        <w:bottom w:val="none" w:sz="0" w:space="0" w:color="auto"/>
        <w:right w:val="none" w:sz="0" w:space="0" w:color="auto"/>
      </w:divBdr>
      <w:divsChild>
        <w:div w:id="1912351097">
          <w:marLeft w:val="0"/>
          <w:marRight w:val="0"/>
          <w:marTop w:val="0"/>
          <w:marBottom w:val="0"/>
          <w:divBdr>
            <w:top w:val="none" w:sz="0" w:space="0" w:color="auto"/>
            <w:left w:val="none" w:sz="0" w:space="0" w:color="auto"/>
            <w:bottom w:val="none" w:sz="0" w:space="0" w:color="auto"/>
            <w:right w:val="none" w:sz="0" w:space="0" w:color="auto"/>
          </w:divBdr>
        </w:div>
      </w:divsChild>
    </w:div>
    <w:div w:id="205799949">
      <w:bodyDiv w:val="1"/>
      <w:marLeft w:val="0"/>
      <w:marRight w:val="0"/>
      <w:marTop w:val="0"/>
      <w:marBottom w:val="0"/>
      <w:divBdr>
        <w:top w:val="none" w:sz="0" w:space="0" w:color="auto"/>
        <w:left w:val="none" w:sz="0" w:space="0" w:color="auto"/>
        <w:bottom w:val="none" w:sz="0" w:space="0" w:color="auto"/>
        <w:right w:val="none" w:sz="0" w:space="0" w:color="auto"/>
      </w:divBdr>
      <w:divsChild>
        <w:div w:id="812141757">
          <w:marLeft w:val="0"/>
          <w:marRight w:val="0"/>
          <w:marTop w:val="0"/>
          <w:marBottom w:val="0"/>
          <w:divBdr>
            <w:top w:val="none" w:sz="0" w:space="0" w:color="auto"/>
            <w:left w:val="none" w:sz="0" w:space="0" w:color="auto"/>
            <w:bottom w:val="none" w:sz="0" w:space="0" w:color="auto"/>
            <w:right w:val="none" w:sz="0" w:space="0" w:color="auto"/>
          </w:divBdr>
          <w:divsChild>
            <w:div w:id="1940677129">
              <w:marLeft w:val="0"/>
              <w:marRight w:val="0"/>
              <w:marTop w:val="0"/>
              <w:marBottom w:val="0"/>
              <w:divBdr>
                <w:top w:val="single" w:sz="2" w:space="0" w:color="000000"/>
                <w:left w:val="single" w:sz="2" w:space="0" w:color="000000"/>
                <w:bottom w:val="single" w:sz="2" w:space="0" w:color="000000"/>
                <w:right w:val="single" w:sz="2" w:space="0" w:color="000000"/>
              </w:divBdr>
            </w:div>
            <w:div w:id="298802717">
              <w:marLeft w:val="0"/>
              <w:marRight w:val="0"/>
              <w:marTop w:val="0"/>
              <w:marBottom w:val="0"/>
              <w:divBdr>
                <w:top w:val="single" w:sz="2" w:space="0" w:color="000000"/>
                <w:left w:val="single" w:sz="2" w:space="0" w:color="000000"/>
                <w:bottom w:val="single" w:sz="2" w:space="0" w:color="000000"/>
                <w:right w:val="single" w:sz="2" w:space="0" w:color="000000"/>
              </w:divBdr>
            </w:div>
            <w:div w:id="674112250">
              <w:marLeft w:val="0"/>
              <w:marRight w:val="0"/>
              <w:marTop w:val="0"/>
              <w:marBottom w:val="0"/>
              <w:divBdr>
                <w:top w:val="single" w:sz="2" w:space="0" w:color="000000"/>
                <w:left w:val="single" w:sz="2" w:space="0" w:color="000000"/>
                <w:bottom w:val="single" w:sz="2" w:space="0" w:color="000000"/>
                <w:right w:val="single" w:sz="2" w:space="0" w:color="000000"/>
              </w:divBdr>
            </w:div>
            <w:div w:id="1854758085">
              <w:marLeft w:val="0"/>
              <w:marRight w:val="0"/>
              <w:marTop w:val="0"/>
              <w:marBottom w:val="0"/>
              <w:divBdr>
                <w:top w:val="single" w:sz="2" w:space="0" w:color="000000"/>
                <w:left w:val="single" w:sz="2" w:space="0" w:color="000000"/>
                <w:bottom w:val="single" w:sz="2" w:space="0" w:color="000000"/>
                <w:right w:val="single" w:sz="2" w:space="0" w:color="000000"/>
              </w:divBdr>
            </w:div>
            <w:div w:id="480737879">
              <w:marLeft w:val="0"/>
              <w:marRight w:val="0"/>
              <w:marTop w:val="0"/>
              <w:marBottom w:val="0"/>
              <w:divBdr>
                <w:top w:val="single" w:sz="2" w:space="0" w:color="000000"/>
                <w:left w:val="single" w:sz="2" w:space="0" w:color="000000"/>
                <w:bottom w:val="single" w:sz="2" w:space="0" w:color="000000"/>
                <w:right w:val="single" w:sz="2" w:space="0" w:color="000000"/>
              </w:divBdr>
            </w:div>
            <w:div w:id="418841315">
              <w:marLeft w:val="0"/>
              <w:marRight w:val="0"/>
              <w:marTop w:val="0"/>
              <w:marBottom w:val="0"/>
              <w:divBdr>
                <w:top w:val="single" w:sz="2" w:space="0" w:color="000000"/>
                <w:left w:val="single" w:sz="2" w:space="0" w:color="000000"/>
                <w:bottom w:val="single" w:sz="2" w:space="0" w:color="000000"/>
                <w:right w:val="single" w:sz="2" w:space="0" w:color="000000"/>
              </w:divBdr>
            </w:div>
            <w:div w:id="1155533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20404657">
      <w:bodyDiv w:val="1"/>
      <w:marLeft w:val="0"/>
      <w:marRight w:val="0"/>
      <w:marTop w:val="0"/>
      <w:marBottom w:val="0"/>
      <w:divBdr>
        <w:top w:val="none" w:sz="0" w:space="0" w:color="auto"/>
        <w:left w:val="none" w:sz="0" w:space="0" w:color="auto"/>
        <w:bottom w:val="none" w:sz="0" w:space="0" w:color="auto"/>
        <w:right w:val="none" w:sz="0" w:space="0" w:color="auto"/>
      </w:divBdr>
      <w:divsChild>
        <w:div w:id="191041404">
          <w:marLeft w:val="0"/>
          <w:marRight w:val="0"/>
          <w:marTop w:val="0"/>
          <w:marBottom w:val="0"/>
          <w:divBdr>
            <w:top w:val="none" w:sz="0" w:space="0" w:color="auto"/>
            <w:left w:val="none" w:sz="0" w:space="0" w:color="auto"/>
            <w:bottom w:val="none" w:sz="0" w:space="0" w:color="auto"/>
            <w:right w:val="none" w:sz="0" w:space="0" w:color="auto"/>
          </w:divBdr>
        </w:div>
      </w:divsChild>
    </w:div>
    <w:div w:id="354770939">
      <w:bodyDiv w:val="1"/>
      <w:marLeft w:val="0"/>
      <w:marRight w:val="0"/>
      <w:marTop w:val="0"/>
      <w:marBottom w:val="0"/>
      <w:divBdr>
        <w:top w:val="none" w:sz="0" w:space="0" w:color="auto"/>
        <w:left w:val="none" w:sz="0" w:space="0" w:color="auto"/>
        <w:bottom w:val="none" w:sz="0" w:space="0" w:color="auto"/>
        <w:right w:val="none" w:sz="0" w:space="0" w:color="auto"/>
      </w:divBdr>
    </w:div>
    <w:div w:id="412623737">
      <w:bodyDiv w:val="1"/>
      <w:marLeft w:val="0"/>
      <w:marRight w:val="0"/>
      <w:marTop w:val="0"/>
      <w:marBottom w:val="0"/>
      <w:divBdr>
        <w:top w:val="none" w:sz="0" w:space="0" w:color="auto"/>
        <w:left w:val="none" w:sz="0" w:space="0" w:color="auto"/>
        <w:bottom w:val="none" w:sz="0" w:space="0" w:color="auto"/>
        <w:right w:val="none" w:sz="0" w:space="0" w:color="auto"/>
      </w:divBdr>
      <w:divsChild>
        <w:div w:id="711005776">
          <w:marLeft w:val="0"/>
          <w:marRight w:val="0"/>
          <w:marTop w:val="0"/>
          <w:marBottom w:val="0"/>
          <w:divBdr>
            <w:top w:val="none" w:sz="0" w:space="0" w:color="auto"/>
            <w:left w:val="none" w:sz="0" w:space="0" w:color="auto"/>
            <w:bottom w:val="none" w:sz="0" w:space="0" w:color="auto"/>
            <w:right w:val="none" w:sz="0" w:space="0" w:color="auto"/>
          </w:divBdr>
        </w:div>
      </w:divsChild>
    </w:div>
    <w:div w:id="486358330">
      <w:bodyDiv w:val="1"/>
      <w:marLeft w:val="0"/>
      <w:marRight w:val="0"/>
      <w:marTop w:val="0"/>
      <w:marBottom w:val="0"/>
      <w:divBdr>
        <w:top w:val="none" w:sz="0" w:space="0" w:color="auto"/>
        <w:left w:val="none" w:sz="0" w:space="0" w:color="auto"/>
        <w:bottom w:val="none" w:sz="0" w:space="0" w:color="auto"/>
        <w:right w:val="none" w:sz="0" w:space="0" w:color="auto"/>
      </w:divBdr>
      <w:divsChild>
        <w:div w:id="1586575521">
          <w:marLeft w:val="0"/>
          <w:marRight w:val="0"/>
          <w:marTop w:val="0"/>
          <w:marBottom w:val="0"/>
          <w:divBdr>
            <w:top w:val="none" w:sz="0" w:space="0" w:color="auto"/>
            <w:left w:val="none" w:sz="0" w:space="0" w:color="auto"/>
            <w:bottom w:val="none" w:sz="0" w:space="0" w:color="auto"/>
            <w:right w:val="none" w:sz="0" w:space="0" w:color="auto"/>
          </w:divBdr>
        </w:div>
      </w:divsChild>
    </w:div>
    <w:div w:id="583606810">
      <w:bodyDiv w:val="1"/>
      <w:marLeft w:val="0"/>
      <w:marRight w:val="0"/>
      <w:marTop w:val="0"/>
      <w:marBottom w:val="0"/>
      <w:divBdr>
        <w:top w:val="none" w:sz="0" w:space="0" w:color="auto"/>
        <w:left w:val="none" w:sz="0" w:space="0" w:color="auto"/>
        <w:bottom w:val="none" w:sz="0" w:space="0" w:color="auto"/>
        <w:right w:val="none" w:sz="0" w:space="0" w:color="auto"/>
      </w:divBdr>
      <w:divsChild>
        <w:div w:id="95905770">
          <w:marLeft w:val="0"/>
          <w:marRight w:val="0"/>
          <w:marTop w:val="0"/>
          <w:marBottom w:val="0"/>
          <w:divBdr>
            <w:top w:val="none" w:sz="0" w:space="0" w:color="auto"/>
            <w:left w:val="none" w:sz="0" w:space="0" w:color="auto"/>
            <w:bottom w:val="none" w:sz="0" w:space="0" w:color="auto"/>
            <w:right w:val="none" w:sz="0" w:space="0" w:color="auto"/>
          </w:divBdr>
          <w:divsChild>
            <w:div w:id="3935456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41621674">
      <w:bodyDiv w:val="1"/>
      <w:marLeft w:val="0"/>
      <w:marRight w:val="0"/>
      <w:marTop w:val="0"/>
      <w:marBottom w:val="0"/>
      <w:divBdr>
        <w:top w:val="none" w:sz="0" w:space="0" w:color="auto"/>
        <w:left w:val="none" w:sz="0" w:space="0" w:color="auto"/>
        <w:bottom w:val="none" w:sz="0" w:space="0" w:color="auto"/>
        <w:right w:val="none" w:sz="0" w:space="0" w:color="auto"/>
      </w:divBdr>
      <w:divsChild>
        <w:div w:id="1213931633">
          <w:marLeft w:val="0"/>
          <w:marRight w:val="0"/>
          <w:marTop w:val="0"/>
          <w:marBottom w:val="0"/>
          <w:divBdr>
            <w:top w:val="none" w:sz="0" w:space="0" w:color="auto"/>
            <w:left w:val="none" w:sz="0" w:space="0" w:color="auto"/>
            <w:bottom w:val="none" w:sz="0" w:space="0" w:color="auto"/>
            <w:right w:val="none" w:sz="0" w:space="0" w:color="auto"/>
          </w:divBdr>
        </w:div>
      </w:divsChild>
    </w:div>
    <w:div w:id="648825612">
      <w:bodyDiv w:val="1"/>
      <w:marLeft w:val="0"/>
      <w:marRight w:val="0"/>
      <w:marTop w:val="0"/>
      <w:marBottom w:val="0"/>
      <w:divBdr>
        <w:top w:val="none" w:sz="0" w:space="0" w:color="auto"/>
        <w:left w:val="none" w:sz="0" w:space="0" w:color="auto"/>
        <w:bottom w:val="none" w:sz="0" w:space="0" w:color="auto"/>
        <w:right w:val="none" w:sz="0" w:space="0" w:color="auto"/>
      </w:divBdr>
      <w:divsChild>
        <w:div w:id="504250907">
          <w:marLeft w:val="0"/>
          <w:marRight w:val="0"/>
          <w:marTop w:val="0"/>
          <w:marBottom w:val="0"/>
          <w:divBdr>
            <w:top w:val="none" w:sz="0" w:space="0" w:color="auto"/>
            <w:left w:val="none" w:sz="0" w:space="0" w:color="auto"/>
            <w:bottom w:val="none" w:sz="0" w:space="0" w:color="auto"/>
            <w:right w:val="none" w:sz="0" w:space="0" w:color="auto"/>
          </w:divBdr>
        </w:div>
      </w:divsChild>
    </w:div>
    <w:div w:id="678890332">
      <w:bodyDiv w:val="1"/>
      <w:marLeft w:val="0"/>
      <w:marRight w:val="0"/>
      <w:marTop w:val="0"/>
      <w:marBottom w:val="0"/>
      <w:divBdr>
        <w:top w:val="none" w:sz="0" w:space="0" w:color="auto"/>
        <w:left w:val="none" w:sz="0" w:space="0" w:color="auto"/>
        <w:bottom w:val="none" w:sz="0" w:space="0" w:color="auto"/>
        <w:right w:val="none" w:sz="0" w:space="0" w:color="auto"/>
      </w:divBdr>
      <w:divsChild>
        <w:div w:id="284627320">
          <w:marLeft w:val="0"/>
          <w:marRight w:val="0"/>
          <w:marTop w:val="0"/>
          <w:marBottom w:val="0"/>
          <w:divBdr>
            <w:top w:val="none" w:sz="0" w:space="0" w:color="auto"/>
            <w:left w:val="none" w:sz="0" w:space="0" w:color="auto"/>
            <w:bottom w:val="none" w:sz="0" w:space="0" w:color="auto"/>
            <w:right w:val="none" w:sz="0" w:space="0" w:color="auto"/>
          </w:divBdr>
        </w:div>
      </w:divsChild>
    </w:div>
    <w:div w:id="685329657">
      <w:bodyDiv w:val="1"/>
      <w:marLeft w:val="0"/>
      <w:marRight w:val="0"/>
      <w:marTop w:val="0"/>
      <w:marBottom w:val="0"/>
      <w:divBdr>
        <w:top w:val="none" w:sz="0" w:space="0" w:color="auto"/>
        <w:left w:val="none" w:sz="0" w:space="0" w:color="auto"/>
        <w:bottom w:val="none" w:sz="0" w:space="0" w:color="auto"/>
        <w:right w:val="none" w:sz="0" w:space="0" w:color="auto"/>
      </w:divBdr>
      <w:divsChild>
        <w:div w:id="1104888571">
          <w:marLeft w:val="0"/>
          <w:marRight w:val="0"/>
          <w:marTop w:val="0"/>
          <w:marBottom w:val="0"/>
          <w:divBdr>
            <w:top w:val="none" w:sz="0" w:space="0" w:color="auto"/>
            <w:left w:val="none" w:sz="0" w:space="0" w:color="auto"/>
            <w:bottom w:val="none" w:sz="0" w:space="0" w:color="auto"/>
            <w:right w:val="none" w:sz="0" w:space="0" w:color="auto"/>
          </w:divBdr>
        </w:div>
      </w:divsChild>
    </w:div>
    <w:div w:id="724567242">
      <w:bodyDiv w:val="1"/>
      <w:marLeft w:val="0"/>
      <w:marRight w:val="0"/>
      <w:marTop w:val="0"/>
      <w:marBottom w:val="0"/>
      <w:divBdr>
        <w:top w:val="none" w:sz="0" w:space="0" w:color="auto"/>
        <w:left w:val="none" w:sz="0" w:space="0" w:color="auto"/>
        <w:bottom w:val="none" w:sz="0" w:space="0" w:color="auto"/>
        <w:right w:val="none" w:sz="0" w:space="0" w:color="auto"/>
      </w:divBdr>
      <w:divsChild>
        <w:div w:id="1746877732">
          <w:marLeft w:val="0"/>
          <w:marRight w:val="0"/>
          <w:marTop w:val="0"/>
          <w:marBottom w:val="0"/>
          <w:divBdr>
            <w:top w:val="none" w:sz="0" w:space="0" w:color="auto"/>
            <w:left w:val="none" w:sz="0" w:space="0" w:color="auto"/>
            <w:bottom w:val="none" w:sz="0" w:space="0" w:color="auto"/>
            <w:right w:val="none" w:sz="0" w:space="0" w:color="auto"/>
          </w:divBdr>
          <w:divsChild>
            <w:div w:id="1419057882">
              <w:marLeft w:val="0"/>
              <w:marRight w:val="0"/>
              <w:marTop w:val="0"/>
              <w:marBottom w:val="0"/>
              <w:divBdr>
                <w:top w:val="single" w:sz="2" w:space="0" w:color="000000"/>
                <w:left w:val="single" w:sz="2" w:space="0" w:color="000000"/>
                <w:bottom w:val="single" w:sz="2" w:space="0" w:color="000000"/>
                <w:right w:val="single" w:sz="2" w:space="0" w:color="000000"/>
              </w:divBdr>
            </w:div>
            <w:div w:id="1531916678">
              <w:marLeft w:val="0"/>
              <w:marRight w:val="0"/>
              <w:marTop w:val="0"/>
              <w:marBottom w:val="0"/>
              <w:divBdr>
                <w:top w:val="single" w:sz="2" w:space="0" w:color="000000"/>
                <w:left w:val="single" w:sz="2" w:space="0" w:color="000000"/>
                <w:bottom w:val="single" w:sz="2" w:space="0" w:color="000000"/>
                <w:right w:val="single" w:sz="2" w:space="0" w:color="000000"/>
              </w:divBdr>
            </w:div>
            <w:div w:id="31156837">
              <w:marLeft w:val="0"/>
              <w:marRight w:val="0"/>
              <w:marTop w:val="0"/>
              <w:marBottom w:val="0"/>
              <w:divBdr>
                <w:top w:val="single" w:sz="2" w:space="0" w:color="000000"/>
                <w:left w:val="single" w:sz="2" w:space="0" w:color="000000"/>
                <w:bottom w:val="single" w:sz="2" w:space="0" w:color="000000"/>
                <w:right w:val="single" w:sz="2" w:space="0" w:color="000000"/>
              </w:divBdr>
            </w:div>
            <w:div w:id="1395590428">
              <w:marLeft w:val="0"/>
              <w:marRight w:val="0"/>
              <w:marTop w:val="0"/>
              <w:marBottom w:val="0"/>
              <w:divBdr>
                <w:top w:val="single" w:sz="2" w:space="0" w:color="000000"/>
                <w:left w:val="single" w:sz="2" w:space="0" w:color="000000"/>
                <w:bottom w:val="single" w:sz="2" w:space="0" w:color="000000"/>
                <w:right w:val="single" w:sz="2" w:space="0" w:color="000000"/>
              </w:divBdr>
            </w:div>
            <w:div w:id="204759531">
              <w:marLeft w:val="0"/>
              <w:marRight w:val="0"/>
              <w:marTop w:val="0"/>
              <w:marBottom w:val="0"/>
              <w:divBdr>
                <w:top w:val="single" w:sz="2" w:space="0" w:color="000000"/>
                <w:left w:val="single" w:sz="2" w:space="0" w:color="000000"/>
                <w:bottom w:val="single" w:sz="2" w:space="0" w:color="000000"/>
                <w:right w:val="single" w:sz="2" w:space="0" w:color="000000"/>
              </w:divBdr>
            </w:div>
            <w:div w:id="703168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11310366">
      <w:bodyDiv w:val="1"/>
      <w:marLeft w:val="0"/>
      <w:marRight w:val="0"/>
      <w:marTop w:val="0"/>
      <w:marBottom w:val="0"/>
      <w:divBdr>
        <w:top w:val="none" w:sz="0" w:space="0" w:color="auto"/>
        <w:left w:val="none" w:sz="0" w:space="0" w:color="auto"/>
        <w:bottom w:val="none" w:sz="0" w:space="0" w:color="auto"/>
        <w:right w:val="none" w:sz="0" w:space="0" w:color="auto"/>
      </w:divBdr>
      <w:divsChild>
        <w:div w:id="1281914639">
          <w:marLeft w:val="0"/>
          <w:marRight w:val="0"/>
          <w:marTop w:val="0"/>
          <w:marBottom w:val="0"/>
          <w:divBdr>
            <w:top w:val="none" w:sz="0" w:space="0" w:color="auto"/>
            <w:left w:val="none" w:sz="0" w:space="0" w:color="auto"/>
            <w:bottom w:val="none" w:sz="0" w:space="0" w:color="auto"/>
            <w:right w:val="none" w:sz="0" w:space="0" w:color="auto"/>
          </w:divBdr>
        </w:div>
      </w:divsChild>
    </w:div>
    <w:div w:id="964887655">
      <w:bodyDiv w:val="1"/>
      <w:marLeft w:val="0"/>
      <w:marRight w:val="0"/>
      <w:marTop w:val="0"/>
      <w:marBottom w:val="0"/>
      <w:divBdr>
        <w:top w:val="none" w:sz="0" w:space="0" w:color="auto"/>
        <w:left w:val="none" w:sz="0" w:space="0" w:color="auto"/>
        <w:bottom w:val="none" w:sz="0" w:space="0" w:color="auto"/>
        <w:right w:val="none" w:sz="0" w:space="0" w:color="auto"/>
      </w:divBdr>
      <w:divsChild>
        <w:div w:id="16273005">
          <w:marLeft w:val="0"/>
          <w:marRight w:val="0"/>
          <w:marTop w:val="0"/>
          <w:marBottom w:val="0"/>
          <w:divBdr>
            <w:top w:val="none" w:sz="0" w:space="0" w:color="auto"/>
            <w:left w:val="none" w:sz="0" w:space="0" w:color="auto"/>
            <w:bottom w:val="none" w:sz="0" w:space="0" w:color="auto"/>
            <w:right w:val="none" w:sz="0" w:space="0" w:color="auto"/>
          </w:divBdr>
          <w:divsChild>
            <w:div w:id="589239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sChild>
        <w:div w:id="333194661">
          <w:marLeft w:val="0"/>
          <w:marRight w:val="0"/>
          <w:marTop w:val="0"/>
          <w:marBottom w:val="0"/>
          <w:divBdr>
            <w:top w:val="none" w:sz="0" w:space="0" w:color="auto"/>
            <w:left w:val="none" w:sz="0" w:space="0" w:color="auto"/>
            <w:bottom w:val="none" w:sz="0" w:space="0" w:color="auto"/>
            <w:right w:val="none" w:sz="0" w:space="0" w:color="auto"/>
          </w:divBdr>
          <w:divsChild>
            <w:div w:id="15612123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92705657">
      <w:bodyDiv w:val="1"/>
      <w:marLeft w:val="0"/>
      <w:marRight w:val="0"/>
      <w:marTop w:val="0"/>
      <w:marBottom w:val="0"/>
      <w:divBdr>
        <w:top w:val="none" w:sz="0" w:space="0" w:color="auto"/>
        <w:left w:val="none" w:sz="0" w:space="0" w:color="auto"/>
        <w:bottom w:val="none" w:sz="0" w:space="0" w:color="auto"/>
        <w:right w:val="none" w:sz="0" w:space="0" w:color="auto"/>
      </w:divBdr>
      <w:divsChild>
        <w:div w:id="785779020">
          <w:marLeft w:val="0"/>
          <w:marRight w:val="0"/>
          <w:marTop w:val="0"/>
          <w:marBottom w:val="0"/>
          <w:divBdr>
            <w:top w:val="none" w:sz="0" w:space="0" w:color="auto"/>
            <w:left w:val="none" w:sz="0" w:space="0" w:color="auto"/>
            <w:bottom w:val="none" w:sz="0" w:space="0" w:color="auto"/>
            <w:right w:val="none" w:sz="0" w:space="0" w:color="auto"/>
          </w:divBdr>
        </w:div>
      </w:divsChild>
    </w:div>
    <w:div w:id="1123958215">
      <w:bodyDiv w:val="1"/>
      <w:marLeft w:val="0"/>
      <w:marRight w:val="0"/>
      <w:marTop w:val="0"/>
      <w:marBottom w:val="0"/>
      <w:divBdr>
        <w:top w:val="none" w:sz="0" w:space="0" w:color="auto"/>
        <w:left w:val="none" w:sz="0" w:space="0" w:color="auto"/>
        <w:bottom w:val="none" w:sz="0" w:space="0" w:color="auto"/>
        <w:right w:val="none" w:sz="0" w:space="0" w:color="auto"/>
      </w:divBdr>
      <w:divsChild>
        <w:div w:id="694698244">
          <w:marLeft w:val="0"/>
          <w:marRight w:val="0"/>
          <w:marTop w:val="0"/>
          <w:marBottom w:val="0"/>
          <w:divBdr>
            <w:top w:val="none" w:sz="0" w:space="0" w:color="auto"/>
            <w:left w:val="none" w:sz="0" w:space="0" w:color="auto"/>
            <w:bottom w:val="none" w:sz="0" w:space="0" w:color="auto"/>
            <w:right w:val="none" w:sz="0" w:space="0" w:color="auto"/>
          </w:divBdr>
        </w:div>
      </w:divsChild>
    </w:div>
    <w:div w:id="1130703692">
      <w:bodyDiv w:val="1"/>
      <w:marLeft w:val="0"/>
      <w:marRight w:val="0"/>
      <w:marTop w:val="0"/>
      <w:marBottom w:val="0"/>
      <w:divBdr>
        <w:top w:val="none" w:sz="0" w:space="0" w:color="auto"/>
        <w:left w:val="none" w:sz="0" w:space="0" w:color="auto"/>
        <w:bottom w:val="none" w:sz="0" w:space="0" w:color="auto"/>
        <w:right w:val="none" w:sz="0" w:space="0" w:color="auto"/>
      </w:divBdr>
    </w:div>
    <w:div w:id="1148010113">
      <w:bodyDiv w:val="1"/>
      <w:marLeft w:val="0"/>
      <w:marRight w:val="0"/>
      <w:marTop w:val="0"/>
      <w:marBottom w:val="0"/>
      <w:divBdr>
        <w:top w:val="none" w:sz="0" w:space="0" w:color="auto"/>
        <w:left w:val="none" w:sz="0" w:space="0" w:color="auto"/>
        <w:bottom w:val="none" w:sz="0" w:space="0" w:color="auto"/>
        <w:right w:val="none" w:sz="0" w:space="0" w:color="auto"/>
      </w:divBdr>
      <w:divsChild>
        <w:div w:id="1719358645">
          <w:marLeft w:val="0"/>
          <w:marRight w:val="0"/>
          <w:marTop w:val="0"/>
          <w:marBottom w:val="0"/>
          <w:divBdr>
            <w:top w:val="none" w:sz="0" w:space="0" w:color="auto"/>
            <w:left w:val="none" w:sz="0" w:space="0" w:color="auto"/>
            <w:bottom w:val="none" w:sz="0" w:space="0" w:color="auto"/>
            <w:right w:val="none" w:sz="0" w:space="0" w:color="auto"/>
          </w:divBdr>
        </w:div>
      </w:divsChild>
    </w:div>
    <w:div w:id="1227061230">
      <w:bodyDiv w:val="1"/>
      <w:marLeft w:val="0"/>
      <w:marRight w:val="0"/>
      <w:marTop w:val="0"/>
      <w:marBottom w:val="0"/>
      <w:divBdr>
        <w:top w:val="none" w:sz="0" w:space="0" w:color="auto"/>
        <w:left w:val="none" w:sz="0" w:space="0" w:color="auto"/>
        <w:bottom w:val="none" w:sz="0" w:space="0" w:color="auto"/>
        <w:right w:val="none" w:sz="0" w:space="0" w:color="auto"/>
      </w:divBdr>
      <w:divsChild>
        <w:div w:id="2033916298">
          <w:marLeft w:val="0"/>
          <w:marRight w:val="0"/>
          <w:marTop w:val="0"/>
          <w:marBottom w:val="0"/>
          <w:divBdr>
            <w:top w:val="none" w:sz="0" w:space="0" w:color="auto"/>
            <w:left w:val="none" w:sz="0" w:space="0" w:color="auto"/>
            <w:bottom w:val="none" w:sz="0" w:space="0" w:color="auto"/>
            <w:right w:val="none" w:sz="0" w:space="0" w:color="auto"/>
          </w:divBdr>
        </w:div>
      </w:divsChild>
    </w:div>
    <w:div w:id="1234241944">
      <w:bodyDiv w:val="1"/>
      <w:marLeft w:val="0"/>
      <w:marRight w:val="0"/>
      <w:marTop w:val="0"/>
      <w:marBottom w:val="0"/>
      <w:divBdr>
        <w:top w:val="none" w:sz="0" w:space="0" w:color="auto"/>
        <w:left w:val="none" w:sz="0" w:space="0" w:color="auto"/>
        <w:bottom w:val="none" w:sz="0" w:space="0" w:color="auto"/>
        <w:right w:val="none" w:sz="0" w:space="0" w:color="auto"/>
      </w:divBdr>
      <w:divsChild>
        <w:div w:id="1985770883">
          <w:marLeft w:val="0"/>
          <w:marRight w:val="0"/>
          <w:marTop w:val="0"/>
          <w:marBottom w:val="0"/>
          <w:divBdr>
            <w:top w:val="none" w:sz="0" w:space="0" w:color="auto"/>
            <w:left w:val="none" w:sz="0" w:space="0" w:color="auto"/>
            <w:bottom w:val="none" w:sz="0" w:space="0" w:color="auto"/>
            <w:right w:val="none" w:sz="0" w:space="0" w:color="auto"/>
          </w:divBdr>
        </w:div>
      </w:divsChild>
    </w:div>
    <w:div w:id="1260409422">
      <w:bodyDiv w:val="1"/>
      <w:marLeft w:val="0"/>
      <w:marRight w:val="0"/>
      <w:marTop w:val="0"/>
      <w:marBottom w:val="0"/>
      <w:divBdr>
        <w:top w:val="none" w:sz="0" w:space="0" w:color="auto"/>
        <w:left w:val="none" w:sz="0" w:space="0" w:color="auto"/>
        <w:bottom w:val="none" w:sz="0" w:space="0" w:color="auto"/>
        <w:right w:val="none" w:sz="0" w:space="0" w:color="auto"/>
      </w:divBdr>
      <w:divsChild>
        <w:div w:id="1962683784">
          <w:marLeft w:val="0"/>
          <w:marRight w:val="0"/>
          <w:marTop w:val="0"/>
          <w:marBottom w:val="0"/>
          <w:divBdr>
            <w:top w:val="none" w:sz="0" w:space="0" w:color="auto"/>
            <w:left w:val="none" w:sz="0" w:space="0" w:color="auto"/>
            <w:bottom w:val="none" w:sz="0" w:space="0" w:color="auto"/>
            <w:right w:val="none" w:sz="0" w:space="0" w:color="auto"/>
          </w:divBdr>
        </w:div>
      </w:divsChild>
    </w:div>
    <w:div w:id="1287541856">
      <w:bodyDiv w:val="1"/>
      <w:marLeft w:val="0"/>
      <w:marRight w:val="0"/>
      <w:marTop w:val="0"/>
      <w:marBottom w:val="0"/>
      <w:divBdr>
        <w:top w:val="none" w:sz="0" w:space="0" w:color="auto"/>
        <w:left w:val="none" w:sz="0" w:space="0" w:color="auto"/>
        <w:bottom w:val="none" w:sz="0" w:space="0" w:color="auto"/>
        <w:right w:val="none" w:sz="0" w:space="0" w:color="auto"/>
      </w:divBdr>
      <w:divsChild>
        <w:div w:id="1217276419">
          <w:marLeft w:val="0"/>
          <w:marRight w:val="0"/>
          <w:marTop w:val="0"/>
          <w:marBottom w:val="0"/>
          <w:divBdr>
            <w:top w:val="none" w:sz="0" w:space="0" w:color="auto"/>
            <w:left w:val="none" w:sz="0" w:space="0" w:color="auto"/>
            <w:bottom w:val="none" w:sz="0" w:space="0" w:color="auto"/>
            <w:right w:val="none" w:sz="0" w:space="0" w:color="auto"/>
          </w:divBdr>
        </w:div>
      </w:divsChild>
    </w:div>
    <w:div w:id="1339692621">
      <w:bodyDiv w:val="1"/>
      <w:marLeft w:val="0"/>
      <w:marRight w:val="0"/>
      <w:marTop w:val="0"/>
      <w:marBottom w:val="0"/>
      <w:divBdr>
        <w:top w:val="none" w:sz="0" w:space="0" w:color="auto"/>
        <w:left w:val="none" w:sz="0" w:space="0" w:color="auto"/>
        <w:bottom w:val="none" w:sz="0" w:space="0" w:color="auto"/>
        <w:right w:val="none" w:sz="0" w:space="0" w:color="auto"/>
      </w:divBdr>
    </w:div>
    <w:div w:id="1400667759">
      <w:bodyDiv w:val="1"/>
      <w:marLeft w:val="0"/>
      <w:marRight w:val="0"/>
      <w:marTop w:val="0"/>
      <w:marBottom w:val="0"/>
      <w:divBdr>
        <w:top w:val="none" w:sz="0" w:space="0" w:color="auto"/>
        <w:left w:val="none" w:sz="0" w:space="0" w:color="auto"/>
        <w:bottom w:val="none" w:sz="0" w:space="0" w:color="auto"/>
        <w:right w:val="none" w:sz="0" w:space="0" w:color="auto"/>
      </w:divBdr>
      <w:divsChild>
        <w:div w:id="231816685">
          <w:marLeft w:val="0"/>
          <w:marRight w:val="0"/>
          <w:marTop w:val="0"/>
          <w:marBottom w:val="0"/>
          <w:divBdr>
            <w:top w:val="none" w:sz="0" w:space="0" w:color="auto"/>
            <w:left w:val="none" w:sz="0" w:space="0" w:color="auto"/>
            <w:bottom w:val="none" w:sz="0" w:space="0" w:color="auto"/>
            <w:right w:val="none" w:sz="0" w:space="0" w:color="auto"/>
          </w:divBdr>
        </w:div>
      </w:divsChild>
    </w:div>
    <w:div w:id="1412923298">
      <w:bodyDiv w:val="1"/>
      <w:marLeft w:val="0"/>
      <w:marRight w:val="0"/>
      <w:marTop w:val="0"/>
      <w:marBottom w:val="0"/>
      <w:divBdr>
        <w:top w:val="none" w:sz="0" w:space="0" w:color="auto"/>
        <w:left w:val="none" w:sz="0" w:space="0" w:color="auto"/>
        <w:bottom w:val="none" w:sz="0" w:space="0" w:color="auto"/>
        <w:right w:val="none" w:sz="0" w:space="0" w:color="auto"/>
      </w:divBdr>
      <w:divsChild>
        <w:div w:id="714427663">
          <w:marLeft w:val="0"/>
          <w:marRight w:val="0"/>
          <w:marTop w:val="0"/>
          <w:marBottom w:val="0"/>
          <w:divBdr>
            <w:top w:val="none" w:sz="0" w:space="0" w:color="auto"/>
            <w:left w:val="none" w:sz="0" w:space="0" w:color="auto"/>
            <w:bottom w:val="none" w:sz="0" w:space="0" w:color="auto"/>
            <w:right w:val="none" w:sz="0" w:space="0" w:color="auto"/>
          </w:divBdr>
          <w:divsChild>
            <w:div w:id="1513688354">
              <w:marLeft w:val="0"/>
              <w:marRight w:val="0"/>
              <w:marTop w:val="0"/>
              <w:marBottom w:val="0"/>
              <w:divBdr>
                <w:top w:val="single" w:sz="2" w:space="0" w:color="000000"/>
                <w:left w:val="single" w:sz="2" w:space="0" w:color="000000"/>
                <w:bottom w:val="single" w:sz="2" w:space="0" w:color="000000"/>
                <w:right w:val="single" w:sz="2" w:space="0" w:color="000000"/>
              </w:divBdr>
            </w:div>
            <w:div w:id="400325818">
              <w:marLeft w:val="0"/>
              <w:marRight w:val="0"/>
              <w:marTop w:val="0"/>
              <w:marBottom w:val="0"/>
              <w:divBdr>
                <w:top w:val="single" w:sz="2" w:space="0" w:color="000000"/>
                <w:left w:val="single" w:sz="2" w:space="0" w:color="000000"/>
                <w:bottom w:val="single" w:sz="2" w:space="0" w:color="000000"/>
                <w:right w:val="single" w:sz="2" w:space="0" w:color="000000"/>
              </w:divBdr>
            </w:div>
            <w:div w:id="104470699">
              <w:marLeft w:val="0"/>
              <w:marRight w:val="0"/>
              <w:marTop w:val="0"/>
              <w:marBottom w:val="0"/>
              <w:divBdr>
                <w:top w:val="single" w:sz="2" w:space="0" w:color="000000"/>
                <w:left w:val="single" w:sz="2" w:space="0" w:color="000000"/>
                <w:bottom w:val="single" w:sz="2" w:space="0" w:color="000000"/>
                <w:right w:val="single" w:sz="2" w:space="0" w:color="000000"/>
              </w:divBdr>
            </w:div>
            <w:div w:id="1571232895">
              <w:marLeft w:val="0"/>
              <w:marRight w:val="0"/>
              <w:marTop w:val="0"/>
              <w:marBottom w:val="0"/>
              <w:divBdr>
                <w:top w:val="single" w:sz="2" w:space="0" w:color="000000"/>
                <w:left w:val="single" w:sz="2" w:space="0" w:color="000000"/>
                <w:bottom w:val="single" w:sz="2" w:space="0" w:color="000000"/>
                <w:right w:val="single" w:sz="2" w:space="0" w:color="000000"/>
              </w:divBdr>
            </w:div>
            <w:div w:id="1010985950">
              <w:marLeft w:val="0"/>
              <w:marRight w:val="0"/>
              <w:marTop w:val="0"/>
              <w:marBottom w:val="0"/>
              <w:divBdr>
                <w:top w:val="single" w:sz="2" w:space="0" w:color="000000"/>
                <w:left w:val="single" w:sz="2" w:space="0" w:color="000000"/>
                <w:bottom w:val="single" w:sz="2" w:space="0" w:color="000000"/>
                <w:right w:val="single" w:sz="2" w:space="0" w:color="000000"/>
              </w:divBdr>
            </w:div>
            <w:div w:id="1491796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38472012">
      <w:bodyDiv w:val="1"/>
      <w:marLeft w:val="0"/>
      <w:marRight w:val="0"/>
      <w:marTop w:val="0"/>
      <w:marBottom w:val="0"/>
      <w:divBdr>
        <w:top w:val="none" w:sz="0" w:space="0" w:color="auto"/>
        <w:left w:val="none" w:sz="0" w:space="0" w:color="auto"/>
        <w:bottom w:val="none" w:sz="0" w:space="0" w:color="auto"/>
        <w:right w:val="none" w:sz="0" w:space="0" w:color="auto"/>
      </w:divBdr>
      <w:divsChild>
        <w:div w:id="716200852">
          <w:marLeft w:val="0"/>
          <w:marRight w:val="0"/>
          <w:marTop w:val="0"/>
          <w:marBottom w:val="0"/>
          <w:divBdr>
            <w:top w:val="none" w:sz="0" w:space="0" w:color="auto"/>
            <w:left w:val="none" w:sz="0" w:space="0" w:color="auto"/>
            <w:bottom w:val="none" w:sz="0" w:space="0" w:color="auto"/>
            <w:right w:val="none" w:sz="0" w:space="0" w:color="auto"/>
          </w:divBdr>
        </w:div>
      </w:divsChild>
    </w:div>
    <w:div w:id="1546872177">
      <w:bodyDiv w:val="1"/>
      <w:marLeft w:val="0"/>
      <w:marRight w:val="0"/>
      <w:marTop w:val="0"/>
      <w:marBottom w:val="0"/>
      <w:divBdr>
        <w:top w:val="none" w:sz="0" w:space="0" w:color="auto"/>
        <w:left w:val="none" w:sz="0" w:space="0" w:color="auto"/>
        <w:bottom w:val="none" w:sz="0" w:space="0" w:color="auto"/>
        <w:right w:val="none" w:sz="0" w:space="0" w:color="auto"/>
      </w:divBdr>
      <w:divsChild>
        <w:div w:id="175506811">
          <w:marLeft w:val="0"/>
          <w:marRight w:val="0"/>
          <w:marTop w:val="0"/>
          <w:marBottom w:val="0"/>
          <w:divBdr>
            <w:top w:val="none" w:sz="0" w:space="0" w:color="auto"/>
            <w:left w:val="none" w:sz="0" w:space="0" w:color="auto"/>
            <w:bottom w:val="none" w:sz="0" w:space="0" w:color="auto"/>
            <w:right w:val="none" w:sz="0" w:space="0" w:color="auto"/>
          </w:divBdr>
        </w:div>
      </w:divsChild>
    </w:div>
    <w:div w:id="1608847409">
      <w:bodyDiv w:val="1"/>
      <w:marLeft w:val="0"/>
      <w:marRight w:val="0"/>
      <w:marTop w:val="0"/>
      <w:marBottom w:val="0"/>
      <w:divBdr>
        <w:top w:val="none" w:sz="0" w:space="0" w:color="auto"/>
        <w:left w:val="none" w:sz="0" w:space="0" w:color="auto"/>
        <w:bottom w:val="none" w:sz="0" w:space="0" w:color="auto"/>
        <w:right w:val="none" w:sz="0" w:space="0" w:color="auto"/>
      </w:divBdr>
      <w:divsChild>
        <w:div w:id="1136754249">
          <w:marLeft w:val="0"/>
          <w:marRight w:val="0"/>
          <w:marTop w:val="0"/>
          <w:marBottom w:val="0"/>
          <w:divBdr>
            <w:top w:val="none" w:sz="0" w:space="0" w:color="auto"/>
            <w:left w:val="none" w:sz="0" w:space="0" w:color="auto"/>
            <w:bottom w:val="none" w:sz="0" w:space="0" w:color="auto"/>
            <w:right w:val="none" w:sz="0" w:space="0" w:color="auto"/>
          </w:divBdr>
          <w:divsChild>
            <w:div w:id="9934086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85404068">
      <w:bodyDiv w:val="1"/>
      <w:marLeft w:val="0"/>
      <w:marRight w:val="0"/>
      <w:marTop w:val="0"/>
      <w:marBottom w:val="0"/>
      <w:divBdr>
        <w:top w:val="none" w:sz="0" w:space="0" w:color="auto"/>
        <w:left w:val="none" w:sz="0" w:space="0" w:color="auto"/>
        <w:bottom w:val="none" w:sz="0" w:space="0" w:color="auto"/>
        <w:right w:val="none" w:sz="0" w:space="0" w:color="auto"/>
      </w:divBdr>
      <w:divsChild>
        <w:div w:id="1591573892">
          <w:marLeft w:val="0"/>
          <w:marRight w:val="0"/>
          <w:marTop w:val="0"/>
          <w:marBottom w:val="0"/>
          <w:divBdr>
            <w:top w:val="none" w:sz="0" w:space="0" w:color="auto"/>
            <w:left w:val="none" w:sz="0" w:space="0" w:color="auto"/>
            <w:bottom w:val="none" w:sz="0" w:space="0" w:color="auto"/>
            <w:right w:val="none" w:sz="0" w:space="0" w:color="auto"/>
          </w:divBdr>
          <w:divsChild>
            <w:div w:id="1134522809">
              <w:marLeft w:val="0"/>
              <w:marRight w:val="0"/>
              <w:marTop w:val="0"/>
              <w:marBottom w:val="0"/>
              <w:divBdr>
                <w:top w:val="single" w:sz="2" w:space="0" w:color="000000"/>
                <w:left w:val="single" w:sz="2" w:space="0" w:color="000000"/>
                <w:bottom w:val="single" w:sz="2" w:space="0" w:color="000000"/>
                <w:right w:val="single" w:sz="2" w:space="0" w:color="000000"/>
              </w:divBdr>
            </w:div>
            <w:div w:id="1155029456">
              <w:marLeft w:val="0"/>
              <w:marRight w:val="0"/>
              <w:marTop w:val="0"/>
              <w:marBottom w:val="0"/>
              <w:divBdr>
                <w:top w:val="single" w:sz="2" w:space="0" w:color="000000"/>
                <w:left w:val="single" w:sz="2" w:space="0" w:color="000000"/>
                <w:bottom w:val="single" w:sz="2" w:space="0" w:color="000000"/>
                <w:right w:val="single" w:sz="2" w:space="0" w:color="000000"/>
              </w:divBdr>
            </w:div>
            <w:div w:id="549927723">
              <w:marLeft w:val="0"/>
              <w:marRight w:val="0"/>
              <w:marTop w:val="0"/>
              <w:marBottom w:val="0"/>
              <w:divBdr>
                <w:top w:val="single" w:sz="2" w:space="0" w:color="000000"/>
                <w:left w:val="single" w:sz="2" w:space="0" w:color="000000"/>
                <w:bottom w:val="single" w:sz="2" w:space="0" w:color="000000"/>
                <w:right w:val="single" w:sz="2" w:space="0" w:color="000000"/>
              </w:divBdr>
            </w:div>
            <w:div w:id="1936740213">
              <w:marLeft w:val="0"/>
              <w:marRight w:val="0"/>
              <w:marTop w:val="0"/>
              <w:marBottom w:val="0"/>
              <w:divBdr>
                <w:top w:val="single" w:sz="2" w:space="0" w:color="000000"/>
                <w:left w:val="single" w:sz="2" w:space="0" w:color="000000"/>
                <w:bottom w:val="single" w:sz="2" w:space="0" w:color="000000"/>
                <w:right w:val="single" w:sz="2" w:space="0" w:color="000000"/>
              </w:divBdr>
            </w:div>
            <w:div w:id="1522207328">
              <w:marLeft w:val="0"/>
              <w:marRight w:val="0"/>
              <w:marTop w:val="0"/>
              <w:marBottom w:val="0"/>
              <w:divBdr>
                <w:top w:val="single" w:sz="2" w:space="0" w:color="000000"/>
                <w:left w:val="single" w:sz="2" w:space="0" w:color="000000"/>
                <w:bottom w:val="single" w:sz="2" w:space="0" w:color="000000"/>
                <w:right w:val="single" w:sz="2" w:space="0" w:color="000000"/>
              </w:divBdr>
            </w:div>
            <w:div w:id="234322827">
              <w:marLeft w:val="0"/>
              <w:marRight w:val="0"/>
              <w:marTop w:val="0"/>
              <w:marBottom w:val="0"/>
              <w:divBdr>
                <w:top w:val="single" w:sz="2" w:space="0" w:color="000000"/>
                <w:left w:val="single" w:sz="2" w:space="0" w:color="000000"/>
                <w:bottom w:val="single" w:sz="2" w:space="0" w:color="000000"/>
                <w:right w:val="single" w:sz="2" w:space="0" w:color="000000"/>
              </w:divBdr>
            </w:div>
            <w:div w:id="757219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34036387">
      <w:bodyDiv w:val="1"/>
      <w:marLeft w:val="0"/>
      <w:marRight w:val="0"/>
      <w:marTop w:val="0"/>
      <w:marBottom w:val="0"/>
      <w:divBdr>
        <w:top w:val="none" w:sz="0" w:space="0" w:color="auto"/>
        <w:left w:val="none" w:sz="0" w:space="0" w:color="auto"/>
        <w:bottom w:val="none" w:sz="0" w:space="0" w:color="auto"/>
        <w:right w:val="none" w:sz="0" w:space="0" w:color="auto"/>
      </w:divBdr>
      <w:divsChild>
        <w:div w:id="955059127">
          <w:marLeft w:val="0"/>
          <w:marRight w:val="0"/>
          <w:marTop w:val="0"/>
          <w:marBottom w:val="0"/>
          <w:divBdr>
            <w:top w:val="none" w:sz="0" w:space="0" w:color="auto"/>
            <w:left w:val="none" w:sz="0" w:space="0" w:color="auto"/>
            <w:bottom w:val="none" w:sz="0" w:space="0" w:color="auto"/>
            <w:right w:val="none" w:sz="0" w:space="0" w:color="auto"/>
          </w:divBdr>
        </w:div>
      </w:divsChild>
    </w:div>
    <w:div w:id="1779593882">
      <w:bodyDiv w:val="1"/>
      <w:marLeft w:val="0"/>
      <w:marRight w:val="0"/>
      <w:marTop w:val="0"/>
      <w:marBottom w:val="0"/>
      <w:divBdr>
        <w:top w:val="none" w:sz="0" w:space="0" w:color="auto"/>
        <w:left w:val="none" w:sz="0" w:space="0" w:color="auto"/>
        <w:bottom w:val="none" w:sz="0" w:space="0" w:color="auto"/>
        <w:right w:val="none" w:sz="0" w:space="0" w:color="auto"/>
      </w:divBdr>
      <w:divsChild>
        <w:div w:id="1223952864">
          <w:marLeft w:val="0"/>
          <w:marRight w:val="0"/>
          <w:marTop w:val="0"/>
          <w:marBottom w:val="0"/>
          <w:divBdr>
            <w:top w:val="none" w:sz="0" w:space="0" w:color="auto"/>
            <w:left w:val="none" w:sz="0" w:space="0" w:color="auto"/>
            <w:bottom w:val="none" w:sz="0" w:space="0" w:color="auto"/>
            <w:right w:val="none" w:sz="0" w:space="0" w:color="auto"/>
          </w:divBdr>
        </w:div>
      </w:divsChild>
    </w:div>
    <w:div w:id="1820536171">
      <w:bodyDiv w:val="1"/>
      <w:marLeft w:val="0"/>
      <w:marRight w:val="0"/>
      <w:marTop w:val="0"/>
      <w:marBottom w:val="0"/>
      <w:divBdr>
        <w:top w:val="none" w:sz="0" w:space="0" w:color="auto"/>
        <w:left w:val="none" w:sz="0" w:space="0" w:color="auto"/>
        <w:bottom w:val="none" w:sz="0" w:space="0" w:color="auto"/>
        <w:right w:val="none" w:sz="0" w:space="0" w:color="auto"/>
      </w:divBdr>
    </w:div>
    <w:div w:id="1837266173">
      <w:bodyDiv w:val="1"/>
      <w:marLeft w:val="0"/>
      <w:marRight w:val="0"/>
      <w:marTop w:val="0"/>
      <w:marBottom w:val="0"/>
      <w:divBdr>
        <w:top w:val="none" w:sz="0" w:space="0" w:color="auto"/>
        <w:left w:val="none" w:sz="0" w:space="0" w:color="auto"/>
        <w:bottom w:val="none" w:sz="0" w:space="0" w:color="auto"/>
        <w:right w:val="none" w:sz="0" w:space="0" w:color="auto"/>
      </w:divBdr>
      <w:divsChild>
        <w:div w:id="967276615">
          <w:marLeft w:val="0"/>
          <w:marRight w:val="0"/>
          <w:marTop w:val="0"/>
          <w:marBottom w:val="0"/>
          <w:divBdr>
            <w:top w:val="none" w:sz="0" w:space="0" w:color="auto"/>
            <w:left w:val="none" w:sz="0" w:space="0" w:color="auto"/>
            <w:bottom w:val="none" w:sz="0" w:space="0" w:color="auto"/>
            <w:right w:val="none" w:sz="0" w:space="0" w:color="auto"/>
          </w:divBdr>
        </w:div>
      </w:divsChild>
    </w:div>
    <w:div w:id="1893420115">
      <w:bodyDiv w:val="1"/>
      <w:marLeft w:val="0"/>
      <w:marRight w:val="0"/>
      <w:marTop w:val="0"/>
      <w:marBottom w:val="0"/>
      <w:divBdr>
        <w:top w:val="none" w:sz="0" w:space="0" w:color="auto"/>
        <w:left w:val="none" w:sz="0" w:space="0" w:color="auto"/>
        <w:bottom w:val="none" w:sz="0" w:space="0" w:color="auto"/>
        <w:right w:val="none" w:sz="0" w:space="0" w:color="auto"/>
      </w:divBdr>
      <w:divsChild>
        <w:div w:id="914969385">
          <w:marLeft w:val="0"/>
          <w:marRight w:val="0"/>
          <w:marTop w:val="0"/>
          <w:marBottom w:val="0"/>
          <w:divBdr>
            <w:top w:val="none" w:sz="0" w:space="0" w:color="auto"/>
            <w:left w:val="none" w:sz="0" w:space="0" w:color="auto"/>
            <w:bottom w:val="none" w:sz="0" w:space="0" w:color="auto"/>
            <w:right w:val="none" w:sz="0" w:space="0" w:color="auto"/>
          </w:divBdr>
        </w:div>
      </w:divsChild>
    </w:div>
    <w:div w:id="2054454053">
      <w:bodyDiv w:val="1"/>
      <w:marLeft w:val="0"/>
      <w:marRight w:val="0"/>
      <w:marTop w:val="0"/>
      <w:marBottom w:val="0"/>
      <w:divBdr>
        <w:top w:val="none" w:sz="0" w:space="0" w:color="auto"/>
        <w:left w:val="none" w:sz="0" w:space="0" w:color="auto"/>
        <w:bottom w:val="none" w:sz="0" w:space="0" w:color="auto"/>
        <w:right w:val="none" w:sz="0" w:space="0" w:color="auto"/>
      </w:divBdr>
      <w:divsChild>
        <w:div w:id="1439565998">
          <w:marLeft w:val="0"/>
          <w:marRight w:val="0"/>
          <w:marTop w:val="0"/>
          <w:marBottom w:val="0"/>
          <w:divBdr>
            <w:top w:val="none" w:sz="0" w:space="0" w:color="auto"/>
            <w:left w:val="none" w:sz="0" w:space="0" w:color="auto"/>
            <w:bottom w:val="none" w:sz="0" w:space="0" w:color="auto"/>
            <w:right w:val="none" w:sz="0" w:space="0" w:color="auto"/>
          </w:divBdr>
        </w:div>
      </w:divsChild>
    </w:div>
    <w:div w:id="2076119606">
      <w:bodyDiv w:val="1"/>
      <w:marLeft w:val="0"/>
      <w:marRight w:val="0"/>
      <w:marTop w:val="0"/>
      <w:marBottom w:val="0"/>
      <w:divBdr>
        <w:top w:val="none" w:sz="0" w:space="0" w:color="auto"/>
        <w:left w:val="none" w:sz="0" w:space="0" w:color="auto"/>
        <w:bottom w:val="none" w:sz="0" w:space="0" w:color="auto"/>
        <w:right w:val="none" w:sz="0" w:space="0" w:color="auto"/>
      </w:divBdr>
      <w:divsChild>
        <w:div w:id="1362782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Jadhav</dc:creator>
  <cp:keywords/>
  <dc:description/>
  <cp:lastModifiedBy>Sabdar Ansari</cp:lastModifiedBy>
  <cp:revision>2</cp:revision>
  <dcterms:created xsi:type="dcterms:W3CDTF">2025-03-01T02:37:00Z</dcterms:created>
  <dcterms:modified xsi:type="dcterms:W3CDTF">2025-03-01T02:37:00Z</dcterms:modified>
</cp:coreProperties>
</file>