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FC5F2" w14:textId="77777777" w:rsidR="005E017A" w:rsidRPr="0018203B" w:rsidRDefault="005E017A" w:rsidP="005E017A">
      <w:pPr>
        <w:jc w:val="center"/>
        <w:rPr>
          <w:rFonts w:ascii="Arial" w:hAnsi="Arial" w:cs="Arial"/>
          <w:b/>
          <w:bCs/>
          <w:sz w:val="28"/>
          <w:szCs w:val="28"/>
        </w:rPr>
      </w:pPr>
      <w:proofErr w:type="spellStart"/>
      <w:r w:rsidRPr="0018203B">
        <w:rPr>
          <w:rFonts w:ascii="Arial" w:hAnsi="Arial" w:cs="Arial"/>
          <w:b/>
          <w:bCs/>
          <w:sz w:val="28"/>
          <w:szCs w:val="28"/>
        </w:rPr>
        <w:t>Khed</w:t>
      </w:r>
      <w:proofErr w:type="spellEnd"/>
      <w:r w:rsidRPr="0018203B">
        <w:rPr>
          <w:rFonts w:ascii="Arial" w:hAnsi="Arial" w:cs="Arial"/>
          <w:b/>
          <w:bCs/>
          <w:sz w:val="28"/>
          <w:szCs w:val="28"/>
        </w:rPr>
        <w:t xml:space="preserve"> Taluka </w:t>
      </w:r>
      <w:proofErr w:type="spellStart"/>
      <w:r w:rsidRPr="0018203B">
        <w:rPr>
          <w:rFonts w:ascii="Arial" w:hAnsi="Arial" w:cs="Arial"/>
          <w:b/>
          <w:bCs/>
          <w:sz w:val="28"/>
          <w:szCs w:val="28"/>
        </w:rPr>
        <w:t>Shikshan</w:t>
      </w:r>
      <w:proofErr w:type="spellEnd"/>
      <w:r w:rsidRPr="0018203B">
        <w:rPr>
          <w:rFonts w:ascii="Arial" w:hAnsi="Arial" w:cs="Arial"/>
          <w:b/>
          <w:bCs/>
          <w:sz w:val="28"/>
          <w:szCs w:val="28"/>
        </w:rPr>
        <w:t xml:space="preserve"> </w:t>
      </w:r>
      <w:proofErr w:type="spellStart"/>
      <w:r w:rsidRPr="0018203B">
        <w:rPr>
          <w:rFonts w:ascii="Arial" w:hAnsi="Arial" w:cs="Arial"/>
          <w:b/>
          <w:bCs/>
          <w:sz w:val="28"/>
          <w:szCs w:val="28"/>
        </w:rPr>
        <w:t>Prasarak</w:t>
      </w:r>
      <w:proofErr w:type="spellEnd"/>
      <w:r w:rsidRPr="0018203B">
        <w:rPr>
          <w:rFonts w:ascii="Arial" w:hAnsi="Arial" w:cs="Arial"/>
          <w:b/>
          <w:bCs/>
          <w:sz w:val="28"/>
          <w:szCs w:val="28"/>
        </w:rPr>
        <w:t xml:space="preserve"> Mandal’s</w:t>
      </w:r>
    </w:p>
    <w:p w14:paraId="59B9937A" w14:textId="77777777" w:rsidR="005E017A" w:rsidRPr="0018203B" w:rsidRDefault="005E017A" w:rsidP="005E017A">
      <w:pPr>
        <w:jc w:val="center"/>
        <w:rPr>
          <w:rFonts w:ascii="Arial" w:hAnsi="Arial" w:cs="Arial"/>
          <w:b/>
          <w:bCs/>
          <w:sz w:val="28"/>
          <w:szCs w:val="28"/>
        </w:rPr>
      </w:pPr>
      <w:proofErr w:type="spellStart"/>
      <w:r w:rsidRPr="0018203B">
        <w:rPr>
          <w:rFonts w:ascii="Arial" w:hAnsi="Arial" w:cs="Arial"/>
          <w:b/>
          <w:bCs/>
          <w:sz w:val="28"/>
          <w:szCs w:val="28"/>
        </w:rPr>
        <w:t>Hutatma</w:t>
      </w:r>
      <w:proofErr w:type="spellEnd"/>
      <w:r w:rsidRPr="0018203B">
        <w:rPr>
          <w:rFonts w:ascii="Arial" w:hAnsi="Arial" w:cs="Arial"/>
          <w:b/>
          <w:bCs/>
          <w:sz w:val="28"/>
          <w:szCs w:val="28"/>
        </w:rPr>
        <w:t xml:space="preserve"> Rajguru Mahavidyalaya, </w:t>
      </w:r>
      <w:proofErr w:type="spellStart"/>
      <w:r w:rsidRPr="0018203B">
        <w:rPr>
          <w:rFonts w:ascii="Arial" w:hAnsi="Arial" w:cs="Arial"/>
          <w:b/>
          <w:bCs/>
          <w:sz w:val="28"/>
          <w:szCs w:val="28"/>
        </w:rPr>
        <w:t>Rajgurunagar</w:t>
      </w:r>
      <w:proofErr w:type="spellEnd"/>
      <w:r w:rsidRPr="0018203B">
        <w:rPr>
          <w:rFonts w:ascii="Arial" w:hAnsi="Arial" w:cs="Arial"/>
          <w:b/>
          <w:bCs/>
          <w:sz w:val="28"/>
          <w:szCs w:val="28"/>
        </w:rPr>
        <w:t>, Pune- 410505</w:t>
      </w:r>
    </w:p>
    <w:p w14:paraId="3F5BA2DC" w14:textId="77777777" w:rsidR="005E017A" w:rsidRPr="0018203B" w:rsidRDefault="005E017A" w:rsidP="005E017A">
      <w:pPr>
        <w:jc w:val="center"/>
        <w:rPr>
          <w:rFonts w:ascii="Arial" w:hAnsi="Arial" w:cs="Arial"/>
          <w:b/>
          <w:bCs/>
          <w:sz w:val="28"/>
          <w:szCs w:val="28"/>
        </w:rPr>
      </w:pPr>
      <w:r w:rsidRPr="0018203B">
        <w:rPr>
          <w:rFonts w:ascii="Arial" w:hAnsi="Arial" w:cs="Arial"/>
          <w:b/>
          <w:bCs/>
          <w:sz w:val="28"/>
          <w:szCs w:val="28"/>
        </w:rPr>
        <w:drawing>
          <wp:inline distT="0" distB="0" distL="0" distR="0" wp14:anchorId="6CE0C45B" wp14:editId="05D9BFF6">
            <wp:extent cx="3086100" cy="2080260"/>
            <wp:effectExtent l="0" t="0" r="0" b="0"/>
            <wp:docPr id="2040291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2080260"/>
                    </a:xfrm>
                    <a:prstGeom prst="rect">
                      <a:avLst/>
                    </a:prstGeom>
                    <a:noFill/>
                    <a:ln>
                      <a:noFill/>
                    </a:ln>
                  </pic:spPr>
                </pic:pic>
              </a:graphicData>
            </a:graphic>
          </wp:inline>
        </w:drawing>
      </w:r>
    </w:p>
    <w:p w14:paraId="3983AF35" w14:textId="77777777" w:rsidR="005E017A" w:rsidRPr="0018203B" w:rsidRDefault="005E017A" w:rsidP="005E017A">
      <w:pPr>
        <w:jc w:val="center"/>
        <w:rPr>
          <w:rFonts w:ascii="Arial" w:hAnsi="Arial" w:cs="Arial"/>
          <w:b/>
          <w:bCs/>
          <w:sz w:val="28"/>
          <w:szCs w:val="28"/>
        </w:rPr>
      </w:pPr>
      <w:r w:rsidRPr="0018203B">
        <w:rPr>
          <w:rFonts w:ascii="Arial" w:hAnsi="Arial" w:cs="Arial"/>
          <w:b/>
          <w:bCs/>
          <w:sz w:val="28"/>
          <w:szCs w:val="28"/>
        </w:rPr>
        <w:t>TYBBA(CA)</w:t>
      </w:r>
    </w:p>
    <w:p w14:paraId="0BE56391" w14:textId="77777777" w:rsidR="005E017A" w:rsidRPr="0018203B" w:rsidRDefault="005E017A" w:rsidP="005E017A">
      <w:pPr>
        <w:jc w:val="center"/>
        <w:rPr>
          <w:rFonts w:ascii="Arial" w:hAnsi="Arial" w:cs="Arial"/>
          <w:b/>
          <w:bCs/>
          <w:sz w:val="28"/>
          <w:szCs w:val="28"/>
        </w:rPr>
      </w:pPr>
      <w:r w:rsidRPr="0018203B">
        <w:rPr>
          <w:rFonts w:ascii="Arial" w:hAnsi="Arial" w:cs="Arial"/>
          <w:b/>
          <w:bCs/>
          <w:sz w:val="28"/>
          <w:szCs w:val="28"/>
        </w:rPr>
        <w:t>A</w:t>
      </w:r>
    </w:p>
    <w:p w14:paraId="7A2966F2" w14:textId="77777777" w:rsidR="005E017A" w:rsidRPr="0018203B" w:rsidRDefault="005E017A" w:rsidP="005E017A">
      <w:pPr>
        <w:jc w:val="center"/>
        <w:rPr>
          <w:rFonts w:ascii="Arial" w:hAnsi="Arial" w:cs="Arial"/>
          <w:b/>
          <w:bCs/>
          <w:sz w:val="28"/>
          <w:szCs w:val="28"/>
        </w:rPr>
      </w:pPr>
      <w:r w:rsidRPr="0018203B">
        <w:rPr>
          <w:rFonts w:ascii="Arial" w:hAnsi="Arial" w:cs="Arial"/>
          <w:b/>
          <w:bCs/>
          <w:sz w:val="28"/>
          <w:szCs w:val="28"/>
        </w:rPr>
        <w:t>Project Report</w:t>
      </w:r>
    </w:p>
    <w:p w14:paraId="215F57BD" w14:textId="77777777" w:rsidR="005E017A" w:rsidRDefault="005E017A" w:rsidP="005E017A">
      <w:pPr>
        <w:jc w:val="center"/>
        <w:rPr>
          <w:rFonts w:ascii="Arial" w:hAnsi="Arial" w:cs="Arial"/>
          <w:b/>
          <w:bCs/>
          <w:sz w:val="28"/>
          <w:szCs w:val="28"/>
        </w:rPr>
      </w:pPr>
      <w:r w:rsidRPr="0018203B">
        <w:rPr>
          <w:rFonts w:ascii="Arial" w:hAnsi="Arial" w:cs="Arial"/>
          <w:b/>
          <w:bCs/>
          <w:sz w:val="28"/>
          <w:szCs w:val="28"/>
        </w:rPr>
        <w:t>On</w:t>
      </w:r>
    </w:p>
    <w:p w14:paraId="61B5B105" w14:textId="279F574A" w:rsidR="005E017A" w:rsidRDefault="005E017A" w:rsidP="005E017A">
      <w:pPr>
        <w:jc w:val="center"/>
        <w:rPr>
          <w:rFonts w:ascii="Arial" w:hAnsi="Arial" w:cs="Arial"/>
          <w:b/>
          <w:bCs/>
          <w:sz w:val="28"/>
          <w:szCs w:val="28"/>
        </w:rPr>
      </w:pPr>
      <w:r w:rsidRPr="0018203B">
        <w:rPr>
          <w:rFonts w:ascii="Arial" w:hAnsi="Arial" w:cs="Arial"/>
          <w:b/>
          <w:bCs/>
          <w:sz w:val="28"/>
          <w:szCs w:val="28"/>
        </w:rPr>
        <w:t>“</w:t>
      </w:r>
      <w:r>
        <w:rPr>
          <w:rFonts w:ascii="Arial" w:hAnsi="Arial" w:cs="Arial"/>
          <w:b/>
          <w:bCs/>
          <w:sz w:val="28"/>
          <w:szCs w:val="28"/>
        </w:rPr>
        <w:t>A</w:t>
      </w:r>
      <w:r w:rsidRPr="0018203B">
        <w:rPr>
          <w:rFonts w:ascii="Arial" w:hAnsi="Arial" w:cs="Arial"/>
          <w:b/>
          <w:bCs/>
          <w:sz w:val="28"/>
          <w:szCs w:val="28"/>
        </w:rPr>
        <w:t>”</w:t>
      </w:r>
    </w:p>
    <w:p w14:paraId="1F253CEB" w14:textId="59419C31" w:rsidR="005E017A" w:rsidRPr="0018203B" w:rsidRDefault="005E017A" w:rsidP="005E017A">
      <w:pPr>
        <w:jc w:val="center"/>
        <w:rPr>
          <w:rFonts w:ascii="Arial" w:hAnsi="Arial" w:cs="Arial"/>
          <w:b/>
          <w:bCs/>
          <w:sz w:val="32"/>
          <w:szCs w:val="32"/>
        </w:rPr>
      </w:pPr>
      <w:r>
        <w:rPr>
          <w:rFonts w:ascii="Arial" w:hAnsi="Arial" w:cs="Arial"/>
          <w:b/>
          <w:bCs/>
          <w:sz w:val="32"/>
          <w:szCs w:val="32"/>
        </w:rPr>
        <w:t>“</w:t>
      </w:r>
      <w:r w:rsidRPr="005E017A">
        <w:rPr>
          <w:rFonts w:ascii="Arial" w:hAnsi="Arial" w:cs="Arial"/>
          <w:b/>
          <w:bCs/>
          <w:sz w:val="32"/>
          <w:szCs w:val="32"/>
        </w:rPr>
        <w:t>Artificial Intelligence</w:t>
      </w:r>
      <w:r>
        <w:rPr>
          <w:rFonts w:ascii="Arial" w:hAnsi="Arial" w:cs="Arial"/>
          <w:b/>
          <w:bCs/>
          <w:sz w:val="32"/>
          <w:szCs w:val="32"/>
        </w:rPr>
        <w:t>”</w:t>
      </w:r>
    </w:p>
    <w:p w14:paraId="1254F1F9" w14:textId="77777777" w:rsidR="005E017A" w:rsidRPr="0018203B" w:rsidRDefault="005E017A" w:rsidP="005E017A">
      <w:pPr>
        <w:jc w:val="center"/>
        <w:rPr>
          <w:rFonts w:ascii="Arial" w:hAnsi="Arial" w:cs="Arial"/>
          <w:b/>
          <w:bCs/>
          <w:sz w:val="28"/>
          <w:szCs w:val="28"/>
        </w:rPr>
      </w:pPr>
      <w:r w:rsidRPr="0018203B">
        <w:rPr>
          <w:rFonts w:ascii="Arial" w:hAnsi="Arial" w:cs="Arial"/>
          <w:b/>
          <w:bCs/>
          <w:sz w:val="28"/>
          <w:szCs w:val="28"/>
        </w:rPr>
        <w:t>By,</w:t>
      </w:r>
    </w:p>
    <w:p w14:paraId="5FD3992C" w14:textId="39B2AAFE" w:rsidR="005E017A" w:rsidRPr="0018203B" w:rsidRDefault="005E017A" w:rsidP="005E017A">
      <w:pPr>
        <w:jc w:val="center"/>
        <w:rPr>
          <w:rFonts w:ascii="Arial" w:hAnsi="Arial" w:cs="Arial"/>
          <w:b/>
          <w:bCs/>
          <w:sz w:val="28"/>
          <w:szCs w:val="28"/>
        </w:rPr>
      </w:pPr>
      <w:proofErr w:type="gramStart"/>
      <w:r w:rsidRPr="0018203B">
        <w:rPr>
          <w:rFonts w:ascii="Arial" w:hAnsi="Arial" w:cs="Arial"/>
          <w:b/>
          <w:bCs/>
          <w:sz w:val="28"/>
          <w:szCs w:val="28"/>
        </w:rPr>
        <w:t>Name :</w:t>
      </w:r>
      <w:proofErr w:type="gramEnd"/>
      <w:r w:rsidRPr="0018203B">
        <w:rPr>
          <w:rFonts w:ascii="Arial" w:hAnsi="Arial" w:cs="Arial"/>
          <w:b/>
          <w:bCs/>
          <w:sz w:val="28"/>
          <w:szCs w:val="28"/>
        </w:rPr>
        <w:t xml:space="preserve"> </w:t>
      </w:r>
      <w:r>
        <w:rPr>
          <w:rFonts w:ascii="Arial" w:hAnsi="Arial" w:cs="Arial"/>
          <w:b/>
          <w:bCs/>
          <w:sz w:val="28"/>
          <w:szCs w:val="28"/>
        </w:rPr>
        <w:t>S</w:t>
      </w:r>
      <w:r>
        <w:rPr>
          <w:rFonts w:ascii="Arial" w:hAnsi="Arial" w:cs="Arial"/>
          <w:b/>
          <w:bCs/>
          <w:sz w:val="28"/>
          <w:szCs w:val="28"/>
        </w:rPr>
        <w:t xml:space="preserve">ejal Anil </w:t>
      </w:r>
      <w:proofErr w:type="spellStart"/>
      <w:r>
        <w:rPr>
          <w:rFonts w:ascii="Arial" w:hAnsi="Arial" w:cs="Arial"/>
          <w:b/>
          <w:bCs/>
          <w:sz w:val="28"/>
          <w:szCs w:val="28"/>
        </w:rPr>
        <w:t>Bomble</w:t>
      </w:r>
      <w:proofErr w:type="spellEnd"/>
    </w:p>
    <w:p w14:paraId="53A82445" w14:textId="5A1A938A" w:rsidR="005E017A" w:rsidRPr="0018203B" w:rsidRDefault="005E017A" w:rsidP="005E017A">
      <w:pPr>
        <w:jc w:val="center"/>
        <w:rPr>
          <w:rFonts w:ascii="Arial" w:hAnsi="Arial" w:cs="Arial"/>
          <w:b/>
          <w:bCs/>
          <w:sz w:val="28"/>
          <w:szCs w:val="28"/>
        </w:rPr>
      </w:pPr>
      <w:r w:rsidRPr="0018203B">
        <w:rPr>
          <w:rFonts w:ascii="Arial" w:hAnsi="Arial" w:cs="Arial"/>
          <w:b/>
          <w:bCs/>
          <w:sz w:val="28"/>
          <w:szCs w:val="28"/>
        </w:rPr>
        <w:t>Roll No-</w:t>
      </w:r>
      <w:r>
        <w:rPr>
          <w:rFonts w:ascii="Arial" w:hAnsi="Arial" w:cs="Arial"/>
          <w:b/>
          <w:bCs/>
          <w:sz w:val="28"/>
          <w:szCs w:val="28"/>
        </w:rPr>
        <w:t>13</w:t>
      </w:r>
    </w:p>
    <w:p w14:paraId="74844B7F" w14:textId="77777777" w:rsidR="005E017A" w:rsidRPr="0018203B" w:rsidRDefault="005E017A" w:rsidP="005E017A">
      <w:pPr>
        <w:jc w:val="center"/>
        <w:rPr>
          <w:rFonts w:ascii="Arial" w:hAnsi="Arial" w:cs="Arial"/>
          <w:b/>
          <w:bCs/>
          <w:sz w:val="28"/>
          <w:szCs w:val="28"/>
        </w:rPr>
      </w:pPr>
    </w:p>
    <w:p w14:paraId="12513E93" w14:textId="77777777" w:rsidR="005E017A" w:rsidRPr="0018203B" w:rsidRDefault="005E017A" w:rsidP="005E017A">
      <w:pPr>
        <w:jc w:val="center"/>
        <w:rPr>
          <w:rFonts w:ascii="Arial" w:hAnsi="Arial" w:cs="Arial"/>
          <w:b/>
          <w:bCs/>
          <w:sz w:val="28"/>
          <w:szCs w:val="28"/>
        </w:rPr>
      </w:pPr>
      <w:r w:rsidRPr="0018203B">
        <w:rPr>
          <w:rFonts w:ascii="Arial" w:hAnsi="Arial" w:cs="Arial"/>
          <w:b/>
          <w:bCs/>
          <w:sz w:val="28"/>
          <w:szCs w:val="28"/>
        </w:rPr>
        <w:t>Under Guidance</w:t>
      </w:r>
      <w:r>
        <w:rPr>
          <w:rFonts w:ascii="Arial" w:hAnsi="Arial" w:cs="Arial"/>
          <w:b/>
          <w:bCs/>
          <w:sz w:val="28"/>
          <w:szCs w:val="28"/>
        </w:rPr>
        <w:t>:</w:t>
      </w:r>
    </w:p>
    <w:p w14:paraId="51DA558F" w14:textId="77777777" w:rsidR="005E017A" w:rsidRPr="0018203B" w:rsidRDefault="005E017A" w:rsidP="005E017A">
      <w:pPr>
        <w:jc w:val="center"/>
        <w:rPr>
          <w:rFonts w:ascii="Arial" w:hAnsi="Arial" w:cs="Arial"/>
          <w:b/>
          <w:bCs/>
          <w:sz w:val="28"/>
          <w:szCs w:val="28"/>
        </w:rPr>
      </w:pPr>
      <w:r w:rsidRPr="0018203B">
        <w:rPr>
          <w:rFonts w:ascii="Arial" w:hAnsi="Arial" w:cs="Arial"/>
          <w:b/>
          <w:bCs/>
          <w:sz w:val="28"/>
          <w:szCs w:val="28"/>
        </w:rPr>
        <w:t xml:space="preserve">Prof: </w:t>
      </w:r>
      <w:proofErr w:type="spellStart"/>
      <w:r w:rsidRPr="0018203B">
        <w:rPr>
          <w:rFonts w:ascii="Arial" w:hAnsi="Arial" w:cs="Arial"/>
          <w:b/>
          <w:bCs/>
          <w:sz w:val="28"/>
          <w:szCs w:val="28"/>
        </w:rPr>
        <w:t>R.</w:t>
      </w:r>
      <w:proofErr w:type="gramStart"/>
      <w:r w:rsidRPr="0018203B">
        <w:rPr>
          <w:rFonts w:ascii="Arial" w:hAnsi="Arial" w:cs="Arial"/>
          <w:b/>
          <w:bCs/>
          <w:sz w:val="28"/>
          <w:szCs w:val="28"/>
        </w:rPr>
        <w:t>S.Jadhav</w:t>
      </w:r>
      <w:proofErr w:type="spellEnd"/>
      <w:proofErr w:type="gramEnd"/>
    </w:p>
    <w:p w14:paraId="401125B7" w14:textId="77777777" w:rsidR="005E017A" w:rsidRPr="0018203B" w:rsidRDefault="005E017A" w:rsidP="005E017A">
      <w:pPr>
        <w:jc w:val="center"/>
        <w:rPr>
          <w:rFonts w:ascii="Arial" w:hAnsi="Arial" w:cs="Arial"/>
          <w:b/>
          <w:bCs/>
          <w:sz w:val="28"/>
          <w:szCs w:val="28"/>
        </w:rPr>
      </w:pPr>
    </w:p>
    <w:p w14:paraId="6FBB246C" w14:textId="77777777" w:rsidR="005E017A" w:rsidRDefault="005E017A" w:rsidP="005E017A">
      <w:pPr>
        <w:rPr>
          <w:rFonts w:ascii="Arial" w:hAnsi="Arial" w:cs="Arial"/>
          <w:b/>
          <w:bCs/>
          <w:sz w:val="28"/>
          <w:szCs w:val="28"/>
        </w:rPr>
      </w:pPr>
    </w:p>
    <w:p w14:paraId="07C501FE" w14:textId="77777777" w:rsidR="005E017A" w:rsidRDefault="005E017A" w:rsidP="005E017A">
      <w:pPr>
        <w:rPr>
          <w:rFonts w:ascii="Arial" w:hAnsi="Arial" w:cs="Arial"/>
          <w:b/>
          <w:bCs/>
          <w:sz w:val="28"/>
          <w:szCs w:val="28"/>
        </w:rPr>
      </w:pPr>
    </w:p>
    <w:p w14:paraId="4F843C98" w14:textId="77777777" w:rsidR="005E017A" w:rsidRDefault="005E017A" w:rsidP="005E017A">
      <w:pPr>
        <w:rPr>
          <w:rFonts w:ascii="Arial" w:hAnsi="Arial" w:cs="Arial"/>
          <w:b/>
          <w:bCs/>
          <w:sz w:val="28"/>
          <w:szCs w:val="28"/>
        </w:rPr>
      </w:pPr>
    </w:p>
    <w:p w14:paraId="15A9573E" w14:textId="77777777" w:rsidR="005E017A" w:rsidRDefault="005E017A" w:rsidP="005E017A">
      <w:pPr>
        <w:rPr>
          <w:rFonts w:ascii="Arial" w:hAnsi="Arial" w:cs="Arial"/>
          <w:b/>
          <w:bCs/>
          <w:sz w:val="28"/>
          <w:szCs w:val="28"/>
        </w:rPr>
      </w:pPr>
    </w:p>
    <w:p w14:paraId="2BFC27A4" w14:textId="77777777" w:rsidR="005E017A" w:rsidRDefault="005E017A" w:rsidP="005E017A">
      <w:pPr>
        <w:rPr>
          <w:rFonts w:ascii="Arial" w:hAnsi="Arial" w:cs="Arial"/>
          <w:b/>
          <w:bCs/>
          <w:sz w:val="28"/>
          <w:szCs w:val="28"/>
        </w:rPr>
      </w:pPr>
    </w:p>
    <w:p w14:paraId="7D6B955D" w14:textId="469DBA2D" w:rsidR="005E017A" w:rsidRPr="005E017A" w:rsidRDefault="005E017A" w:rsidP="005E017A">
      <w:pPr>
        <w:rPr>
          <w:rFonts w:ascii="Arial" w:hAnsi="Arial" w:cs="Arial"/>
          <w:sz w:val="28"/>
          <w:szCs w:val="28"/>
        </w:rPr>
      </w:pPr>
      <w:r w:rsidRPr="005E017A">
        <w:rPr>
          <w:rFonts w:ascii="Arial" w:hAnsi="Arial" w:cs="Arial"/>
          <w:b/>
          <w:bCs/>
          <w:sz w:val="28"/>
          <w:szCs w:val="28"/>
        </w:rPr>
        <w:lastRenderedPageBreak/>
        <w:t>ARTIFICIAL INTELLIGENCE: A RESEARCH REPORT</w:t>
      </w:r>
    </w:p>
    <w:p w14:paraId="6880CF2D" w14:textId="3098D4B4" w:rsidR="005E017A" w:rsidRPr="005E017A" w:rsidRDefault="005E017A" w:rsidP="005E017A">
      <w:pPr>
        <w:rPr>
          <w:rFonts w:ascii="Arial" w:hAnsi="Arial" w:cs="Arial"/>
          <w:sz w:val="28"/>
          <w:szCs w:val="28"/>
        </w:rPr>
      </w:pPr>
      <w:r w:rsidRPr="005E017A">
        <w:rPr>
          <w:rFonts w:ascii="Arial" w:hAnsi="Arial" w:cs="Arial"/>
          <w:b/>
          <w:bCs/>
          <w:sz w:val="28"/>
          <w:szCs w:val="28"/>
        </w:rPr>
        <w:t xml:space="preserve">Proposed Research Topic and </w:t>
      </w:r>
      <w:proofErr w:type="gramStart"/>
      <w:r w:rsidRPr="005E017A">
        <w:rPr>
          <w:rFonts w:ascii="Arial" w:hAnsi="Arial" w:cs="Arial"/>
          <w:b/>
          <w:bCs/>
          <w:sz w:val="28"/>
          <w:szCs w:val="28"/>
        </w:rPr>
        <w:t>Introduction</w:t>
      </w:r>
      <w:r w:rsidRPr="005E017A">
        <w:rPr>
          <w:rFonts w:ascii="Arial" w:hAnsi="Arial" w:cs="Arial"/>
          <w:sz w:val="28"/>
          <w:szCs w:val="28"/>
        </w:rPr>
        <w:t xml:space="preserve"> :</w:t>
      </w:r>
      <w:proofErr w:type="gramEnd"/>
    </w:p>
    <w:p w14:paraId="234E1988" w14:textId="2805259D" w:rsidR="005E017A" w:rsidRDefault="005E017A" w:rsidP="005E017A">
      <w:pPr>
        <w:rPr>
          <w:rFonts w:ascii="Arial" w:hAnsi="Arial" w:cs="Arial"/>
          <w:sz w:val="24"/>
          <w:szCs w:val="24"/>
        </w:rPr>
      </w:pPr>
      <w:r w:rsidRPr="005E017A">
        <w:rPr>
          <w:rFonts w:ascii="Arial" w:hAnsi="Arial" w:cs="Arial"/>
          <w:sz w:val="24"/>
          <w:szCs w:val="24"/>
        </w:rPr>
        <w:t>Artificial Intelligence (AI) is a rapidly evolving field that focuses on creating machines capable of performing tasks that typically require human intelligence. These tasks include problem-solving, decision-making, language understanding, and perception. AI has significant applications across various industries, including healthcare, finance, automotive, and education. This research explores the evolution, applications, challenges, and future scope of AI in shaping modern society.</w:t>
      </w:r>
    </w:p>
    <w:p w14:paraId="439FEC0D" w14:textId="77777777" w:rsidR="005E017A" w:rsidRPr="005E017A" w:rsidRDefault="005E017A" w:rsidP="005E017A">
      <w:pPr>
        <w:rPr>
          <w:rFonts w:ascii="Arial" w:hAnsi="Arial" w:cs="Arial"/>
          <w:sz w:val="24"/>
          <w:szCs w:val="24"/>
        </w:rPr>
      </w:pPr>
    </w:p>
    <w:p w14:paraId="3469EC61" w14:textId="1CE05CE9" w:rsidR="005E017A" w:rsidRPr="005E017A" w:rsidRDefault="005E017A" w:rsidP="005E017A">
      <w:pPr>
        <w:rPr>
          <w:rFonts w:ascii="Arial" w:hAnsi="Arial" w:cs="Arial"/>
          <w:sz w:val="28"/>
          <w:szCs w:val="28"/>
        </w:rPr>
      </w:pPr>
      <w:r w:rsidRPr="005E017A">
        <w:rPr>
          <w:rFonts w:ascii="Arial" w:hAnsi="Arial" w:cs="Arial"/>
          <w:b/>
          <w:bCs/>
          <w:sz w:val="28"/>
          <w:szCs w:val="28"/>
        </w:rPr>
        <w:t xml:space="preserve">Literature </w:t>
      </w:r>
      <w:proofErr w:type="gramStart"/>
      <w:r w:rsidRPr="005E017A">
        <w:rPr>
          <w:rFonts w:ascii="Arial" w:hAnsi="Arial" w:cs="Arial"/>
          <w:b/>
          <w:bCs/>
          <w:sz w:val="28"/>
          <w:szCs w:val="28"/>
        </w:rPr>
        <w:t xml:space="preserve">Review </w:t>
      </w:r>
      <w:r w:rsidRPr="005E017A">
        <w:rPr>
          <w:rFonts w:ascii="Arial" w:hAnsi="Arial" w:cs="Arial"/>
          <w:b/>
          <w:bCs/>
          <w:sz w:val="28"/>
          <w:szCs w:val="28"/>
        </w:rPr>
        <w:t>:</w:t>
      </w:r>
      <w:proofErr w:type="gramEnd"/>
    </w:p>
    <w:p w14:paraId="06363CEB" w14:textId="354BB4F5" w:rsidR="005E017A" w:rsidRPr="005E017A" w:rsidRDefault="005E017A" w:rsidP="005E017A">
      <w:pPr>
        <w:rPr>
          <w:rFonts w:ascii="Arial" w:hAnsi="Arial" w:cs="Arial"/>
          <w:sz w:val="24"/>
          <w:szCs w:val="24"/>
        </w:rPr>
      </w:pPr>
      <w:r w:rsidRPr="005E017A">
        <w:rPr>
          <w:rFonts w:ascii="Arial" w:hAnsi="Arial" w:cs="Arial"/>
          <w:sz w:val="24"/>
          <w:szCs w:val="24"/>
        </w:rPr>
        <w:t>The concept of AI dates back to the 1950s when Alan Turing proposed the idea of intelligent machines. Over the decades, advancements in machine learning and deep learning have significantly contributed to AI's capabilities.</w:t>
      </w:r>
    </w:p>
    <w:p w14:paraId="69CBB3EC" w14:textId="77777777" w:rsidR="005E017A" w:rsidRDefault="005E017A" w:rsidP="005E017A">
      <w:pPr>
        <w:rPr>
          <w:rFonts w:ascii="Arial" w:hAnsi="Arial" w:cs="Arial"/>
          <w:sz w:val="24"/>
          <w:szCs w:val="24"/>
        </w:rPr>
      </w:pPr>
      <w:r w:rsidRPr="005E017A">
        <w:rPr>
          <w:rFonts w:ascii="Arial" w:hAnsi="Arial" w:cs="Arial"/>
          <w:sz w:val="24"/>
          <w:szCs w:val="24"/>
        </w:rPr>
        <w:t>Research by McCarthy et al. (1956) introduced the concept of machine intelligence, while recent studies by LeCun, Hinton, and Bengio have advanced deep learning models. Scholars have debated ethical concerns, bias in AI algorithms, and the implications of automation on employment. Studies also highlight AI's role in big data analytics, cybersecurity, and automation.</w:t>
      </w:r>
    </w:p>
    <w:p w14:paraId="00F1986C" w14:textId="77777777" w:rsidR="005E017A" w:rsidRPr="005E017A" w:rsidRDefault="005E017A" w:rsidP="005E017A">
      <w:pPr>
        <w:rPr>
          <w:rFonts w:ascii="Arial" w:hAnsi="Arial" w:cs="Arial"/>
          <w:sz w:val="24"/>
          <w:szCs w:val="24"/>
        </w:rPr>
      </w:pPr>
    </w:p>
    <w:p w14:paraId="4D417F29" w14:textId="64B835AA" w:rsidR="005E017A" w:rsidRPr="005E017A" w:rsidRDefault="005E017A" w:rsidP="005E017A">
      <w:pPr>
        <w:rPr>
          <w:rFonts w:ascii="Arial" w:hAnsi="Arial" w:cs="Arial"/>
          <w:b/>
          <w:bCs/>
          <w:sz w:val="28"/>
          <w:szCs w:val="28"/>
        </w:rPr>
      </w:pPr>
      <w:r w:rsidRPr="005E017A">
        <w:rPr>
          <w:rFonts w:ascii="Arial" w:hAnsi="Arial" w:cs="Arial"/>
          <w:b/>
          <w:bCs/>
          <w:sz w:val="28"/>
          <w:szCs w:val="28"/>
        </w:rPr>
        <w:t xml:space="preserve">Objective of </w:t>
      </w:r>
      <w:proofErr w:type="gramStart"/>
      <w:r w:rsidRPr="005E017A">
        <w:rPr>
          <w:rFonts w:ascii="Arial" w:hAnsi="Arial" w:cs="Arial"/>
          <w:b/>
          <w:bCs/>
          <w:sz w:val="28"/>
          <w:szCs w:val="28"/>
        </w:rPr>
        <w:t>Study</w:t>
      </w:r>
      <w:r w:rsidRPr="005E017A">
        <w:rPr>
          <w:rFonts w:ascii="Arial" w:hAnsi="Arial" w:cs="Arial"/>
          <w:sz w:val="28"/>
          <w:szCs w:val="28"/>
        </w:rPr>
        <w:t xml:space="preserve"> </w:t>
      </w:r>
      <w:r w:rsidRPr="005E017A">
        <w:rPr>
          <w:rFonts w:ascii="Arial" w:hAnsi="Arial" w:cs="Arial"/>
          <w:b/>
          <w:bCs/>
          <w:sz w:val="28"/>
          <w:szCs w:val="28"/>
        </w:rPr>
        <w:t>:</w:t>
      </w:r>
      <w:proofErr w:type="gramEnd"/>
    </w:p>
    <w:p w14:paraId="46C2598C" w14:textId="649BEF8A" w:rsidR="005E017A" w:rsidRPr="005E017A" w:rsidRDefault="005E017A" w:rsidP="005E017A">
      <w:pPr>
        <w:rPr>
          <w:rFonts w:ascii="Arial" w:hAnsi="Arial" w:cs="Arial"/>
          <w:sz w:val="24"/>
          <w:szCs w:val="24"/>
        </w:rPr>
      </w:pPr>
      <w:r w:rsidRPr="005E017A">
        <w:rPr>
          <w:rFonts w:ascii="Arial" w:hAnsi="Arial" w:cs="Arial"/>
          <w:sz w:val="24"/>
          <w:szCs w:val="24"/>
        </w:rPr>
        <w:t>The primary objectives of this study include:</w:t>
      </w:r>
    </w:p>
    <w:p w14:paraId="28F23085" w14:textId="77777777" w:rsidR="005E017A" w:rsidRPr="005E017A" w:rsidRDefault="005E017A" w:rsidP="005E017A">
      <w:pPr>
        <w:numPr>
          <w:ilvl w:val="0"/>
          <w:numId w:val="8"/>
        </w:numPr>
        <w:rPr>
          <w:rFonts w:ascii="Arial" w:hAnsi="Arial" w:cs="Arial"/>
          <w:sz w:val="24"/>
          <w:szCs w:val="24"/>
        </w:rPr>
      </w:pPr>
      <w:r w:rsidRPr="005E017A">
        <w:rPr>
          <w:rFonts w:ascii="Arial" w:hAnsi="Arial" w:cs="Arial"/>
          <w:sz w:val="24"/>
          <w:szCs w:val="24"/>
        </w:rPr>
        <w:t>Understanding the fundamental principles and history of AI.</w:t>
      </w:r>
    </w:p>
    <w:p w14:paraId="6E3C1DEE" w14:textId="77777777" w:rsidR="005E017A" w:rsidRPr="005E017A" w:rsidRDefault="005E017A" w:rsidP="005E017A">
      <w:pPr>
        <w:numPr>
          <w:ilvl w:val="0"/>
          <w:numId w:val="8"/>
        </w:numPr>
        <w:rPr>
          <w:rFonts w:ascii="Arial" w:hAnsi="Arial" w:cs="Arial"/>
          <w:sz w:val="24"/>
          <w:szCs w:val="24"/>
        </w:rPr>
      </w:pPr>
      <w:r w:rsidRPr="005E017A">
        <w:rPr>
          <w:rFonts w:ascii="Arial" w:hAnsi="Arial" w:cs="Arial"/>
          <w:sz w:val="24"/>
          <w:szCs w:val="24"/>
        </w:rPr>
        <w:t>Identifying key AI technologies, such as machine learning and neural networks.</w:t>
      </w:r>
    </w:p>
    <w:p w14:paraId="13551578" w14:textId="77777777" w:rsidR="005E017A" w:rsidRPr="005E017A" w:rsidRDefault="005E017A" w:rsidP="005E017A">
      <w:pPr>
        <w:numPr>
          <w:ilvl w:val="0"/>
          <w:numId w:val="8"/>
        </w:numPr>
        <w:rPr>
          <w:rFonts w:ascii="Arial" w:hAnsi="Arial" w:cs="Arial"/>
          <w:sz w:val="24"/>
          <w:szCs w:val="24"/>
        </w:rPr>
      </w:pPr>
      <w:proofErr w:type="spellStart"/>
      <w:r w:rsidRPr="005E017A">
        <w:rPr>
          <w:rFonts w:ascii="Arial" w:hAnsi="Arial" w:cs="Arial"/>
          <w:sz w:val="24"/>
          <w:szCs w:val="24"/>
        </w:rPr>
        <w:t>Analyzing</w:t>
      </w:r>
      <w:proofErr w:type="spellEnd"/>
      <w:r w:rsidRPr="005E017A">
        <w:rPr>
          <w:rFonts w:ascii="Arial" w:hAnsi="Arial" w:cs="Arial"/>
          <w:sz w:val="24"/>
          <w:szCs w:val="24"/>
        </w:rPr>
        <w:t xml:space="preserve"> AI applications in various industries.</w:t>
      </w:r>
    </w:p>
    <w:p w14:paraId="4225668C" w14:textId="77777777" w:rsidR="005E017A" w:rsidRPr="005E017A" w:rsidRDefault="005E017A" w:rsidP="005E017A">
      <w:pPr>
        <w:numPr>
          <w:ilvl w:val="0"/>
          <w:numId w:val="8"/>
        </w:numPr>
        <w:rPr>
          <w:rFonts w:ascii="Arial" w:hAnsi="Arial" w:cs="Arial"/>
          <w:sz w:val="24"/>
          <w:szCs w:val="24"/>
        </w:rPr>
      </w:pPr>
      <w:r w:rsidRPr="005E017A">
        <w:rPr>
          <w:rFonts w:ascii="Arial" w:hAnsi="Arial" w:cs="Arial"/>
          <w:sz w:val="24"/>
          <w:szCs w:val="24"/>
        </w:rPr>
        <w:t>Evaluating ethical, security, and employment concerns related to AI.</w:t>
      </w:r>
    </w:p>
    <w:p w14:paraId="2FDBED6A" w14:textId="77777777" w:rsidR="005E017A" w:rsidRDefault="005E017A" w:rsidP="005E017A">
      <w:pPr>
        <w:numPr>
          <w:ilvl w:val="0"/>
          <w:numId w:val="8"/>
        </w:numPr>
        <w:rPr>
          <w:rFonts w:ascii="Arial" w:hAnsi="Arial" w:cs="Arial"/>
          <w:sz w:val="24"/>
          <w:szCs w:val="24"/>
        </w:rPr>
      </w:pPr>
      <w:r w:rsidRPr="005E017A">
        <w:rPr>
          <w:rFonts w:ascii="Arial" w:hAnsi="Arial" w:cs="Arial"/>
          <w:sz w:val="24"/>
          <w:szCs w:val="24"/>
        </w:rPr>
        <w:t>Exploring future AI trends and their potential impact on society.</w:t>
      </w:r>
    </w:p>
    <w:p w14:paraId="3538AF21" w14:textId="77777777" w:rsidR="005E017A" w:rsidRPr="005E017A" w:rsidRDefault="005E017A" w:rsidP="005E017A">
      <w:pPr>
        <w:ind w:left="720"/>
        <w:rPr>
          <w:rFonts w:ascii="Arial" w:hAnsi="Arial" w:cs="Arial"/>
          <w:sz w:val="24"/>
          <w:szCs w:val="24"/>
        </w:rPr>
      </w:pPr>
    </w:p>
    <w:p w14:paraId="285DB444" w14:textId="77777777" w:rsidR="005E017A" w:rsidRPr="005E017A" w:rsidRDefault="005E017A" w:rsidP="005E017A">
      <w:pPr>
        <w:rPr>
          <w:rFonts w:ascii="Arial" w:hAnsi="Arial" w:cs="Arial"/>
          <w:b/>
          <w:bCs/>
          <w:sz w:val="28"/>
          <w:szCs w:val="28"/>
        </w:rPr>
      </w:pPr>
      <w:r w:rsidRPr="005E017A">
        <w:rPr>
          <w:rFonts w:ascii="Arial" w:hAnsi="Arial" w:cs="Arial"/>
          <w:b/>
          <w:bCs/>
          <w:sz w:val="28"/>
          <w:szCs w:val="28"/>
        </w:rPr>
        <w:t>Area of Study</w:t>
      </w:r>
      <w:r w:rsidRPr="005E017A">
        <w:rPr>
          <w:rFonts w:ascii="Arial" w:hAnsi="Arial" w:cs="Arial"/>
          <w:b/>
          <w:bCs/>
          <w:sz w:val="28"/>
          <w:szCs w:val="28"/>
        </w:rPr>
        <w:t>:</w:t>
      </w:r>
    </w:p>
    <w:p w14:paraId="232FCC35" w14:textId="5936DA33" w:rsidR="005E017A" w:rsidRPr="005E017A" w:rsidRDefault="005E017A" w:rsidP="005E017A">
      <w:pPr>
        <w:rPr>
          <w:rFonts w:ascii="Arial" w:hAnsi="Arial" w:cs="Arial"/>
          <w:sz w:val="24"/>
          <w:szCs w:val="24"/>
        </w:rPr>
      </w:pPr>
      <w:r w:rsidRPr="005E017A">
        <w:rPr>
          <w:rFonts w:ascii="Arial" w:hAnsi="Arial" w:cs="Arial"/>
          <w:sz w:val="24"/>
          <w:szCs w:val="24"/>
        </w:rPr>
        <w:t xml:space="preserve"> This research focuses on AI's impact on various sectors, including:</w:t>
      </w:r>
    </w:p>
    <w:p w14:paraId="7BB9D8C7" w14:textId="77777777" w:rsidR="005E017A" w:rsidRPr="005E017A" w:rsidRDefault="005E017A" w:rsidP="005E017A">
      <w:pPr>
        <w:numPr>
          <w:ilvl w:val="0"/>
          <w:numId w:val="2"/>
        </w:numPr>
        <w:rPr>
          <w:rFonts w:ascii="Arial" w:hAnsi="Arial" w:cs="Arial"/>
          <w:sz w:val="24"/>
          <w:szCs w:val="24"/>
        </w:rPr>
      </w:pPr>
      <w:r w:rsidRPr="005E017A">
        <w:rPr>
          <w:rFonts w:ascii="Arial" w:hAnsi="Arial" w:cs="Arial"/>
          <w:b/>
          <w:bCs/>
          <w:sz w:val="24"/>
          <w:szCs w:val="24"/>
        </w:rPr>
        <w:t>Healthcare:</w:t>
      </w:r>
      <w:r w:rsidRPr="005E017A">
        <w:rPr>
          <w:rFonts w:ascii="Arial" w:hAnsi="Arial" w:cs="Arial"/>
          <w:sz w:val="24"/>
          <w:szCs w:val="24"/>
        </w:rPr>
        <w:t xml:space="preserve"> AI-powered diagnosis, robotic surgeries, and personalized medicine.</w:t>
      </w:r>
    </w:p>
    <w:p w14:paraId="23BE4E18" w14:textId="77777777" w:rsidR="005E017A" w:rsidRPr="005E017A" w:rsidRDefault="005E017A" w:rsidP="005E017A">
      <w:pPr>
        <w:numPr>
          <w:ilvl w:val="0"/>
          <w:numId w:val="2"/>
        </w:numPr>
        <w:rPr>
          <w:rFonts w:ascii="Arial" w:hAnsi="Arial" w:cs="Arial"/>
          <w:sz w:val="24"/>
          <w:szCs w:val="24"/>
        </w:rPr>
      </w:pPr>
      <w:r w:rsidRPr="005E017A">
        <w:rPr>
          <w:rFonts w:ascii="Arial" w:hAnsi="Arial" w:cs="Arial"/>
          <w:b/>
          <w:bCs/>
          <w:sz w:val="24"/>
          <w:szCs w:val="24"/>
        </w:rPr>
        <w:t>Finance:</w:t>
      </w:r>
      <w:r w:rsidRPr="005E017A">
        <w:rPr>
          <w:rFonts w:ascii="Arial" w:hAnsi="Arial" w:cs="Arial"/>
          <w:sz w:val="24"/>
          <w:szCs w:val="24"/>
        </w:rPr>
        <w:t xml:space="preserve"> Fraud detection, algorithmic trading, and risk management.</w:t>
      </w:r>
    </w:p>
    <w:p w14:paraId="56C6B5AD" w14:textId="77777777" w:rsidR="005E017A" w:rsidRPr="005E017A" w:rsidRDefault="005E017A" w:rsidP="005E017A">
      <w:pPr>
        <w:numPr>
          <w:ilvl w:val="0"/>
          <w:numId w:val="2"/>
        </w:numPr>
        <w:rPr>
          <w:rFonts w:ascii="Arial" w:hAnsi="Arial" w:cs="Arial"/>
          <w:sz w:val="24"/>
          <w:szCs w:val="24"/>
        </w:rPr>
      </w:pPr>
      <w:r w:rsidRPr="005E017A">
        <w:rPr>
          <w:rFonts w:ascii="Arial" w:hAnsi="Arial" w:cs="Arial"/>
          <w:b/>
          <w:bCs/>
          <w:sz w:val="24"/>
          <w:szCs w:val="24"/>
        </w:rPr>
        <w:t>Automotive:</w:t>
      </w:r>
      <w:r w:rsidRPr="005E017A">
        <w:rPr>
          <w:rFonts w:ascii="Arial" w:hAnsi="Arial" w:cs="Arial"/>
          <w:sz w:val="24"/>
          <w:szCs w:val="24"/>
        </w:rPr>
        <w:t xml:space="preserve"> Self-driving cars and AI-driven safety features.</w:t>
      </w:r>
    </w:p>
    <w:p w14:paraId="20348837" w14:textId="77777777" w:rsidR="005E017A" w:rsidRPr="005E017A" w:rsidRDefault="005E017A" w:rsidP="005E017A">
      <w:pPr>
        <w:numPr>
          <w:ilvl w:val="0"/>
          <w:numId w:val="2"/>
        </w:numPr>
        <w:rPr>
          <w:rFonts w:ascii="Arial" w:hAnsi="Arial" w:cs="Arial"/>
          <w:sz w:val="24"/>
          <w:szCs w:val="24"/>
        </w:rPr>
      </w:pPr>
      <w:r w:rsidRPr="005E017A">
        <w:rPr>
          <w:rFonts w:ascii="Arial" w:hAnsi="Arial" w:cs="Arial"/>
          <w:b/>
          <w:bCs/>
          <w:sz w:val="24"/>
          <w:szCs w:val="24"/>
        </w:rPr>
        <w:lastRenderedPageBreak/>
        <w:t>Education:</w:t>
      </w:r>
      <w:r w:rsidRPr="005E017A">
        <w:rPr>
          <w:rFonts w:ascii="Arial" w:hAnsi="Arial" w:cs="Arial"/>
          <w:sz w:val="24"/>
          <w:szCs w:val="24"/>
        </w:rPr>
        <w:t xml:space="preserve"> AI-based personalized learning platforms and virtual tutors.</w:t>
      </w:r>
    </w:p>
    <w:p w14:paraId="1A5A5BB5" w14:textId="77777777" w:rsidR="005E017A" w:rsidRDefault="005E017A" w:rsidP="005E017A">
      <w:pPr>
        <w:numPr>
          <w:ilvl w:val="0"/>
          <w:numId w:val="2"/>
        </w:numPr>
        <w:rPr>
          <w:rFonts w:ascii="Arial" w:hAnsi="Arial" w:cs="Arial"/>
          <w:sz w:val="24"/>
          <w:szCs w:val="24"/>
        </w:rPr>
      </w:pPr>
      <w:r w:rsidRPr="005E017A">
        <w:rPr>
          <w:rFonts w:ascii="Arial" w:hAnsi="Arial" w:cs="Arial"/>
          <w:b/>
          <w:bCs/>
          <w:sz w:val="24"/>
          <w:szCs w:val="24"/>
        </w:rPr>
        <w:t>Retail:</w:t>
      </w:r>
      <w:r w:rsidRPr="005E017A">
        <w:rPr>
          <w:rFonts w:ascii="Arial" w:hAnsi="Arial" w:cs="Arial"/>
          <w:sz w:val="24"/>
          <w:szCs w:val="24"/>
        </w:rPr>
        <w:t xml:space="preserve"> Chatbots, customer recommendations, and demand forecasting.</w:t>
      </w:r>
    </w:p>
    <w:p w14:paraId="47E72348" w14:textId="77777777" w:rsidR="005E017A" w:rsidRPr="005E017A" w:rsidRDefault="005E017A" w:rsidP="005E017A">
      <w:pPr>
        <w:ind w:left="720"/>
        <w:rPr>
          <w:rFonts w:ascii="Arial" w:hAnsi="Arial" w:cs="Arial"/>
          <w:sz w:val="24"/>
          <w:szCs w:val="24"/>
        </w:rPr>
      </w:pPr>
    </w:p>
    <w:p w14:paraId="2D511DF5" w14:textId="1D7AEDB8" w:rsidR="005E017A" w:rsidRPr="005E017A" w:rsidRDefault="005E017A" w:rsidP="005E017A">
      <w:pPr>
        <w:rPr>
          <w:rFonts w:ascii="Arial" w:hAnsi="Arial" w:cs="Arial"/>
          <w:sz w:val="28"/>
          <w:szCs w:val="28"/>
        </w:rPr>
      </w:pPr>
      <w:r w:rsidRPr="005E017A">
        <w:rPr>
          <w:rFonts w:ascii="Arial" w:hAnsi="Arial" w:cs="Arial"/>
          <w:b/>
          <w:bCs/>
          <w:sz w:val="28"/>
          <w:szCs w:val="28"/>
        </w:rPr>
        <w:t>Research Methodology</w:t>
      </w:r>
      <w:r w:rsidRPr="005E017A">
        <w:rPr>
          <w:rFonts w:ascii="Arial" w:hAnsi="Arial" w:cs="Arial"/>
          <w:b/>
          <w:bCs/>
          <w:sz w:val="28"/>
          <w:szCs w:val="28"/>
        </w:rPr>
        <w:t>:</w:t>
      </w:r>
    </w:p>
    <w:p w14:paraId="177CEB4C" w14:textId="2DFBBB67" w:rsidR="005E017A" w:rsidRPr="005E017A" w:rsidRDefault="005E017A" w:rsidP="005E017A">
      <w:pPr>
        <w:rPr>
          <w:rFonts w:ascii="Arial" w:hAnsi="Arial" w:cs="Arial"/>
          <w:sz w:val="24"/>
          <w:szCs w:val="24"/>
        </w:rPr>
      </w:pPr>
      <w:r w:rsidRPr="005E017A">
        <w:rPr>
          <w:rFonts w:ascii="Arial" w:hAnsi="Arial" w:cs="Arial"/>
          <w:sz w:val="24"/>
          <w:szCs w:val="24"/>
        </w:rPr>
        <w:t xml:space="preserve"> This study adopts a qualitative research methodology, incorporating:</w:t>
      </w:r>
    </w:p>
    <w:p w14:paraId="2E5B9375" w14:textId="77777777" w:rsidR="005E017A" w:rsidRPr="005E017A" w:rsidRDefault="005E017A" w:rsidP="005E017A">
      <w:pPr>
        <w:numPr>
          <w:ilvl w:val="0"/>
          <w:numId w:val="9"/>
        </w:numPr>
        <w:tabs>
          <w:tab w:val="clear" w:pos="360"/>
        </w:tabs>
        <w:rPr>
          <w:rFonts w:ascii="Arial" w:hAnsi="Arial" w:cs="Arial"/>
          <w:sz w:val="24"/>
          <w:szCs w:val="24"/>
        </w:rPr>
      </w:pPr>
      <w:r w:rsidRPr="005E017A">
        <w:rPr>
          <w:rFonts w:ascii="Arial" w:hAnsi="Arial" w:cs="Arial"/>
          <w:b/>
          <w:bCs/>
          <w:sz w:val="24"/>
          <w:szCs w:val="24"/>
        </w:rPr>
        <w:t>Literature Review:</w:t>
      </w:r>
      <w:r w:rsidRPr="005E017A">
        <w:rPr>
          <w:rFonts w:ascii="Arial" w:hAnsi="Arial" w:cs="Arial"/>
          <w:sz w:val="24"/>
          <w:szCs w:val="24"/>
        </w:rPr>
        <w:t xml:space="preserve"> Analysis of scholarly articles, books, and case studies on AI.</w:t>
      </w:r>
    </w:p>
    <w:p w14:paraId="0A34C8F9" w14:textId="77777777" w:rsidR="005E017A" w:rsidRPr="005E017A" w:rsidRDefault="005E017A" w:rsidP="005E017A">
      <w:pPr>
        <w:numPr>
          <w:ilvl w:val="0"/>
          <w:numId w:val="9"/>
        </w:numPr>
        <w:tabs>
          <w:tab w:val="clear" w:pos="360"/>
        </w:tabs>
        <w:rPr>
          <w:rFonts w:ascii="Arial" w:hAnsi="Arial" w:cs="Arial"/>
          <w:sz w:val="24"/>
          <w:szCs w:val="24"/>
        </w:rPr>
      </w:pPr>
      <w:r w:rsidRPr="005E017A">
        <w:rPr>
          <w:rFonts w:ascii="Arial" w:hAnsi="Arial" w:cs="Arial"/>
          <w:b/>
          <w:bCs/>
          <w:sz w:val="24"/>
          <w:szCs w:val="24"/>
        </w:rPr>
        <w:t>Case Studies:</w:t>
      </w:r>
      <w:r w:rsidRPr="005E017A">
        <w:rPr>
          <w:rFonts w:ascii="Arial" w:hAnsi="Arial" w:cs="Arial"/>
          <w:sz w:val="24"/>
          <w:szCs w:val="24"/>
        </w:rPr>
        <w:t xml:space="preserve"> Examining real-world AI applications, such as Google's AI research and Tesla's autonomous vehicles.</w:t>
      </w:r>
    </w:p>
    <w:p w14:paraId="260EA74A" w14:textId="77777777" w:rsidR="005E017A" w:rsidRPr="005E017A" w:rsidRDefault="005E017A" w:rsidP="005E017A">
      <w:pPr>
        <w:numPr>
          <w:ilvl w:val="0"/>
          <w:numId w:val="9"/>
        </w:numPr>
        <w:tabs>
          <w:tab w:val="clear" w:pos="360"/>
        </w:tabs>
        <w:rPr>
          <w:rFonts w:ascii="Arial" w:hAnsi="Arial" w:cs="Arial"/>
          <w:sz w:val="24"/>
          <w:szCs w:val="24"/>
        </w:rPr>
      </w:pPr>
      <w:r w:rsidRPr="005E017A">
        <w:rPr>
          <w:rFonts w:ascii="Arial" w:hAnsi="Arial" w:cs="Arial"/>
          <w:b/>
          <w:bCs/>
          <w:sz w:val="24"/>
          <w:szCs w:val="24"/>
        </w:rPr>
        <w:t>Surveys and Interviews:</w:t>
      </w:r>
      <w:r w:rsidRPr="005E017A">
        <w:rPr>
          <w:rFonts w:ascii="Arial" w:hAnsi="Arial" w:cs="Arial"/>
          <w:sz w:val="24"/>
          <w:szCs w:val="24"/>
        </w:rPr>
        <w:t xml:space="preserve"> Collecting expert opinions from AI researchers, industry professionals, and technologists.</w:t>
      </w:r>
    </w:p>
    <w:p w14:paraId="1B348984" w14:textId="77777777" w:rsidR="005E017A" w:rsidRDefault="005E017A" w:rsidP="005E017A">
      <w:pPr>
        <w:numPr>
          <w:ilvl w:val="0"/>
          <w:numId w:val="9"/>
        </w:numPr>
        <w:tabs>
          <w:tab w:val="clear" w:pos="360"/>
        </w:tabs>
        <w:rPr>
          <w:rFonts w:ascii="Arial" w:hAnsi="Arial" w:cs="Arial"/>
          <w:sz w:val="24"/>
          <w:szCs w:val="24"/>
        </w:rPr>
      </w:pPr>
      <w:r w:rsidRPr="005E017A">
        <w:rPr>
          <w:rFonts w:ascii="Arial" w:hAnsi="Arial" w:cs="Arial"/>
          <w:b/>
          <w:bCs/>
          <w:sz w:val="24"/>
          <w:szCs w:val="24"/>
        </w:rPr>
        <w:t>Comparative Analysis:</w:t>
      </w:r>
      <w:r w:rsidRPr="005E017A">
        <w:rPr>
          <w:rFonts w:ascii="Arial" w:hAnsi="Arial" w:cs="Arial"/>
          <w:sz w:val="24"/>
          <w:szCs w:val="24"/>
        </w:rPr>
        <w:t xml:space="preserve"> Comparing AI developments across different industries to evaluate their impact.</w:t>
      </w:r>
    </w:p>
    <w:p w14:paraId="24BB2B2B" w14:textId="77777777" w:rsidR="005E017A" w:rsidRPr="005E017A" w:rsidRDefault="005E017A" w:rsidP="005E017A">
      <w:pPr>
        <w:ind w:left="360"/>
        <w:rPr>
          <w:rFonts w:ascii="Arial" w:hAnsi="Arial" w:cs="Arial"/>
          <w:sz w:val="24"/>
          <w:szCs w:val="24"/>
        </w:rPr>
      </w:pPr>
    </w:p>
    <w:p w14:paraId="15F49C3D" w14:textId="77777777" w:rsidR="005E017A" w:rsidRPr="005E017A" w:rsidRDefault="005E017A" w:rsidP="005E017A">
      <w:pPr>
        <w:rPr>
          <w:rFonts w:ascii="Arial" w:hAnsi="Arial" w:cs="Arial"/>
          <w:sz w:val="28"/>
          <w:szCs w:val="28"/>
        </w:rPr>
      </w:pPr>
      <w:r w:rsidRPr="005E017A">
        <w:rPr>
          <w:rFonts w:ascii="Arial" w:hAnsi="Arial" w:cs="Arial"/>
          <w:b/>
          <w:bCs/>
          <w:sz w:val="28"/>
          <w:szCs w:val="28"/>
        </w:rPr>
        <w:t xml:space="preserve"> Strength and Concern</w:t>
      </w:r>
      <w:r w:rsidRPr="005E017A">
        <w:rPr>
          <w:rFonts w:ascii="Arial" w:hAnsi="Arial" w:cs="Arial"/>
          <w:sz w:val="28"/>
          <w:szCs w:val="28"/>
        </w:rPr>
        <w:t xml:space="preserve"> </w:t>
      </w:r>
    </w:p>
    <w:p w14:paraId="498C594E" w14:textId="0B4CA222" w:rsidR="005E017A" w:rsidRPr="005E017A" w:rsidRDefault="005E017A" w:rsidP="005E017A">
      <w:pPr>
        <w:rPr>
          <w:rFonts w:ascii="Arial" w:hAnsi="Arial" w:cs="Arial"/>
          <w:sz w:val="28"/>
          <w:szCs w:val="28"/>
        </w:rPr>
      </w:pPr>
      <w:r w:rsidRPr="005E017A">
        <w:rPr>
          <w:rFonts w:ascii="Arial" w:hAnsi="Arial" w:cs="Arial"/>
          <w:b/>
          <w:bCs/>
          <w:sz w:val="28"/>
          <w:szCs w:val="28"/>
        </w:rPr>
        <w:t>Strengths:</w:t>
      </w:r>
    </w:p>
    <w:p w14:paraId="284AE2B3" w14:textId="77777777" w:rsidR="005E017A" w:rsidRPr="005E017A" w:rsidRDefault="005E017A" w:rsidP="005E017A">
      <w:pPr>
        <w:numPr>
          <w:ilvl w:val="0"/>
          <w:numId w:val="4"/>
        </w:numPr>
        <w:rPr>
          <w:rFonts w:ascii="Arial" w:hAnsi="Arial" w:cs="Arial"/>
          <w:sz w:val="24"/>
          <w:szCs w:val="24"/>
        </w:rPr>
      </w:pPr>
      <w:r w:rsidRPr="005E017A">
        <w:rPr>
          <w:rFonts w:ascii="Arial" w:hAnsi="Arial" w:cs="Arial"/>
          <w:sz w:val="24"/>
          <w:szCs w:val="24"/>
        </w:rPr>
        <w:t>AI enhances efficiency and accuracy in decision-making.</w:t>
      </w:r>
    </w:p>
    <w:p w14:paraId="5BE7ACF1" w14:textId="77777777" w:rsidR="005E017A" w:rsidRPr="005E017A" w:rsidRDefault="005E017A" w:rsidP="005E017A">
      <w:pPr>
        <w:numPr>
          <w:ilvl w:val="0"/>
          <w:numId w:val="4"/>
        </w:numPr>
        <w:rPr>
          <w:rFonts w:ascii="Arial" w:hAnsi="Arial" w:cs="Arial"/>
          <w:sz w:val="24"/>
          <w:szCs w:val="24"/>
        </w:rPr>
      </w:pPr>
      <w:r w:rsidRPr="005E017A">
        <w:rPr>
          <w:rFonts w:ascii="Arial" w:hAnsi="Arial" w:cs="Arial"/>
          <w:sz w:val="24"/>
          <w:szCs w:val="24"/>
        </w:rPr>
        <w:t>Automation reduces human error in critical sectors such as healthcare and finance.</w:t>
      </w:r>
    </w:p>
    <w:p w14:paraId="61E27111" w14:textId="77777777" w:rsidR="005E017A" w:rsidRPr="005E017A" w:rsidRDefault="005E017A" w:rsidP="005E017A">
      <w:pPr>
        <w:numPr>
          <w:ilvl w:val="0"/>
          <w:numId w:val="4"/>
        </w:numPr>
        <w:rPr>
          <w:rFonts w:ascii="Arial" w:hAnsi="Arial" w:cs="Arial"/>
          <w:sz w:val="24"/>
          <w:szCs w:val="24"/>
        </w:rPr>
      </w:pPr>
      <w:r w:rsidRPr="005E017A">
        <w:rPr>
          <w:rFonts w:ascii="Arial" w:hAnsi="Arial" w:cs="Arial"/>
          <w:sz w:val="24"/>
          <w:szCs w:val="24"/>
        </w:rPr>
        <w:t>AI-driven innovations lead to economic growth and technological advancements.</w:t>
      </w:r>
    </w:p>
    <w:p w14:paraId="47187902" w14:textId="77777777" w:rsidR="005E017A" w:rsidRPr="005E017A" w:rsidRDefault="005E017A" w:rsidP="005E017A">
      <w:pPr>
        <w:rPr>
          <w:rFonts w:ascii="Arial" w:hAnsi="Arial" w:cs="Arial"/>
          <w:sz w:val="28"/>
          <w:szCs w:val="28"/>
        </w:rPr>
      </w:pPr>
      <w:r w:rsidRPr="005E017A">
        <w:rPr>
          <w:rFonts w:ascii="Arial" w:hAnsi="Arial" w:cs="Arial"/>
          <w:b/>
          <w:bCs/>
          <w:sz w:val="28"/>
          <w:szCs w:val="28"/>
        </w:rPr>
        <w:t>Concerns:</w:t>
      </w:r>
    </w:p>
    <w:p w14:paraId="10E727C8" w14:textId="77777777" w:rsidR="005E017A" w:rsidRPr="005E017A" w:rsidRDefault="005E017A" w:rsidP="005E017A">
      <w:pPr>
        <w:numPr>
          <w:ilvl w:val="0"/>
          <w:numId w:val="5"/>
        </w:numPr>
        <w:rPr>
          <w:rFonts w:ascii="Arial" w:hAnsi="Arial" w:cs="Arial"/>
          <w:sz w:val="24"/>
          <w:szCs w:val="24"/>
        </w:rPr>
      </w:pPr>
      <w:r w:rsidRPr="005E017A">
        <w:rPr>
          <w:rFonts w:ascii="Arial" w:hAnsi="Arial" w:cs="Arial"/>
          <w:sz w:val="24"/>
          <w:szCs w:val="24"/>
        </w:rPr>
        <w:t>Job displacement due to automation.</w:t>
      </w:r>
    </w:p>
    <w:p w14:paraId="0EEDE645" w14:textId="77777777" w:rsidR="005E017A" w:rsidRPr="005E017A" w:rsidRDefault="005E017A" w:rsidP="005E017A">
      <w:pPr>
        <w:numPr>
          <w:ilvl w:val="0"/>
          <w:numId w:val="5"/>
        </w:numPr>
        <w:rPr>
          <w:rFonts w:ascii="Arial" w:hAnsi="Arial" w:cs="Arial"/>
          <w:sz w:val="24"/>
          <w:szCs w:val="24"/>
        </w:rPr>
      </w:pPr>
      <w:r w:rsidRPr="005E017A">
        <w:rPr>
          <w:rFonts w:ascii="Arial" w:hAnsi="Arial" w:cs="Arial"/>
          <w:sz w:val="24"/>
          <w:szCs w:val="24"/>
        </w:rPr>
        <w:t>Ethical concerns regarding bias and discrimination in AI models.</w:t>
      </w:r>
    </w:p>
    <w:p w14:paraId="57A7AAE6" w14:textId="77777777" w:rsidR="005E017A" w:rsidRPr="005E017A" w:rsidRDefault="005E017A" w:rsidP="005E017A">
      <w:pPr>
        <w:numPr>
          <w:ilvl w:val="0"/>
          <w:numId w:val="5"/>
        </w:numPr>
        <w:rPr>
          <w:rFonts w:ascii="Arial" w:hAnsi="Arial" w:cs="Arial"/>
          <w:sz w:val="24"/>
          <w:szCs w:val="24"/>
        </w:rPr>
      </w:pPr>
      <w:r w:rsidRPr="005E017A">
        <w:rPr>
          <w:rFonts w:ascii="Arial" w:hAnsi="Arial" w:cs="Arial"/>
          <w:sz w:val="24"/>
          <w:szCs w:val="24"/>
        </w:rPr>
        <w:t>Security threats, including data privacy risks and AI-driven cyberattacks.</w:t>
      </w:r>
    </w:p>
    <w:p w14:paraId="56541E7B" w14:textId="77777777" w:rsidR="005E017A" w:rsidRDefault="005E017A" w:rsidP="005E017A">
      <w:pPr>
        <w:numPr>
          <w:ilvl w:val="0"/>
          <w:numId w:val="5"/>
        </w:numPr>
        <w:rPr>
          <w:rFonts w:ascii="Arial" w:hAnsi="Arial" w:cs="Arial"/>
          <w:sz w:val="24"/>
          <w:szCs w:val="24"/>
        </w:rPr>
      </w:pPr>
      <w:r w:rsidRPr="005E017A">
        <w:rPr>
          <w:rFonts w:ascii="Arial" w:hAnsi="Arial" w:cs="Arial"/>
          <w:sz w:val="24"/>
          <w:szCs w:val="24"/>
        </w:rPr>
        <w:t>The need for AI regulations and governance to ensure responsible AI deployment.</w:t>
      </w:r>
    </w:p>
    <w:p w14:paraId="31E6DCBB" w14:textId="4DCEF0F6" w:rsidR="005E017A" w:rsidRPr="005E017A" w:rsidRDefault="005E017A" w:rsidP="005E017A">
      <w:pPr>
        <w:ind w:left="720"/>
        <w:rPr>
          <w:rFonts w:ascii="Arial" w:hAnsi="Arial" w:cs="Arial"/>
          <w:sz w:val="24"/>
          <w:szCs w:val="24"/>
        </w:rPr>
      </w:pPr>
    </w:p>
    <w:p w14:paraId="74224838" w14:textId="16FEF380" w:rsidR="005E017A" w:rsidRPr="005E017A" w:rsidRDefault="005E017A" w:rsidP="005E017A">
      <w:pPr>
        <w:rPr>
          <w:rFonts w:ascii="Arial" w:hAnsi="Arial" w:cs="Arial"/>
          <w:sz w:val="28"/>
          <w:szCs w:val="28"/>
        </w:rPr>
      </w:pPr>
      <w:r w:rsidRPr="005E017A">
        <w:rPr>
          <w:rFonts w:ascii="Arial" w:hAnsi="Arial" w:cs="Arial"/>
          <w:b/>
          <w:bCs/>
          <w:sz w:val="28"/>
          <w:szCs w:val="28"/>
        </w:rPr>
        <w:t xml:space="preserve"> References</w:t>
      </w:r>
      <w:r w:rsidRPr="005E017A">
        <w:rPr>
          <w:rFonts w:ascii="Arial" w:hAnsi="Arial" w:cs="Arial"/>
          <w:b/>
          <w:bCs/>
          <w:sz w:val="28"/>
          <w:szCs w:val="28"/>
        </w:rPr>
        <w:t>:</w:t>
      </w:r>
    </w:p>
    <w:p w14:paraId="62398FFE" w14:textId="77777777" w:rsidR="005E017A" w:rsidRPr="005E017A" w:rsidRDefault="005E017A" w:rsidP="005E017A">
      <w:pPr>
        <w:numPr>
          <w:ilvl w:val="0"/>
          <w:numId w:val="10"/>
        </w:numPr>
        <w:rPr>
          <w:rFonts w:ascii="Arial" w:hAnsi="Arial" w:cs="Arial"/>
          <w:sz w:val="24"/>
          <w:szCs w:val="24"/>
        </w:rPr>
      </w:pPr>
      <w:r w:rsidRPr="005E017A">
        <w:rPr>
          <w:rFonts w:ascii="Arial" w:hAnsi="Arial" w:cs="Arial"/>
          <w:sz w:val="24"/>
          <w:szCs w:val="24"/>
        </w:rPr>
        <w:t>McCarthy, J., Minsky, M., Rochester, N., &amp; Shannon, C. (1956). A Proposal for the Dartmouth Summer Research Project on Artificial Intelligence.</w:t>
      </w:r>
    </w:p>
    <w:p w14:paraId="5555E2A8" w14:textId="77777777" w:rsidR="005E017A" w:rsidRPr="005E017A" w:rsidRDefault="005E017A" w:rsidP="005E017A">
      <w:pPr>
        <w:numPr>
          <w:ilvl w:val="0"/>
          <w:numId w:val="10"/>
        </w:numPr>
        <w:rPr>
          <w:rFonts w:ascii="Arial" w:hAnsi="Arial" w:cs="Arial"/>
          <w:sz w:val="24"/>
          <w:szCs w:val="24"/>
        </w:rPr>
      </w:pPr>
      <w:r w:rsidRPr="005E017A">
        <w:rPr>
          <w:rFonts w:ascii="Arial" w:hAnsi="Arial" w:cs="Arial"/>
          <w:sz w:val="24"/>
          <w:szCs w:val="24"/>
        </w:rPr>
        <w:t xml:space="preserve">LeCun, Y., Bengio, Y., &amp; Hinton, G. (2015). Deep learning. </w:t>
      </w:r>
      <w:r w:rsidRPr="005E017A">
        <w:rPr>
          <w:rFonts w:ascii="Arial" w:hAnsi="Arial" w:cs="Arial"/>
          <w:i/>
          <w:iCs/>
          <w:sz w:val="24"/>
          <w:szCs w:val="24"/>
        </w:rPr>
        <w:t>Nature</w:t>
      </w:r>
      <w:r w:rsidRPr="005E017A">
        <w:rPr>
          <w:rFonts w:ascii="Arial" w:hAnsi="Arial" w:cs="Arial"/>
          <w:sz w:val="24"/>
          <w:szCs w:val="24"/>
        </w:rPr>
        <w:t>, 521(7553), 436-444.</w:t>
      </w:r>
    </w:p>
    <w:p w14:paraId="5AE529A3" w14:textId="77777777" w:rsidR="005E017A" w:rsidRPr="005E017A" w:rsidRDefault="005E017A" w:rsidP="005E017A">
      <w:pPr>
        <w:numPr>
          <w:ilvl w:val="0"/>
          <w:numId w:val="10"/>
        </w:numPr>
        <w:rPr>
          <w:rFonts w:ascii="Arial" w:hAnsi="Arial" w:cs="Arial"/>
          <w:sz w:val="24"/>
          <w:szCs w:val="24"/>
        </w:rPr>
      </w:pPr>
      <w:r w:rsidRPr="005E017A">
        <w:rPr>
          <w:rFonts w:ascii="Arial" w:hAnsi="Arial" w:cs="Arial"/>
          <w:sz w:val="24"/>
          <w:szCs w:val="24"/>
        </w:rPr>
        <w:lastRenderedPageBreak/>
        <w:t xml:space="preserve">Russell, S., &amp; Norvig, P. (2020). </w:t>
      </w:r>
      <w:r w:rsidRPr="005E017A">
        <w:rPr>
          <w:rFonts w:ascii="Arial" w:hAnsi="Arial" w:cs="Arial"/>
          <w:i/>
          <w:iCs/>
          <w:sz w:val="24"/>
          <w:szCs w:val="24"/>
        </w:rPr>
        <w:t>Artificial Intelligence: A Modern Approach</w:t>
      </w:r>
      <w:r w:rsidRPr="005E017A">
        <w:rPr>
          <w:rFonts w:ascii="Arial" w:hAnsi="Arial" w:cs="Arial"/>
          <w:sz w:val="24"/>
          <w:szCs w:val="24"/>
        </w:rPr>
        <w:t>. Pearson.</w:t>
      </w:r>
    </w:p>
    <w:p w14:paraId="247B2D8E" w14:textId="77777777" w:rsidR="005E017A" w:rsidRPr="005E017A" w:rsidRDefault="005E017A" w:rsidP="005E017A">
      <w:pPr>
        <w:numPr>
          <w:ilvl w:val="0"/>
          <w:numId w:val="10"/>
        </w:numPr>
        <w:rPr>
          <w:rFonts w:ascii="Arial" w:hAnsi="Arial" w:cs="Arial"/>
          <w:sz w:val="24"/>
          <w:szCs w:val="24"/>
        </w:rPr>
      </w:pPr>
      <w:r w:rsidRPr="005E017A">
        <w:rPr>
          <w:rFonts w:ascii="Arial" w:hAnsi="Arial" w:cs="Arial"/>
          <w:sz w:val="24"/>
          <w:szCs w:val="24"/>
        </w:rPr>
        <w:t xml:space="preserve">Brynjolfsson, E., &amp; McAfee, A. (2017). The business of artificial intelligence. </w:t>
      </w:r>
      <w:r w:rsidRPr="005E017A">
        <w:rPr>
          <w:rFonts w:ascii="Arial" w:hAnsi="Arial" w:cs="Arial"/>
          <w:i/>
          <w:iCs/>
          <w:sz w:val="24"/>
          <w:szCs w:val="24"/>
        </w:rPr>
        <w:t>Harvard Business Review</w:t>
      </w:r>
      <w:r w:rsidRPr="005E017A">
        <w:rPr>
          <w:rFonts w:ascii="Arial" w:hAnsi="Arial" w:cs="Arial"/>
          <w:sz w:val="24"/>
          <w:szCs w:val="24"/>
        </w:rPr>
        <w:t>.</w:t>
      </w:r>
    </w:p>
    <w:p w14:paraId="248F642C" w14:textId="77777777" w:rsidR="005E017A" w:rsidRPr="005E017A" w:rsidRDefault="005E017A" w:rsidP="005E017A">
      <w:pPr>
        <w:numPr>
          <w:ilvl w:val="0"/>
          <w:numId w:val="10"/>
        </w:numPr>
        <w:rPr>
          <w:rFonts w:ascii="Arial" w:hAnsi="Arial" w:cs="Arial"/>
          <w:sz w:val="24"/>
          <w:szCs w:val="24"/>
        </w:rPr>
      </w:pPr>
      <w:r w:rsidRPr="005E017A">
        <w:rPr>
          <w:rFonts w:ascii="Arial" w:hAnsi="Arial" w:cs="Arial"/>
          <w:sz w:val="24"/>
          <w:szCs w:val="24"/>
        </w:rPr>
        <w:t xml:space="preserve">Goodfellow, I., Bengio, Y., &amp; Courville, A. (2016). </w:t>
      </w:r>
      <w:r w:rsidRPr="005E017A">
        <w:rPr>
          <w:rFonts w:ascii="Arial" w:hAnsi="Arial" w:cs="Arial"/>
          <w:i/>
          <w:iCs/>
          <w:sz w:val="24"/>
          <w:szCs w:val="24"/>
        </w:rPr>
        <w:t>Deep Learning</w:t>
      </w:r>
      <w:r w:rsidRPr="005E017A">
        <w:rPr>
          <w:rFonts w:ascii="Arial" w:hAnsi="Arial" w:cs="Arial"/>
          <w:sz w:val="24"/>
          <w:szCs w:val="24"/>
        </w:rPr>
        <w:t>. MIT Press.</w:t>
      </w:r>
    </w:p>
    <w:p w14:paraId="5326A9A0" w14:textId="77777777" w:rsidR="0091512F" w:rsidRPr="005E017A" w:rsidRDefault="0091512F">
      <w:pPr>
        <w:rPr>
          <w:rFonts w:ascii="Arial" w:hAnsi="Arial" w:cs="Arial"/>
          <w:sz w:val="24"/>
          <w:szCs w:val="24"/>
        </w:rPr>
      </w:pPr>
    </w:p>
    <w:sectPr w:rsidR="0091512F" w:rsidRPr="005E01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3159C" w14:textId="77777777" w:rsidR="00871A7A" w:rsidRDefault="00871A7A" w:rsidP="005E017A">
      <w:pPr>
        <w:spacing w:after="0" w:line="240" w:lineRule="auto"/>
      </w:pPr>
      <w:r>
        <w:separator/>
      </w:r>
    </w:p>
  </w:endnote>
  <w:endnote w:type="continuationSeparator" w:id="0">
    <w:p w14:paraId="4757E943" w14:textId="77777777" w:rsidR="00871A7A" w:rsidRDefault="00871A7A" w:rsidP="005E0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C7EF0" w14:textId="77777777" w:rsidR="00871A7A" w:rsidRDefault="00871A7A" w:rsidP="005E017A">
      <w:pPr>
        <w:spacing w:after="0" w:line="240" w:lineRule="auto"/>
      </w:pPr>
      <w:r>
        <w:separator/>
      </w:r>
    </w:p>
  </w:footnote>
  <w:footnote w:type="continuationSeparator" w:id="0">
    <w:p w14:paraId="569C38E2" w14:textId="77777777" w:rsidR="00871A7A" w:rsidRDefault="00871A7A" w:rsidP="005E0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E1EB2"/>
    <w:multiLevelType w:val="multilevel"/>
    <w:tmpl w:val="5754A2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C4541"/>
    <w:multiLevelType w:val="multilevel"/>
    <w:tmpl w:val="17EC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843AF"/>
    <w:multiLevelType w:val="multilevel"/>
    <w:tmpl w:val="950468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2AD1DEB"/>
    <w:multiLevelType w:val="multilevel"/>
    <w:tmpl w:val="E58E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F4F7B"/>
    <w:multiLevelType w:val="multilevel"/>
    <w:tmpl w:val="EE2E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A6C24"/>
    <w:multiLevelType w:val="hybridMultilevel"/>
    <w:tmpl w:val="0270C5DA"/>
    <w:lvl w:ilvl="0" w:tplc="3938A2D2">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F91512"/>
    <w:multiLevelType w:val="multilevel"/>
    <w:tmpl w:val="60BA38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5C25FA"/>
    <w:multiLevelType w:val="multilevel"/>
    <w:tmpl w:val="0742E28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7AED197F"/>
    <w:multiLevelType w:val="multilevel"/>
    <w:tmpl w:val="9B30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92700"/>
    <w:multiLevelType w:val="multilevel"/>
    <w:tmpl w:val="EE221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7503079">
    <w:abstractNumId w:val="9"/>
  </w:num>
  <w:num w:numId="2" w16cid:durableId="1198548095">
    <w:abstractNumId w:val="8"/>
  </w:num>
  <w:num w:numId="3" w16cid:durableId="1336108353">
    <w:abstractNumId w:val="2"/>
  </w:num>
  <w:num w:numId="4" w16cid:durableId="1007750428">
    <w:abstractNumId w:val="4"/>
  </w:num>
  <w:num w:numId="5" w16cid:durableId="1398672879">
    <w:abstractNumId w:val="1"/>
  </w:num>
  <w:num w:numId="6" w16cid:durableId="50925835">
    <w:abstractNumId w:val="3"/>
  </w:num>
  <w:num w:numId="7" w16cid:durableId="1824810067">
    <w:abstractNumId w:val="5"/>
  </w:num>
  <w:num w:numId="8" w16cid:durableId="2064407182">
    <w:abstractNumId w:val="6"/>
  </w:num>
  <w:num w:numId="9" w16cid:durableId="339546035">
    <w:abstractNumId w:val="7"/>
  </w:num>
  <w:num w:numId="10" w16cid:durableId="151737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17A"/>
    <w:rsid w:val="002A4789"/>
    <w:rsid w:val="005E017A"/>
    <w:rsid w:val="00871A7A"/>
    <w:rsid w:val="0091512F"/>
    <w:rsid w:val="009A249C"/>
    <w:rsid w:val="00E70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E791"/>
  <w15:chartTrackingRefBased/>
  <w15:docId w15:val="{38EDAF5F-7CB0-4226-AD20-8879A185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1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01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01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01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01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01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1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1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1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1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01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01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01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01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0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17A"/>
    <w:rPr>
      <w:rFonts w:eastAsiaTheme="majorEastAsia" w:cstheme="majorBidi"/>
      <w:color w:val="272727" w:themeColor="text1" w:themeTint="D8"/>
    </w:rPr>
  </w:style>
  <w:style w:type="paragraph" w:styleId="Title">
    <w:name w:val="Title"/>
    <w:basedOn w:val="Normal"/>
    <w:next w:val="Normal"/>
    <w:link w:val="TitleChar"/>
    <w:uiPriority w:val="10"/>
    <w:qFormat/>
    <w:rsid w:val="005E0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17A"/>
    <w:pPr>
      <w:spacing w:before="160"/>
      <w:jc w:val="center"/>
    </w:pPr>
    <w:rPr>
      <w:i/>
      <w:iCs/>
      <w:color w:val="404040" w:themeColor="text1" w:themeTint="BF"/>
    </w:rPr>
  </w:style>
  <w:style w:type="character" w:customStyle="1" w:styleId="QuoteChar">
    <w:name w:val="Quote Char"/>
    <w:basedOn w:val="DefaultParagraphFont"/>
    <w:link w:val="Quote"/>
    <w:uiPriority w:val="29"/>
    <w:rsid w:val="005E017A"/>
    <w:rPr>
      <w:i/>
      <w:iCs/>
      <w:color w:val="404040" w:themeColor="text1" w:themeTint="BF"/>
    </w:rPr>
  </w:style>
  <w:style w:type="paragraph" w:styleId="ListParagraph">
    <w:name w:val="List Paragraph"/>
    <w:basedOn w:val="Normal"/>
    <w:uiPriority w:val="34"/>
    <w:qFormat/>
    <w:rsid w:val="005E017A"/>
    <w:pPr>
      <w:ind w:left="720"/>
      <w:contextualSpacing/>
    </w:pPr>
  </w:style>
  <w:style w:type="character" w:styleId="IntenseEmphasis">
    <w:name w:val="Intense Emphasis"/>
    <w:basedOn w:val="DefaultParagraphFont"/>
    <w:uiPriority w:val="21"/>
    <w:qFormat/>
    <w:rsid w:val="005E017A"/>
    <w:rPr>
      <w:i/>
      <w:iCs/>
      <w:color w:val="2F5496" w:themeColor="accent1" w:themeShade="BF"/>
    </w:rPr>
  </w:style>
  <w:style w:type="paragraph" w:styleId="IntenseQuote">
    <w:name w:val="Intense Quote"/>
    <w:basedOn w:val="Normal"/>
    <w:next w:val="Normal"/>
    <w:link w:val="IntenseQuoteChar"/>
    <w:uiPriority w:val="30"/>
    <w:qFormat/>
    <w:rsid w:val="005E01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017A"/>
    <w:rPr>
      <w:i/>
      <w:iCs/>
      <w:color w:val="2F5496" w:themeColor="accent1" w:themeShade="BF"/>
    </w:rPr>
  </w:style>
  <w:style w:type="character" w:styleId="IntenseReference">
    <w:name w:val="Intense Reference"/>
    <w:basedOn w:val="DefaultParagraphFont"/>
    <w:uiPriority w:val="32"/>
    <w:qFormat/>
    <w:rsid w:val="005E017A"/>
    <w:rPr>
      <w:b/>
      <w:bCs/>
      <w:smallCaps/>
      <w:color w:val="2F5496" w:themeColor="accent1" w:themeShade="BF"/>
      <w:spacing w:val="5"/>
    </w:rPr>
  </w:style>
  <w:style w:type="paragraph" w:styleId="Header">
    <w:name w:val="header"/>
    <w:basedOn w:val="Normal"/>
    <w:link w:val="HeaderChar"/>
    <w:uiPriority w:val="99"/>
    <w:unhideWhenUsed/>
    <w:rsid w:val="005E01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17A"/>
  </w:style>
  <w:style w:type="paragraph" w:styleId="Footer">
    <w:name w:val="footer"/>
    <w:basedOn w:val="Normal"/>
    <w:link w:val="FooterChar"/>
    <w:uiPriority w:val="99"/>
    <w:unhideWhenUsed/>
    <w:rsid w:val="005E01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24236">
      <w:bodyDiv w:val="1"/>
      <w:marLeft w:val="0"/>
      <w:marRight w:val="0"/>
      <w:marTop w:val="0"/>
      <w:marBottom w:val="0"/>
      <w:divBdr>
        <w:top w:val="none" w:sz="0" w:space="0" w:color="auto"/>
        <w:left w:val="none" w:sz="0" w:space="0" w:color="auto"/>
        <w:bottom w:val="none" w:sz="0" w:space="0" w:color="auto"/>
        <w:right w:val="none" w:sz="0" w:space="0" w:color="auto"/>
      </w:divBdr>
    </w:div>
    <w:div w:id="97225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pathan</dc:creator>
  <cp:keywords/>
  <dc:description/>
  <cp:lastModifiedBy>aftab pathan</cp:lastModifiedBy>
  <cp:revision>1</cp:revision>
  <dcterms:created xsi:type="dcterms:W3CDTF">2025-02-28T13:25:00Z</dcterms:created>
  <dcterms:modified xsi:type="dcterms:W3CDTF">2025-02-28T13:34:00Z</dcterms:modified>
</cp:coreProperties>
</file>