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41" w:rsidRDefault="00982BD1">
      <w:pPr>
        <w:spacing w:before="62"/>
        <w:ind w:left="222" w:right="103"/>
        <w:jc w:val="center"/>
        <w:rPr>
          <w:b/>
          <w:sz w:val="32"/>
        </w:rPr>
      </w:pPr>
      <w:r>
        <w:rPr>
          <w:b/>
          <w:sz w:val="32"/>
        </w:rPr>
        <w:t>Khed</w:t>
      </w:r>
      <w:r>
        <w:rPr>
          <w:b/>
          <w:spacing w:val="-15"/>
          <w:sz w:val="32"/>
        </w:rPr>
        <w:t xml:space="preserve"> </w:t>
      </w:r>
      <w:r>
        <w:rPr>
          <w:b/>
          <w:sz w:val="32"/>
        </w:rPr>
        <w:t>Taluka</w:t>
      </w:r>
      <w:r>
        <w:rPr>
          <w:b/>
          <w:spacing w:val="-12"/>
          <w:sz w:val="32"/>
        </w:rPr>
        <w:t xml:space="preserve"> </w:t>
      </w:r>
      <w:r>
        <w:rPr>
          <w:b/>
          <w:sz w:val="32"/>
        </w:rPr>
        <w:t>Shikshan</w:t>
      </w:r>
      <w:r>
        <w:rPr>
          <w:b/>
          <w:spacing w:val="-11"/>
          <w:sz w:val="32"/>
        </w:rPr>
        <w:t xml:space="preserve"> </w:t>
      </w:r>
      <w:r>
        <w:rPr>
          <w:b/>
          <w:sz w:val="32"/>
        </w:rPr>
        <w:t>Prasarak</w:t>
      </w:r>
      <w:r>
        <w:rPr>
          <w:b/>
          <w:spacing w:val="-10"/>
          <w:sz w:val="32"/>
        </w:rPr>
        <w:t xml:space="preserve"> </w:t>
      </w:r>
      <w:r>
        <w:rPr>
          <w:b/>
          <w:sz w:val="32"/>
        </w:rPr>
        <w:t>Mandal’s</w:t>
      </w:r>
    </w:p>
    <w:p w:rsidR="00FD4941" w:rsidRDefault="00982BD1">
      <w:pPr>
        <w:spacing w:before="187"/>
        <w:ind w:left="227" w:right="103"/>
        <w:jc w:val="center"/>
        <w:rPr>
          <w:b/>
          <w:sz w:val="32"/>
        </w:rPr>
      </w:pPr>
      <w:r>
        <w:rPr>
          <w:noProof/>
          <w:lang w:val="en-IN" w:eastAsia="en-IN" w:bidi="mr-IN"/>
        </w:rPr>
        <w:drawing>
          <wp:anchor distT="0" distB="0" distL="0" distR="0" simplePos="0" relativeHeight="251659264" behindDoc="0" locked="0" layoutInCell="1" allowOverlap="1">
            <wp:simplePos x="0" y="0"/>
            <wp:positionH relativeFrom="page">
              <wp:posOffset>2914650</wp:posOffset>
            </wp:positionH>
            <wp:positionV relativeFrom="paragraph">
              <wp:posOffset>636270</wp:posOffset>
            </wp:positionV>
            <wp:extent cx="2021840" cy="17621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021840" cy="1762125"/>
                    </a:xfrm>
                    <a:prstGeom prst="rect">
                      <a:avLst/>
                    </a:prstGeom>
                  </pic:spPr>
                </pic:pic>
              </a:graphicData>
            </a:graphic>
          </wp:anchor>
        </w:drawing>
      </w:r>
      <w:r>
        <w:rPr>
          <w:b/>
          <w:sz w:val="32"/>
        </w:rPr>
        <w:t>Hutatma</w:t>
      </w:r>
      <w:r>
        <w:rPr>
          <w:b/>
          <w:spacing w:val="-8"/>
          <w:sz w:val="32"/>
        </w:rPr>
        <w:t xml:space="preserve"> </w:t>
      </w:r>
      <w:r>
        <w:rPr>
          <w:b/>
          <w:sz w:val="32"/>
        </w:rPr>
        <w:t>Rajguru</w:t>
      </w:r>
      <w:r>
        <w:rPr>
          <w:b/>
          <w:spacing w:val="-6"/>
          <w:sz w:val="32"/>
        </w:rPr>
        <w:t xml:space="preserve"> </w:t>
      </w:r>
      <w:r>
        <w:rPr>
          <w:b/>
          <w:sz w:val="32"/>
        </w:rPr>
        <w:t>Mahavidyalaya,</w:t>
      </w:r>
      <w:r>
        <w:rPr>
          <w:b/>
          <w:spacing w:val="-7"/>
          <w:sz w:val="32"/>
        </w:rPr>
        <w:t xml:space="preserve"> </w:t>
      </w:r>
      <w:r>
        <w:rPr>
          <w:b/>
          <w:sz w:val="32"/>
        </w:rPr>
        <w:t>Rajgurunagar,</w:t>
      </w:r>
      <w:r>
        <w:rPr>
          <w:b/>
          <w:spacing w:val="-5"/>
          <w:sz w:val="32"/>
        </w:rPr>
        <w:t xml:space="preserve"> </w:t>
      </w:r>
      <w:r>
        <w:rPr>
          <w:b/>
          <w:sz w:val="32"/>
        </w:rPr>
        <w:t>410505</w:t>
      </w:r>
    </w:p>
    <w:p w:rsidR="00FD4941" w:rsidRDefault="00982BD1">
      <w:pPr>
        <w:pStyle w:val="BodyText"/>
        <w:jc w:val="center"/>
        <w:rPr>
          <w:b/>
          <w:sz w:val="28"/>
          <w:lang w:val="en-IN"/>
        </w:rPr>
      </w:pPr>
      <w:r>
        <w:rPr>
          <w:b/>
          <w:sz w:val="28"/>
          <w:lang w:val="en-IN"/>
        </w:rPr>
        <w:t>TYBBA(CA)</w:t>
      </w:r>
    </w:p>
    <w:p w:rsidR="00FD4941" w:rsidRDefault="00982BD1">
      <w:pPr>
        <w:pStyle w:val="BodyText"/>
        <w:jc w:val="center"/>
        <w:rPr>
          <w:b/>
          <w:sz w:val="20"/>
        </w:rPr>
      </w:pPr>
      <w:r>
        <w:rPr>
          <w:b/>
          <w:sz w:val="28"/>
        </w:rPr>
        <w:t>A</w:t>
      </w:r>
    </w:p>
    <w:p w:rsidR="00FD4941" w:rsidRDefault="00982BD1">
      <w:pPr>
        <w:spacing w:before="183" w:line="381" w:lineRule="auto"/>
        <w:ind w:left="3727" w:right="3599"/>
        <w:jc w:val="center"/>
        <w:rPr>
          <w:b/>
          <w:sz w:val="28"/>
        </w:rPr>
      </w:pPr>
      <w:r>
        <w:rPr>
          <w:b/>
          <w:sz w:val="28"/>
        </w:rPr>
        <w:t>Project Report</w:t>
      </w:r>
      <w:r>
        <w:rPr>
          <w:b/>
          <w:spacing w:val="-67"/>
          <w:sz w:val="28"/>
        </w:rPr>
        <w:t xml:space="preserve"> </w:t>
      </w:r>
      <w:r>
        <w:rPr>
          <w:b/>
          <w:sz w:val="28"/>
        </w:rPr>
        <w:t>On</w:t>
      </w:r>
    </w:p>
    <w:p w:rsidR="00FD4941" w:rsidRDefault="00B02968">
      <w:pPr>
        <w:spacing w:line="313" w:lineRule="exact"/>
        <w:ind w:left="227" w:right="102"/>
        <w:jc w:val="center"/>
        <w:rPr>
          <w:b/>
          <w:sz w:val="32"/>
          <w:szCs w:val="32"/>
        </w:rPr>
      </w:pPr>
      <w:r>
        <w:rPr>
          <w:b/>
          <w:sz w:val="32"/>
          <w:szCs w:val="32"/>
        </w:rPr>
        <w:t>“Web Developement</w:t>
      </w:r>
      <w:r w:rsidR="00982BD1">
        <w:rPr>
          <w:b/>
          <w:sz w:val="32"/>
          <w:szCs w:val="32"/>
        </w:rPr>
        <w:t>”</w:t>
      </w:r>
    </w:p>
    <w:p w:rsidR="00FD4941" w:rsidRDefault="00982BD1">
      <w:pPr>
        <w:spacing w:before="1"/>
        <w:ind w:right="103"/>
        <w:jc w:val="center"/>
        <w:rPr>
          <w:b/>
          <w:sz w:val="28"/>
        </w:rPr>
      </w:pPr>
      <w:r>
        <w:rPr>
          <w:b/>
          <w:spacing w:val="-9"/>
          <w:sz w:val="28"/>
        </w:rPr>
        <w:t xml:space="preserve"> </w:t>
      </w:r>
      <w:r>
        <w:rPr>
          <w:b/>
          <w:sz w:val="28"/>
        </w:rPr>
        <w:t>By,</w:t>
      </w:r>
    </w:p>
    <w:p w:rsidR="00FD4941" w:rsidRDefault="00B02968">
      <w:pPr>
        <w:pStyle w:val="BodyText"/>
        <w:jc w:val="center"/>
        <w:rPr>
          <w:b/>
          <w:sz w:val="30"/>
        </w:rPr>
      </w:pPr>
      <w:r>
        <w:rPr>
          <w:b/>
          <w:sz w:val="30"/>
        </w:rPr>
        <w:t>Name:-Anisha Somnath Dhumal</w:t>
      </w:r>
    </w:p>
    <w:p w:rsidR="00FD4941" w:rsidRDefault="00BD6A78">
      <w:pPr>
        <w:pStyle w:val="BodyText"/>
        <w:spacing w:before="2"/>
        <w:jc w:val="center"/>
        <w:rPr>
          <w:b/>
          <w:sz w:val="30"/>
        </w:rPr>
      </w:pPr>
      <w:r>
        <w:rPr>
          <w:b/>
          <w:sz w:val="30"/>
        </w:rPr>
        <w:t xml:space="preserve"> </w:t>
      </w:r>
      <w:r w:rsidR="00B02968">
        <w:rPr>
          <w:b/>
          <w:sz w:val="30"/>
        </w:rPr>
        <w:t>Roll NO-</w:t>
      </w:r>
      <w:r w:rsidR="00E1570E">
        <w:rPr>
          <w:b/>
          <w:sz w:val="30"/>
        </w:rPr>
        <w:t>20</w:t>
      </w:r>
    </w:p>
    <w:p w:rsidR="00FD4941" w:rsidRDefault="00982BD1">
      <w:pPr>
        <w:spacing w:before="1" w:line="381" w:lineRule="auto"/>
        <w:ind w:right="1891"/>
        <w:jc w:val="center"/>
        <w:rPr>
          <w:b/>
          <w:sz w:val="28"/>
          <w:lang w:val="en-IN"/>
        </w:rPr>
      </w:pPr>
      <w:r>
        <w:rPr>
          <w:b/>
          <w:sz w:val="28"/>
        </w:rPr>
        <w:t xml:space="preserve">                        </w:t>
      </w:r>
      <w:r>
        <w:rPr>
          <w:b/>
          <w:sz w:val="28"/>
          <w:lang w:val="en-IN"/>
        </w:rPr>
        <w:t xml:space="preserve">       </w:t>
      </w:r>
      <w:r>
        <w:rPr>
          <w:b/>
          <w:sz w:val="28"/>
        </w:rPr>
        <w:t xml:space="preserve"> Under</w:t>
      </w:r>
      <w:r>
        <w:rPr>
          <w:b/>
          <w:sz w:val="28"/>
          <w:lang w:val="en-IN"/>
        </w:rPr>
        <w:t xml:space="preserve"> Guidance</w:t>
      </w:r>
    </w:p>
    <w:p w:rsidR="00FD4941" w:rsidRDefault="00BD6A78">
      <w:pPr>
        <w:spacing w:before="183" w:line="379" w:lineRule="auto"/>
        <w:ind w:left="2646" w:right="2524"/>
        <w:jc w:val="center"/>
        <w:rPr>
          <w:b/>
          <w:sz w:val="28"/>
          <w:lang w:val="en-IN"/>
        </w:rPr>
      </w:pPr>
      <w:r>
        <w:rPr>
          <w:b/>
          <w:sz w:val="28"/>
          <w:lang w:val="en-IN"/>
        </w:rPr>
        <w:t xml:space="preserve">   </w:t>
      </w:r>
      <w:r w:rsidR="00982BD1">
        <w:rPr>
          <w:b/>
          <w:sz w:val="28"/>
          <w:lang w:val="en-IN"/>
        </w:rPr>
        <w:t xml:space="preserve">Prof.R.S.Jadhav </w:t>
      </w:r>
    </w:p>
    <w:p w:rsidR="00FD4941" w:rsidRDefault="00FD4941">
      <w:pPr>
        <w:spacing w:before="183" w:line="379" w:lineRule="auto"/>
        <w:ind w:left="2646" w:right="2524"/>
        <w:jc w:val="center"/>
        <w:rPr>
          <w:b/>
          <w:sz w:val="28"/>
        </w:rPr>
      </w:pPr>
    </w:p>
    <w:p w:rsidR="00FD4941" w:rsidRPr="00B02968" w:rsidRDefault="00FD4941" w:rsidP="00B02968"/>
    <w:p w:rsidR="00FD4941" w:rsidRDefault="00FD4941">
      <w:pPr>
        <w:pStyle w:val="Heading2"/>
        <w:spacing w:line="360" w:lineRule="auto"/>
        <w:rPr>
          <w:rFonts w:ascii="Arial" w:hAnsi="Arial" w:cs="Arial"/>
          <w:color w:val="000000" w:themeColor="text1"/>
          <w:sz w:val="28"/>
          <w:szCs w:val="28"/>
        </w:rPr>
      </w:pPr>
    </w:p>
    <w:p w:rsidR="00FD4941" w:rsidRDefault="00982BD1">
      <w:pPr>
        <w:pStyle w:val="Heading2"/>
        <w:spacing w:line="360" w:lineRule="auto"/>
        <w:rPr>
          <w:rFonts w:ascii="Arial" w:hAnsi="Arial" w:cs="Arial"/>
          <w:color w:val="000000" w:themeColor="text1"/>
          <w:sz w:val="28"/>
          <w:szCs w:val="28"/>
        </w:rPr>
      </w:pPr>
      <w:r>
        <w:rPr>
          <w:rFonts w:ascii="Arial" w:hAnsi="Arial" w:cs="Arial"/>
          <w:color w:val="000000" w:themeColor="text1"/>
          <w:sz w:val="28"/>
          <w:szCs w:val="28"/>
        </w:rPr>
        <w:t>Introduction:-</w:t>
      </w:r>
    </w:p>
    <w:p w:rsidR="00B02968" w:rsidRDefault="00B02968">
      <w:pPr>
        <w:spacing w:line="360" w:lineRule="auto"/>
        <w:rPr>
          <w:rFonts w:ascii="Arial" w:hAnsi="Arial" w:cs="Arial"/>
          <w:sz w:val="24"/>
          <w:szCs w:val="24"/>
        </w:rPr>
      </w:pPr>
      <w:r w:rsidRPr="00B02968">
        <w:rPr>
          <w:rFonts w:ascii="Arial" w:hAnsi="Arial" w:cs="Arial"/>
          <w:sz w:val="24"/>
          <w:szCs w:val="24"/>
        </w:rPr>
        <w:t>A web application, often simply called a "web app," is a software program that runs on a remote server and is accessed by users through a web browser, allowing them to perform specific functions or access services online, essentially delivering an interactive experience without needing to install dedicated software on their devices; it operates on a client-server architecture, with the user's browser acting as the client and the server hosting the application itself.</w:t>
      </w:r>
    </w:p>
    <w:p w:rsidR="00FD4941" w:rsidRDefault="00982BD1">
      <w:pPr>
        <w:spacing w:line="360" w:lineRule="auto"/>
        <w:rPr>
          <w:rFonts w:ascii="Arial" w:hAnsi="Arial" w:cs="Arial"/>
          <w:b/>
          <w:color w:val="000000" w:themeColor="text1"/>
          <w:sz w:val="28"/>
          <w:szCs w:val="28"/>
        </w:rPr>
      </w:pPr>
      <w:r>
        <w:rPr>
          <w:rFonts w:ascii="Arial" w:hAnsi="Arial" w:cs="Arial"/>
          <w:b/>
          <w:color w:val="000000" w:themeColor="text1"/>
          <w:sz w:val="28"/>
          <w:szCs w:val="28"/>
        </w:rPr>
        <w:t>Literature Review:-</w:t>
      </w:r>
    </w:p>
    <w:p w:rsidR="00FD4941" w:rsidRPr="00E1570E" w:rsidRDefault="00E1570E" w:rsidP="00E1570E">
      <w:pPr>
        <w:pStyle w:val="ListParagraph"/>
        <w:numPr>
          <w:ilvl w:val="0"/>
          <w:numId w:val="7"/>
        </w:numPr>
        <w:spacing w:line="360" w:lineRule="auto"/>
        <w:rPr>
          <w:rFonts w:ascii="Arial" w:hAnsi="Arial" w:cs="Arial"/>
          <w:color w:val="000000" w:themeColor="text1"/>
          <w:sz w:val="24"/>
          <w:szCs w:val="24"/>
        </w:rPr>
      </w:pPr>
      <w:r w:rsidRPr="00E1570E">
        <w:rPr>
          <w:rFonts w:ascii="Arial" w:hAnsi="Arial" w:cs="Arial"/>
          <w:bCs/>
          <w:color w:val="000000" w:themeColor="text1"/>
          <w:sz w:val="24"/>
          <w:szCs w:val="24"/>
        </w:rPr>
        <w:t>Web development is the process of building and maintaining websites and web applications. It involves a range of technologies, including HTML, CSS, JavaScript, and server-side programming languages such as PHP, Ruby, and Python</w:t>
      </w:r>
      <w:r>
        <w:rPr>
          <w:rFonts w:ascii="Arial" w:hAnsi="Arial" w:cs="Arial"/>
          <w:bCs/>
          <w:color w:val="000000" w:themeColor="text1"/>
          <w:sz w:val="24"/>
          <w:szCs w:val="24"/>
        </w:rPr>
        <w:t>.</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b/>
          <w:bCs/>
          <w:color w:val="000000" w:themeColor="text1"/>
          <w:sz w:val="24"/>
          <w:szCs w:val="24"/>
        </w:rPr>
        <w:t>Web Development Frameworks</w:t>
      </w:r>
      <w:r w:rsidRPr="00C3240A">
        <w:rPr>
          <w:rFonts w:ascii="Arial" w:hAnsi="Arial" w:cs="Arial"/>
          <w:color w:val="000000" w:themeColor="text1"/>
          <w:sz w:val="24"/>
          <w:szCs w:val="24"/>
        </w:rPr>
        <w:t>:</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color w:val="000000" w:themeColor="text1"/>
          <w:sz w:val="24"/>
          <w:szCs w:val="24"/>
        </w:rPr>
        <w:t>In the late 1990s and early 2000s, web development frameworks such as ASP, JSP, and PHP began to emerge. These frameworks provided a structured approach to web development, making it easier for developers to build and maintain complex web applications.</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b/>
          <w:bCs/>
          <w:color w:val="000000" w:themeColor="text1"/>
          <w:sz w:val="24"/>
          <w:szCs w:val="24"/>
        </w:rPr>
        <w:t>Modern Web Development</w:t>
      </w:r>
      <w:r w:rsidRPr="00C3240A">
        <w:rPr>
          <w:rFonts w:ascii="Arial" w:hAnsi="Arial" w:cs="Arial"/>
          <w:color w:val="000000" w:themeColor="text1"/>
          <w:sz w:val="24"/>
          <w:szCs w:val="24"/>
        </w:rPr>
        <w:t>:</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color w:val="000000" w:themeColor="text1"/>
          <w:sz w:val="24"/>
          <w:szCs w:val="24"/>
        </w:rPr>
        <w:t>In recent years, there has been a shift towards modern web development frameworks such as React, Angular, and Vue.js. These frameworks provide a more efficient and scalable way of building web applications, and have become popular among developers.</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b/>
          <w:bCs/>
          <w:color w:val="000000" w:themeColor="text1"/>
          <w:sz w:val="24"/>
          <w:szCs w:val="24"/>
        </w:rPr>
        <w:t>Web Development Tools</w:t>
      </w:r>
      <w:r w:rsidRPr="00C3240A">
        <w:rPr>
          <w:rFonts w:ascii="Arial" w:hAnsi="Arial" w:cs="Arial"/>
          <w:color w:val="000000" w:themeColor="text1"/>
          <w:sz w:val="24"/>
          <w:szCs w:val="24"/>
        </w:rPr>
        <w:t>:</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color w:val="000000" w:themeColor="text1"/>
          <w:sz w:val="24"/>
          <w:szCs w:val="24"/>
        </w:rPr>
        <w:t>A range of tools are available to support web development, including text editors, IDEs, and version control systems. (W3Techs, 2022) found that the most popular text editors among web developers are Visual Studio Code, Sublime Text, and Atom.</w:t>
      </w:r>
    </w:p>
    <w:p w:rsidR="00C3240A" w:rsidRPr="00C3240A" w:rsidRDefault="00C3240A" w:rsidP="00C3240A">
      <w:pPr>
        <w:spacing w:line="360" w:lineRule="auto"/>
        <w:rPr>
          <w:rFonts w:ascii="Arial" w:hAnsi="Arial" w:cs="Arial"/>
          <w:color w:val="000000" w:themeColor="text1"/>
          <w:sz w:val="24"/>
          <w:szCs w:val="24"/>
        </w:rPr>
      </w:pP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color w:val="000000" w:themeColor="text1"/>
          <w:sz w:val="24"/>
          <w:szCs w:val="24"/>
        </w:rPr>
        <w:lastRenderedPageBreak/>
        <w:t>Web Development Methodologies:</w:t>
      </w:r>
    </w:p>
    <w:p w:rsidR="00C3240A" w:rsidRPr="00C3240A" w:rsidRDefault="00C3240A" w:rsidP="00C3240A">
      <w:pPr>
        <w:pStyle w:val="ListParagraph"/>
        <w:numPr>
          <w:ilvl w:val="0"/>
          <w:numId w:val="7"/>
        </w:numPr>
        <w:spacing w:line="360" w:lineRule="auto"/>
        <w:rPr>
          <w:rFonts w:ascii="Arial" w:hAnsi="Arial" w:cs="Arial"/>
          <w:color w:val="000000" w:themeColor="text1"/>
          <w:sz w:val="24"/>
          <w:szCs w:val="24"/>
        </w:rPr>
      </w:pPr>
      <w:r w:rsidRPr="00C3240A">
        <w:rPr>
          <w:rFonts w:ascii="Arial" w:hAnsi="Arial" w:cs="Arial"/>
          <w:color w:val="000000" w:themeColor="text1"/>
          <w:sz w:val="24"/>
          <w:szCs w:val="24"/>
        </w:rPr>
        <w:t>Agile methodologies such as Scrum and Kanban have become popular in web development, as they provide a flexible and iterative approach to building web applications. (Version</w:t>
      </w:r>
      <w:r>
        <w:rPr>
          <w:rFonts w:ascii="Arial" w:hAnsi="Arial" w:cs="Arial"/>
          <w:color w:val="000000" w:themeColor="text1"/>
          <w:sz w:val="24"/>
          <w:szCs w:val="24"/>
        </w:rPr>
        <w:t xml:space="preserve"> </w:t>
      </w:r>
      <w:r w:rsidRPr="00C3240A">
        <w:rPr>
          <w:rFonts w:ascii="Arial" w:hAnsi="Arial" w:cs="Arial"/>
          <w:color w:val="000000" w:themeColor="text1"/>
          <w:sz w:val="24"/>
          <w:szCs w:val="24"/>
        </w:rPr>
        <w:t>One, 2020) found that 71% of web development teams use Agile methodologies.</w:t>
      </w:r>
    </w:p>
    <w:p w:rsidR="00E1570E" w:rsidRPr="00C3240A" w:rsidRDefault="00E1570E" w:rsidP="00C3240A">
      <w:pPr>
        <w:spacing w:line="360" w:lineRule="auto"/>
        <w:ind w:left="360"/>
        <w:rPr>
          <w:rFonts w:ascii="Arial" w:hAnsi="Arial" w:cs="Arial"/>
          <w:color w:val="000000" w:themeColor="text1"/>
          <w:sz w:val="24"/>
          <w:szCs w:val="24"/>
        </w:rPr>
      </w:pPr>
    </w:p>
    <w:p w:rsidR="00FD4941" w:rsidRDefault="00B02968">
      <w:pPr>
        <w:spacing w:line="360" w:lineRule="auto"/>
        <w:rPr>
          <w:rFonts w:ascii="Arial" w:hAnsi="Arial" w:cs="Arial"/>
          <w:b/>
          <w:color w:val="000000" w:themeColor="text1"/>
          <w:sz w:val="28"/>
          <w:szCs w:val="28"/>
        </w:rPr>
      </w:pPr>
      <w:r w:rsidRPr="00B02968">
        <w:rPr>
          <w:rFonts w:ascii="Arial" w:hAnsi="Arial" w:cs="Arial"/>
          <w:b/>
          <w:color w:val="000000" w:themeColor="text1"/>
          <w:sz w:val="32"/>
          <w:szCs w:val="32"/>
        </w:rPr>
        <w:t>Objectives</w:t>
      </w:r>
      <w:r>
        <w:rPr>
          <w:rFonts w:ascii="Arial" w:hAnsi="Arial" w:cs="Arial"/>
          <w:b/>
          <w:color w:val="000000" w:themeColor="text1"/>
          <w:sz w:val="32"/>
          <w:szCs w:val="32"/>
        </w:rPr>
        <w:t xml:space="preserve"> </w:t>
      </w:r>
      <w:r w:rsidR="00982BD1">
        <w:rPr>
          <w:rFonts w:ascii="Arial" w:hAnsi="Arial" w:cs="Arial"/>
          <w:b/>
          <w:color w:val="000000" w:themeColor="text1"/>
          <w:sz w:val="28"/>
          <w:szCs w:val="28"/>
        </w:rPr>
        <w:t>of Study:-</w:t>
      </w:r>
    </w:p>
    <w:p w:rsidR="00B02968" w:rsidRPr="00B02968" w:rsidRDefault="00B02968">
      <w:pPr>
        <w:spacing w:line="360" w:lineRule="auto"/>
        <w:rPr>
          <w:rFonts w:ascii="Arial" w:hAnsi="Arial" w:cs="Arial"/>
          <w:bCs/>
          <w:color w:val="000000" w:themeColor="text1"/>
          <w:sz w:val="24"/>
          <w:szCs w:val="24"/>
        </w:rPr>
      </w:pPr>
      <w:r w:rsidRPr="00B02968">
        <w:rPr>
          <w:rFonts w:ascii="Arial" w:hAnsi="Arial" w:cs="Arial"/>
          <w:bCs/>
          <w:color w:val="000000" w:themeColor="text1"/>
          <w:sz w:val="24"/>
          <w:szCs w:val="24"/>
        </w:rPr>
        <w:t>The objective of a web application study report is to thoroughly evaluate the functionality, performance, security, usability, and overall effectiveness of a web application, identifying its strengths, weaknesses, and areas for improvement, ultimately providing insights to guide decision-making regarding development, optimization, and maintenance; this includes analyzing user experience, system architecture, data flow, and potential vulnerabilities to ensure the application meets desired business goals and user requirements.</w:t>
      </w:r>
    </w:p>
    <w:p w:rsidR="00B02968" w:rsidRDefault="00B02968" w:rsidP="00B02968"/>
    <w:p w:rsidR="00FD4941" w:rsidRDefault="00982BD1">
      <w:pPr>
        <w:spacing w:line="360" w:lineRule="auto"/>
        <w:rPr>
          <w:rFonts w:ascii="Arial" w:hAnsi="Arial" w:cs="Arial"/>
          <w:b/>
          <w:color w:val="000000" w:themeColor="text1"/>
        </w:rPr>
      </w:pPr>
      <w:r>
        <w:rPr>
          <w:rFonts w:ascii="Arial" w:hAnsi="Arial" w:cs="Arial"/>
          <w:b/>
          <w:color w:val="000000" w:themeColor="text1"/>
          <w:sz w:val="28"/>
          <w:szCs w:val="28"/>
        </w:rPr>
        <w:t>Area of Study</w:t>
      </w:r>
      <w:r>
        <w:rPr>
          <w:rFonts w:ascii="Arial" w:hAnsi="Arial" w:cs="Arial"/>
          <w:b/>
          <w:color w:val="000000" w:themeColor="text1"/>
        </w:rPr>
        <w:t>:-</w:t>
      </w:r>
    </w:p>
    <w:p w:rsidR="00E1570E" w:rsidRPr="00E1570E" w:rsidRDefault="00E1570E">
      <w:pPr>
        <w:spacing w:line="360" w:lineRule="auto"/>
        <w:rPr>
          <w:rFonts w:ascii="Arial" w:hAnsi="Arial" w:cs="Arial"/>
          <w:bCs/>
          <w:color w:val="000000" w:themeColor="text1"/>
          <w:sz w:val="24"/>
          <w:szCs w:val="24"/>
        </w:rPr>
      </w:pPr>
      <w:r w:rsidRPr="00E1570E">
        <w:rPr>
          <w:rFonts w:ascii="Arial" w:hAnsi="Arial" w:cs="Arial"/>
          <w:bCs/>
          <w:color w:val="000000" w:themeColor="text1"/>
          <w:sz w:val="24"/>
          <w:szCs w:val="24"/>
        </w:rPr>
        <w:t>the area of study called "Software Engineering" within Computer Science; specifically focusing on the design, development, testing, and deployment of applications accessible through a web browser, encompassing aspects like front-end development (HTML, CSS, JavaScript), back-end development (server-side languages like Python, Java, PHP), database management, security protocols, and user interface design.</w:t>
      </w:r>
    </w:p>
    <w:p w:rsidR="00FD4941" w:rsidRDefault="00982BD1">
      <w:pPr>
        <w:spacing w:line="360" w:lineRule="auto"/>
        <w:rPr>
          <w:rFonts w:ascii="Arial" w:hAnsi="Arial" w:cs="Arial"/>
          <w:b/>
          <w:color w:val="000000" w:themeColor="text1"/>
          <w:sz w:val="28"/>
          <w:szCs w:val="28"/>
        </w:rPr>
      </w:pPr>
      <w:r>
        <w:rPr>
          <w:rFonts w:ascii="Arial" w:hAnsi="Arial" w:cs="Arial"/>
          <w:b/>
          <w:color w:val="000000" w:themeColor="text1"/>
          <w:sz w:val="28"/>
          <w:szCs w:val="28"/>
        </w:rPr>
        <w:t xml:space="preserve">Research Methodology:- </w:t>
      </w:r>
    </w:p>
    <w:p w:rsidR="00FD4941" w:rsidRDefault="00982BD1" w:rsidP="00E1570E">
      <w:pPr>
        <w:spacing w:line="360" w:lineRule="auto"/>
        <w:rPr>
          <w:rFonts w:ascii="Arial" w:hAnsi="Arial" w:cs="Arial"/>
          <w:sz w:val="24"/>
          <w:szCs w:val="24"/>
        </w:rPr>
      </w:pPr>
      <w:r>
        <w:rPr>
          <w:rFonts w:ascii="Arial" w:hAnsi="Arial" w:cs="Arial"/>
          <w:color w:val="000000" w:themeColor="text1"/>
          <w:sz w:val="24"/>
          <w:szCs w:val="24"/>
        </w:rPr>
        <w:t xml:space="preserve">  </w:t>
      </w:r>
      <w:r w:rsidR="00E1570E" w:rsidRPr="00E1570E">
        <w:rPr>
          <w:rFonts w:ascii="Arial" w:hAnsi="Arial" w:cs="Arial"/>
          <w:color w:val="000000" w:themeColor="text1"/>
          <w:sz w:val="24"/>
          <w:szCs w:val="24"/>
        </w:rPr>
        <w:t xml:space="preserve">A research methodology for a web application report typically involves a structured process of gathering information about the application through a combination of techniques like requirement analysis, user observation, functional testing, performance testing, security assessment, and data analysis, ultimately </w:t>
      </w:r>
      <w:r w:rsidR="00E1570E" w:rsidRPr="00E1570E">
        <w:rPr>
          <w:rFonts w:ascii="Arial" w:hAnsi="Arial" w:cs="Arial"/>
          <w:color w:val="000000" w:themeColor="text1"/>
          <w:sz w:val="24"/>
          <w:szCs w:val="24"/>
        </w:rPr>
        <w:lastRenderedPageBreak/>
        <w:t>aiming to evaluate the application's effectiveness, usability, and potential issues based on established criteria and user needs; this often includes phases like planning, data collection, analysis, and reporting, with specific tools and methods chosen depending on the project scope and objectives.</w:t>
      </w:r>
    </w:p>
    <w:p w:rsidR="00FD4941" w:rsidRDefault="00982BD1">
      <w:pPr>
        <w:pStyle w:val="Heading2"/>
        <w:spacing w:line="360" w:lineRule="auto"/>
        <w:rPr>
          <w:rFonts w:ascii="Arial" w:hAnsi="Arial" w:cs="Arial"/>
          <w:color w:val="000000" w:themeColor="text1"/>
          <w:sz w:val="28"/>
          <w:szCs w:val="28"/>
        </w:rPr>
      </w:pPr>
      <w:r>
        <w:rPr>
          <w:rFonts w:ascii="Arial" w:hAnsi="Arial" w:cs="Arial"/>
          <w:color w:val="000000" w:themeColor="text1"/>
          <w:sz w:val="28"/>
          <w:szCs w:val="28"/>
        </w:rPr>
        <w:t>Strength and Concerns:-</w:t>
      </w:r>
    </w:p>
    <w:p w:rsidR="00FD4941" w:rsidRDefault="00E1570E">
      <w:pPr>
        <w:pStyle w:val="ListParagraph"/>
        <w:numPr>
          <w:ilvl w:val="0"/>
          <w:numId w:val="11"/>
        </w:numPr>
        <w:spacing w:line="360" w:lineRule="auto"/>
        <w:rPr>
          <w:rFonts w:ascii="Arial" w:hAnsi="Arial" w:cs="Arial"/>
          <w:b/>
          <w:sz w:val="24"/>
          <w:szCs w:val="24"/>
        </w:rPr>
      </w:pPr>
      <w:r>
        <w:rPr>
          <w:rFonts w:ascii="Arial" w:hAnsi="Arial" w:cs="Arial"/>
          <w:b/>
          <w:sz w:val="24"/>
          <w:szCs w:val="24"/>
        </w:rPr>
        <w:t>Strength of  web development</w:t>
      </w:r>
      <w:r w:rsidR="00982BD1">
        <w:rPr>
          <w:rFonts w:ascii="Arial" w:hAnsi="Arial" w:cs="Arial"/>
          <w:b/>
          <w:sz w:val="24"/>
          <w:szCs w:val="24"/>
        </w:rPr>
        <w:t>:-</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1</w:t>
      </w:r>
      <w:r w:rsidRPr="00C3240A">
        <w:rPr>
          <w:rFonts w:ascii="Arial" w:hAnsi="Arial" w:cs="Arial"/>
          <w:b/>
          <w:bCs/>
          <w:sz w:val="24"/>
          <w:szCs w:val="24"/>
        </w:rPr>
        <w:t>. Global Reach</w:t>
      </w:r>
      <w:r w:rsidRPr="00E1570E">
        <w:rPr>
          <w:rFonts w:ascii="Arial" w:hAnsi="Arial" w:cs="Arial"/>
          <w:sz w:val="24"/>
          <w:szCs w:val="24"/>
        </w:rPr>
        <w:t>: Web development allows businesses to reach a global audience, increasing their potential customer base.</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 xml:space="preserve">2. </w:t>
      </w:r>
      <w:r w:rsidRPr="00C3240A">
        <w:rPr>
          <w:rFonts w:ascii="Arial" w:hAnsi="Arial" w:cs="Arial"/>
          <w:b/>
          <w:bCs/>
          <w:sz w:val="24"/>
          <w:szCs w:val="24"/>
        </w:rPr>
        <w:t>Cost-Effective</w:t>
      </w:r>
      <w:r w:rsidRPr="00E1570E">
        <w:rPr>
          <w:rFonts w:ascii="Arial" w:hAnsi="Arial" w:cs="Arial"/>
          <w:sz w:val="24"/>
          <w:szCs w:val="24"/>
        </w:rPr>
        <w:t>: Web development is often more cost-effective than traditional forms of marketing and advertising.</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 xml:space="preserve">3. </w:t>
      </w:r>
      <w:r w:rsidRPr="00C3240A">
        <w:rPr>
          <w:rFonts w:ascii="Arial" w:hAnsi="Arial" w:cs="Arial"/>
          <w:b/>
          <w:bCs/>
          <w:sz w:val="24"/>
          <w:szCs w:val="24"/>
        </w:rPr>
        <w:t>Flexibility</w:t>
      </w:r>
      <w:r w:rsidRPr="00E1570E">
        <w:rPr>
          <w:rFonts w:ascii="Arial" w:hAnsi="Arial" w:cs="Arial"/>
          <w:sz w:val="24"/>
          <w:szCs w:val="24"/>
        </w:rPr>
        <w:t>: Web development allows for easy updates and changes to content, making it easier to adapt to changing business needs.</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 xml:space="preserve">4. </w:t>
      </w:r>
      <w:r w:rsidRPr="00C3240A">
        <w:rPr>
          <w:rFonts w:ascii="Arial" w:hAnsi="Arial" w:cs="Arial"/>
          <w:b/>
          <w:bCs/>
          <w:sz w:val="24"/>
          <w:szCs w:val="24"/>
        </w:rPr>
        <w:t>Measurable Results</w:t>
      </w:r>
      <w:r w:rsidRPr="00E1570E">
        <w:rPr>
          <w:rFonts w:ascii="Arial" w:hAnsi="Arial" w:cs="Arial"/>
          <w:sz w:val="24"/>
          <w:szCs w:val="24"/>
        </w:rPr>
        <w:t>: Web development allows for easy tracking of website analytics, making it easier to measure the effectiveness of marketing efforts.</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 xml:space="preserve">5. </w:t>
      </w:r>
      <w:r w:rsidRPr="00C3240A">
        <w:rPr>
          <w:rFonts w:ascii="Arial" w:hAnsi="Arial" w:cs="Arial"/>
          <w:b/>
          <w:bCs/>
          <w:sz w:val="24"/>
          <w:szCs w:val="24"/>
        </w:rPr>
        <w:t>Improved Customer Experience</w:t>
      </w:r>
      <w:r w:rsidRPr="00E1570E">
        <w:rPr>
          <w:rFonts w:ascii="Arial" w:hAnsi="Arial" w:cs="Arial"/>
          <w:sz w:val="24"/>
          <w:szCs w:val="24"/>
        </w:rPr>
        <w:t>: Web development can improve the customer experience by providing a user-friendly and intuitive website.</w:t>
      </w:r>
    </w:p>
    <w:p w:rsidR="00E1570E" w:rsidRPr="00E1570E" w:rsidRDefault="00E1570E" w:rsidP="00E1570E">
      <w:pPr>
        <w:pStyle w:val="ListParagraph"/>
        <w:numPr>
          <w:ilvl w:val="0"/>
          <w:numId w:val="12"/>
        </w:numPr>
        <w:spacing w:line="360" w:lineRule="auto"/>
        <w:rPr>
          <w:rFonts w:ascii="Arial" w:hAnsi="Arial" w:cs="Arial"/>
          <w:sz w:val="24"/>
          <w:szCs w:val="24"/>
        </w:rPr>
      </w:pPr>
      <w:r w:rsidRPr="00E1570E">
        <w:rPr>
          <w:rFonts w:ascii="Arial" w:hAnsi="Arial" w:cs="Arial"/>
          <w:sz w:val="24"/>
          <w:szCs w:val="24"/>
        </w:rPr>
        <w:t xml:space="preserve">6. </w:t>
      </w:r>
      <w:r w:rsidRPr="00C3240A">
        <w:rPr>
          <w:rFonts w:ascii="Arial" w:hAnsi="Arial" w:cs="Arial"/>
          <w:b/>
          <w:bCs/>
          <w:sz w:val="24"/>
          <w:szCs w:val="24"/>
        </w:rPr>
        <w:t>Competitive Advantage</w:t>
      </w:r>
      <w:r w:rsidRPr="00E1570E">
        <w:rPr>
          <w:rFonts w:ascii="Arial" w:hAnsi="Arial" w:cs="Arial"/>
          <w:sz w:val="24"/>
          <w:szCs w:val="24"/>
        </w:rPr>
        <w:t>: A well-designed website can provide a competitive advantage by setting a business apart from its competitors.</w:t>
      </w:r>
    </w:p>
    <w:p w:rsidR="00FD4941" w:rsidRDefault="00E1570E" w:rsidP="00E1570E">
      <w:pPr>
        <w:pStyle w:val="ListParagraph"/>
        <w:numPr>
          <w:ilvl w:val="0"/>
          <w:numId w:val="12"/>
        </w:numPr>
        <w:spacing w:line="360" w:lineRule="auto"/>
        <w:rPr>
          <w:rFonts w:ascii="Arial" w:hAnsi="Arial" w:cs="Arial"/>
          <w:b/>
          <w:sz w:val="24"/>
          <w:szCs w:val="24"/>
        </w:rPr>
      </w:pPr>
      <w:r w:rsidRPr="00E1570E">
        <w:rPr>
          <w:rFonts w:ascii="Arial" w:hAnsi="Arial" w:cs="Arial"/>
          <w:sz w:val="24"/>
          <w:szCs w:val="24"/>
        </w:rPr>
        <w:t xml:space="preserve">7. </w:t>
      </w:r>
      <w:r w:rsidRPr="00C3240A">
        <w:rPr>
          <w:rFonts w:ascii="Arial" w:hAnsi="Arial" w:cs="Arial"/>
          <w:b/>
          <w:bCs/>
          <w:sz w:val="24"/>
          <w:szCs w:val="24"/>
        </w:rPr>
        <w:t>Increased Conversions</w:t>
      </w:r>
      <w:r w:rsidRPr="00E1570E">
        <w:rPr>
          <w:rFonts w:ascii="Arial" w:hAnsi="Arial" w:cs="Arial"/>
          <w:sz w:val="24"/>
          <w:szCs w:val="24"/>
        </w:rPr>
        <w:t>: Web development can increase conversions by providing a clear and concise call-to-action.</w:t>
      </w:r>
      <w:r w:rsidR="00982BD1">
        <w:rPr>
          <w:rFonts w:ascii="Arial" w:hAnsi="Arial" w:cs="Arial"/>
          <w:sz w:val="24"/>
          <w:szCs w:val="24"/>
        </w:rPr>
        <w:t>.</w:t>
      </w:r>
    </w:p>
    <w:p w:rsidR="00E1570E" w:rsidRPr="00E1570E" w:rsidRDefault="00E1570E" w:rsidP="00E1570E">
      <w:pPr>
        <w:pStyle w:val="ListParagraph"/>
        <w:numPr>
          <w:ilvl w:val="0"/>
          <w:numId w:val="11"/>
        </w:numPr>
        <w:spacing w:line="360" w:lineRule="auto"/>
        <w:rPr>
          <w:rFonts w:ascii="Arial" w:hAnsi="Arial" w:cs="Arial"/>
          <w:b/>
          <w:sz w:val="24"/>
          <w:szCs w:val="24"/>
        </w:rPr>
      </w:pPr>
      <w:r>
        <w:rPr>
          <w:rFonts w:ascii="Arial" w:hAnsi="Arial" w:cs="Arial"/>
          <w:b/>
          <w:sz w:val="24"/>
          <w:szCs w:val="24"/>
        </w:rPr>
        <w:t>Concerns of  web developement</w:t>
      </w:r>
      <w:r w:rsidR="00982BD1">
        <w:rPr>
          <w:rFonts w:ascii="Arial" w:hAnsi="Arial" w:cs="Arial"/>
          <w:b/>
          <w:sz w:val="24"/>
          <w:szCs w:val="24"/>
        </w:rPr>
        <w:t>:</w:t>
      </w:r>
    </w:p>
    <w:p w:rsidR="00E1570E" w:rsidRPr="00E1570E" w:rsidRDefault="00E1570E" w:rsidP="00E1570E">
      <w:pPr>
        <w:pStyle w:val="ListParagraph"/>
        <w:numPr>
          <w:ilvl w:val="0"/>
          <w:numId w:val="11"/>
        </w:numPr>
        <w:spacing w:line="360" w:lineRule="auto"/>
        <w:rPr>
          <w:rFonts w:ascii="Arial" w:hAnsi="Arial" w:cs="Arial"/>
          <w:bCs/>
          <w:sz w:val="24"/>
          <w:szCs w:val="24"/>
        </w:rPr>
      </w:pPr>
      <w:r w:rsidRPr="00E1570E">
        <w:rPr>
          <w:rFonts w:ascii="Arial" w:hAnsi="Arial" w:cs="Arial"/>
          <w:bCs/>
          <w:sz w:val="24"/>
          <w:szCs w:val="24"/>
        </w:rPr>
        <w:t xml:space="preserve">1. </w:t>
      </w:r>
      <w:r w:rsidRPr="00C3240A">
        <w:rPr>
          <w:rFonts w:ascii="Arial" w:hAnsi="Arial" w:cs="Arial"/>
          <w:b/>
          <w:sz w:val="24"/>
          <w:szCs w:val="24"/>
        </w:rPr>
        <w:t>Security Risks</w:t>
      </w:r>
      <w:r w:rsidRPr="00E1570E">
        <w:rPr>
          <w:rFonts w:ascii="Arial" w:hAnsi="Arial" w:cs="Arial"/>
          <w:bCs/>
          <w:sz w:val="24"/>
          <w:szCs w:val="24"/>
        </w:rPr>
        <w:t>: Web development can pose security risks if not properly secured, leaving businesses vulnerable to cyber attacks.</w:t>
      </w:r>
    </w:p>
    <w:p w:rsidR="00E1570E" w:rsidRPr="00E1570E" w:rsidRDefault="00E1570E" w:rsidP="00E1570E">
      <w:pPr>
        <w:pStyle w:val="ListParagraph"/>
        <w:numPr>
          <w:ilvl w:val="0"/>
          <w:numId w:val="11"/>
        </w:numPr>
        <w:spacing w:line="360" w:lineRule="auto"/>
        <w:rPr>
          <w:rFonts w:ascii="Arial" w:hAnsi="Arial" w:cs="Arial"/>
          <w:bCs/>
          <w:sz w:val="24"/>
          <w:szCs w:val="24"/>
        </w:rPr>
      </w:pPr>
      <w:r w:rsidRPr="00E1570E">
        <w:rPr>
          <w:rFonts w:ascii="Arial" w:hAnsi="Arial" w:cs="Arial"/>
          <w:bCs/>
          <w:sz w:val="24"/>
          <w:szCs w:val="24"/>
        </w:rPr>
        <w:t xml:space="preserve">2. </w:t>
      </w:r>
      <w:r w:rsidRPr="00C3240A">
        <w:rPr>
          <w:rFonts w:ascii="Arial" w:hAnsi="Arial" w:cs="Arial"/>
          <w:b/>
          <w:sz w:val="24"/>
          <w:szCs w:val="24"/>
        </w:rPr>
        <w:t>Compatibility Issues</w:t>
      </w:r>
      <w:r w:rsidRPr="00E1570E">
        <w:rPr>
          <w:rFonts w:ascii="Arial" w:hAnsi="Arial" w:cs="Arial"/>
          <w:bCs/>
          <w:sz w:val="24"/>
          <w:szCs w:val="24"/>
        </w:rPr>
        <w:t>: Web development can be affected by compatibility issues between different browsers and devices.</w:t>
      </w:r>
    </w:p>
    <w:p w:rsidR="00E1570E" w:rsidRPr="00E1570E" w:rsidRDefault="00E1570E" w:rsidP="00E1570E">
      <w:pPr>
        <w:pStyle w:val="ListParagraph"/>
        <w:numPr>
          <w:ilvl w:val="0"/>
          <w:numId w:val="11"/>
        </w:numPr>
        <w:spacing w:line="360" w:lineRule="auto"/>
        <w:rPr>
          <w:rFonts w:ascii="Arial" w:hAnsi="Arial" w:cs="Arial"/>
          <w:bCs/>
          <w:sz w:val="24"/>
          <w:szCs w:val="24"/>
        </w:rPr>
      </w:pPr>
      <w:r w:rsidRPr="00E1570E">
        <w:rPr>
          <w:rFonts w:ascii="Arial" w:hAnsi="Arial" w:cs="Arial"/>
          <w:bCs/>
          <w:sz w:val="24"/>
          <w:szCs w:val="24"/>
        </w:rPr>
        <w:t>3. Maintenance and Updates: Web development requires regular maintenance and updates to ensure the website remains relevant and secure.</w:t>
      </w:r>
    </w:p>
    <w:p w:rsidR="00E1570E" w:rsidRPr="00E1570E" w:rsidRDefault="00E1570E" w:rsidP="00E1570E">
      <w:pPr>
        <w:pStyle w:val="ListParagraph"/>
        <w:numPr>
          <w:ilvl w:val="0"/>
          <w:numId w:val="11"/>
        </w:numPr>
        <w:spacing w:line="360" w:lineRule="auto"/>
        <w:rPr>
          <w:rFonts w:ascii="Arial" w:hAnsi="Arial" w:cs="Arial"/>
          <w:bCs/>
          <w:sz w:val="24"/>
          <w:szCs w:val="24"/>
        </w:rPr>
      </w:pPr>
      <w:r w:rsidRPr="00E1570E">
        <w:rPr>
          <w:rFonts w:ascii="Arial" w:hAnsi="Arial" w:cs="Arial"/>
          <w:bCs/>
          <w:sz w:val="24"/>
          <w:szCs w:val="24"/>
        </w:rPr>
        <w:lastRenderedPageBreak/>
        <w:t xml:space="preserve">4. </w:t>
      </w:r>
      <w:r w:rsidRPr="00C3240A">
        <w:rPr>
          <w:rFonts w:ascii="Arial" w:hAnsi="Arial" w:cs="Arial"/>
          <w:b/>
          <w:sz w:val="24"/>
          <w:szCs w:val="24"/>
        </w:rPr>
        <w:t>Content Management</w:t>
      </w:r>
      <w:r w:rsidRPr="00E1570E">
        <w:rPr>
          <w:rFonts w:ascii="Arial" w:hAnsi="Arial" w:cs="Arial"/>
          <w:bCs/>
          <w:sz w:val="24"/>
          <w:szCs w:val="24"/>
        </w:rPr>
        <w:t>: Web development requires effective content management to ensure the website remains up-to-date and relevant.</w:t>
      </w:r>
    </w:p>
    <w:p w:rsidR="00E1570E" w:rsidRPr="00E1570E" w:rsidRDefault="00E1570E" w:rsidP="00E1570E">
      <w:pPr>
        <w:pStyle w:val="ListParagraph"/>
        <w:numPr>
          <w:ilvl w:val="0"/>
          <w:numId w:val="11"/>
        </w:numPr>
        <w:spacing w:line="360" w:lineRule="auto"/>
        <w:rPr>
          <w:rFonts w:ascii="Arial" w:hAnsi="Arial" w:cs="Arial"/>
          <w:bCs/>
          <w:sz w:val="24"/>
          <w:szCs w:val="24"/>
        </w:rPr>
      </w:pPr>
      <w:r w:rsidRPr="00E1570E">
        <w:rPr>
          <w:rFonts w:ascii="Arial" w:hAnsi="Arial" w:cs="Arial"/>
          <w:bCs/>
          <w:sz w:val="24"/>
          <w:szCs w:val="24"/>
        </w:rPr>
        <w:t xml:space="preserve">5. </w:t>
      </w:r>
      <w:r w:rsidRPr="00C3240A">
        <w:rPr>
          <w:rFonts w:ascii="Arial" w:hAnsi="Arial" w:cs="Arial"/>
          <w:b/>
          <w:sz w:val="24"/>
          <w:szCs w:val="24"/>
        </w:rPr>
        <w:t>Search Engine Optimization</w:t>
      </w:r>
      <w:r w:rsidRPr="00E1570E">
        <w:rPr>
          <w:rFonts w:ascii="Arial" w:hAnsi="Arial" w:cs="Arial"/>
          <w:bCs/>
          <w:sz w:val="24"/>
          <w:szCs w:val="24"/>
        </w:rPr>
        <w:t xml:space="preserve"> (SEO): Web development requires effective SEO strategies to ensure the website is visible in search engine results.</w:t>
      </w:r>
      <w:bookmarkStart w:id="0" w:name="_GoBack"/>
      <w:bookmarkEnd w:id="0"/>
    </w:p>
    <w:p w:rsidR="00FD4941" w:rsidRDefault="00982BD1">
      <w:pPr>
        <w:pStyle w:val="Heading2"/>
        <w:spacing w:line="360" w:lineRule="auto"/>
        <w:rPr>
          <w:rFonts w:ascii="Arial" w:hAnsi="Arial" w:cs="Arial"/>
          <w:color w:val="000000" w:themeColor="text1"/>
          <w:sz w:val="28"/>
          <w:szCs w:val="28"/>
        </w:rPr>
      </w:pPr>
      <w:r>
        <w:rPr>
          <w:rFonts w:ascii="Arial" w:hAnsi="Arial" w:cs="Arial"/>
          <w:color w:val="000000" w:themeColor="text1"/>
          <w:sz w:val="28"/>
          <w:szCs w:val="28"/>
        </w:rPr>
        <w:t>References:-</w:t>
      </w:r>
    </w:p>
    <w:p w:rsidR="00FD4941" w:rsidRDefault="00E1570E">
      <w:pPr>
        <w:spacing w:line="360" w:lineRule="auto"/>
        <w:rPr>
          <w:rFonts w:ascii="Arial" w:hAnsi="Arial" w:cs="Arial"/>
          <w:sz w:val="24"/>
          <w:szCs w:val="24"/>
        </w:rPr>
      </w:pPr>
      <w:r w:rsidRPr="00E1570E">
        <w:rPr>
          <w:rFonts w:ascii="Arial" w:hAnsi="Arial" w:cs="Arial"/>
          <w:sz w:val="24"/>
          <w:szCs w:val="24"/>
        </w:rPr>
        <w:t>When referencing a web application report, you should cite sources related to the technologies used in the application development, including: front-end languages like HTML, CSS, JavaScript, back-end languages like Python, Java, PHP, database management systems (like MySQL, PostgreSQL), frameworks (like React, Angular, Django), and relevant libraries or APIs depending on the specific application features and functionalities.</w:t>
      </w:r>
    </w:p>
    <w:sectPr w:rsidR="00FD49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4FB" w:rsidRDefault="00CA44FB">
      <w:pPr>
        <w:spacing w:line="240" w:lineRule="auto"/>
      </w:pPr>
      <w:r>
        <w:separator/>
      </w:r>
    </w:p>
  </w:endnote>
  <w:endnote w:type="continuationSeparator" w:id="0">
    <w:p w:rsidR="00CA44FB" w:rsidRDefault="00CA4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4FB" w:rsidRDefault="00CA44FB">
      <w:pPr>
        <w:spacing w:after="0"/>
      </w:pPr>
      <w:r>
        <w:separator/>
      </w:r>
    </w:p>
  </w:footnote>
  <w:footnote w:type="continuationSeparator" w:id="0">
    <w:p w:rsidR="00CA44FB" w:rsidRDefault="00CA44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BE21E79"/>
    <w:multiLevelType w:val="multilevel"/>
    <w:tmpl w:val="0BE21E79"/>
    <w:lvl w:ilvl="0">
      <w:start w:val="1"/>
      <w:numFmt w:val="bullet"/>
      <w:lvlText w:val=""/>
      <w:lvlJc w:val="left"/>
      <w:pPr>
        <w:ind w:left="1050" w:hanging="360"/>
      </w:pPr>
      <w:rPr>
        <w:rFonts w:ascii="Symbol" w:hAnsi="Symbol" w:hint="default"/>
      </w:rPr>
    </w:lvl>
    <w:lvl w:ilvl="1">
      <w:start w:val="1"/>
      <w:numFmt w:val="bullet"/>
      <w:lvlText w:val="o"/>
      <w:lvlJc w:val="left"/>
      <w:pPr>
        <w:ind w:left="1770" w:hanging="360"/>
      </w:pPr>
      <w:rPr>
        <w:rFonts w:ascii="Courier New" w:hAnsi="Courier New" w:cs="Courier New" w:hint="default"/>
      </w:rPr>
    </w:lvl>
    <w:lvl w:ilvl="2">
      <w:start w:val="1"/>
      <w:numFmt w:val="bullet"/>
      <w:lvlText w:val=""/>
      <w:lvlJc w:val="left"/>
      <w:pPr>
        <w:ind w:left="2490" w:hanging="360"/>
      </w:pPr>
      <w:rPr>
        <w:rFonts w:ascii="Wingdings" w:hAnsi="Wingdings" w:hint="default"/>
      </w:rPr>
    </w:lvl>
    <w:lvl w:ilvl="3">
      <w:start w:val="1"/>
      <w:numFmt w:val="bullet"/>
      <w:lvlText w:val=""/>
      <w:lvlJc w:val="left"/>
      <w:pPr>
        <w:ind w:left="3210" w:hanging="360"/>
      </w:pPr>
      <w:rPr>
        <w:rFonts w:ascii="Symbol" w:hAnsi="Symbol" w:hint="default"/>
      </w:rPr>
    </w:lvl>
    <w:lvl w:ilvl="4">
      <w:start w:val="1"/>
      <w:numFmt w:val="bullet"/>
      <w:lvlText w:val="o"/>
      <w:lvlJc w:val="left"/>
      <w:pPr>
        <w:ind w:left="3930" w:hanging="360"/>
      </w:pPr>
      <w:rPr>
        <w:rFonts w:ascii="Courier New" w:hAnsi="Courier New" w:cs="Courier New" w:hint="default"/>
      </w:rPr>
    </w:lvl>
    <w:lvl w:ilvl="5">
      <w:start w:val="1"/>
      <w:numFmt w:val="bullet"/>
      <w:lvlText w:val=""/>
      <w:lvlJc w:val="left"/>
      <w:pPr>
        <w:ind w:left="4650" w:hanging="360"/>
      </w:pPr>
      <w:rPr>
        <w:rFonts w:ascii="Wingdings" w:hAnsi="Wingdings" w:hint="default"/>
      </w:rPr>
    </w:lvl>
    <w:lvl w:ilvl="6">
      <w:start w:val="1"/>
      <w:numFmt w:val="bullet"/>
      <w:lvlText w:val=""/>
      <w:lvlJc w:val="left"/>
      <w:pPr>
        <w:ind w:left="5370" w:hanging="360"/>
      </w:pPr>
      <w:rPr>
        <w:rFonts w:ascii="Symbol" w:hAnsi="Symbol" w:hint="default"/>
      </w:rPr>
    </w:lvl>
    <w:lvl w:ilvl="7">
      <w:start w:val="1"/>
      <w:numFmt w:val="bullet"/>
      <w:lvlText w:val="o"/>
      <w:lvlJc w:val="left"/>
      <w:pPr>
        <w:ind w:left="6090" w:hanging="360"/>
      </w:pPr>
      <w:rPr>
        <w:rFonts w:ascii="Courier New" w:hAnsi="Courier New" w:cs="Courier New" w:hint="default"/>
      </w:rPr>
    </w:lvl>
    <w:lvl w:ilvl="8">
      <w:start w:val="1"/>
      <w:numFmt w:val="bullet"/>
      <w:lvlText w:val=""/>
      <w:lvlJc w:val="left"/>
      <w:pPr>
        <w:ind w:left="6810" w:hanging="360"/>
      </w:pPr>
      <w:rPr>
        <w:rFonts w:ascii="Wingdings" w:hAnsi="Wingdings" w:hint="default"/>
      </w:rPr>
    </w:lvl>
  </w:abstractNum>
  <w:abstractNum w:abstractNumId="7" w15:restartNumberingAfterBreak="0">
    <w:nsid w:val="16765EDA"/>
    <w:multiLevelType w:val="multilevel"/>
    <w:tmpl w:val="16765EDA"/>
    <w:lvl w:ilvl="0">
      <w:start w:val="1"/>
      <w:numFmt w:val="bullet"/>
      <w:lvlText w:val=""/>
      <w:lvlJc w:val="left"/>
      <w:pPr>
        <w:ind w:left="1352" w:hanging="360"/>
      </w:pPr>
      <w:rPr>
        <w:rFonts w:ascii="Symbol" w:hAnsi="Symbol" w:hint="default"/>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8" w15:restartNumberingAfterBreak="0">
    <w:nsid w:val="17DD39B2"/>
    <w:multiLevelType w:val="multilevel"/>
    <w:tmpl w:val="17DD39B2"/>
    <w:lvl w:ilvl="0">
      <w:start w:val="1"/>
      <w:numFmt w:val="bullet"/>
      <w:lvlText w:val=""/>
      <w:lvlJc w:val="left"/>
      <w:pPr>
        <w:ind w:left="1050" w:hanging="360"/>
      </w:pPr>
      <w:rPr>
        <w:rFonts w:ascii="Symbol" w:hAnsi="Symbol" w:hint="default"/>
      </w:rPr>
    </w:lvl>
    <w:lvl w:ilvl="1">
      <w:start w:val="1"/>
      <w:numFmt w:val="bullet"/>
      <w:lvlText w:val="o"/>
      <w:lvlJc w:val="left"/>
      <w:pPr>
        <w:ind w:left="1770" w:hanging="360"/>
      </w:pPr>
      <w:rPr>
        <w:rFonts w:ascii="Courier New" w:hAnsi="Courier New" w:cs="Courier New" w:hint="default"/>
      </w:rPr>
    </w:lvl>
    <w:lvl w:ilvl="2">
      <w:start w:val="1"/>
      <w:numFmt w:val="bullet"/>
      <w:lvlText w:val=""/>
      <w:lvlJc w:val="left"/>
      <w:pPr>
        <w:ind w:left="2490" w:hanging="360"/>
      </w:pPr>
      <w:rPr>
        <w:rFonts w:ascii="Wingdings" w:hAnsi="Wingdings" w:hint="default"/>
      </w:rPr>
    </w:lvl>
    <w:lvl w:ilvl="3">
      <w:start w:val="1"/>
      <w:numFmt w:val="bullet"/>
      <w:lvlText w:val=""/>
      <w:lvlJc w:val="left"/>
      <w:pPr>
        <w:ind w:left="3210" w:hanging="360"/>
      </w:pPr>
      <w:rPr>
        <w:rFonts w:ascii="Symbol" w:hAnsi="Symbol" w:hint="default"/>
      </w:rPr>
    </w:lvl>
    <w:lvl w:ilvl="4">
      <w:start w:val="1"/>
      <w:numFmt w:val="bullet"/>
      <w:lvlText w:val="o"/>
      <w:lvlJc w:val="left"/>
      <w:pPr>
        <w:ind w:left="3930" w:hanging="360"/>
      </w:pPr>
      <w:rPr>
        <w:rFonts w:ascii="Courier New" w:hAnsi="Courier New" w:cs="Courier New" w:hint="default"/>
      </w:rPr>
    </w:lvl>
    <w:lvl w:ilvl="5">
      <w:start w:val="1"/>
      <w:numFmt w:val="bullet"/>
      <w:lvlText w:val=""/>
      <w:lvlJc w:val="left"/>
      <w:pPr>
        <w:ind w:left="4650" w:hanging="360"/>
      </w:pPr>
      <w:rPr>
        <w:rFonts w:ascii="Wingdings" w:hAnsi="Wingdings" w:hint="default"/>
      </w:rPr>
    </w:lvl>
    <w:lvl w:ilvl="6">
      <w:start w:val="1"/>
      <w:numFmt w:val="bullet"/>
      <w:lvlText w:val=""/>
      <w:lvlJc w:val="left"/>
      <w:pPr>
        <w:ind w:left="5370" w:hanging="360"/>
      </w:pPr>
      <w:rPr>
        <w:rFonts w:ascii="Symbol" w:hAnsi="Symbol" w:hint="default"/>
      </w:rPr>
    </w:lvl>
    <w:lvl w:ilvl="7">
      <w:start w:val="1"/>
      <w:numFmt w:val="bullet"/>
      <w:lvlText w:val="o"/>
      <w:lvlJc w:val="left"/>
      <w:pPr>
        <w:ind w:left="6090" w:hanging="360"/>
      </w:pPr>
      <w:rPr>
        <w:rFonts w:ascii="Courier New" w:hAnsi="Courier New" w:cs="Courier New" w:hint="default"/>
      </w:rPr>
    </w:lvl>
    <w:lvl w:ilvl="8">
      <w:start w:val="1"/>
      <w:numFmt w:val="bullet"/>
      <w:lvlText w:val=""/>
      <w:lvlJc w:val="left"/>
      <w:pPr>
        <w:ind w:left="6810" w:hanging="360"/>
      </w:pPr>
      <w:rPr>
        <w:rFonts w:ascii="Wingdings" w:hAnsi="Wingdings" w:hint="default"/>
      </w:rPr>
    </w:lvl>
  </w:abstractNum>
  <w:abstractNum w:abstractNumId="9" w15:restartNumberingAfterBreak="0">
    <w:nsid w:val="20A91F44"/>
    <w:multiLevelType w:val="multilevel"/>
    <w:tmpl w:val="20A91F4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07962"/>
    <w:multiLevelType w:val="multilevel"/>
    <w:tmpl w:val="3AD079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580C85"/>
    <w:multiLevelType w:val="multilevel"/>
    <w:tmpl w:val="45580C8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70019C5"/>
    <w:multiLevelType w:val="multilevel"/>
    <w:tmpl w:val="770019C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7"/>
  </w:num>
  <w:num w:numId="9">
    <w:abstractNumId w:val="11"/>
  </w:num>
  <w:num w:numId="10">
    <w:abstractNumId w:val="12"/>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80120"/>
    <w:rsid w:val="00097B0A"/>
    <w:rsid w:val="000B2580"/>
    <w:rsid w:val="0015074B"/>
    <w:rsid w:val="00170EAB"/>
    <w:rsid w:val="0026076B"/>
    <w:rsid w:val="0029639D"/>
    <w:rsid w:val="00326F90"/>
    <w:rsid w:val="00474C1E"/>
    <w:rsid w:val="005606E7"/>
    <w:rsid w:val="00697F3E"/>
    <w:rsid w:val="00722A4B"/>
    <w:rsid w:val="008E6F66"/>
    <w:rsid w:val="00914EDE"/>
    <w:rsid w:val="00982BD1"/>
    <w:rsid w:val="009D5B94"/>
    <w:rsid w:val="00AA1D8D"/>
    <w:rsid w:val="00AC0AF1"/>
    <w:rsid w:val="00B02968"/>
    <w:rsid w:val="00B47730"/>
    <w:rsid w:val="00BD6A78"/>
    <w:rsid w:val="00BD7A81"/>
    <w:rsid w:val="00BE233F"/>
    <w:rsid w:val="00C3240A"/>
    <w:rsid w:val="00C4303D"/>
    <w:rsid w:val="00C5154B"/>
    <w:rsid w:val="00C8570E"/>
    <w:rsid w:val="00CA44FB"/>
    <w:rsid w:val="00CB0664"/>
    <w:rsid w:val="00DE2F61"/>
    <w:rsid w:val="00E1570E"/>
    <w:rsid w:val="00E56216"/>
    <w:rsid w:val="00E76FF3"/>
    <w:rsid w:val="00EA66AA"/>
    <w:rsid w:val="00FC2BBF"/>
    <w:rsid w:val="00FC693F"/>
    <w:rsid w:val="00FD4941"/>
    <w:rsid w:val="40B70310"/>
    <w:rsid w:val="5D09590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efaultImageDpi w14:val="300"/>
  <w15:docId w15:val="{8F847DCB-4BAA-43A1-BBA0-B3B9EBC0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60E8C-E845-4D07-BA8D-C404A7D4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sakshi mathe</cp:lastModifiedBy>
  <cp:revision>2</cp:revision>
  <cp:lastPrinted>2025-02-25T09:46:00Z</cp:lastPrinted>
  <dcterms:created xsi:type="dcterms:W3CDTF">2025-02-28T11:50:00Z</dcterms:created>
  <dcterms:modified xsi:type="dcterms:W3CDTF">2025-02-28T11:50:00Z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1F12DBFE6492478B81CA39649526636D_13</vt:lpwstr>
  </property>
</Properties>
</file>