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80" w:rsidRDefault="00931AA3">
      <w:pPr>
        <w:pStyle w:val="a4"/>
      </w:pPr>
      <w:r>
        <w:pict>
          <v:rect id="_x0000_s1027" style="position:absolute;left:0;text-align:left;margin-left:44.05pt;margin-top:146.6pt;width:.6pt;height:12.6pt;z-index:15729152;mso-position-horizontal-relative:page;mso-position-vertical-relative:page" fillcolor="black" stroked="f">
            <w10:wrap anchorx="page" anchory="page"/>
          </v:rect>
        </w:pict>
      </w:r>
      <w:r>
        <w:t>ПОЛІТИКА</w:t>
      </w:r>
      <w:r>
        <w:rPr>
          <w:spacing w:val="-1"/>
        </w:rPr>
        <w:t xml:space="preserve"> </w:t>
      </w:r>
      <w:r>
        <w:t>КОНФІДЕНЦІЙНОСТІ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ЗАХИСТУ</w:t>
      </w:r>
      <w:r>
        <w:rPr>
          <w:spacing w:val="-3"/>
        </w:rPr>
        <w:t xml:space="preserve"> </w:t>
      </w:r>
      <w:r>
        <w:t>ПЕРСОНАЛЬНИХ</w:t>
      </w:r>
      <w:r>
        <w:rPr>
          <w:spacing w:val="-5"/>
        </w:rPr>
        <w:t xml:space="preserve"> </w:t>
      </w:r>
      <w:r>
        <w:t>ДАНИХ</w:t>
      </w:r>
    </w:p>
    <w:p w:rsidR="008A2680" w:rsidRDefault="008A2680">
      <w:pPr>
        <w:pStyle w:val="a3"/>
        <w:spacing w:before="5"/>
        <w:rPr>
          <w:b/>
          <w:sz w:val="21"/>
        </w:rPr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793"/>
        </w:tabs>
        <w:spacing w:line="242" w:lineRule="auto"/>
        <w:ind w:firstLine="319"/>
        <w:jc w:val="left"/>
      </w:pPr>
      <w:r>
        <w:t>Конфіденційна</w:t>
      </w:r>
      <w:r>
        <w:rPr>
          <w:spacing w:val="36"/>
        </w:rPr>
        <w:t xml:space="preserve"> </w:t>
      </w:r>
      <w:r>
        <w:t>інформація</w:t>
      </w:r>
      <w:r>
        <w:rPr>
          <w:spacing w:val="39"/>
        </w:rPr>
        <w:t xml:space="preserve"> </w:t>
      </w:r>
      <w:r>
        <w:t>про</w:t>
      </w:r>
      <w:r>
        <w:rPr>
          <w:spacing w:val="38"/>
        </w:rPr>
        <w:t xml:space="preserve"> </w:t>
      </w:r>
      <w:r>
        <w:t>фізичних</w:t>
      </w:r>
      <w:r>
        <w:rPr>
          <w:spacing w:val="39"/>
        </w:rPr>
        <w:t xml:space="preserve"> </w:t>
      </w:r>
      <w:r>
        <w:t>осіб</w:t>
      </w:r>
      <w:r>
        <w:rPr>
          <w:spacing w:val="51"/>
        </w:rPr>
        <w:t xml:space="preserve"> </w:t>
      </w:r>
      <w:r>
        <w:t>(Користувачів),</w:t>
      </w:r>
      <w:r>
        <w:rPr>
          <w:spacing w:val="37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також</w:t>
      </w:r>
      <w:r>
        <w:rPr>
          <w:spacing w:val="41"/>
        </w:rPr>
        <w:t xml:space="preserve"> </w:t>
      </w:r>
      <w:r>
        <w:t>їх</w:t>
      </w:r>
      <w:r>
        <w:rPr>
          <w:spacing w:val="38"/>
        </w:rPr>
        <w:t xml:space="preserve"> </w:t>
      </w:r>
      <w:r>
        <w:t>персональні</w:t>
      </w:r>
      <w:r>
        <w:rPr>
          <w:spacing w:val="40"/>
        </w:rPr>
        <w:t xml:space="preserve"> </w:t>
      </w:r>
      <w:r>
        <w:t>дані</w:t>
      </w:r>
      <w:r>
        <w:rPr>
          <w:spacing w:val="-52"/>
        </w:rPr>
        <w:t xml:space="preserve"> </w:t>
      </w:r>
      <w:r>
        <w:rPr>
          <w:spacing w:val="-1"/>
        </w:rPr>
        <w:t>підлягають захисту</w:t>
      </w:r>
      <w:r>
        <w:rPr>
          <w:spacing w:val="-20"/>
        </w:rPr>
        <w:t xml:space="preserve"> </w:t>
      </w:r>
      <w:r>
        <w:rPr>
          <w:spacing w:val="-1"/>
        </w:rPr>
        <w:t>згідно</w:t>
      </w:r>
      <w:r>
        <w:rPr>
          <w:spacing w:val="-15"/>
        </w:rPr>
        <w:t xml:space="preserve"> </w:t>
      </w:r>
      <w:r>
        <w:rPr>
          <w:spacing w:val="-1"/>
        </w:rPr>
        <w:t>із</w:t>
      </w:r>
      <w:r>
        <w:rPr>
          <w:spacing w:val="-18"/>
        </w:rPr>
        <w:t xml:space="preserve"> </w:t>
      </w:r>
      <w:r>
        <w:rPr>
          <w:spacing w:val="-1"/>
        </w:rPr>
        <w:t>Законами</w:t>
      </w:r>
      <w:r>
        <w:rPr>
          <w:spacing w:val="-20"/>
        </w:rPr>
        <w:t xml:space="preserve"> </w:t>
      </w:r>
      <w:r>
        <w:rPr>
          <w:spacing w:val="-1"/>
        </w:rPr>
        <w:t>України</w:t>
      </w:r>
      <w:hyperlink r:id="rId5">
        <w:r>
          <w:rPr>
            <w:color w:val="0461C1"/>
            <w:spacing w:val="-14"/>
            <w:u w:val="single" w:color="0461C1"/>
          </w:rPr>
          <w:t xml:space="preserve"> </w:t>
        </w:r>
        <w:r>
          <w:rPr>
            <w:color w:val="0461C1"/>
            <w:spacing w:val="-1"/>
            <w:u w:val="single" w:color="0461C1"/>
          </w:rPr>
          <w:t>"Про</w:t>
        </w:r>
        <w:r>
          <w:rPr>
            <w:color w:val="0461C1"/>
            <w:spacing w:val="-17"/>
            <w:u w:val="single" w:color="0461C1"/>
          </w:rPr>
          <w:t xml:space="preserve"> </w:t>
        </w:r>
        <w:r>
          <w:rPr>
            <w:color w:val="0461C1"/>
            <w:spacing w:val="-1"/>
            <w:u w:val="single" w:color="0461C1"/>
          </w:rPr>
          <w:t>з</w:t>
        </w:r>
        <w:r>
          <w:rPr>
            <w:color w:val="0461C1"/>
            <w:spacing w:val="-1"/>
            <w:u w:val="single" w:color="0461C1"/>
          </w:rPr>
          <w:t>ахист</w:t>
        </w:r>
        <w:r>
          <w:rPr>
            <w:color w:val="0461C1"/>
            <w:spacing w:val="-18"/>
            <w:u w:val="single" w:color="0461C1"/>
          </w:rPr>
          <w:t xml:space="preserve"> </w:t>
        </w:r>
        <w:r>
          <w:rPr>
            <w:color w:val="0461C1"/>
            <w:spacing w:val="-1"/>
            <w:u w:val="single" w:color="0461C1"/>
          </w:rPr>
          <w:t>персональних</w:t>
        </w:r>
        <w:r>
          <w:rPr>
            <w:color w:val="0461C1"/>
            <w:spacing w:val="-15"/>
            <w:u w:val="single" w:color="0461C1"/>
          </w:rPr>
          <w:t xml:space="preserve"> </w:t>
        </w:r>
        <w:r>
          <w:rPr>
            <w:color w:val="0461C1"/>
            <w:spacing w:val="-1"/>
            <w:u w:val="single" w:color="0461C1"/>
          </w:rPr>
          <w:t>даних"</w:t>
        </w:r>
        <w:r>
          <w:rPr>
            <w:color w:val="0461C1"/>
            <w:spacing w:val="-20"/>
          </w:rPr>
          <w:t xml:space="preserve"> </w:t>
        </w:r>
      </w:hyperlink>
      <w:r>
        <w:t>і</w:t>
      </w:r>
      <w:r>
        <w:rPr>
          <w:color w:val="0461C1"/>
          <w:spacing w:val="-17"/>
        </w:rPr>
        <w:t xml:space="preserve"> </w:t>
      </w:r>
      <w:hyperlink r:id="rId6">
        <w:r>
          <w:rPr>
            <w:color w:val="0461C1"/>
            <w:u w:val="single" w:color="0461C1"/>
          </w:rPr>
          <w:t>"Пр</w:t>
        </w:r>
      </w:hyperlink>
      <w:r>
        <w:rPr>
          <w:color w:val="0461C1"/>
          <w:u w:val="single" w:color="0461C1"/>
        </w:rPr>
        <w:t>о</w:t>
      </w:r>
      <w:r>
        <w:rPr>
          <w:color w:val="0461C1"/>
          <w:spacing w:val="20"/>
          <w:u w:val="single" w:color="0461C1"/>
        </w:rPr>
        <w:t xml:space="preserve"> </w:t>
      </w:r>
      <w:hyperlink r:id="rId7">
        <w:r>
          <w:rPr>
            <w:color w:val="0461C1"/>
            <w:u w:val="single" w:color="0461C1"/>
          </w:rPr>
          <w:t>ін</w:t>
        </w:r>
        <w:r>
          <w:rPr>
            <w:color w:val="0461C1"/>
            <w:u w:val="single" w:color="0461C1"/>
          </w:rPr>
          <w:t>ф</w:t>
        </w:r>
        <w:r>
          <w:rPr>
            <w:color w:val="0461C1"/>
            <w:u w:val="single" w:color="0461C1"/>
          </w:rPr>
          <w:t>ормацію",</w:t>
        </w:r>
      </w:hyperlink>
    </w:p>
    <w:p w:rsidR="008A2680" w:rsidRDefault="00931AA3">
      <w:pPr>
        <w:pStyle w:val="a3"/>
        <w:spacing w:line="250" w:lineRule="exact"/>
        <w:ind w:left="204"/>
      </w:pPr>
      <w:hyperlink r:id="rId8">
        <w:r>
          <w:rPr>
            <w:color w:val="0461C1"/>
            <w:u w:val="single" w:color="0461C1"/>
          </w:rPr>
          <w:t>«Про</w:t>
        </w:r>
        <w:r>
          <w:rPr>
            <w:color w:val="0461C1"/>
            <w:spacing w:val="-5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організацію</w:t>
        </w:r>
        <w:r>
          <w:rPr>
            <w:color w:val="0461C1"/>
            <w:spacing w:val="-3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формування</w:t>
        </w:r>
        <w:r>
          <w:rPr>
            <w:color w:val="0461C1"/>
            <w:spacing w:val="-4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та</w:t>
        </w:r>
        <w:r>
          <w:rPr>
            <w:color w:val="0461C1"/>
            <w:spacing w:val="-3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обігу</w:t>
        </w:r>
        <w:r>
          <w:rPr>
            <w:color w:val="0461C1"/>
            <w:spacing w:val="-5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кредитних</w:t>
        </w:r>
        <w:r>
          <w:rPr>
            <w:color w:val="0461C1"/>
            <w:spacing w:val="-1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історій».</w:t>
        </w:r>
      </w:hyperlink>
    </w:p>
    <w:p w:rsidR="008A2680" w:rsidRDefault="008A2680">
      <w:pPr>
        <w:pStyle w:val="a3"/>
        <w:rPr>
          <w:sz w:val="14"/>
        </w:rPr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749"/>
        </w:tabs>
        <w:spacing w:before="90"/>
        <w:ind w:right="115" w:firstLine="319"/>
        <w:jc w:val="both"/>
      </w:pPr>
      <w:r>
        <w:pict>
          <v:rect id="_x0000_s1026" style="position:absolute;left:0;text-align:left;margin-left:423.5pt;margin-top:28.75pt;width:3.6pt;height:.6pt;z-index:-15766528;mso-position-horizontal-relative:page" fillcolor="#b5082d" stroked="f">
            <w10:wrap anchorx="page"/>
          </v:rect>
        </w:pict>
      </w:r>
      <w:r>
        <w:rPr>
          <w:w w:val="95"/>
        </w:rPr>
        <w:t>Власником персональних даних фізичних осіб, які відвідують Інтернет-</w:t>
      </w:r>
      <w:proofErr w:type="spellStart"/>
      <w:r>
        <w:rPr>
          <w:w w:val="95"/>
        </w:rPr>
        <w:t>cайт</w:t>
      </w:r>
      <w:proofErr w:type="spellEnd"/>
      <w:r>
        <w:rPr>
          <w:w w:val="95"/>
        </w:rPr>
        <w:t xml:space="preserve"> є </w:t>
      </w:r>
      <w:proofErr w:type="spellStart"/>
      <w:r w:rsidR="006B6CBF" w:rsidRPr="006B6CBF">
        <w:rPr>
          <w:w w:val="95"/>
          <w:highlight w:val="yellow"/>
          <w:lang w:val="en-US"/>
        </w:rPr>
        <w:t>Eglamed</w:t>
      </w:r>
      <w:proofErr w:type="spellEnd"/>
      <w:r>
        <w:rPr>
          <w:w w:val="95"/>
        </w:rPr>
        <w:t xml:space="preserve"> (далі - Компанія) зареєстроване за</w:t>
      </w:r>
      <w:r>
        <w:rPr>
          <w:spacing w:val="1"/>
          <w:w w:val="95"/>
        </w:rPr>
        <w:t xml:space="preserve"> </w:t>
      </w:r>
      <w:proofErr w:type="spellStart"/>
      <w:r>
        <w:t>адресою</w:t>
      </w:r>
      <w:proofErr w:type="spellEnd"/>
      <w:r>
        <w:t xml:space="preserve"> м.</w:t>
      </w:r>
      <w:r>
        <w:t xml:space="preserve"> </w:t>
      </w:r>
      <w:hyperlink r:id="rId9" w:tgtFrame="_blank" w:history="1">
        <w:r w:rsidR="006B6CBF" w:rsidRPr="006B6CBF">
          <w:rPr>
            <w:w w:val="95"/>
            <w:highlight w:val="yellow"/>
          </w:rPr>
          <w:t>Житомир, вул. Лесі-Українки, 13-а</w:t>
        </w:r>
      </w:hyperlink>
      <w:r w:rsidRPr="006B6CBF">
        <w:rPr>
          <w:w w:val="95"/>
        </w:rPr>
        <w:t>,</w:t>
      </w:r>
      <w:r>
        <w:t xml:space="preserve"> що здійснює господарську діяльність під комерційною</w:t>
      </w:r>
      <w:r>
        <w:rPr>
          <w:spacing w:val="1"/>
        </w:rPr>
        <w:t xml:space="preserve"> </w:t>
      </w:r>
      <w:r>
        <w:t>назвою</w:t>
      </w:r>
      <w:r>
        <w:rPr>
          <w:spacing w:val="-12"/>
        </w:rPr>
        <w:t xml:space="preserve"> </w:t>
      </w:r>
      <w:r>
        <w:t>«</w:t>
      </w:r>
      <w:r w:rsidRPr="006B6CBF">
        <w:rPr>
          <w:highlight w:val="yellow"/>
        </w:rPr>
        <w:t>Моя</w:t>
      </w:r>
      <w:r w:rsidRPr="006B6CBF">
        <w:rPr>
          <w:spacing w:val="-26"/>
          <w:highlight w:val="yellow"/>
        </w:rPr>
        <w:t xml:space="preserve"> </w:t>
      </w:r>
      <w:r w:rsidRPr="006B6CBF">
        <w:rPr>
          <w:highlight w:val="yellow"/>
        </w:rPr>
        <w:t>техніка</w:t>
      </w:r>
      <w:r>
        <w:t>».</w:t>
      </w:r>
    </w:p>
    <w:p w:rsidR="008A2680" w:rsidRDefault="008A2680">
      <w:pPr>
        <w:pStyle w:val="a3"/>
        <w:spacing w:before="4"/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813"/>
        </w:tabs>
        <w:ind w:right="119" w:firstLine="319"/>
        <w:jc w:val="both"/>
      </w:pPr>
      <w:r>
        <w:t>Інтернет-сайтом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користуватися</w:t>
      </w:r>
      <w:r>
        <w:rPr>
          <w:spacing w:val="1"/>
        </w:rPr>
        <w:t xml:space="preserve"> </w:t>
      </w:r>
      <w:r>
        <w:t>виключно</w:t>
      </w:r>
      <w:r>
        <w:rPr>
          <w:spacing w:val="1"/>
        </w:rPr>
        <w:t xml:space="preserve"> </w:t>
      </w:r>
      <w:r>
        <w:t>повнолітні</w:t>
      </w:r>
      <w:r>
        <w:rPr>
          <w:spacing w:val="1"/>
        </w:rPr>
        <w:t xml:space="preserve"> </w:t>
      </w:r>
      <w:r>
        <w:t>особи</w:t>
      </w:r>
      <w:r>
        <w:rPr>
          <w:spacing w:val="1"/>
        </w:rPr>
        <w:t xml:space="preserve"> </w:t>
      </w:r>
      <w:r>
        <w:t>згідно</w:t>
      </w:r>
      <w:r>
        <w:rPr>
          <w:spacing w:val="1"/>
        </w:rPr>
        <w:t xml:space="preserve"> </w:t>
      </w:r>
      <w:r>
        <w:t>законодавства</w:t>
      </w:r>
      <w:r>
        <w:rPr>
          <w:spacing w:val="1"/>
        </w:rPr>
        <w:t xml:space="preserve"> </w:t>
      </w:r>
      <w:r>
        <w:t>України.</w:t>
      </w:r>
    </w:p>
    <w:p w:rsidR="008A2680" w:rsidRDefault="008A2680">
      <w:pPr>
        <w:pStyle w:val="a3"/>
        <w:spacing w:before="8"/>
        <w:rPr>
          <w:sz w:val="21"/>
        </w:rPr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833"/>
        </w:tabs>
        <w:spacing w:before="1"/>
        <w:ind w:right="116" w:firstLine="340"/>
        <w:jc w:val="both"/>
      </w:pPr>
      <w:r>
        <w:t>У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реєстрації,</w:t>
      </w:r>
      <w:r>
        <w:rPr>
          <w:spacing w:val="1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</w:t>
      </w:r>
      <w:r>
        <w:t>могою</w:t>
      </w:r>
      <w:r>
        <w:rPr>
          <w:spacing w:val="1"/>
        </w:rPr>
        <w:t xml:space="preserve"> </w:t>
      </w:r>
      <w:r>
        <w:t>спеціальної</w:t>
      </w:r>
      <w:r>
        <w:rPr>
          <w:spacing w:val="1"/>
        </w:rPr>
        <w:t xml:space="preserve"> </w:t>
      </w:r>
      <w:r>
        <w:t>форми,</w:t>
      </w:r>
      <w:r>
        <w:rPr>
          <w:spacing w:val="1"/>
        </w:rPr>
        <w:t xml:space="preserve"> </w:t>
      </w:r>
      <w:r>
        <w:t>розміщеної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Інтернет-сайті, фізичні особи, вказують свої персональні дані виключно в тому обсязі, в якому це</w:t>
      </w:r>
      <w:r>
        <w:rPr>
          <w:spacing w:val="1"/>
        </w:rPr>
        <w:t xml:space="preserve"> </w:t>
      </w:r>
      <w:r>
        <w:t>необхідно</w:t>
      </w:r>
      <w:r>
        <w:rPr>
          <w:spacing w:val="2"/>
        </w:rPr>
        <w:t xml:space="preserve"> </w:t>
      </w:r>
      <w:r>
        <w:t>для надання</w:t>
      </w:r>
      <w:r>
        <w:rPr>
          <w:spacing w:val="1"/>
        </w:rPr>
        <w:t xml:space="preserve"> </w:t>
      </w:r>
      <w:r>
        <w:t>необхідних</w:t>
      </w:r>
      <w:r w:rsidR="006B6CBF" w:rsidRPr="006B6CBF">
        <w:rPr>
          <w:lang w:val="ru-RU"/>
        </w:rPr>
        <w:t xml:space="preserve"> </w:t>
      </w:r>
      <w:r>
        <w:t>послуг</w:t>
      </w:r>
      <w:r w:rsidR="006B6CBF" w:rsidRPr="006B6CBF">
        <w:rPr>
          <w:lang w:val="ru-RU"/>
        </w:rPr>
        <w:t xml:space="preserve"> </w:t>
      </w:r>
      <w:r>
        <w:t>(укладення</w:t>
      </w:r>
      <w:r w:rsidR="006B6CBF" w:rsidRPr="006B6CBF">
        <w:rPr>
          <w:lang w:val="ru-RU"/>
        </w:rPr>
        <w:t xml:space="preserve"> </w:t>
      </w:r>
      <w:r>
        <w:t>договору).</w:t>
      </w:r>
    </w:p>
    <w:p w:rsidR="008A2680" w:rsidRDefault="008A2680">
      <w:pPr>
        <w:pStyle w:val="a3"/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833"/>
        </w:tabs>
        <w:spacing w:line="242" w:lineRule="auto"/>
        <w:ind w:firstLine="375"/>
        <w:jc w:val="both"/>
      </w:pPr>
      <w:r>
        <w:t>Персональні дані, зазначені відвідувачами Інтернет-сайту, не</w:t>
      </w:r>
      <w:r>
        <w:t xml:space="preserve"> підлягають розголошенню, за</w:t>
      </w:r>
      <w:r>
        <w:rPr>
          <w:spacing w:val="1"/>
        </w:rPr>
        <w:t xml:space="preserve"> </w:t>
      </w:r>
      <w:r>
        <w:rPr>
          <w:spacing w:val="-1"/>
        </w:rPr>
        <w:t>винятком</w:t>
      </w:r>
      <w:r>
        <w:rPr>
          <w:spacing w:val="-18"/>
        </w:rPr>
        <w:t xml:space="preserve"> </w:t>
      </w:r>
      <w:r>
        <w:rPr>
          <w:spacing w:val="-1"/>
        </w:rPr>
        <w:t>обставин,</w:t>
      </w:r>
      <w:r>
        <w:rPr>
          <w:spacing w:val="-18"/>
        </w:rPr>
        <w:t xml:space="preserve"> </w:t>
      </w:r>
      <w:r>
        <w:rPr>
          <w:spacing w:val="-1"/>
        </w:rPr>
        <w:t>визначених</w:t>
      </w:r>
      <w:r>
        <w:rPr>
          <w:spacing w:val="-16"/>
        </w:rPr>
        <w:t xml:space="preserve"> </w:t>
      </w:r>
      <w:r>
        <w:rPr>
          <w:spacing w:val="-1"/>
        </w:rPr>
        <w:t>ст.</w:t>
      </w:r>
      <w:r>
        <w:rPr>
          <w:spacing w:val="-19"/>
        </w:rPr>
        <w:t xml:space="preserve"> </w:t>
      </w:r>
      <w:r>
        <w:rPr>
          <w:spacing w:val="-1"/>
        </w:rPr>
        <w:t>14</w:t>
      </w:r>
      <w:r>
        <w:rPr>
          <w:spacing w:val="-17"/>
        </w:rPr>
        <w:t xml:space="preserve"> </w:t>
      </w:r>
      <w:r>
        <w:rPr>
          <w:spacing w:val="-1"/>
        </w:rPr>
        <w:t>і</w:t>
      </w:r>
      <w:r>
        <w:rPr>
          <w:spacing w:val="-21"/>
        </w:rPr>
        <w:t xml:space="preserve"> </w:t>
      </w:r>
      <w:r>
        <w:rPr>
          <w:spacing w:val="-1"/>
        </w:rPr>
        <w:t>ст.</w:t>
      </w:r>
      <w:r>
        <w:rPr>
          <w:spacing w:val="-18"/>
        </w:rPr>
        <w:t xml:space="preserve"> </w:t>
      </w:r>
      <w:r>
        <w:rPr>
          <w:spacing w:val="-1"/>
        </w:rPr>
        <w:t>16</w:t>
      </w:r>
      <w:r>
        <w:rPr>
          <w:spacing w:val="-17"/>
        </w:rPr>
        <w:t xml:space="preserve"> </w:t>
      </w:r>
      <w:r>
        <w:rPr>
          <w:spacing w:val="-1"/>
        </w:rPr>
        <w:t>Закону</w:t>
      </w:r>
      <w:r>
        <w:rPr>
          <w:spacing w:val="-21"/>
        </w:rPr>
        <w:t xml:space="preserve"> </w:t>
      </w:r>
      <w:r>
        <w:t>України</w:t>
      </w:r>
      <w:hyperlink r:id="rId10">
        <w:r>
          <w:rPr>
            <w:color w:val="0461C1"/>
            <w:spacing w:val="-15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«Про</w:t>
        </w:r>
        <w:r>
          <w:rPr>
            <w:color w:val="0461C1"/>
            <w:spacing w:val="-1"/>
            <w:u w:val="single" w:color="0461C1"/>
          </w:rPr>
          <w:t xml:space="preserve"> </w:t>
        </w:r>
      </w:hyperlink>
      <w:hyperlink r:id="rId11">
        <w:r>
          <w:rPr>
            <w:color w:val="0461C1"/>
            <w:u w:val="single" w:color="0461C1"/>
          </w:rPr>
          <w:t xml:space="preserve">захист </w:t>
        </w:r>
        <w:r>
          <w:rPr>
            <w:color w:val="0461C1"/>
            <w:u w:val="single" w:color="0461C1"/>
          </w:rPr>
          <w:t>п</w:t>
        </w:r>
        <w:r>
          <w:rPr>
            <w:color w:val="0461C1"/>
            <w:u w:val="single" w:color="0461C1"/>
          </w:rPr>
          <w:t>ерсональних</w:t>
        </w:r>
        <w:r>
          <w:rPr>
            <w:color w:val="0461C1"/>
            <w:spacing w:val="2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даних».</w:t>
        </w:r>
        <w:r>
          <w:rPr>
            <w:color w:val="0461C1"/>
            <w:spacing w:val="-2"/>
            <w:u w:val="single" w:color="0461C1"/>
          </w:rPr>
          <w:t xml:space="preserve"> </w:t>
        </w:r>
      </w:hyperlink>
    </w:p>
    <w:p w:rsidR="008A2680" w:rsidRDefault="008A2680">
      <w:pPr>
        <w:pStyle w:val="a3"/>
        <w:spacing w:before="9"/>
        <w:rPr>
          <w:sz w:val="13"/>
        </w:rPr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785"/>
        </w:tabs>
        <w:spacing w:before="91"/>
        <w:ind w:right="118" w:firstLine="340"/>
        <w:jc w:val="both"/>
      </w:pPr>
      <w:r>
        <w:rPr>
          <w:spacing w:val="-8"/>
        </w:rPr>
        <w:t xml:space="preserve">Персональні </w:t>
      </w:r>
      <w:r>
        <w:rPr>
          <w:spacing w:val="-7"/>
        </w:rPr>
        <w:t>дані Користувача, зазначені в процесі реєстрації</w:t>
      </w:r>
      <w:r>
        <w:rPr>
          <w:spacing w:val="-6"/>
        </w:rPr>
        <w:t xml:space="preserve"> </w:t>
      </w:r>
      <w:r>
        <w:rPr>
          <w:spacing w:val="-7"/>
        </w:rPr>
        <w:t>та</w:t>
      </w:r>
      <w:r>
        <w:rPr>
          <w:spacing w:val="-6"/>
        </w:rPr>
        <w:t xml:space="preserve"> </w:t>
      </w:r>
      <w:r>
        <w:rPr>
          <w:spacing w:val="-7"/>
        </w:rPr>
        <w:t>зазначені в формі замовлення, не</w:t>
      </w:r>
      <w:r>
        <w:rPr>
          <w:spacing w:val="-6"/>
        </w:rPr>
        <w:t xml:space="preserve"> </w:t>
      </w:r>
      <w:r>
        <w:t>будуть</w:t>
      </w:r>
      <w:r>
        <w:rPr>
          <w:spacing w:val="1"/>
        </w:rPr>
        <w:t xml:space="preserve"> </w:t>
      </w:r>
      <w:r>
        <w:t>зберігатися</w:t>
      </w:r>
      <w:r>
        <w:rPr>
          <w:spacing w:val="1"/>
        </w:rPr>
        <w:t xml:space="preserve"> </w:t>
      </w:r>
      <w:r>
        <w:t>довше,</w:t>
      </w:r>
      <w:r>
        <w:rPr>
          <w:spacing w:val="1"/>
        </w:rPr>
        <w:t xml:space="preserve"> </w:t>
      </w:r>
      <w:r>
        <w:t>ніж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надання</w:t>
      </w:r>
      <w:r>
        <w:rPr>
          <w:spacing w:val="1"/>
        </w:rPr>
        <w:t xml:space="preserve"> </w:t>
      </w:r>
      <w:r>
        <w:t>Продавцем</w:t>
      </w:r>
      <w:r>
        <w:rPr>
          <w:spacing w:val="1"/>
        </w:rPr>
        <w:t xml:space="preserve"> </w:t>
      </w:r>
      <w:r>
        <w:t>послуг</w:t>
      </w:r>
      <w:r>
        <w:rPr>
          <w:spacing w:val="1"/>
        </w:rPr>
        <w:t xml:space="preserve"> </w:t>
      </w:r>
      <w:r>
        <w:t>(виконання</w:t>
      </w:r>
      <w:r>
        <w:rPr>
          <w:spacing w:val="1"/>
        </w:rPr>
        <w:t xml:space="preserve"> </w:t>
      </w:r>
      <w:r>
        <w:t>умов</w:t>
      </w:r>
      <w:r>
        <w:rPr>
          <w:spacing w:val="1"/>
        </w:rPr>
        <w:t xml:space="preserve"> </w:t>
      </w:r>
      <w:r>
        <w:rPr>
          <w:spacing w:val="-1"/>
        </w:rPr>
        <w:t>договору),</w:t>
      </w:r>
      <w:r>
        <w:rPr>
          <w:spacing w:val="-21"/>
        </w:rPr>
        <w:t xml:space="preserve"> </w:t>
      </w:r>
      <w:r>
        <w:rPr>
          <w:spacing w:val="-1"/>
        </w:rPr>
        <w:t>і</w:t>
      </w:r>
      <w:r>
        <w:rPr>
          <w:spacing w:val="-25"/>
        </w:rPr>
        <w:t xml:space="preserve"> </w:t>
      </w:r>
      <w:r>
        <w:rPr>
          <w:spacing w:val="-1"/>
        </w:rPr>
        <w:t>не</w:t>
      </w:r>
      <w:r>
        <w:rPr>
          <w:spacing w:val="-25"/>
        </w:rPr>
        <w:t xml:space="preserve"> </w:t>
      </w:r>
      <w:r>
        <w:rPr>
          <w:spacing w:val="-1"/>
        </w:rPr>
        <w:t>довше,</w:t>
      </w:r>
      <w:r>
        <w:rPr>
          <w:spacing w:val="1"/>
        </w:rPr>
        <w:t xml:space="preserve"> </w:t>
      </w:r>
      <w:r>
        <w:rPr>
          <w:spacing w:val="-1"/>
        </w:rPr>
        <w:t>ніж</w:t>
      </w:r>
      <w:r>
        <w:t xml:space="preserve"> дозволяють</w:t>
      </w:r>
      <w:r>
        <w:rPr>
          <w:spacing w:val="-1"/>
        </w:rPr>
        <w:t xml:space="preserve"> </w:t>
      </w:r>
      <w:r>
        <w:t>норми</w:t>
      </w:r>
      <w:r>
        <w:rPr>
          <w:spacing w:val="-1"/>
        </w:rPr>
        <w:t xml:space="preserve"> </w:t>
      </w:r>
      <w:r>
        <w:t>чинного</w:t>
      </w:r>
      <w:r>
        <w:rPr>
          <w:spacing w:val="2"/>
        </w:rPr>
        <w:t xml:space="preserve"> </w:t>
      </w:r>
      <w:r>
        <w:t>законодавства</w:t>
      </w:r>
      <w:r w:rsidRPr="00931AA3">
        <w:rPr>
          <w:lang w:val="ru-RU"/>
        </w:rPr>
        <w:t xml:space="preserve"> </w:t>
      </w:r>
      <w:bookmarkStart w:id="0" w:name="_GoBack"/>
      <w:bookmarkEnd w:id="0"/>
      <w:r>
        <w:t>України.</w:t>
      </w:r>
    </w:p>
    <w:p w:rsidR="008A2680" w:rsidRDefault="008A2680">
      <w:pPr>
        <w:pStyle w:val="a3"/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777"/>
        </w:tabs>
        <w:ind w:right="114" w:firstLine="319"/>
        <w:jc w:val="both"/>
      </w:pPr>
      <w:r>
        <w:t>Користувач має право</w:t>
      </w:r>
      <w:r>
        <w:rPr>
          <w:spacing w:val="1"/>
        </w:rPr>
        <w:t xml:space="preserve"> </w:t>
      </w:r>
      <w:r>
        <w:t>отримувати інформацію про мету використання цих даних, а також</w:t>
      </w:r>
      <w:r>
        <w:rPr>
          <w:spacing w:val="1"/>
        </w:rPr>
        <w:t xml:space="preserve"> </w:t>
      </w:r>
      <w:r>
        <w:t>вимагати їх видалення в передбачених вищевказаним Законом випадках. Користувач, як суб’єкт</w:t>
      </w:r>
      <w:r>
        <w:rPr>
          <w:spacing w:val="1"/>
        </w:rPr>
        <w:t xml:space="preserve"> </w:t>
      </w:r>
      <w:r>
        <w:t>персональних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r>
        <w:t>інші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зазначені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ст.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Закону</w:t>
      </w:r>
      <w:r>
        <w:rPr>
          <w:spacing w:val="1"/>
        </w:rPr>
        <w:t xml:space="preserve"> </w:t>
      </w:r>
      <w:r>
        <w:t>України</w:t>
      </w:r>
      <w:hyperlink r:id="rId12">
        <w:r>
          <w:rPr>
            <w:color w:val="0461C1"/>
            <w:spacing w:val="1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"Про</w:t>
        </w:r>
        <w:r>
          <w:rPr>
            <w:color w:val="0461C1"/>
            <w:spacing w:val="1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захист</w:t>
        </w:r>
      </w:hyperlink>
      <w:r>
        <w:rPr>
          <w:color w:val="0461C1"/>
          <w:spacing w:val="1"/>
        </w:rPr>
        <w:t xml:space="preserve"> </w:t>
      </w:r>
      <w:hyperlink r:id="rId13">
        <w:r>
          <w:rPr>
            <w:color w:val="0461C1"/>
            <w:u w:val="single" w:color="0461C1"/>
          </w:rPr>
          <w:t>персональних</w:t>
        </w:r>
        <w:r>
          <w:rPr>
            <w:color w:val="0461C1"/>
            <w:spacing w:val="1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даних"</w:t>
        </w:r>
        <w:r>
          <w:t>.</w:t>
        </w:r>
      </w:hyperlink>
    </w:p>
    <w:p w:rsidR="008A2680" w:rsidRDefault="008A2680">
      <w:pPr>
        <w:pStyle w:val="a3"/>
        <w:rPr>
          <w:sz w:val="14"/>
        </w:rPr>
      </w:pPr>
    </w:p>
    <w:p w:rsidR="008A2680" w:rsidRDefault="00931AA3">
      <w:pPr>
        <w:pStyle w:val="a5"/>
        <w:numPr>
          <w:ilvl w:val="0"/>
          <w:numId w:val="1"/>
        </w:numPr>
        <w:tabs>
          <w:tab w:val="left" w:pos="737"/>
        </w:tabs>
        <w:spacing w:before="91" w:line="242" w:lineRule="auto"/>
        <w:ind w:left="100" w:right="125" w:firstLine="324"/>
        <w:jc w:val="both"/>
      </w:pPr>
      <w:r>
        <w:t>Користувач має право на отримання від Власника сайту інформації щодо свої персональних</w:t>
      </w:r>
      <w:r>
        <w:rPr>
          <w:spacing w:val="1"/>
        </w:rPr>
        <w:t xml:space="preserve"> </w:t>
      </w:r>
      <w:r>
        <w:t>даних, мети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порядку</w:t>
      </w:r>
      <w:r>
        <w:rPr>
          <w:spacing w:val="-2"/>
        </w:rPr>
        <w:t xml:space="preserve"> </w:t>
      </w:r>
      <w:r>
        <w:t>їх</w:t>
      </w:r>
      <w:r>
        <w:rPr>
          <w:spacing w:val="2"/>
        </w:rPr>
        <w:t xml:space="preserve"> </w:t>
      </w:r>
      <w:r>
        <w:t>використання.</w:t>
      </w:r>
    </w:p>
    <w:p w:rsidR="008A2680" w:rsidRDefault="008A2680">
      <w:pPr>
        <w:pStyle w:val="a3"/>
        <w:spacing w:before="8"/>
        <w:rPr>
          <w:sz w:val="21"/>
        </w:rPr>
      </w:pPr>
    </w:p>
    <w:p w:rsidR="008A2680" w:rsidRDefault="00931AA3">
      <w:pPr>
        <w:pStyle w:val="a3"/>
        <w:ind w:left="524"/>
      </w:pPr>
      <w:proofErr w:type="spellStart"/>
      <w:r>
        <w:t>Сookie</w:t>
      </w:r>
      <w:proofErr w:type="spellEnd"/>
      <w:r>
        <w:t>-файли</w:t>
      </w:r>
      <w:r>
        <w:rPr>
          <w:spacing w:val="-6"/>
        </w:rPr>
        <w:t xml:space="preserve"> </w:t>
      </w:r>
      <w:r>
        <w:t>використовуються</w:t>
      </w:r>
      <w:r>
        <w:rPr>
          <w:spacing w:val="-6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метою:</w:t>
      </w:r>
    </w:p>
    <w:p w:rsidR="008A2680" w:rsidRDefault="008A2680">
      <w:pPr>
        <w:pStyle w:val="a3"/>
        <w:spacing w:before="2"/>
      </w:pPr>
    </w:p>
    <w:p w:rsidR="008A2680" w:rsidRDefault="00931AA3">
      <w:pPr>
        <w:pStyle w:val="a5"/>
        <w:numPr>
          <w:ilvl w:val="1"/>
          <w:numId w:val="1"/>
        </w:numPr>
        <w:tabs>
          <w:tab w:val="left" w:pos="821"/>
        </w:tabs>
        <w:spacing w:line="237" w:lineRule="auto"/>
        <w:ind w:right="117" w:firstLine="319"/>
        <w:jc w:val="both"/>
      </w:pPr>
      <w:r>
        <w:t>адаптації змісту сторінок інтернет-сайтів до переваг користувача, а також для оптимізаці</w:t>
      </w:r>
      <w:r>
        <w:t>ї</w:t>
      </w:r>
      <w:r>
        <w:rPr>
          <w:spacing w:val="1"/>
        </w:rPr>
        <w:t xml:space="preserve"> </w:t>
      </w:r>
      <w:r>
        <w:t>користування</w:t>
      </w:r>
      <w:r>
        <w:rPr>
          <w:spacing w:val="-6"/>
        </w:rPr>
        <w:t xml:space="preserve"> </w:t>
      </w:r>
      <w:r>
        <w:t>Інтернет-сторінкою;</w:t>
      </w:r>
      <w:r>
        <w:rPr>
          <w:spacing w:val="-6"/>
        </w:rPr>
        <w:t xml:space="preserve"> </w:t>
      </w:r>
      <w:r>
        <w:t>зокрема,</w:t>
      </w:r>
      <w:r>
        <w:rPr>
          <w:spacing w:val="-4"/>
        </w:rPr>
        <w:t xml:space="preserve"> </w:t>
      </w:r>
      <w:r>
        <w:t>ці</w:t>
      </w:r>
      <w:r>
        <w:rPr>
          <w:spacing w:val="-11"/>
        </w:rPr>
        <w:t xml:space="preserve"> </w:t>
      </w:r>
      <w:r>
        <w:t>файли</w:t>
      </w:r>
      <w:r>
        <w:rPr>
          <w:spacing w:val="-7"/>
        </w:rPr>
        <w:t xml:space="preserve"> </w:t>
      </w:r>
      <w:r>
        <w:t>дозволяють</w:t>
      </w:r>
      <w:r>
        <w:rPr>
          <w:spacing w:val="1"/>
        </w:rPr>
        <w:t xml:space="preserve"> </w:t>
      </w:r>
      <w:r>
        <w:t>розпізнати</w:t>
      </w:r>
      <w:r>
        <w:rPr>
          <w:spacing w:val="-13"/>
        </w:rPr>
        <w:t xml:space="preserve"> </w:t>
      </w:r>
      <w:r>
        <w:t>комп'ютерний</w:t>
      </w:r>
      <w:r>
        <w:rPr>
          <w:spacing w:val="-13"/>
        </w:rPr>
        <w:t xml:space="preserve"> </w:t>
      </w:r>
      <w:r>
        <w:t>пристрій</w:t>
      </w:r>
      <w:r>
        <w:rPr>
          <w:spacing w:val="-53"/>
        </w:rPr>
        <w:t xml:space="preserve"> </w:t>
      </w:r>
      <w:r>
        <w:rPr>
          <w:spacing w:val="-1"/>
        </w:rPr>
        <w:t>користувача,</w:t>
      </w:r>
      <w:r>
        <w:rPr>
          <w:spacing w:val="-29"/>
        </w:rPr>
        <w:t xml:space="preserve"> </w:t>
      </w:r>
      <w:r>
        <w:rPr>
          <w:spacing w:val="-1"/>
        </w:rPr>
        <w:t>і,</w:t>
      </w:r>
      <w:r>
        <w:rPr>
          <w:spacing w:val="-30"/>
        </w:rPr>
        <w:t xml:space="preserve"> </w:t>
      </w:r>
      <w:r>
        <w:rPr>
          <w:spacing w:val="-1"/>
        </w:rPr>
        <w:t>відповідно,</w:t>
      </w:r>
      <w:r>
        <w:rPr>
          <w:spacing w:val="-29"/>
        </w:rPr>
        <w:t xml:space="preserve"> </w:t>
      </w:r>
      <w:r>
        <w:rPr>
          <w:spacing w:val="-1"/>
        </w:rPr>
        <w:t>вивести</w:t>
      </w:r>
      <w:r>
        <w:rPr>
          <w:spacing w:val="-33"/>
        </w:rPr>
        <w:t xml:space="preserve"> </w:t>
      </w:r>
      <w:r>
        <w:rPr>
          <w:spacing w:val="-1"/>
        </w:rPr>
        <w:t>інтернет-сайт</w:t>
      </w:r>
      <w:r>
        <w:t xml:space="preserve"> </w:t>
      </w:r>
      <w:r>
        <w:rPr>
          <w:spacing w:val="-1"/>
        </w:rPr>
        <w:t>з</w:t>
      </w:r>
      <w:r>
        <w:rPr>
          <w:spacing w:val="1"/>
        </w:rPr>
        <w:t xml:space="preserve"> </w:t>
      </w:r>
      <w:r>
        <w:rPr>
          <w:spacing w:val="-1"/>
        </w:rPr>
        <w:t>урахуванням</w:t>
      </w:r>
      <w:r>
        <w:rPr>
          <w:spacing w:val="1"/>
        </w:rPr>
        <w:t xml:space="preserve"> </w:t>
      </w:r>
      <w:r>
        <w:t>його</w:t>
      </w:r>
      <w:r>
        <w:rPr>
          <w:spacing w:val="2"/>
        </w:rPr>
        <w:t xml:space="preserve"> </w:t>
      </w:r>
      <w:r>
        <w:t>індивідуальних</w:t>
      </w:r>
      <w:r>
        <w:rPr>
          <w:spacing w:val="-21"/>
        </w:rPr>
        <w:t xml:space="preserve"> </w:t>
      </w:r>
      <w:r>
        <w:t>потреб;</w:t>
      </w:r>
    </w:p>
    <w:p w:rsidR="008A2680" w:rsidRDefault="008A2680">
      <w:pPr>
        <w:pStyle w:val="a3"/>
      </w:pPr>
    </w:p>
    <w:p w:rsidR="008A2680" w:rsidRDefault="00931AA3">
      <w:pPr>
        <w:pStyle w:val="a5"/>
        <w:numPr>
          <w:ilvl w:val="1"/>
          <w:numId w:val="1"/>
        </w:numPr>
        <w:tabs>
          <w:tab w:val="left" w:pos="821"/>
        </w:tabs>
        <w:spacing w:line="237" w:lineRule="auto"/>
        <w:ind w:right="119" w:firstLine="319"/>
        <w:jc w:val="both"/>
      </w:pPr>
      <w:r>
        <w:t>збору статистики, яка допомагає зрозуміти, яким чином користувачі сайтів користуються</w:t>
      </w:r>
      <w:r>
        <w:rPr>
          <w:spacing w:val="1"/>
        </w:rPr>
        <w:t xml:space="preserve"> </w:t>
      </w:r>
      <w:r>
        <w:t>інтернет-сайтами,</w:t>
      </w:r>
      <w:r>
        <w:rPr>
          <w:spacing w:val="-23"/>
        </w:rPr>
        <w:t xml:space="preserve"> </w:t>
      </w:r>
      <w:r>
        <w:t>що</w:t>
      </w:r>
      <w:r>
        <w:rPr>
          <w:spacing w:val="-21"/>
        </w:rPr>
        <w:t xml:space="preserve"> </w:t>
      </w:r>
      <w:r>
        <w:t>дозволяє</w:t>
      </w:r>
      <w:r>
        <w:rPr>
          <w:spacing w:val="-21"/>
        </w:rPr>
        <w:t xml:space="preserve"> </w:t>
      </w:r>
      <w:r>
        <w:t>поліпшити</w:t>
      </w:r>
      <w:r>
        <w:rPr>
          <w:spacing w:val="-26"/>
        </w:rPr>
        <w:t xml:space="preserve"> </w:t>
      </w:r>
      <w:r>
        <w:t>їх</w:t>
      </w:r>
      <w:r>
        <w:rPr>
          <w:spacing w:val="-21"/>
        </w:rPr>
        <w:t xml:space="preserve"> </w:t>
      </w:r>
      <w:r>
        <w:t>структуру</w:t>
      </w:r>
      <w:r>
        <w:rPr>
          <w:spacing w:val="-25"/>
        </w:rPr>
        <w:t xml:space="preserve"> </w:t>
      </w:r>
      <w:r>
        <w:t>та</w:t>
      </w:r>
      <w:r>
        <w:rPr>
          <w:spacing w:val="-26"/>
        </w:rPr>
        <w:t xml:space="preserve"> </w:t>
      </w:r>
      <w:r>
        <w:t>зміст;</w:t>
      </w:r>
    </w:p>
    <w:p w:rsidR="008A2680" w:rsidRDefault="008A2680">
      <w:pPr>
        <w:pStyle w:val="a3"/>
      </w:pPr>
    </w:p>
    <w:p w:rsidR="008A2680" w:rsidRDefault="00931AA3">
      <w:pPr>
        <w:pStyle w:val="a5"/>
        <w:numPr>
          <w:ilvl w:val="1"/>
          <w:numId w:val="1"/>
        </w:numPr>
        <w:tabs>
          <w:tab w:val="left" w:pos="821"/>
        </w:tabs>
        <w:spacing w:before="1"/>
        <w:ind w:right="118" w:firstLine="319"/>
        <w:jc w:val="both"/>
      </w:pPr>
      <w:r>
        <w:t>підтримання</w:t>
      </w:r>
      <w:r>
        <w:rPr>
          <w:spacing w:val="1"/>
        </w:rPr>
        <w:t xml:space="preserve"> </w:t>
      </w:r>
      <w:r>
        <w:t>сесії</w:t>
      </w:r>
      <w:r>
        <w:rPr>
          <w:spacing w:val="1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інтернет-сайту</w:t>
      </w:r>
      <w:r>
        <w:rPr>
          <w:spacing w:val="1"/>
        </w:rPr>
        <w:t xml:space="preserve"> </w:t>
      </w:r>
      <w:r>
        <w:t>(після</w:t>
      </w:r>
      <w:r>
        <w:rPr>
          <w:spacing w:val="1"/>
        </w:rPr>
        <w:t xml:space="preserve"> </w:t>
      </w:r>
      <w:r>
        <w:t>входу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систему),</w:t>
      </w:r>
      <w:r>
        <w:rPr>
          <w:spacing w:val="1"/>
        </w:rPr>
        <w:t xml:space="preserve"> </w:t>
      </w:r>
      <w:r>
        <w:t>завдяки</w:t>
      </w:r>
      <w:r>
        <w:rPr>
          <w:spacing w:val="1"/>
        </w:rPr>
        <w:t xml:space="preserve"> </w:t>
      </w:r>
      <w:r>
        <w:t>якій</w:t>
      </w:r>
      <w:r>
        <w:rPr>
          <w:spacing w:val="1"/>
        </w:rPr>
        <w:t xml:space="preserve"> </w:t>
      </w:r>
      <w:r>
        <w:rPr>
          <w:spacing w:val="-1"/>
        </w:rPr>
        <w:t>користувачеві</w:t>
      </w:r>
      <w:r>
        <w:rPr>
          <w:spacing w:val="-19"/>
        </w:rPr>
        <w:t xml:space="preserve"> </w:t>
      </w:r>
      <w:r>
        <w:rPr>
          <w:spacing w:val="-1"/>
        </w:rPr>
        <w:t>не</w:t>
      </w:r>
      <w:r>
        <w:rPr>
          <w:spacing w:val="-17"/>
        </w:rPr>
        <w:t xml:space="preserve"> </w:t>
      </w:r>
      <w:r>
        <w:rPr>
          <w:spacing w:val="-1"/>
        </w:rPr>
        <w:t>доводиться</w:t>
      </w:r>
      <w:r>
        <w:rPr>
          <w:spacing w:val="-20"/>
        </w:rPr>
        <w:t xml:space="preserve"> </w:t>
      </w:r>
      <w:r>
        <w:rPr>
          <w:spacing w:val="-1"/>
        </w:rPr>
        <w:t>на</w:t>
      </w:r>
      <w:r>
        <w:rPr>
          <w:spacing w:val="-17"/>
        </w:rPr>
        <w:t xml:space="preserve"> </w:t>
      </w:r>
      <w:r>
        <w:rPr>
          <w:spacing w:val="-1"/>
        </w:rPr>
        <w:t>кожній</w:t>
      </w:r>
      <w:r>
        <w:rPr>
          <w:spacing w:val="-17"/>
        </w:rPr>
        <w:t xml:space="preserve"> </w:t>
      </w:r>
      <w:r>
        <w:rPr>
          <w:spacing w:val="-1"/>
        </w:rPr>
        <w:t>сторінці</w:t>
      </w:r>
      <w:r>
        <w:rPr>
          <w:spacing w:val="-16"/>
        </w:rPr>
        <w:t xml:space="preserve"> </w:t>
      </w:r>
      <w:r>
        <w:t>вводити</w:t>
      </w:r>
      <w:r>
        <w:rPr>
          <w:spacing w:val="-17"/>
        </w:rPr>
        <w:t xml:space="preserve"> </w:t>
      </w:r>
      <w:r>
        <w:t>ім'я</w:t>
      </w:r>
      <w:r>
        <w:rPr>
          <w:spacing w:val="-19"/>
        </w:rPr>
        <w:t xml:space="preserve"> </w:t>
      </w:r>
      <w:r>
        <w:t>користувача</w:t>
      </w:r>
      <w:r>
        <w:rPr>
          <w:spacing w:val="-19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пароль;</w:t>
      </w:r>
    </w:p>
    <w:p w:rsidR="008A2680" w:rsidRDefault="008A2680">
      <w:pPr>
        <w:pStyle w:val="a3"/>
        <w:spacing w:before="5"/>
        <w:rPr>
          <w:sz w:val="21"/>
        </w:rPr>
      </w:pPr>
    </w:p>
    <w:p w:rsidR="008A2680" w:rsidRDefault="00931AA3">
      <w:pPr>
        <w:pStyle w:val="a5"/>
        <w:numPr>
          <w:ilvl w:val="1"/>
          <w:numId w:val="1"/>
        </w:numPr>
        <w:tabs>
          <w:tab w:val="left" w:pos="821"/>
        </w:tabs>
        <w:ind w:left="820" w:right="0" w:hanging="297"/>
      </w:pPr>
      <w:r>
        <w:rPr>
          <w:spacing w:val="-3"/>
        </w:rPr>
        <w:t>показу</w:t>
      </w:r>
      <w:r>
        <w:rPr>
          <w:spacing w:val="-11"/>
        </w:rPr>
        <w:t xml:space="preserve"> </w:t>
      </w:r>
      <w:r>
        <w:rPr>
          <w:spacing w:val="-3"/>
        </w:rPr>
        <w:t>користувачам</w:t>
      </w:r>
      <w:r>
        <w:rPr>
          <w:spacing w:val="-4"/>
        </w:rPr>
        <w:t xml:space="preserve"> </w:t>
      </w:r>
      <w:r>
        <w:rPr>
          <w:spacing w:val="-2"/>
        </w:rPr>
        <w:t>інформації</w:t>
      </w:r>
      <w:r>
        <w:rPr>
          <w:spacing w:val="-20"/>
        </w:rPr>
        <w:t xml:space="preserve"> </w:t>
      </w:r>
      <w:r>
        <w:rPr>
          <w:spacing w:val="-2"/>
        </w:rPr>
        <w:t>рекламного</w:t>
      </w:r>
      <w:r>
        <w:rPr>
          <w:spacing w:val="-3"/>
        </w:rPr>
        <w:t xml:space="preserve"> </w:t>
      </w:r>
      <w:r>
        <w:rPr>
          <w:spacing w:val="-2"/>
        </w:rPr>
        <w:t>змісту</w:t>
      </w:r>
      <w:r>
        <w:rPr>
          <w:spacing w:val="-12"/>
        </w:rPr>
        <w:t xml:space="preserve"> </w:t>
      </w:r>
      <w:r>
        <w:rPr>
          <w:spacing w:val="-2"/>
        </w:rPr>
        <w:t>з</w:t>
      </w:r>
      <w:r>
        <w:rPr>
          <w:spacing w:val="-9"/>
        </w:rPr>
        <w:t xml:space="preserve"> </w:t>
      </w:r>
      <w:r>
        <w:rPr>
          <w:spacing w:val="-2"/>
        </w:rPr>
        <w:t>урахуванням</w:t>
      </w:r>
      <w:r>
        <w:rPr>
          <w:spacing w:val="-5"/>
        </w:rPr>
        <w:t xml:space="preserve"> </w:t>
      </w:r>
      <w:r>
        <w:rPr>
          <w:spacing w:val="-2"/>
        </w:rPr>
        <w:t>їх</w:t>
      </w:r>
      <w:r>
        <w:rPr>
          <w:spacing w:val="-3"/>
        </w:rPr>
        <w:t xml:space="preserve"> </w:t>
      </w:r>
      <w:r>
        <w:rPr>
          <w:spacing w:val="-2"/>
        </w:rPr>
        <w:t>інтересів.</w:t>
      </w:r>
    </w:p>
    <w:p w:rsidR="008A2680" w:rsidRDefault="008A2680">
      <w:pPr>
        <w:pStyle w:val="a3"/>
        <w:spacing w:before="8"/>
        <w:rPr>
          <w:sz w:val="21"/>
        </w:rPr>
      </w:pPr>
    </w:p>
    <w:p w:rsidR="008A2680" w:rsidRDefault="00931AA3">
      <w:pPr>
        <w:pStyle w:val="a3"/>
        <w:ind w:left="204" w:right="110" w:firstLine="319"/>
        <w:jc w:val="both"/>
      </w:pPr>
      <w:r>
        <w:t>У</w:t>
      </w:r>
      <w:r>
        <w:rPr>
          <w:spacing w:val="1"/>
        </w:rPr>
        <w:t xml:space="preserve"> </w:t>
      </w:r>
      <w:r>
        <w:t>багатьох</w:t>
      </w:r>
      <w:r>
        <w:rPr>
          <w:spacing w:val="1"/>
        </w:rPr>
        <w:t xml:space="preserve"> </w:t>
      </w:r>
      <w:r>
        <w:t>випадках</w:t>
      </w:r>
      <w:r>
        <w:rPr>
          <w:spacing w:val="1"/>
        </w:rPr>
        <w:t xml:space="preserve"> </w:t>
      </w:r>
      <w:r>
        <w:t>програмне</w:t>
      </w:r>
      <w:r>
        <w:rPr>
          <w:spacing w:val="1"/>
        </w:rPr>
        <w:t xml:space="preserve"> </w:t>
      </w:r>
      <w:r>
        <w:t>забезпечення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перегляду</w:t>
      </w:r>
      <w:r>
        <w:rPr>
          <w:spacing w:val="1"/>
        </w:rPr>
        <w:t xml:space="preserve"> </w:t>
      </w:r>
      <w:r>
        <w:t>інтернет-сторінок</w:t>
      </w:r>
      <w:r>
        <w:rPr>
          <w:spacing w:val="1"/>
        </w:rPr>
        <w:t xml:space="preserve"> </w:t>
      </w:r>
      <w:r>
        <w:t>(браузер) за</w:t>
      </w:r>
      <w:r>
        <w:rPr>
          <w:spacing w:val="1"/>
        </w:rPr>
        <w:t xml:space="preserve"> </w:t>
      </w:r>
      <w:r>
        <w:t>замовчуванням</w:t>
      </w:r>
      <w:r>
        <w:rPr>
          <w:spacing w:val="1"/>
        </w:rPr>
        <w:t xml:space="preserve"> </w:t>
      </w:r>
      <w:r>
        <w:t>допускає</w:t>
      </w:r>
      <w:r>
        <w:rPr>
          <w:spacing w:val="1"/>
        </w:rPr>
        <w:t xml:space="preserve"> </w:t>
      </w:r>
      <w:r>
        <w:t>збереження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-файлів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комп'ютерному</w:t>
      </w:r>
      <w:r>
        <w:rPr>
          <w:spacing w:val="1"/>
        </w:rPr>
        <w:t xml:space="preserve"> </w:t>
      </w:r>
      <w:r>
        <w:t>пристрої</w:t>
      </w:r>
      <w:r>
        <w:rPr>
          <w:spacing w:val="1"/>
        </w:rPr>
        <w:t xml:space="preserve"> </w:t>
      </w:r>
      <w:r>
        <w:t>користувача.</w:t>
      </w:r>
      <w:r>
        <w:rPr>
          <w:spacing w:val="1"/>
        </w:rPr>
        <w:t xml:space="preserve"> </w:t>
      </w:r>
      <w:r>
        <w:t>Користувачі</w:t>
      </w:r>
      <w:r>
        <w:rPr>
          <w:spacing w:val="1"/>
        </w:rPr>
        <w:t xml:space="preserve"> </w:t>
      </w:r>
      <w:r>
        <w:t>інтернет-сайту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будь-який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змінити</w:t>
      </w:r>
      <w:r>
        <w:rPr>
          <w:spacing w:val="1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-файлів.</w:t>
      </w:r>
      <w:r>
        <w:rPr>
          <w:spacing w:val="1"/>
        </w:rPr>
        <w:t xml:space="preserve"> </w:t>
      </w:r>
      <w:r>
        <w:t>Ці</w:t>
      </w:r>
      <w:r>
        <w:rPr>
          <w:spacing w:val="1"/>
        </w:rPr>
        <w:t xml:space="preserve"> </w:t>
      </w:r>
      <w:r>
        <w:t>настройки</w:t>
      </w:r>
      <w:r>
        <w:rPr>
          <w:spacing w:val="-32"/>
        </w:rPr>
        <w:t xml:space="preserve"> </w:t>
      </w:r>
      <w:r>
        <w:t>можна,</w:t>
      </w:r>
      <w:r>
        <w:rPr>
          <w:spacing w:val="-30"/>
        </w:rPr>
        <w:t xml:space="preserve"> </w:t>
      </w:r>
      <w:r>
        <w:t>зокрема,</w:t>
      </w:r>
      <w:r>
        <w:rPr>
          <w:spacing w:val="-29"/>
        </w:rPr>
        <w:t xml:space="preserve"> </w:t>
      </w:r>
      <w:r>
        <w:t>змінити</w:t>
      </w:r>
      <w:r>
        <w:rPr>
          <w:spacing w:val="-33"/>
        </w:rPr>
        <w:t xml:space="preserve"> </w:t>
      </w:r>
      <w:proofErr w:type="spellStart"/>
      <w:r>
        <w:t>такимчином</w:t>
      </w:r>
      <w:proofErr w:type="spellEnd"/>
      <w:r>
        <w:t>,</w:t>
      </w:r>
      <w:r>
        <w:rPr>
          <w:spacing w:val="3"/>
        </w:rPr>
        <w:t xml:space="preserve"> </w:t>
      </w:r>
      <w:r>
        <w:t>щоб</w:t>
      </w:r>
      <w:r>
        <w:rPr>
          <w:spacing w:val="-22"/>
        </w:rPr>
        <w:t xml:space="preserve"> </w:t>
      </w:r>
      <w:r>
        <w:t>блокувати</w:t>
      </w:r>
      <w:r>
        <w:rPr>
          <w:spacing w:val="-25"/>
        </w:rPr>
        <w:t xml:space="preserve"> </w:t>
      </w:r>
      <w:r>
        <w:t>автоматичний</w:t>
      </w:r>
      <w:r>
        <w:rPr>
          <w:spacing w:val="-23"/>
        </w:rPr>
        <w:t xml:space="preserve"> </w:t>
      </w:r>
      <w:r>
        <w:t>запуск</w:t>
      </w:r>
      <w:r>
        <w:rPr>
          <w:spacing w:val="-22"/>
        </w:rPr>
        <w:t xml:space="preserve"> </w:t>
      </w:r>
      <w:proofErr w:type="spellStart"/>
      <w:r>
        <w:t>Сookie-файлівв</w:t>
      </w:r>
      <w:proofErr w:type="spellEnd"/>
      <w:r>
        <w:rPr>
          <w:spacing w:val="-52"/>
        </w:rPr>
        <w:t xml:space="preserve"> </w:t>
      </w:r>
      <w:r>
        <w:t>налаштуваннях браузера або кожен раз інформувати про їх розміщення на комп'ютерному пристрої</w:t>
      </w:r>
      <w:r>
        <w:rPr>
          <w:spacing w:val="1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будь-якого</w:t>
      </w:r>
      <w:r>
        <w:rPr>
          <w:spacing w:val="1"/>
        </w:rPr>
        <w:t xml:space="preserve"> </w:t>
      </w:r>
      <w:r>
        <w:t>інтернет-сайту.</w:t>
      </w:r>
      <w:r>
        <w:rPr>
          <w:spacing w:val="1"/>
        </w:rPr>
        <w:t xml:space="preserve"> </w:t>
      </w:r>
      <w:r>
        <w:t>Детальну</w:t>
      </w:r>
      <w:r>
        <w:rPr>
          <w:spacing w:val="1"/>
        </w:rPr>
        <w:t xml:space="preserve"> </w:t>
      </w:r>
      <w:r>
        <w:t>інформацію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можливості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використанні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-файлів можна отримати через установки програмного забезпечення (бр</w:t>
      </w:r>
      <w:r>
        <w:t>аузер). Без внесення</w:t>
      </w:r>
      <w:r>
        <w:rPr>
          <w:spacing w:val="1"/>
        </w:rPr>
        <w:t xml:space="preserve"> </w:t>
      </w:r>
      <w:r>
        <w:t xml:space="preserve">змін до настройки </w:t>
      </w:r>
      <w:proofErr w:type="spellStart"/>
      <w:r>
        <w:t>Сookie</w:t>
      </w:r>
      <w:proofErr w:type="spellEnd"/>
      <w:r>
        <w:t>-файлів, вони будуть розміщені на комп'ютерному пристрої користувача, і</w:t>
      </w:r>
      <w:r>
        <w:rPr>
          <w:spacing w:val="-52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чином,</w:t>
      </w:r>
      <w:r>
        <w:rPr>
          <w:spacing w:val="1"/>
        </w:rPr>
        <w:t xml:space="preserve"> </w:t>
      </w:r>
      <w:r>
        <w:t>компанія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зберігати</w:t>
      </w:r>
      <w:r>
        <w:rPr>
          <w:spacing w:val="1"/>
        </w:rPr>
        <w:t xml:space="preserve"> </w:t>
      </w:r>
      <w:r>
        <w:t>інформацію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комп'ютерному</w:t>
      </w:r>
      <w:r>
        <w:rPr>
          <w:spacing w:val="1"/>
        </w:rPr>
        <w:t xml:space="preserve"> </w:t>
      </w:r>
      <w:r>
        <w:t>пристрої</w:t>
      </w:r>
      <w:r>
        <w:rPr>
          <w:spacing w:val="1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отримувати</w:t>
      </w:r>
      <w:r>
        <w:rPr>
          <w:spacing w:val="-29"/>
        </w:rPr>
        <w:t xml:space="preserve"> </w:t>
      </w:r>
      <w:r>
        <w:t>доступ</w:t>
      </w:r>
      <w:r>
        <w:rPr>
          <w:spacing w:val="-25"/>
        </w:rPr>
        <w:t xml:space="preserve"> </w:t>
      </w:r>
      <w:r>
        <w:t>до</w:t>
      </w:r>
      <w:r>
        <w:rPr>
          <w:spacing w:val="-25"/>
        </w:rPr>
        <w:t xml:space="preserve"> </w:t>
      </w:r>
      <w:r>
        <w:t>цієї</w:t>
      </w:r>
      <w:r>
        <w:rPr>
          <w:spacing w:val="-1"/>
        </w:rPr>
        <w:t xml:space="preserve"> </w:t>
      </w:r>
      <w:r>
        <w:t>інформації.</w:t>
      </w:r>
    </w:p>
    <w:p w:rsidR="008A2680" w:rsidRDefault="008A2680">
      <w:pPr>
        <w:pStyle w:val="a3"/>
        <w:spacing w:before="2"/>
      </w:pPr>
    </w:p>
    <w:p w:rsidR="008A2680" w:rsidRDefault="00931AA3">
      <w:pPr>
        <w:pStyle w:val="a3"/>
        <w:ind w:left="204" w:right="119" w:firstLine="319"/>
        <w:jc w:val="both"/>
      </w:pPr>
      <w:r>
        <w:rPr>
          <w:w w:val="95"/>
        </w:rPr>
        <w:t>Відключення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Сookie</w:t>
      </w:r>
      <w:proofErr w:type="spellEnd"/>
      <w:r>
        <w:rPr>
          <w:w w:val="95"/>
        </w:rPr>
        <w:t>-файлів може обмежити користування</w:t>
      </w:r>
      <w:r>
        <w:rPr>
          <w:spacing w:val="1"/>
          <w:w w:val="95"/>
        </w:rPr>
        <w:t xml:space="preserve"> </w:t>
      </w:r>
      <w:r>
        <w:rPr>
          <w:w w:val="95"/>
        </w:rPr>
        <w:t>деякими послугами</w:t>
      </w:r>
      <w:r>
        <w:rPr>
          <w:spacing w:val="1"/>
          <w:w w:val="95"/>
        </w:rPr>
        <w:t xml:space="preserve"> </w:t>
      </w:r>
      <w:r>
        <w:rPr>
          <w:w w:val="95"/>
        </w:rPr>
        <w:t>на</w:t>
      </w:r>
      <w:r>
        <w:rPr>
          <w:spacing w:val="1"/>
          <w:w w:val="95"/>
        </w:rPr>
        <w:t xml:space="preserve"> </w:t>
      </w:r>
      <w:r>
        <w:rPr>
          <w:w w:val="95"/>
        </w:rPr>
        <w:t>Інтернет-сайті,</w:t>
      </w:r>
      <w:r>
        <w:rPr>
          <w:spacing w:val="1"/>
          <w:w w:val="95"/>
        </w:rPr>
        <w:t xml:space="preserve"> </w:t>
      </w:r>
      <w:r>
        <w:rPr>
          <w:w w:val="95"/>
        </w:rPr>
        <w:t>зокрема,</w:t>
      </w:r>
      <w:r>
        <w:rPr>
          <w:spacing w:val="21"/>
          <w:w w:val="95"/>
        </w:rPr>
        <w:t xml:space="preserve"> </w:t>
      </w:r>
      <w:r>
        <w:rPr>
          <w:w w:val="95"/>
        </w:rPr>
        <w:t>тими,</w:t>
      </w:r>
      <w:r>
        <w:rPr>
          <w:spacing w:val="21"/>
          <w:w w:val="95"/>
        </w:rPr>
        <w:t xml:space="preserve"> </w:t>
      </w:r>
      <w:r>
        <w:rPr>
          <w:w w:val="95"/>
        </w:rPr>
        <w:t>що</w:t>
      </w:r>
      <w:r>
        <w:rPr>
          <w:spacing w:val="23"/>
          <w:w w:val="95"/>
        </w:rPr>
        <w:t xml:space="preserve"> </w:t>
      </w:r>
      <w:r>
        <w:rPr>
          <w:w w:val="95"/>
        </w:rPr>
        <w:t>вимагають</w:t>
      </w:r>
      <w:r>
        <w:rPr>
          <w:spacing w:val="18"/>
          <w:w w:val="95"/>
        </w:rPr>
        <w:t xml:space="preserve"> </w:t>
      </w:r>
      <w:r>
        <w:rPr>
          <w:w w:val="95"/>
        </w:rPr>
        <w:t>входу</w:t>
      </w:r>
      <w:r>
        <w:rPr>
          <w:spacing w:val="18"/>
          <w:w w:val="95"/>
        </w:rPr>
        <w:t xml:space="preserve"> </w:t>
      </w:r>
      <w:r>
        <w:rPr>
          <w:w w:val="95"/>
        </w:rPr>
        <w:t>в</w:t>
      </w:r>
      <w:r>
        <w:rPr>
          <w:spacing w:val="20"/>
          <w:w w:val="95"/>
        </w:rPr>
        <w:t xml:space="preserve"> </w:t>
      </w:r>
      <w:r>
        <w:rPr>
          <w:w w:val="95"/>
        </w:rPr>
        <w:t>систему.</w:t>
      </w:r>
      <w:r>
        <w:rPr>
          <w:spacing w:val="21"/>
          <w:w w:val="95"/>
        </w:rPr>
        <w:t xml:space="preserve"> </w:t>
      </w:r>
      <w:r>
        <w:rPr>
          <w:w w:val="95"/>
        </w:rPr>
        <w:t>У</w:t>
      </w:r>
      <w:r>
        <w:rPr>
          <w:spacing w:val="22"/>
          <w:w w:val="95"/>
        </w:rPr>
        <w:t xml:space="preserve"> </w:t>
      </w:r>
      <w:r>
        <w:rPr>
          <w:w w:val="95"/>
        </w:rPr>
        <w:t>той</w:t>
      </w:r>
      <w:r>
        <w:rPr>
          <w:spacing w:val="19"/>
          <w:w w:val="95"/>
        </w:rPr>
        <w:t xml:space="preserve"> </w:t>
      </w:r>
      <w:r>
        <w:rPr>
          <w:w w:val="95"/>
        </w:rPr>
        <w:t>же</w:t>
      </w:r>
      <w:r>
        <w:rPr>
          <w:spacing w:val="18"/>
          <w:w w:val="95"/>
        </w:rPr>
        <w:t xml:space="preserve"> </w:t>
      </w:r>
      <w:r>
        <w:rPr>
          <w:w w:val="95"/>
        </w:rPr>
        <w:t>час</w:t>
      </w:r>
      <w:r>
        <w:rPr>
          <w:spacing w:val="34"/>
          <w:w w:val="95"/>
        </w:rPr>
        <w:t xml:space="preserve"> </w:t>
      </w:r>
      <w:r>
        <w:rPr>
          <w:w w:val="95"/>
        </w:rPr>
        <w:t>відключення</w:t>
      </w:r>
      <w:r>
        <w:rPr>
          <w:spacing w:val="20"/>
          <w:w w:val="95"/>
        </w:rPr>
        <w:t xml:space="preserve"> </w:t>
      </w:r>
      <w:r>
        <w:rPr>
          <w:w w:val="95"/>
        </w:rPr>
        <w:t>параметра</w:t>
      </w:r>
      <w:r>
        <w:rPr>
          <w:spacing w:val="19"/>
          <w:w w:val="95"/>
        </w:rPr>
        <w:t xml:space="preserve"> </w:t>
      </w:r>
      <w:r>
        <w:rPr>
          <w:w w:val="95"/>
        </w:rPr>
        <w:t>прийому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Сookie</w:t>
      </w:r>
      <w:proofErr w:type="spellEnd"/>
      <w:r>
        <w:rPr>
          <w:w w:val="95"/>
        </w:rPr>
        <w:t>-</w:t>
      </w:r>
    </w:p>
    <w:p w:rsidR="008A2680" w:rsidRDefault="008A2680">
      <w:pPr>
        <w:jc w:val="both"/>
        <w:sectPr w:rsidR="008A2680">
          <w:type w:val="continuous"/>
          <w:pgSz w:w="11920" w:h="16840"/>
          <w:pgMar w:top="1080" w:right="640" w:bottom="280" w:left="1500" w:header="720" w:footer="720" w:gutter="0"/>
          <w:cols w:space="720"/>
        </w:sectPr>
      </w:pPr>
    </w:p>
    <w:p w:rsidR="008A2680" w:rsidRDefault="00931AA3">
      <w:pPr>
        <w:pStyle w:val="a3"/>
        <w:spacing w:before="75"/>
        <w:ind w:left="204"/>
      </w:pPr>
      <w:r>
        <w:rPr>
          <w:w w:val="95"/>
        </w:rPr>
        <w:lastRenderedPageBreak/>
        <w:t>файлів</w:t>
      </w:r>
      <w:r>
        <w:rPr>
          <w:spacing w:val="27"/>
          <w:w w:val="95"/>
        </w:rPr>
        <w:t xml:space="preserve"> </w:t>
      </w:r>
      <w:r>
        <w:rPr>
          <w:w w:val="95"/>
        </w:rPr>
        <w:t>не</w:t>
      </w:r>
      <w:r>
        <w:rPr>
          <w:spacing w:val="23"/>
          <w:w w:val="95"/>
        </w:rPr>
        <w:t xml:space="preserve"> </w:t>
      </w:r>
      <w:r>
        <w:rPr>
          <w:w w:val="95"/>
        </w:rPr>
        <w:t>позбавляє</w:t>
      </w:r>
      <w:r>
        <w:rPr>
          <w:spacing w:val="22"/>
          <w:w w:val="95"/>
        </w:rPr>
        <w:t xml:space="preserve"> </w:t>
      </w:r>
      <w:r>
        <w:rPr>
          <w:w w:val="95"/>
        </w:rPr>
        <w:t>можливості</w:t>
      </w:r>
      <w:r>
        <w:rPr>
          <w:spacing w:val="35"/>
          <w:w w:val="95"/>
        </w:rPr>
        <w:t xml:space="preserve"> </w:t>
      </w:r>
      <w:r>
        <w:rPr>
          <w:w w:val="95"/>
        </w:rPr>
        <w:t>читання</w:t>
      </w:r>
      <w:r>
        <w:rPr>
          <w:spacing w:val="27"/>
          <w:w w:val="95"/>
        </w:rPr>
        <w:t xml:space="preserve"> </w:t>
      </w:r>
      <w:r>
        <w:rPr>
          <w:w w:val="95"/>
        </w:rPr>
        <w:t>або</w:t>
      </w:r>
      <w:r>
        <w:rPr>
          <w:spacing w:val="32"/>
          <w:w w:val="95"/>
        </w:rPr>
        <w:t xml:space="preserve"> </w:t>
      </w:r>
      <w:r>
        <w:rPr>
          <w:w w:val="95"/>
        </w:rPr>
        <w:t>перегляду</w:t>
      </w:r>
      <w:r>
        <w:rPr>
          <w:spacing w:val="27"/>
          <w:w w:val="95"/>
        </w:rPr>
        <w:t xml:space="preserve"> </w:t>
      </w:r>
      <w:r>
        <w:rPr>
          <w:w w:val="95"/>
        </w:rPr>
        <w:t>змісту</w:t>
      </w:r>
      <w:r>
        <w:rPr>
          <w:spacing w:val="28"/>
          <w:w w:val="95"/>
        </w:rPr>
        <w:t xml:space="preserve"> </w:t>
      </w:r>
      <w:r>
        <w:rPr>
          <w:w w:val="95"/>
        </w:rPr>
        <w:t>інтерн</w:t>
      </w:r>
      <w:r>
        <w:rPr>
          <w:w w:val="95"/>
        </w:rPr>
        <w:t>ет-сторінок</w:t>
      </w:r>
      <w:r>
        <w:rPr>
          <w:spacing w:val="31"/>
          <w:w w:val="95"/>
        </w:rPr>
        <w:t xml:space="preserve"> </w:t>
      </w:r>
      <w:r>
        <w:rPr>
          <w:w w:val="95"/>
        </w:rPr>
        <w:t>Інтернет-сайту,</w:t>
      </w:r>
      <w:r>
        <w:rPr>
          <w:spacing w:val="31"/>
          <w:w w:val="95"/>
        </w:rPr>
        <w:t xml:space="preserve"> </w:t>
      </w:r>
      <w:r>
        <w:rPr>
          <w:w w:val="95"/>
        </w:rPr>
        <w:t>крім</w:t>
      </w:r>
      <w:r>
        <w:rPr>
          <w:spacing w:val="1"/>
          <w:w w:val="95"/>
        </w:rPr>
        <w:t xml:space="preserve"> </w:t>
      </w:r>
      <w:r>
        <w:t>тих, які</w:t>
      </w:r>
      <w:r>
        <w:rPr>
          <w:spacing w:val="-1"/>
        </w:rPr>
        <w:t xml:space="preserve"> </w:t>
      </w:r>
      <w:r>
        <w:t>вимагають</w:t>
      </w:r>
      <w:r>
        <w:rPr>
          <w:spacing w:val="-1"/>
        </w:rPr>
        <w:t xml:space="preserve"> </w:t>
      </w:r>
      <w:r>
        <w:t>входу</w:t>
      </w:r>
      <w:r>
        <w:rPr>
          <w:spacing w:val="-2"/>
        </w:rPr>
        <w:t xml:space="preserve"> </w:t>
      </w:r>
      <w:r>
        <w:t>в систему.</w:t>
      </w:r>
    </w:p>
    <w:p w:rsidR="008A2680" w:rsidRDefault="008A2680">
      <w:pPr>
        <w:pStyle w:val="a3"/>
        <w:spacing w:before="1"/>
      </w:pPr>
    </w:p>
    <w:p w:rsidR="008A2680" w:rsidRDefault="00931AA3" w:rsidP="006B6CBF">
      <w:pPr>
        <w:pStyle w:val="a5"/>
        <w:numPr>
          <w:ilvl w:val="0"/>
          <w:numId w:val="1"/>
        </w:numPr>
        <w:tabs>
          <w:tab w:val="left" w:pos="948"/>
          <w:tab w:val="left" w:pos="949"/>
          <w:tab w:val="left" w:pos="3177"/>
        </w:tabs>
        <w:ind w:right="117" w:firstLine="319"/>
        <w:jc w:val="both"/>
      </w:pPr>
      <w:r>
        <w:t>Адміністрація</w:t>
      </w:r>
      <w:r>
        <w:rPr>
          <w:spacing w:val="69"/>
        </w:rPr>
        <w:t xml:space="preserve"> </w:t>
      </w:r>
      <w:r>
        <w:t>сайту</w:t>
      </w:r>
      <w:r w:rsidR="006B6CBF" w:rsidRPr="006B6CBF">
        <w:t xml:space="preserve"> </w:t>
      </w:r>
      <w:r>
        <w:t>залишає</w:t>
      </w:r>
      <w:r>
        <w:rPr>
          <w:spacing w:val="8"/>
        </w:rPr>
        <w:t xml:space="preserve"> </w:t>
      </w:r>
      <w:r>
        <w:t>за  собою</w:t>
      </w:r>
      <w:r>
        <w:rPr>
          <w:spacing w:val="6"/>
        </w:rPr>
        <w:t xml:space="preserve"> </w:t>
      </w:r>
      <w:r>
        <w:t>право</w:t>
      </w:r>
      <w:r>
        <w:rPr>
          <w:spacing w:val="4"/>
        </w:rPr>
        <w:t xml:space="preserve"> </w:t>
      </w:r>
      <w:r>
        <w:t>вносити  зміни</w:t>
      </w:r>
      <w:r>
        <w:rPr>
          <w:spacing w:val="1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зміст</w:t>
      </w:r>
      <w:r>
        <w:rPr>
          <w:spacing w:val="2"/>
        </w:rPr>
        <w:t xml:space="preserve"> </w:t>
      </w:r>
      <w:r>
        <w:t>цієї</w:t>
      </w:r>
      <w:r>
        <w:rPr>
          <w:spacing w:val="5"/>
        </w:rPr>
        <w:t xml:space="preserve"> </w:t>
      </w:r>
      <w:r>
        <w:t>ПОЛІТИКИ</w:t>
      </w:r>
      <w:r>
        <w:rPr>
          <w:spacing w:val="-52"/>
        </w:rPr>
        <w:t xml:space="preserve"> </w:t>
      </w:r>
      <w:r>
        <w:rPr>
          <w:w w:val="90"/>
        </w:rPr>
        <w:t>КОНФІДЕНЦІЙНОСТІ</w:t>
      </w:r>
      <w:r>
        <w:rPr>
          <w:spacing w:val="3"/>
          <w:w w:val="90"/>
        </w:rPr>
        <w:t xml:space="preserve"> </w:t>
      </w:r>
      <w:r>
        <w:rPr>
          <w:w w:val="90"/>
        </w:rPr>
        <w:t>ТА</w:t>
      </w:r>
      <w:r>
        <w:rPr>
          <w:spacing w:val="-1"/>
          <w:w w:val="90"/>
        </w:rPr>
        <w:t xml:space="preserve"> </w:t>
      </w:r>
      <w:r>
        <w:rPr>
          <w:w w:val="90"/>
        </w:rPr>
        <w:t>ЗАХИСТУ</w:t>
      </w:r>
      <w:r>
        <w:rPr>
          <w:spacing w:val="6"/>
          <w:w w:val="90"/>
        </w:rPr>
        <w:t xml:space="preserve"> </w:t>
      </w:r>
      <w:r>
        <w:rPr>
          <w:w w:val="90"/>
        </w:rPr>
        <w:t>ПЕРСОНАЛЬНИХ</w:t>
      </w:r>
      <w:r>
        <w:rPr>
          <w:spacing w:val="4"/>
          <w:w w:val="90"/>
        </w:rPr>
        <w:t xml:space="preserve"> </w:t>
      </w:r>
      <w:r>
        <w:rPr>
          <w:w w:val="90"/>
        </w:rPr>
        <w:t>ДАНИХ,</w:t>
      </w:r>
      <w:r>
        <w:rPr>
          <w:spacing w:val="1"/>
          <w:w w:val="90"/>
        </w:rPr>
        <w:t xml:space="preserve"> </w:t>
      </w:r>
      <w:r>
        <w:rPr>
          <w:w w:val="90"/>
        </w:rPr>
        <w:t>публікуючи</w:t>
      </w:r>
      <w:r>
        <w:rPr>
          <w:spacing w:val="1"/>
          <w:w w:val="90"/>
        </w:rPr>
        <w:t xml:space="preserve"> </w:t>
      </w:r>
      <w:r>
        <w:rPr>
          <w:w w:val="90"/>
        </w:rPr>
        <w:t>їх</w:t>
      </w:r>
      <w:r>
        <w:rPr>
          <w:spacing w:val="1"/>
          <w:w w:val="90"/>
        </w:rPr>
        <w:t xml:space="preserve"> </w:t>
      </w:r>
      <w:r>
        <w:rPr>
          <w:w w:val="90"/>
        </w:rPr>
        <w:t>на</w:t>
      </w:r>
      <w:r>
        <w:rPr>
          <w:spacing w:val="7"/>
          <w:w w:val="90"/>
        </w:rPr>
        <w:t xml:space="preserve"> </w:t>
      </w:r>
      <w:r>
        <w:rPr>
          <w:w w:val="90"/>
        </w:rPr>
        <w:t>Інтернет-сайті.</w:t>
      </w:r>
    </w:p>
    <w:sectPr w:rsidR="008A2680">
      <w:pgSz w:w="11920" w:h="16840"/>
      <w:pgMar w:top="1080" w:right="6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0479"/>
    <w:multiLevelType w:val="hybridMultilevel"/>
    <w:tmpl w:val="677425E2"/>
    <w:lvl w:ilvl="0" w:tplc="C1DEE90E">
      <w:start w:val="1"/>
      <w:numFmt w:val="decimal"/>
      <w:lvlText w:val="%1."/>
      <w:lvlJc w:val="left"/>
      <w:pPr>
        <w:ind w:left="204" w:hanging="26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uk-UA" w:eastAsia="en-US" w:bidi="ar-SA"/>
      </w:rPr>
    </w:lvl>
    <w:lvl w:ilvl="1" w:tplc="61E65130">
      <w:start w:val="1"/>
      <w:numFmt w:val="decimal"/>
      <w:lvlText w:val="%2)"/>
      <w:lvlJc w:val="left"/>
      <w:pPr>
        <w:ind w:left="204" w:hanging="296"/>
        <w:jc w:val="left"/>
      </w:pPr>
      <w:rPr>
        <w:rFonts w:ascii="Georgia" w:eastAsia="Georgia" w:hAnsi="Georgia" w:cs="Georgia" w:hint="default"/>
        <w:w w:val="100"/>
        <w:sz w:val="24"/>
        <w:szCs w:val="24"/>
        <w:lang w:val="uk-UA" w:eastAsia="en-US" w:bidi="ar-SA"/>
      </w:rPr>
    </w:lvl>
    <w:lvl w:ilvl="2" w:tplc="19ECC2E0">
      <w:numFmt w:val="bullet"/>
      <w:lvlText w:val="•"/>
      <w:lvlJc w:val="left"/>
      <w:pPr>
        <w:ind w:left="2114" w:hanging="296"/>
      </w:pPr>
      <w:rPr>
        <w:rFonts w:hint="default"/>
        <w:lang w:val="uk-UA" w:eastAsia="en-US" w:bidi="ar-SA"/>
      </w:rPr>
    </w:lvl>
    <w:lvl w:ilvl="3" w:tplc="A81601F0">
      <w:numFmt w:val="bullet"/>
      <w:lvlText w:val="•"/>
      <w:lvlJc w:val="left"/>
      <w:pPr>
        <w:ind w:left="3071" w:hanging="296"/>
      </w:pPr>
      <w:rPr>
        <w:rFonts w:hint="default"/>
        <w:lang w:val="uk-UA" w:eastAsia="en-US" w:bidi="ar-SA"/>
      </w:rPr>
    </w:lvl>
    <w:lvl w:ilvl="4" w:tplc="A2CAA588">
      <w:numFmt w:val="bullet"/>
      <w:lvlText w:val="•"/>
      <w:lvlJc w:val="left"/>
      <w:pPr>
        <w:ind w:left="4028" w:hanging="296"/>
      </w:pPr>
      <w:rPr>
        <w:rFonts w:hint="default"/>
        <w:lang w:val="uk-UA" w:eastAsia="en-US" w:bidi="ar-SA"/>
      </w:rPr>
    </w:lvl>
    <w:lvl w:ilvl="5" w:tplc="F8F4319A">
      <w:numFmt w:val="bullet"/>
      <w:lvlText w:val="•"/>
      <w:lvlJc w:val="left"/>
      <w:pPr>
        <w:ind w:left="4986" w:hanging="296"/>
      </w:pPr>
      <w:rPr>
        <w:rFonts w:hint="default"/>
        <w:lang w:val="uk-UA" w:eastAsia="en-US" w:bidi="ar-SA"/>
      </w:rPr>
    </w:lvl>
    <w:lvl w:ilvl="6" w:tplc="3D4600C0">
      <w:numFmt w:val="bullet"/>
      <w:lvlText w:val="•"/>
      <w:lvlJc w:val="left"/>
      <w:pPr>
        <w:ind w:left="5943" w:hanging="296"/>
      </w:pPr>
      <w:rPr>
        <w:rFonts w:hint="default"/>
        <w:lang w:val="uk-UA" w:eastAsia="en-US" w:bidi="ar-SA"/>
      </w:rPr>
    </w:lvl>
    <w:lvl w:ilvl="7" w:tplc="48CC06AA">
      <w:numFmt w:val="bullet"/>
      <w:lvlText w:val="•"/>
      <w:lvlJc w:val="left"/>
      <w:pPr>
        <w:ind w:left="6900" w:hanging="296"/>
      </w:pPr>
      <w:rPr>
        <w:rFonts w:hint="default"/>
        <w:lang w:val="uk-UA" w:eastAsia="en-US" w:bidi="ar-SA"/>
      </w:rPr>
    </w:lvl>
    <w:lvl w:ilvl="8" w:tplc="E026933C">
      <w:numFmt w:val="bullet"/>
      <w:lvlText w:val="•"/>
      <w:lvlJc w:val="left"/>
      <w:pPr>
        <w:ind w:left="7857" w:hanging="296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2680"/>
    <w:rsid w:val="006B6CBF"/>
    <w:rsid w:val="008A2680"/>
    <w:rsid w:val="009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4988C6"/>
  <w15:docId w15:val="{B95B0487-9B61-4B35-84A3-28F338E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79"/>
      <w:ind w:left="524"/>
    </w:pPr>
    <w:rPr>
      <w:b/>
      <w:bCs/>
    </w:rPr>
  </w:style>
  <w:style w:type="paragraph" w:styleId="a5">
    <w:name w:val="List Paragraph"/>
    <w:basedOn w:val="a"/>
    <w:uiPriority w:val="1"/>
    <w:qFormat/>
    <w:pPr>
      <w:ind w:left="204" w:right="111" w:firstLine="31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ddressaddresstextereas">
    <w:name w:val="address_addresstext__ereas"/>
    <w:basedOn w:val="a0"/>
    <w:rsid w:val="006B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2657-12" TargetMode="External"/><Relationship Id="rId13" Type="http://schemas.openxmlformats.org/officeDocument/2006/relationships/hyperlink" Target="http://zakon2.rada.gov.ua/laws/show/2297-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akon2.rada.gov.ua/laws/show/2657-12" TargetMode="External"/><Relationship Id="rId12" Type="http://schemas.openxmlformats.org/officeDocument/2006/relationships/hyperlink" Target="http://zakon2.rada.gov.ua/laws/show/2297-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2.rada.gov.ua/laws/show/2657-12" TargetMode="External"/><Relationship Id="rId11" Type="http://schemas.openxmlformats.org/officeDocument/2006/relationships/hyperlink" Target="http://zakon2.rada.gov.ua/laws/show/2297-17" TargetMode="External"/><Relationship Id="rId5" Type="http://schemas.openxmlformats.org/officeDocument/2006/relationships/hyperlink" Target="http://zakon2.rada.gov.ua/laws/show/2297-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zakon2.rada.gov.ua/laws/show/2297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s.app.goo.gl/18MnJHcw2Q9ecdCD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серхи</cp:lastModifiedBy>
  <cp:revision>3</cp:revision>
  <dcterms:created xsi:type="dcterms:W3CDTF">2023-11-25T12:25:00Z</dcterms:created>
  <dcterms:modified xsi:type="dcterms:W3CDTF">2023-11-25T12:28:00Z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</Properties>
</file>