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60"/>
        <w:rPr>
          <w:lang w:val="en-US"/>
        </w:rPr>
      </w:pPr>
      <w:bookmarkStart w:id="0" w:name="_GoBack"/>
      <w:bookmarkEnd w:id="0"/>
      <w:r>
        <w:rPr>
          <w:lang w:val="en-US"/>
        </w:rPr>
        <w:t>Cp1(6.1)How Many Fibs</w:t>
      </w:r>
    </w:p>
    <w:p>
      <w:pPr>
        <w:pStyle w:val="style0"/>
        <w:spacing w:lineRule="auto" w:line="60"/>
        <w:rPr>
          <w:lang w:val="en-US"/>
        </w:rPr>
      </w:pPr>
    </w:p>
    <w:p>
      <w:pPr>
        <w:pStyle w:val="style0"/>
        <w:spacing w:lineRule="auto" w:line="60"/>
        <w:rPr/>
      </w:pPr>
      <w:r>
        <w:rPr>
          <w:lang w:val="en-US"/>
        </w:rPr>
        <w:t xml:space="preserve">#include&lt;stdio.h&gt;    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void main()    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{    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 xml:space="preserve"> long n1=0,n2=1,n3,n;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long count=0;    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long a,b;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//printf("Enter val of a ");    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scanf("%ld",&amp;a);    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//printf("Enter val of b ");    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scanf("%ld",&amp;b);   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//printf("\n%d %d",n1,n2);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while(1)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{ 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// if(n1==0){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//printf("\n%ld",n1);  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// } 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//  if(a&lt;i&lt;b){ 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n3=n1+n2;  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n1=n2;    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n2=n3;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 xml:space="preserve">  if(a==0 &amp;&amp; b==0){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break;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 xml:space="preserve">  if(n3&gt;=a &amp;&amp; n3&lt;=b){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//printf("\n%ld",n3);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count++;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}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 xml:space="preserve">  if(n3&gt;b){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break;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}  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// }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}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//printf("\nres=%ld",count);    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printf("%ld",count);   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59</Words>
  <Characters>407</Characters>
  <Application>WPS Office</Application>
  <Paragraphs>43</Paragraphs>
  <CharactersWithSpaces>546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2021-12-10T17:05:54Z</dcterms:created>
  <dc:creator>POCO M2 Pro</dc:creator>
  <lastModifiedBy>POCO M2 Pro</lastModifiedBy>
  <dcterms:modified xsi:type="dcterms:W3CDTF">2021-12-10T17:05:54Z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cfe0c7317c4e498197944ff9fa204258</vt:lpwstr>
  </property>
</Properties>
</file>