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
              <w:bottom w:val="single" w:color="1A5C38" w:sz="1"/>
              <w:right w:val="single" w:color="1A5C38" w:sz="1"/>
            </w:tcBorders>
            <w:shd w:fill="1A5C38" w:val="clear"/>
            <w:tcMar>
              <w:top w:type="dxa" w:w="600"/>
              <w:left w:type="dxa" w:w="400"/>
              <w:bottom w:type="dxa" w:w="600"/>
              <w:right w:type="dxa" w:w="400"/>
            </w:tcMar>
            <w:vAlign w:val="center"/>
          </w:tcPr>
          <w:p>
            <w:pPr>
              <w:spacing w:after="120"/>
              <w:jc w:val="center"/>
            </w:pPr>
            <w:r>
              <w:rPr>
                <w:rFonts w:ascii="Arial" w:cs="Arial" w:eastAsia="Arial" w:hAnsi="Arial"/>
                <w:b/>
                <w:bCs/>
                <w:color w:val="FFFFFF"/>
                <w:sz w:val="64"/>
                <w:szCs w:val="64"/>
              </w:rPr>
              <w:t xml:space="preserve">KisanDrishti</w:t>
            </w:r>
          </w:p>
          <w:p>
            <w:pPr>
              <w:spacing w:after="120"/>
              <w:jc w:val="center"/>
            </w:pPr>
            <w:r>
              <w:rPr>
                <w:rFonts w:ascii="Arial" w:cs="Arial" w:eastAsia="Arial" w:hAnsi="Arial"/>
                <w:color w:val="A8E0C0"/>
                <w:sz w:val="36"/>
                <w:szCs w:val="36"/>
              </w:rPr>
              <w:t xml:space="preserve">Farmer Insights AI System</w:t>
            </w:r>
          </w:p>
          <w:p>
            <w:pPr>
              <w:spacing w:after="0"/>
              <w:jc w:val="center"/>
            </w:pPr>
            <w:r>
              <w:rPr>
                <w:rFonts w:ascii="Arial" w:cs="Arial" w:eastAsia="Arial" w:hAnsi="Arial"/>
                <w:color w:val="A8E0C0"/>
                <w:sz w:val="26"/>
                <w:szCs w:val="26"/>
              </w:rPr>
              <w:t xml:space="preserve">Technical Architecture Document</w:t>
            </w:r>
          </w:p>
        </w:tc>
      </w:tr>
    </w:tbl>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1.0 — Initial Release</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2"/>
                <w:szCs w:val="22"/>
              </w:rPr>
              <w:t xml:space="preserve">Date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April 2026</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2"/>
                <w:szCs w:val="22"/>
              </w:rPr>
              <w:t xml:space="preserve">AI Models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Claude Sonnet 4.6 · GPT-4o · Gemini 1.5 Pro</w:t>
            </w:r>
          </w:p>
        </w:tc>
      </w:tr>
      <w:tr>
        <w:tc>
          <w:tcPr>
            <w:tcW w:type="dxa" w:w="4680"/>
            <w:tcBorders>
              <w:top w:val="single" w:color="CCCCCC" w:sz="1"/>
              <w:left w:val="single" w:color="CCCCCC" w:sz="1"/>
              <w:bottom w:val="single" w:color="CCCCCC" w:sz="1"/>
              <w:right w:val="single" w:color="CCCCCC" w:sz="1"/>
            </w:tcBorders>
            <w:shd w:fill="F1EFE8" w:val="clear"/>
            <w:tcMar>
              <w:top w:type="dxa" w:w="80"/>
              <w:left w:type="dxa" w:w="120"/>
              <w:bottom w:type="dxa" w:w="80"/>
              <w:right w:type="dxa" w:w="120"/>
            </w:tcMar>
          </w:tcPr>
          <w:p>
            <w:r>
              <w:rPr>
                <w:rFonts w:ascii="Arial" w:cs="Arial" w:eastAsia="Arial" w:hAnsi="Arial"/>
                <w:b/>
                <w:bCs/>
                <w:sz w:val="22"/>
                <w:szCs w:val="22"/>
              </w:rPr>
              <w:t xml:space="preserve">Delivery Channel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2"/>
                <w:szCs w:val="22"/>
              </w:rPr>
              <w:t xml:space="preserve">Twilio WhatsApp Business API</w:t>
            </w:r>
          </w:p>
        </w:tc>
      </w:tr>
    </w:tbl>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Table of 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1. Executive Summary</w:t>
      </w:r>
    </w:p>
    <w:p>
      <w:pPr>
        <w:spacing w:after="120"/>
      </w:pPr>
      <w:r>
        <w:rPr>
          <w:rFonts w:ascii="Arial" w:cs="Arial" w:eastAsia="Arial" w:hAnsi="Arial"/>
          <w:sz w:val="22"/>
          <w:szCs w:val="22"/>
        </w:rPr>
        <w:t xml:space="preserve">KisanDrishti is an AI-powered automated intelligence platform that delivers personalised, regional-language agricultural insights to Indian farmers via WhatsApp every 24 hours. The system uses a multi-agent architecture where specialised AI agents continuously crawl authoritative Indian government portals, news sources, commodity exchanges, and weather services — then synthesise, rank, translate, and deliver actionable information to registered farmer profiles.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
              <w:bottom w:val="none" w:color="FFFFFF" w:sz="0"/>
              <w:right w:val="single" w:color="1A5C38" w:sz="1"/>
            </w:tcBorders>
            <w:shd w:fill="1A5C38" w:val="clear"/>
            <w:tcMar>
              <w:top w:type="dxa" w:w="80"/>
              <w:left w:type="dxa" w:w="160"/>
              <w:bottom w:type="dxa" w:w="80"/>
              <w:right w:type="dxa" w:w="160"/>
            </w:tcMar>
          </w:tcPr>
          <w:p>
            <w:r>
              <w:rPr>
                <w:rFonts w:ascii="Arial" w:cs="Arial" w:eastAsia="Arial" w:hAnsi="Arial"/>
                <w:b/>
                <w:bCs/>
                <w:color w:val="FFFFFF"/>
                <w:sz w:val="22"/>
                <w:szCs w:val="22"/>
              </w:rPr>
              <w:t xml:space="preserve">System Goal</w:t>
            </w:r>
          </w:p>
        </w:tc>
      </w:tr>
      <w:tr>
        <w:tc>
          <w:tcPr>
            <w:tcW w:type="dxa" w:w="9360"/>
            <w:tcBorders>
              <w:top w:val="none" w:color="FFFFFF" w:sz="0"/>
              <w:left w:val="single" w:color="1A5C38" w:sz="1"/>
              <w:bottom w:val="single" w:color="1A5C38" w:sz="1"/>
              <w:right w:val="single" w:color="1A5C38" w:sz="1"/>
            </w:tcBorders>
            <w:shd w:fill="E8F5EE" w:val="clear"/>
            <w:tcMar>
              <w:top w:type="dxa" w:w="100"/>
              <w:left w:type="dxa" w:w="160"/>
              <w:bottom w:type="dxa" w:w="100"/>
              <w:right w:type="dxa" w:w="160"/>
            </w:tcMar>
          </w:tcPr>
          <w:p>
            <w:pPr>
              <w:spacing w:after="60"/>
            </w:pPr>
            <w:r>
              <w:rPr>
                <w:rFonts w:ascii="Arial" w:cs="Arial" w:eastAsia="Arial" w:hAnsi="Arial"/>
                <w:sz w:val="22"/>
                <w:szCs w:val="22"/>
              </w:rPr>
              <w:t xml:space="preserve">Deliver one WhatsApp message every 24 hours per farmer containing:</w:t>
            </w:r>
          </w:p>
          <w:p>
            <w:pPr>
              <w:spacing w:after="60"/>
            </w:pPr>
            <w:r>
              <w:rPr>
                <w:rFonts w:ascii="Arial" w:cs="Arial" w:eastAsia="Arial" w:hAnsi="Arial"/>
                <w:sz w:val="22"/>
                <w:szCs w:val="22"/>
              </w:rPr>
              <w:t xml:space="preserve">  - New government subsidies and scheme deadlines from PM-KISAN, DAC, NABARD</w:t>
            </w:r>
          </w:p>
          <w:p>
            <w:pPr>
              <w:spacing w:after="60"/>
            </w:pPr>
            <w:r>
              <w:rPr>
                <w:rFonts w:ascii="Arial" w:cs="Arial" w:eastAsia="Arial" w:hAnsi="Arial"/>
                <w:sz w:val="22"/>
                <w:szCs w:val="22"/>
              </w:rPr>
              <w:t xml:space="preserve">  - Curated farmer-relevant news (positive and negative market signals)</w:t>
            </w:r>
          </w:p>
          <w:p>
            <w:pPr>
              <w:spacing w:after="60"/>
            </w:pPr>
            <w:r>
              <w:rPr>
                <w:rFonts w:ascii="Arial" w:cs="Arial" w:eastAsia="Arial" w:hAnsi="Arial"/>
                <w:sz w:val="22"/>
                <w:szCs w:val="22"/>
              </w:rPr>
              <w:t xml:space="preserve">  - Crop-specific mandi prices, MSP updates, NCDEX/MCX futures</w:t>
            </w:r>
          </w:p>
          <w:p>
            <w:pPr>
              <w:spacing w:after="60"/>
            </w:pPr>
            <w:r>
              <w:rPr>
                <w:rFonts w:ascii="Arial" w:cs="Arial" w:eastAsia="Arial" w:hAnsi="Arial"/>
                <w:sz w:val="22"/>
                <w:szCs w:val="22"/>
              </w:rPr>
              <w:t xml:space="preserve">  - Import/export trade intelligence from APEDA and DGFT</w:t>
            </w:r>
          </w:p>
          <w:p>
            <w:pPr>
              <w:spacing w:after="60"/>
            </w:pPr>
            <w:r>
              <w:rPr>
                <w:rFonts w:ascii="Arial" w:cs="Arial" w:eastAsia="Arial" w:hAnsi="Arial"/>
                <w:sz w:val="22"/>
                <w:szCs w:val="22"/>
              </w:rPr>
              <w:t xml:space="preserve">  - Hyperlocal weather advisories from IMD and Skymet</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1.1  Key Design Principles</w:t>
      </w:r>
    </w:p>
    <w:p>
      <w:pPr>
        <w:pStyle w:val="ListParagraph"/>
        <w:numPr>
          <w:ilvl w:val="0"/>
          <w:numId w:val="2"/>
        </w:numPr>
        <w:spacing w:after="80"/>
      </w:pPr>
      <w:r>
        <w:rPr>
          <w:rFonts w:ascii="Arial" w:cs="Arial" w:eastAsia="Arial" w:hAnsi="Arial"/>
          <w:sz w:val="22"/>
          <w:szCs w:val="22"/>
        </w:rPr>
        <w:t xml:space="preserve">Agent autonomy — each agent runs independently with its own retry logic and circuit breakers.</w:t>
      </w:r>
    </w:p>
    <w:p>
      <w:pPr>
        <w:pStyle w:val="ListParagraph"/>
        <w:numPr>
          <w:ilvl w:val="1"/>
          <w:numId w:val="2"/>
        </w:numPr>
        <w:spacing w:after="80"/>
      </w:pPr>
      <w:r>
        <w:rPr>
          <w:rFonts w:ascii="Arial" w:cs="Arial" w:eastAsia="Arial" w:hAnsi="Arial"/>
          <w:sz w:val="22"/>
          <w:szCs w:val="22"/>
        </w:rPr>
        <w:t xml:space="preserve">LLM-agnostic processing — the processing pipeline supports Claude, GPT-4o, or Gemini 1.5 Pro interchangeably.</w:t>
      </w:r>
    </w:p>
    <w:p>
      <w:pPr>
        <w:pStyle w:val="ListParagraph"/>
        <w:numPr>
          <w:ilvl w:val="2"/>
          <w:numId w:val="2"/>
        </w:numPr>
        <w:spacing w:after="80"/>
      </w:pPr>
      <w:r>
        <w:rPr>
          <w:rFonts w:ascii="Arial" w:cs="Arial" w:eastAsia="Arial" w:hAnsi="Arial"/>
          <w:sz w:val="22"/>
          <w:szCs w:val="22"/>
        </w:rPr>
        <w:t xml:space="preserve">Graceful degradation — if one scraper agent fails, the remaining agents still produce a partial digest.</w:t>
      </w:r>
    </w:p>
    <w:p>
      <w:pPr>
        <w:pStyle w:val="ListParagraph"/>
        <w:numPr>
          <w:ilvl w:val="3"/>
          <w:numId w:val="2"/>
        </w:numPr>
        <w:spacing w:after="80"/>
      </w:pPr>
      <w:r>
        <w:rPr>
          <w:rFonts w:ascii="Arial" w:cs="Arial" w:eastAsia="Arial" w:hAnsi="Arial"/>
          <w:sz w:val="22"/>
          <w:szCs w:val="22"/>
        </w:rPr>
        <w:t xml:space="preserve">Farmer-centric personalisation — district, crop type, and language preference drive message customisation.</w:t>
      </w:r>
    </w:p>
    <w:p>
      <w:pPr>
        <w:pStyle w:val="ListParagraph"/>
        <w:numPr>
          <w:ilvl w:val="4"/>
          <w:numId w:val="2"/>
        </w:numPr>
        <w:spacing w:after="80"/>
      </w:pPr>
      <w:r>
        <w:rPr>
          <w:rFonts w:ascii="Arial" w:cs="Arial" w:eastAsia="Arial" w:hAnsi="Arial"/>
          <w:sz w:val="22"/>
          <w:szCs w:val="22"/>
        </w:rPr>
        <w:t xml:space="preserve">Compliance-first — opt-in only; TRAI DND register is checked before every send.</w:t>
      </w:r>
    </w:p>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2. High-Level System Architecture</w:t>
      </w:r>
    </w:p>
    <w:p>
      <w:pPr>
        <w:spacing w:after="120"/>
      </w:pPr>
      <w:r>
        <w:rPr>
          <w:rFonts w:ascii="Arial" w:cs="Arial" w:eastAsia="Arial" w:hAnsi="Arial"/>
          <w:sz w:val="22"/>
          <w:szCs w:val="22"/>
        </w:rPr>
        <w:t xml:space="preserve">The platform is composed of six logical layers. Each layer is independently deployable and communicates through well-defined interfaces.</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Components</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Technology Stack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Scheduling</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Cron trigger, job queue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EventBridge, Bull MQ, Redis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Scraping</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5 specialised AI agents</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Playwright, Puppeteer, BeautifulSoup4, Scrapy</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Deduplication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Hash store, vector similarity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Redis, Pinecone, SHA-256</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AI Processing</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LLM summarisation, translation</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Sonnet 4.6, GPT-4o, LangChain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Message Build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Template engine, farmer profile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Jinja2, PostgreSQL, Pydantic</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Delivery</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WhatsApp send, receipt logging</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Twilio, Webhook receiver, FastAPI</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2.1  Data Flow Summary</w:t>
      </w:r>
    </w:p>
    <w:p>
      <w:pPr>
        <w:pStyle w:val="ListParagraph"/>
        <w:numPr>
          <w:ilvl w:val="0"/>
          <w:numId w:val="3"/>
        </w:numPr>
        <w:spacing w:after="80"/>
      </w:pPr>
      <w:r>
        <w:rPr>
          <w:rFonts w:ascii="Arial" w:cs="Arial" w:eastAsia="Arial" w:hAnsi="Arial"/>
          <w:sz w:val="22"/>
          <w:szCs w:val="22"/>
        </w:rPr>
        <w:t xml:space="preserve">AWS EventBridge fires a cron event at 05:00 IST daily.</w:t>
      </w:r>
    </w:p>
    <w:p>
      <w:pPr>
        <w:pStyle w:val="ListParagraph"/>
        <w:numPr>
          <w:ilvl w:val="0"/>
          <w:numId w:val="3"/>
        </w:numPr>
        <w:spacing w:after="80"/>
      </w:pPr>
      <w:r>
        <w:rPr>
          <w:rFonts w:ascii="Arial" w:cs="Arial" w:eastAsia="Arial" w:hAnsi="Arial"/>
          <w:sz w:val="22"/>
          <w:szCs w:val="22"/>
        </w:rPr>
        <w:t xml:space="preserve">Bull MQ enqueues five parallel scraping jobs — one per agent.</w:t>
      </w:r>
    </w:p>
    <w:p>
      <w:pPr>
        <w:pStyle w:val="ListParagraph"/>
        <w:numPr>
          <w:ilvl w:val="0"/>
          <w:numId w:val="3"/>
        </w:numPr>
        <w:spacing w:after="80"/>
      </w:pPr>
      <w:r>
        <w:rPr>
          <w:rFonts w:ascii="Arial" w:cs="Arial" w:eastAsia="Arial" w:hAnsi="Arial"/>
          <w:sz w:val="22"/>
          <w:szCs w:val="22"/>
        </w:rPr>
        <w:t xml:space="preserve">Each agent fetches its sources, parses the raw HTML/JSON, and writes structured records to PostgreSQL.</w:t>
      </w:r>
    </w:p>
    <w:p>
      <w:pPr>
        <w:pStyle w:val="ListParagraph"/>
        <w:numPr>
          <w:ilvl w:val="0"/>
          <w:numId w:val="3"/>
        </w:numPr>
        <w:spacing w:after="80"/>
      </w:pPr>
      <w:r>
        <w:rPr>
          <w:rFonts w:ascii="Arial" w:cs="Arial" w:eastAsia="Arial" w:hAnsi="Arial"/>
          <w:sz w:val="22"/>
          <w:szCs w:val="22"/>
        </w:rPr>
        <w:t xml:space="preserve">The deduplication service removes articles already seen in the last 48 hours using SHA-256 content hashing.</w:t>
      </w:r>
    </w:p>
    <w:p>
      <w:pPr>
        <w:pStyle w:val="ListParagraph"/>
        <w:numPr>
          <w:ilvl w:val="0"/>
          <w:numId w:val="3"/>
        </w:numPr>
        <w:spacing w:after="80"/>
      </w:pPr>
      <w:r>
        <w:rPr>
          <w:rFonts w:ascii="Arial" w:cs="Arial" w:eastAsia="Arial" w:hAnsi="Arial"/>
          <w:sz w:val="22"/>
          <w:szCs w:val="22"/>
        </w:rPr>
        <w:t xml:space="preserve">New records are chunked and sent to the AI Processing pipeline.</w:t>
      </w:r>
    </w:p>
    <w:p>
      <w:pPr>
        <w:pStyle w:val="ListParagraph"/>
        <w:numPr>
          <w:ilvl w:val="0"/>
          <w:numId w:val="3"/>
        </w:numPr>
        <w:spacing w:after="80"/>
      </w:pPr>
      <w:r>
        <w:rPr>
          <w:rFonts w:ascii="Arial" w:cs="Arial" w:eastAsia="Arial" w:hAnsi="Arial"/>
          <w:sz w:val="22"/>
          <w:szCs w:val="22"/>
        </w:rPr>
        <w:t xml:space="preserve">Claude Sonnet 4.6 summarises, ranks, and translates content into Hindi and regional languages.</w:t>
      </w:r>
    </w:p>
    <w:p>
      <w:pPr>
        <w:pStyle w:val="ListParagraph"/>
        <w:numPr>
          <w:ilvl w:val="0"/>
          <w:numId w:val="3"/>
        </w:numPr>
        <w:spacing w:after="80"/>
      </w:pPr>
      <w:r>
        <w:rPr>
          <w:rFonts w:ascii="Arial" w:cs="Arial" w:eastAsia="Arial" w:hAnsi="Arial"/>
          <w:sz w:val="22"/>
          <w:szCs w:val="22"/>
        </w:rPr>
        <w:t xml:space="preserve">The Message Builder assembles one WhatsApp-formatted digest per farmer profile.</w:t>
      </w:r>
    </w:p>
    <w:p>
      <w:pPr>
        <w:pStyle w:val="ListParagraph"/>
        <w:numPr>
          <w:ilvl w:val="0"/>
          <w:numId w:val="3"/>
        </w:numPr>
        <w:spacing w:after="80"/>
      </w:pPr>
      <w:r>
        <w:rPr>
          <w:rFonts w:ascii="Arial" w:cs="Arial" w:eastAsia="Arial" w:hAnsi="Arial"/>
          <w:sz w:val="22"/>
          <w:szCs w:val="22"/>
        </w:rPr>
        <w:t xml:space="preserve">Twilio dispatches messages in batches; delivery receipts are written back to the audit log.</w:t>
      </w:r>
    </w:p>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3. Agent Architecture — Detailed Breakdown</w:t>
      </w:r>
    </w:p>
    <w:p>
      <w:pPr>
        <w:spacing w:after="120"/>
      </w:pPr>
      <w:r>
        <w:rPr>
          <w:rFonts w:ascii="Arial" w:cs="Arial" w:eastAsia="Arial" w:hAnsi="Arial"/>
          <w:sz w:val="22"/>
          <w:szCs w:val="22"/>
        </w:rPr>
        <w:t xml:space="preserve">The system uses a hierarchical multi-agent pattern built on LangGraph. A central Orchestrator Agent manages the lifecycle of five specialised sub-agent clusters. Each sub-agent cluster contains a Planner, a Fetcher, a Parser, and a Validator sub-agent.</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A3B8C" w:sz="1"/>
              <w:left w:val="single" w:color="4A3B8C" w:sz="1"/>
              <w:bottom w:val="single" w:color="4A3B8C" w:sz="1"/>
              <w:right w:val="single" w:color="4A3B8C" w:sz="1"/>
            </w:tcBorders>
            <w:shd w:fill="EEEAF8" w:val="clear"/>
            <w:tcMar>
              <w:top w:type="dxa" w:w="120"/>
              <w:left w:type="dxa" w:w="200"/>
              <w:bottom w:type="dxa" w:w="120"/>
              <w:right w:type="dxa" w:w="200"/>
            </w:tcMar>
          </w:tcPr>
          <w:p>
            <w:r>
              <w:rPr>
                <w:rFonts w:ascii="Arial" w:cs="Arial" w:eastAsia="Arial" w:hAnsi="Arial"/>
                <w:b/>
                <w:bCs/>
                <w:color w:val="4A3B8C"/>
                <w:sz w:val="30"/>
                <w:szCs w:val="30"/>
              </w:rPr>
              <w:t xml:space="preserve">3.1  Orchestrator Agent</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Overview</w:t>
      </w:r>
    </w:p>
    <w:p>
      <w:pPr>
        <w:spacing w:after="120"/>
      </w:pPr>
      <w:r>
        <w:rPr>
          <w:rFonts w:ascii="Arial" w:cs="Arial" w:eastAsia="Arial" w:hAnsi="Arial"/>
          <w:sz w:val="22"/>
          <w:szCs w:val="22"/>
        </w:rPr>
        <w:t xml:space="preserve">The Orchestrator is the brain of the pipeline. It is a stateful LangGraph graph that runs as a persistent AWS Lambda function. It initialises the daily run, delegates work to each specialist agent, monitors their health, collects outputs, and triggers the AI processing pipeline. It does not perform any scraping itself.</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Core Responsibilities</w:t>
      </w:r>
    </w:p>
    <w:p>
      <w:pPr>
        <w:pStyle w:val="ListParagraph"/>
        <w:numPr>
          <w:ilvl w:val="0"/>
          <w:numId w:val="2"/>
        </w:numPr>
        <w:spacing w:after="80"/>
      </w:pPr>
      <w:r>
        <w:rPr>
          <w:rFonts w:ascii="Arial" w:cs="Arial" w:eastAsia="Arial" w:hAnsi="Arial"/>
          <w:sz w:val="22"/>
          <w:szCs w:val="22"/>
        </w:rPr>
        <w:t xml:space="preserve">Initialise daily run state in Redis with a unique run_id and timestamp</w:t>
      </w:r>
    </w:p>
    <w:p>
      <w:pPr>
        <w:pStyle w:val="ListParagraph"/>
        <w:numPr>
          <w:ilvl w:val="0"/>
          <w:numId w:val="2"/>
        </w:numPr>
        <w:spacing w:after="80"/>
      </w:pPr>
      <w:r>
        <w:rPr>
          <w:rFonts w:ascii="Arial" w:cs="Arial" w:eastAsia="Arial" w:hAnsi="Arial"/>
          <w:sz w:val="22"/>
          <w:szCs w:val="22"/>
        </w:rPr>
        <w:t xml:space="preserve">Fan out scraping tasks to 5 parallel sub-agents via Bull MQ</w:t>
      </w:r>
    </w:p>
    <w:p>
      <w:pPr>
        <w:pStyle w:val="ListParagraph"/>
        <w:numPr>
          <w:ilvl w:val="0"/>
          <w:numId w:val="2"/>
        </w:numPr>
        <w:spacing w:after="80"/>
      </w:pPr>
      <w:r>
        <w:rPr>
          <w:rFonts w:ascii="Arial" w:cs="Arial" w:eastAsia="Arial" w:hAnsi="Arial"/>
          <w:sz w:val="22"/>
          <w:szCs w:val="22"/>
        </w:rPr>
        <w:t xml:space="preserve">Monitor agent heartbeats and escalate failures via PagerDuty / SNS</w:t>
      </w:r>
    </w:p>
    <w:p>
      <w:pPr>
        <w:pStyle w:val="ListParagraph"/>
        <w:numPr>
          <w:ilvl w:val="0"/>
          <w:numId w:val="2"/>
        </w:numPr>
        <w:spacing w:after="80"/>
      </w:pPr>
      <w:r>
        <w:rPr>
          <w:rFonts w:ascii="Arial" w:cs="Arial" w:eastAsia="Arial" w:hAnsi="Arial"/>
          <w:sz w:val="22"/>
          <w:szCs w:val="22"/>
        </w:rPr>
        <w:t xml:space="preserve">Aggregate completed scrape outputs from the shared PostgreSQL raw_articles table</w:t>
      </w:r>
    </w:p>
    <w:p>
      <w:pPr>
        <w:pStyle w:val="ListParagraph"/>
        <w:numPr>
          <w:ilvl w:val="0"/>
          <w:numId w:val="2"/>
        </w:numPr>
        <w:spacing w:after="80"/>
      </w:pPr>
      <w:r>
        <w:rPr>
          <w:rFonts w:ascii="Arial" w:cs="Arial" w:eastAsia="Arial" w:hAnsi="Arial"/>
          <w:sz w:val="22"/>
          <w:szCs w:val="22"/>
        </w:rPr>
        <w:t xml:space="preserve">Trigger the AI summarisation pipeline once a quorum of agents complete (3 of 5 minimum)</w:t>
      </w:r>
    </w:p>
    <w:p>
      <w:pPr>
        <w:pStyle w:val="ListParagraph"/>
        <w:numPr>
          <w:ilvl w:val="0"/>
          <w:numId w:val="2"/>
        </w:numPr>
        <w:spacing w:after="80"/>
      </w:pPr>
      <w:r>
        <w:rPr>
          <w:rFonts w:ascii="Arial" w:cs="Arial" w:eastAsia="Arial" w:hAnsi="Arial"/>
          <w:sz w:val="22"/>
          <w:szCs w:val="22"/>
        </w:rPr>
        <w:t xml:space="preserve">Post the final digest payload to the Message Builder</w:t>
      </w:r>
    </w:p>
    <w:p>
      <w:pPr>
        <w:pStyle w:val="ListParagraph"/>
        <w:numPr>
          <w:ilvl w:val="0"/>
          <w:numId w:val="2"/>
        </w:numPr>
        <w:spacing w:after="80"/>
      </w:pPr>
      <w:r>
        <w:rPr>
          <w:rFonts w:ascii="Arial" w:cs="Arial" w:eastAsia="Arial" w:hAnsi="Arial"/>
          <w:sz w:val="22"/>
          <w:szCs w:val="22"/>
        </w:rPr>
        <w:t xml:space="preserve">Write the run audit log including token usage, success rate, and latency</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Sub-Agents</w:t>
      </w:r>
    </w:p>
    <w:p>
      <w:pPr>
        <w:spacing w:after="60" w:before="160"/>
      </w:pPr>
      <w:r>
        <w:rPr>
          <w:rFonts w:ascii="Arial" w:cs="Arial" w:eastAsia="Arial" w:hAnsi="Arial"/>
          <w:b/>
          <w:bCs/>
          <w:color w:val="444441"/>
          <w:sz w:val="22"/>
          <w:szCs w:val="22"/>
        </w:rPr>
        <w:t xml:space="preserve">  Planner Sub-Agent</w:t>
      </w:r>
    </w:p>
    <w:p>
      <w:pPr>
        <w:spacing w:after="120"/>
      </w:pPr>
      <w:r>
        <w:rPr>
          <w:rFonts w:ascii="Arial" w:cs="Arial" w:eastAsia="Arial" w:hAnsi="Arial"/>
          <w:sz w:val="22"/>
          <w:szCs w:val="22"/>
        </w:rPr>
        <w:t xml:space="preserve">Decides which sources each scraper should target based on the day of week, season, and recent news events stored in the context store.</w:t>
      </w:r>
    </w:p>
    <w:p>
      <w:pPr>
        <w:pStyle w:val="ListParagraph"/>
        <w:numPr>
          <w:ilvl w:val="1"/>
          <w:numId w:val="2"/>
        </w:numPr>
        <w:spacing w:after="80"/>
      </w:pPr>
      <w:r>
        <w:rPr>
          <w:rFonts w:ascii="Arial" w:cs="Arial" w:eastAsia="Arial" w:hAnsi="Arial"/>
          <w:sz w:val="22"/>
          <w:szCs w:val="22"/>
        </w:rPr>
        <w:t xml:space="preserve">Load today's source priority list from config DB</w:t>
      </w:r>
    </w:p>
    <w:p>
      <w:pPr>
        <w:pStyle w:val="ListParagraph"/>
        <w:numPr>
          <w:ilvl w:val="1"/>
          <w:numId w:val="2"/>
        </w:numPr>
        <w:spacing w:after="80"/>
      </w:pPr>
      <w:r>
        <w:rPr>
          <w:rFonts w:ascii="Arial" w:cs="Arial" w:eastAsia="Arial" w:hAnsi="Arial"/>
          <w:sz w:val="22"/>
          <w:szCs w:val="22"/>
        </w:rPr>
        <w:t xml:space="preserve">Adjust depth (number of pages) based on yesterday's article count</w:t>
      </w:r>
    </w:p>
    <w:p>
      <w:pPr>
        <w:pStyle w:val="ListParagraph"/>
        <w:numPr>
          <w:ilvl w:val="1"/>
          <w:numId w:val="2"/>
        </w:numPr>
        <w:spacing w:after="80"/>
      </w:pPr>
      <w:r>
        <w:rPr>
          <w:rFonts w:ascii="Arial" w:cs="Arial" w:eastAsia="Arial" w:hAnsi="Arial"/>
          <w:sz w:val="22"/>
          <w:szCs w:val="22"/>
        </w:rPr>
        <w:t xml:space="preserve">Build task manifests and push to Bull MQ queues</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Monitor Sub-Agent</w:t>
      </w:r>
    </w:p>
    <w:p>
      <w:pPr>
        <w:spacing w:after="120"/>
      </w:pPr>
      <w:r>
        <w:rPr>
          <w:rFonts w:ascii="Arial" w:cs="Arial" w:eastAsia="Arial" w:hAnsi="Arial"/>
          <w:sz w:val="22"/>
          <w:szCs w:val="22"/>
        </w:rPr>
        <w:t xml:space="preserve">Watches agent heartbeats every 60 seconds and applies retry/circuit-breaker logic.</w:t>
      </w:r>
    </w:p>
    <w:p>
      <w:pPr>
        <w:pStyle w:val="ListParagraph"/>
        <w:numPr>
          <w:ilvl w:val="1"/>
          <w:numId w:val="2"/>
        </w:numPr>
        <w:spacing w:after="80"/>
      </w:pPr>
      <w:r>
        <w:rPr>
          <w:rFonts w:ascii="Arial" w:cs="Arial" w:eastAsia="Arial" w:hAnsi="Arial"/>
          <w:sz w:val="22"/>
          <w:szCs w:val="22"/>
        </w:rPr>
        <w:t xml:space="preserve">Poll Bull MQ job status every 60s</w:t>
      </w:r>
    </w:p>
    <w:p>
      <w:pPr>
        <w:pStyle w:val="ListParagraph"/>
        <w:numPr>
          <w:ilvl w:val="1"/>
          <w:numId w:val="2"/>
        </w:numPr>
        <w:spacing w:after="80"/>
      </w:pPr>
      <w:r>
        <w:rPr>
          <w:rFonts w:ascii="Arial" w:cs="Arial" w:eastAsia="Arial" w:hAnsi="Arial"/>
          <w:sz w:val="22"/>
          <w:szCs w:val="22"/>
        </w:rPr>
        <w:t xml:space="preserve">If a job stalls beyond 8 minutes, requeue with exponential backoff</w:t>
      </w:r>
    </w:p>
    <w:p>
      <w:pPr>
        <w:pStyle w:val="ListParagraph"/>
        <w:numPr>
          <w:ilvl w:val="1"/>
          <w:numId w:val="2"/>
        </w:numPr>
        <w:spacing w:after="80"/>
      </w:pPr>
      <w:r>
        <w:rPr>
          <w:rFonts w:ascii="Arial" w:cs="Arial" w:eastAsia="Arial" w:hAnsi="Arial"/>
          <w:sz w:val="22"/>
          <w:szCs w:val="22"/>
        </w:rPr>
        <w:t xml:space="preserve">After 3 failures, mark source as degraded and send SNS alert</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Aggregator Sub-Agent</w:t>
      </w:r>
    </w:p>
    <w:p>
      <w:pPr>
        <w:spacing w:after="120"/>
      </w:pPr>
      <w:r>
        <w:rPr>
          <w:rFonts w:ascii="Arial" w:cs="Arial" w:eastAsia="Arial" w:hAnsi="Arial"/>
          <w:sz w:val="22"/>
          <w:szCs w:val="22"/>
        </w:rPr>
        <w:t xml:space="preserve">Collects all parsed article records from the raw_articles table and performs cross-agent deduplication.</w:t>
      </w:r>
    </w:p>
    <w:p>
      <w:pPr>
        <w:pStyle w:val="ListParagraph"/>
        <w:numPr>
          <w:ilvl w:val="1"/>
          <w:numId w:val="2"/>
        </w:numPr>
        <w:spacing w:after="80"/>
      </w:pPr>
      <w:r>
        <w:rPr>
          <w:rFonts w:ascii="Arial" w:cs="Arial" w:eastAsia="Arial" w:hAnsi="Arial"/>
          <w:sz w:val="22"/>
          <w:szCs w:val="22"/>
        </w:rPr>
        <w:t xml:space="preserve">Pull all records with today's run_id</w:t>
      </w:r>
    </w:p>
    <w:p>
      <w:pPr>
        <w:pStyle w:val="ListParagraph"/>
        <w:numPr>
          <w:ilvl w:val="1"/>
          <w:numId w:val="2"/>
        </w:numPr>
        <w:spacing w:after="80"/>
      </w:pPr>
      <w:r>
        <w:rPr>
          <w:rFonts w:ascii="Arial" w:cs="Arial" w:eastAsia="Arial" w:hAnsi="Arial"/>
          <w:sz w:val="22"/>
          <w:szCs w:val="22"/>
        </w:rPr>
        <w:t xml:space="preserve">Compute SHA-256 hash of (title + source_url)</w:t>
      </w:r>
    </w:p>
    <w:p>
      <w:pPr>
        <w:pStyle w:val="ListParagraph"/>
        <w:numPr>
          <w:ilvl w:val="1"/>
          <w:numId w:val="2"/>
        </w:numPr>
        <w:spacing w:after="80"/>
      </w:pPr>
      <w:r>
        <w:rPr>
          <w:rFonts w:ascii="Arial" w:cs="Arial" w:eastAsia="Arial" w:hAnsi="Arial"/>
          <w:sz w:val="22"/>
          <w:szCs w:val="22"/>
        </w:rPr>
        <w:t xml:space="preserve">Remove duplicates; keep highest-confidence version</w:t>
      </w:r>
    </w:p>
    <w:p>
      <w:pPr>
        <w:pStyle w:val="ListParagraph"/>
        <w:numPr>
          <w:ilvl w:val="1"/>
          <w:numId w:val="2"/>
        </w:numPr>
        <w:spacing w:after="80"/>
      </w:pPr>
      <w:r>
        <w:rPr>
          <w:rFonts w:ascii="Arial" w:cs="Arial" w:eastAsia="Arial" w:hAnsi="Arial"/>
          <w:sz w:val="22"/>
          <w:szCs w:val="22"/>
        </w:rPr>
        <w:t xml:space="preserve">Chunk remaining records into LLM-safe token batches</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Tools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63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 &amp; 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LangGraph</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Stateful agent graph execution with conditional edges and checkpointing</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Bull MQ + Redis</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Distributed job queue for parallelising agent runs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EventBridge</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Cron scheduler triggering the daily pipeline at 05:00 IST</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AWS Lambda</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Serverless execution environment for the orchestrator</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PostgreSQL (RDS)</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Persistent storage for run metadata and aggregated articles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PagerDuty SDK</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On-call alert escalation when agents fail</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Internal Workflow</w:t>
      </w:r>
    </w:p>
    <w:p>
      <w:pPr>
        <w:pStyle w:val="ListParagraph"/>
        <w:numPr>
          <w:ilvl w:val="0"/>
          <w:numId w:val="3"/>
        </w:numPr>
        <w:spacing w:after="100"/>
      </w:pPr>
      <w:r>
        <w:rPr>
          <w:rFonts w:ascii="Arial" w:cs="Arial" w:eastAsia="Arial" w:hAnsi="Arial"/>
          <w:b/>
          <w:bCs/>
          <w:sz w:val="22"/>
          <w:szCs w:val="22"/>
        </w:rPr>
        <w:t xml:space="preserve">Load configuration — </w:t>
      </w:r>
      <w:r>
        <w:rPr>
          <w:rFonts w:ascii="Arial" w:cs="Arial" w:eastAsia="Arial" w:hAnsi="Arial"/>
          <w:sz w:val="22"/>
          <w:szCs w:val="22"/>
        </w:rPr>
        <w:t xml:space="preserve">Read source list, farmer count, and previous run statistics from config DB.</w:t>
      </w:r>
    </w:p>
    <w:p>
      <w:pPr>
        <w:pStyle w:val="ListParagraph"/>
        <w:numPr>
          <w:ilvl w:val="0"/>
          <w:numId w:val="3"/>
        </w:numPr>
        <w:spacing w:after="100"/>
      </w:pPr>
      <w:r>
        <w:rPr>
          <w:rFonts w:ascii="Arial" w:cs="Arial" w:eastAsia="Arial" w:hAnsi="Arial"/>
          <w:b/>
          <w:bCs/>
          <w:sz w:val="22"/>
          <w:szCs w:val="22"/>
        </w:rPr>
        <w:t xml:space="preserve">Build task manifests — </w:t>
      </w:r>
      <w:r>
        <w:rPr>
          <w:rFonts w:ascii="Arial" w:cs="Arial" w:eastAsia="Arial" w:hAnsi="Arial"/>
          <w:sz w:val="22"/>
          <w:szCs w:val="22"/>
        </w:rPr>
        <w:t xml:space="preserve">Planner sub-agent creates one JSON task manifest per scraper agent.</w:t>
      </w:r>
    </w:p>
    <w:p>
      <w:pPr>
        <w:pStyle w:val="ListParagraph"/>
        <w:numPr>
          <w:ilvl w:val="0"/>
          <w:numId w:val="3"/>
        </w:numPr>
        <w:spacing w:after="100"/>
      </w:pPr>
      <w:r>
        <w:rPr>
          <w:rFonts w:ascii="Arial" w:cs="Arial" w:eastAsia="Arial" w:hAnsi="Arial"/>
          <w:b/>
          <w:bCs/>
          <w:sz w:val="22"/>
          <w:szCs w:val="22"/>
        </w:rPr>
        <w:t xml:space="preserve">Enqueue jobs — </w:t>
      </w:r>
      <w:r>
        <w:rPr>
          <w:rFonts w:ascii="Arial" w:cs="Arial" w:eastAsia="Arial" w:hAnsi="Arial"/>
          <w:sz w:val="22"/>
          <w:szCs w:val="22"/>
        </w:rPr>
        <w:t xml:space="preserve">Push 5 jobs to Bull MQ; each job contains its task manifest and priority.</w:t>
      </w:r>
    </w:p>
    <w:p>
      <w:pPr>
        <w:pStyle w:val="ListParagraph"/>
        <w:numPr>
          <w:ilvl w:val="0"/>
          <w:numId w:val="3"/>
        </w:numPr>
        <w:spacing w:after="100"/>
      </w:pPr>
      <w:r>
        <w:rPr>
          <w:rFonts w:ascii="Arial" w:cs="Arial" w:eastAsia="Arial" w:hAnsi="Arial"/>
          <w:b/>
          <w:bCs/>
          <w:sz w:val="22"/>
          <w:szCs w:val="22"/>
        </w:rPr>
        <w:t xml:space="preserve">Wait for quorum — </w:t>
      </w:r>
      <w:r>
        <w:rPr>
          <w:rFonts w:ascii="Arial" w:cs="Arial" w:eastAsia="Arial" w:hAnsi="Arial"/>
          <w:sz w:val="22"/>
          <w:szCs w:val="22"/>
        </w:rPr>
        <w:t xml:space="preserve">Poll job statuses every 60s. Proceed when 3+ agents report DONE.</w:t>
      </w:r>
    </w:p>
    <w:p>
      <w:pPr>
        <w:pStyle w:val="ListParagraph"/>
        <w:numPr>
          <w:ilvl w:val="0"/>
          <w:numId w:val="3"/>
        </w:numPr>
        <w:spacing w:after="100"/>
      </w:pPr>
      <w:r>
        <w:rPr>
          <w:rFonts w:ascii="Arial" w:cs="Arial" w:eastAsia="Arial" w:hAnsi="Arial"/>
          <w:b/>
          <w:bCs/>
          <w:sz w:val="22"/>
          <w:szCs w:val="22"/>
        </w:rPr>
        <w:t xml:space="preserve">Aggregate results — </w:t>
      </w:r>
      <w:r>
        <w:rPr>
          <w:rFonts w:ascii="Arial" w:cs="Arial" w:eastAsia="Arial" w:hAnsi="Arial"/>
          <w:sz w:val="22"/>
          <w:szCs w:val="22"/>
        </w:rPr>
        <w:t xml:space="preserve">Pull all today's raw_articles, deduplicate, chunk into 4K-token batches.</w:t>
      </w:r>
    </w:p>
    <w:p>
      <w:pPr>
        <w:pStyle w:val="ListParagraph"/>
        <w:numPr>
          <w:ilvl w:val="0"/>
          <w:numId w:val="3"/>
        </w:numPr>
        <w:spacing w:after="100"/>
      </w:pPr>
      <w:r>
        <w:rPr>
          <w:rFonts w:ascii="Arial" w:cs="Arial" w:eastAsia="Arial" w:hAnsi="Arial"/>
          <w:b/>
          <w:bCs/>
          <w:sz w:val="22"/>
          <w:szCs w:val="22"/>
        </w:rPr>
        <w:t xml:space="preserve">Hand off to LLM — </w:t>
      </w:r>
      <w:r>
        <w:rPr>
          <w:rFonts w:ascii="Arial" w:cs="Arial" w:eastAsia="Arial" w:hAnsi="Arial"/>
          <w:sz w:val="22"/>
          <w:szCs w:val="22"/>
        </w:rPr>
        <w:t xml:space="preserve">POST batches to the AI Processing Lambda with the run_id.</w:t>
      </w:r>
    </w:p>
    <w:p>
      <w:pPr>
        <w:pStyle w:val="ListParagraph"/>
        <w:numPr>
          <w:ilvl w:val="0"/>
          <w:numId w:val="3"/>
        </w:numPr>
        <w:spacing w:after="100"/>
      </w:pPr>
      <w:r>
        <w:rPr>
          <w:rFonts w:ascii="Arial" w:cs="Arial" w:eastAsia="Arial" w:hAnsi="Arial"/>
          <w:b/>
          <w:bCs/>
          <w:sz w:val="22"/>
          <w:szCs w:val="22"/>
        </w:rPr>
        <w:t xml:space="preserve">Write audit log — </w:t>
      </w:r>
      <w:r>
        <w:rPr>
          <w:rFonts w:ascii="Arial" w:cs="Arial" w:eastAsia="Arial" w:hAnsi="Arial"/>
          <w:sz w:val="22"/>
          <w:szCs w:val="22"/>
        </w:rPr>
        <w:t xml:space="preserve">Record per-agent article counts, LLM token spend, and end timestamp.</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langgraph</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0.2.x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Stateful agent graph with conditional edges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langchain-core</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0.3.x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Prompt templates, output parsers, chains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bull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Redis-backed distributed job queue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ioredis</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5.x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Redis client for job state and deduplication cache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@anthropic-ai/sdk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0.24.x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Claude API client for orchestrator LLM calls</w:t>
            </w:r>
          </w:p>
        </w:tc>
      </w:tr>
    </w:tbl>
    <w:p>
      <w:pPr>
        <w:spacing w:after="80"/>
      </w:pPr>
      <w:r>
        <w:rPr>
          <w:rFonts w:ascii="Arial" w:cs="Arial" w:eastAsia="Arial" w:hAnsi="Arial"/>
          <w:sz w:val="22"/>
          <w:szCs w:val="22"/>
        </w:rPr>
        <w:t xml:space="preserve"/>
      </w:r>
    </w:p>
    <w:p>
      <w:pPr>
        <w:pageBreakBefore/>
      </w:pPr>
      <w:r>
        <w:b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
              <w:bottom w:val="single" w:color="1A5C38" w:sz="1"/>
              <w:right w:val="single" w:color="1A5C38" w:sz="1"/>
            </w:tcBorders>
            <w:shd w:fill="E8F5EE" w:val="clear"/>
            <w:tcMar>
              <w:top w:type="dxa" w:w="120"/>
              <w:left w:type="dxa" w:w="200"/>
              <w:bottom w:type="dxa" w:w="120"/>
              <w:right w:type="dxa" w:w="200"/>
            </w:tcMar>
          </w:tcPr>
          <w:p>
            <w:r>
              <w:rPr>
                <w:rFonts w:ascii="Arial" w:cs="Arial" w:eastAsia="Arial" w:hAnsi="Arial"/>
                <w:b/>
                <w:bCs/>
                <w:color w:val="1A5C38"/>
                <w:sz w:val="30"/>
                <w:szCs w:val="30"/>
              </w:rPr>
              <w:t xml:space="preserve">3.2  Government Portal Scraper Agent</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Overview</w:t>
      </w:r>
    </w:p>
    <w:p>
      <w:pPr>
        <w:spacing w:after="120"/>
      </w:pPr>
      <w:r>
        <w:rPr>
          <w:rFonts w:ascii="Arial" w:cs="Arial" w:eastAsia="Arial" w:hAnsi="Arial"/>
          <w:sz w:val="22"/>
          <w:szCs w:val="22"/>
        </w:rPr>
        <w:t xml:space="preserve">This agent is responsible for extracting all farmer-relevant government announcements from official Indian portals including PM-KISAN, the Department of Agriculture and Farmers Welfare (DAC&amp;FW), NABARD, eNAM, and PIB. It handles JavaScript-rendered pages using Playwright and falls back to Requests + BeautifulSoup for static HTML. It stores every fetched page in S3 for audit compliance.</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Core Responsibilities</w:t>
      </w:r>
    </w:p>
    <w:p>
      <w:pPr>
        <w:pStyle w:val="ListParagraph"/>
        <w:numPr>
          <w:ilvl w:val="0"/>
          <w:numId w:val="2"/>
        </w:numPr>
        <w:spacing w:after="80"/>
      </w:pPr>
      <w:r>
        <w:rPr>
          <w:rFonts w:ascii="Arial" w:cs="Arial" w:eastAsia="Arial" w:hAnsi="Arial"/>
          <w:sz w:val="22"/>
          <w:szCs w:val="22"/>
        </w:rPr>
        <w:t xml:space="preserve">Monitor PM-KISAN instalment release notifications and application windows</w:t>
      </w:r>
    </w:p>
    <w:p>
      <w:pPr>
        <w:pStyle w:val="ListParagraph"/>
        <w:numPr>
          <w:ilvl w:val="0"/>
          <w:numId w:val="2"/>
        </w:numPr>
        <w:spacing w:after="80"/>
      </w:pPr>
      <w:r>
        <w:rPr>
          <w:rFonts w:ascii="Arial" w:cs="Arial" w:eastAsia="Arial" w:hAnsi="Arial"/>
          <w:sz w:val="22"/>
          <w:szCs w:val="22"/>
        </w:rPr>
        <w:t xml:space="preserve">Scrape DAC&amp;FW crop advisories, Rabi/Kharif scheme announcements, and MSP circulars</w:t>
      </w:r>
    </w:p>
    <w:p>
      <w:pPr>
        <w:pStyle w:val="ListParagraph"/>
        <w:numPr>
          <w:ilvl w:val="0"/>
          <w:numId w:val="2"/>
        </w:numPr>
        <w:spacing w:after="80"/>
      </w:pPr>
      <w:r>
        <w:rPr>
          <w:rFonts w:ascii="Arial" w:cs="Arial" w:eastAsia="Arial" w:hAnsi="Arial"/>
          <w:sz w:val="22"/>
          <w:szCs w:val="22"/>
        </w:rPr>
        <w:t xml:space="preserve">Extract NABARD Kisan Credit Card and rural loan scheme updates</w:t>
      </w:r>
    </w:p>
    <w:p>
      <w:pPr>
        <w:pStyle w:val="ListParagraph"/>
        <w:numPr>
          <w:ilvl w:val="0"/>
          <w:numId w:val="2"/>
        </w:numPr>
        <w:spacing w:after="80"/>
      </w:pPr>
      <w:r>
        <w:rPr>
          <w:rFonts w:ascii="Arial" w:cs="Arial" w:eastAsia="Arial" w:hAnsi="Arial"/>
          <w:sz w:val="22"/>
          <w:szCs w:val="22"/>
        </w:rPr>
        <w:t xml:space="preserve">Parse eNAM mandi onboarding notifications and digital payment updates</w:t>
      </w:r>
    </w:p>
    <w:p>
      <w:pPr>
        <w:pStyle w:val="ListParagraph"/>
        <w:numPr>
          <w:ilvl w:val="0"/>
          <w:numId w:val="2"/>
        </w:numPr>
        <w:spacing w:after="80"/>
      </w:pPr>
      <w:r>
        <w:rPr>
          <w:rFonts w:ascii="Arial" w:cs="Arial" w:eastAsia="Arial" w:hAnsi="Arial"/>
          <w:sz w:val="22"/>
          <w:szCs w:val="22"/>
        </w:rPr>
        <w:t xml:space="preserve">Capture PIB press releases tagged with agriculture, farmers, or rural development</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Sub-Agents</w:t>
      </w:r>
    </w:p>
    <w:p>
      <w:pPr>
        <w:spacing w:after="60" w:before="160"/>
      </w:pPr>
      <w:r>
        <w:rPr>
          <w:rFonts w:ascii="Arial" w:cs="Arial" w:eastAsia="Arial" w:hAnsi="Arial"/>
          <w:b/>
          <w:bCs/>
          <w:color w:val="444441"/>
          <w:sz w:val="22"/>
          <w:szCs w:val="22"/>
        </w:rPr>
        <w:t xml:space="preserve">  JS Renderer Sub-Agent</w:t>
      </w:r>
    </w:p>
    <w:p>
      <w:pPr>
        <w:spacing w:after="120"/>
      </w:pPr>
      <w:r>
        <w:rPr>
          <w:rFonts w:ascii="Arial" w:cs="Arial" w:eastAsia="Arial" w:hAnsi="Arial"/>
          <w:sz w:val="22"/>
          <w:szCs w:val="22"/>
        </w:rPr>
        <w:t xml:space="preserve">Handles portals that require JavaScript execution (eNAM, PM-KISAN dashboard) using headless Playwright.</w:t>
      </w:r>
    </w:p>
    <w:p>
      <w:pPr>
        <w:pStyle w:val="ListParagraph"/>
        <w:numPr>
          <w:ilvl w:val="1"/>
          <w:numId w:val="2"/>
        </w:numPr>
        <w:spacing w:after="80"/>
      </w:pPr>
      <w:r>
        <w:rPr>
          <w:rFonts w:ascii="Arial" w:cs="Arial" w:eastAsia="Arial" w:hAnsi="Arial"/>
          <w:sz w:val="22"/>
          <w:szCs w:val="22"/>
        </w:rPr>
        <w:t xml:space="preserve">Launch Chromium via Playwright in headless mode</w:t>
      </w:r>
    </w:p>
    <w:p>
      <w:pPr>
        <w:pStyle w:val="ListParagraph"/>
        <w:numPr>
          <w:ilvl w:val="1"/>
          <w:numId w:val="2"/>
        </w:numPr>
        <w:spacing w:after="80"/>
      </w:pPr>
      <w:r>
        <w:rPr>
          <w:rFonts w:ascii="Arial" w:cs="Arial" w:eastAsia="Arial" w:hAnsi="Arial"/>
          <w:sz w:val="22"/>
          <w:szCs w:val="22"/>
        </w:rPr>
        <w:t xml:space="preserve">Wait for network-idle state before scraping DOM</w:t>
      </w:r>
    </w:p>
    <w:p>
      <w:pPr>
        <w:pStyle w:val="ListParagraph"/>
        <w:numPr>
          <w:ilvl w:val="1"/>
          <w:numId w:val="2"/>
        </w:numPr>
        <w:spacing w:after="80"/>
      </w:pPr>
      <w:r>
        <w:rPr>
          <w:rFonts w:ascii="Arial" w:cs="Arial" w:eastAsia="Arial" w:hAnsi="Arial"/>
          <w:sz w:val="22"/>
          <w:szCs w:val="22"/>
        </w:rPr>
        <w:t xml:space="preserve">Extract structured data from rendered tables and lists</w:t>
      </w:r>
    </w:p>
    <w:p>
      <w:pPr>
        <w:pStyle w:val="ListParagraph"/>
        <w:numPr>
          <w:ilvl w:val="1"/>
          <w:numId w:val="2"/>
        </w:numPr>
        <w:spacing w:after="80"/>
      </w:pPr>
      <w:r>
        <w:rPr>
          <w:rFonts w:ascii="Arial" w:cs="Arial" w:eastAsia="Arial" w:hAnsi="Arial"/>
          <w:sz w:val="22"/>
          <w:szCs w:val="22"/>
        </w:rPr>
        <w:t xml:space="preserve">Take screenshot for audit trail and upload to S3</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Static Parser Sub-Agent</w:t>
      </w:r>
    </w:p>
    <w:p>
      <w:pPr>
        <w:spacing w:after="120"/>
      </w:pPr>
      <w:r>
        <w:rPr>
          <w:rFonts w:ascii="Arial" w:cs="Arial" w:eastAsia="Arial" w:hAnsi="Arial"/>
          <w:sz w:val="22"/>
          <w:szCs w:val="22"/>
        </w:rPr>
        <w:t xml:space="preserve">Processes plain HTML portals (DAC&amp;FW, PIB, NABARD) using Requests + BeautifulSoup4.</w:t>
      </w:r>
    </w:p>
    <w:p>
      <w:pPr>
        <w:pStyle w:val="ListParagraph"/>
        <w:numPr>
          <w:ilvl w:val="1"/>
          <w:numId w:val="2"/>
        </w:numPr>
        <w:spacing w:after="80"/>
      </w:pPr>
      <w:r>
        <w:rPr>
          <w:rFonts w:ascii="Arial" w:cs="Arial" w:eastAsia="Arial" w:hAnsi="Arial"/>
          <w:sz w:val="22"/>
          <w:szCs w:val="22"/>
        </w:rPr>
        <w:t xml:space="preserve">Fetch page with retry and User-Agent rotation</w:t>
      </w:r>
    </w:p>
    <w:p>
      <w:pPr>
        <w:pStyle w:val="ListParagraph"/>
        <w:numPr>
          <w:ilvl w:val="1"/>
          <w:numId w:val="2"/>
        </w:numPr>
        <w:spacing w:after="80"/>
      </w:pPr>
      <w:r>
        <w:rPr>
          <w:rFonts w:ascii="Arial" w:cs="Arial" w:eastAsia="Arial" w:hAnsi="Arial"/>
          <w:sz w:val="22"/>
          <w:szCs w:val="22"/>
        </w:rPr>
        <w:t xml:space="preserve">Parse HTML tree with BeautifulSoup4 CSS selectors</w:t>
      </w:r>
    </w:p>
    <w:p>
      <w:pPr>
        <w:pStyle w:val="ListParagraph"/>
        <w:numPr>
          <w:ilvl w:val="1"/>
          <w:numId w:val="2"/>
        </w:numPr>
        <w:spacing w:after="80"/>
      </w:pPr>
      <w:r>
        <w:rPr>
          <w:rFonts w:ascii="Arial" w:cs="Arial" w:eastAsia="Arial" w:hAnsi="Arial"/>
          <w:sz w:val="22"/>
          <w:szCs w:val="22"/>
        </w:rPr>
        <w:t xml:space="preserve">Extract article title, date, body, and document links</w:t>
      </w:r>
    </w:p>
    <w:p>
      <w:pPr>
        <w:pStyle w:val="ListParagraph"/>
        <w:numPr>
          <w:ilvl w:val="1"/>
          <w:numId w:val="2"/>
        </w:numPr>
        <w:spacing w:after="80"/>
      </w:pPr>
      <w:r>
        <w:rPr>
          <w:rFonts w:ascii="Arial" w:cs="Arial" w:eastAsia="Arial" w:hAnsi="Arial"/>
          <w:sz w:val="22"/>
          <w:szCs w:val="22"/>
        </w:rPr>
        <w:t xml:space="preserve">Follow PDF links and send to the PDF Extractor sub-agent</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PDF Extractor Sub-Agent</w:t>
      </w:r>
    </w:p>
    <w:p>
      <w:pPr>
        <w:spacing w:after="120"/>
      </w:pPr>
      <w:r>
        <w:rPr>
          <w:rFonts w:ascii="Arial" w:cs="Arial" w:eastAsia="Arial" w:hAnsi="Arial"/>
          <w:sz w:val="22"/>
          <w:szCs w:val="22"/>
        </w:rPr>
        <w:t xml:space="preserve">Downloads and extracts text from government circular PDFs.</w:t>
      </w:r>
    </w:p>
    <w:p>
      <w:pPr>
        <w:pStyle w:val="ListParagraph"/>
        <w:numPr>
          <w:ilvl w:val="1"/>
          <w:numId w:val="2"/>
        </w:numPr>
        <w:spacing w:after="80"/>
      </w:pPr>
      <w:r>
        <w:rPr>
          <w:rFonts w:ascii="Arial" w:cs="Arial" w:eastAsia="Arial" w:hAnsi="Arial"/>
          <w:sz w:val="22"/>
          <w:szCs w:val="22"/>
        </w:rPr>
        <w:t xml:space="preserve">Download PDF to temp storage</w:t>
      </w:r>
    </w:p>
    <w:p>
      <w:pPr>
        <w:pStyle w:val="ListParagraph"/>
        <w:numPr>
          <w:ilvl w:val="1"/>
          <w:numId w:val="2"/>
        </w:numPr>
        <w:spacing w:after="80"/>
      </w:pPr>
      <w:r>
        <w:rPr>
          <w:rFonts w:ascii="Arial" w:cs="Arial" w:eastAsia="Arial" w:hAnsi="Arial"/>
          <w:sz w:val="22"/>
          <w:szCs w:val="22"/>
        </w:rPr>
        <w:t xml:space="preserve">Extract text using pdfplumber (preferred) or PyMuPDF fallback</w:t>
      </w:r>
    </w:p>
    <w:p>
      <w:pPr>
        <w:pStyle w:val="ListParagraph"/>
        <w:numPr>
          <w:ilvl w:val="1"/>
          <w:numId w:val="2"/>
        </w:numPr>
        <w:spacing w:after="80"/>
      </w:pPr>
      <w:r>
        <w:rPr>
          <w:rFonts w:ascii="Arial" w:cs="Arial" w:eastAsia="Arial" w:hAnsi="Arial"/>
          <w:sz w:val="22"/>
          <w:szCs w:val="22"/>
        </w:rPr>
        <w:t xml:space="preserve">Detect language (Hindi/English) and pass to parser</w:t>
      </w:r>
    </w:p>
    <w:p>
      <w:pPr>
        <w:pStyle w:val="ListParagraph"/>
        <w:numPr>
          <w:ilvl w:val="1"/>
          <w:numId w:val="2"/>
        </w:numPr>
        <w:spacing w:after="80"/>
      </w:pPr>
      <w:r>
        <w:rPr>
          <w:rFonts w:ascii="Arial" w:cs="Arial" w:eastAsia="Arial" w:hAnsi="Arial"/>
          <w:sz w:val="22"/>
          <w:szCs w:val="22"/>
        </w:rPr>
        <w:t xml:space="preserve">Store extracted text in raw_articles with source_type=pdf</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Validator Sub-Agent</w:t>
      </w:r>
    </w:p>
    <w:p>
      <w:pPr>
        <w:spacing w:after="120"/>
      </w:pPr>
      <w:r>
        <w:rPr>
          <w:rFonts w:ascii="Arial" w:cs="Arial" w:eastAsia="Arial" w:hAnsi="Arial"/>
          <w:sz w:val="22"/>
          <w:szCs w:val="22"/>
        </w:rPr>
        <w:t xml:space="preserve">Validates scraped records against expected schema and deduplicates within the agent.</w:t>
      </w:r>
    </w:p>
    <w:p>
      <w:pPr>
        <w:pStyle w:val="ListParagraph"/>
        <w:numPr>
          <w:ilvl w:val="1"/>
          <w:numId w:val="2"/>
        </w:numPr>
        <w:spacing w:after="80"/>
      </w:pPr>
      <w:r>
        <w:rPr>
          <w:rFonts w:ascii="Arial" w:cs="Arial" w:eastAsia="Arial" w:hAnsi="Arial"/>
          <w:sz w:val="22"/>
          <w:szCs w:val="22"/>
        </w:rPr>
        <w:t xml:space="preserve">Check required fields: title, body, date, source_url</w:t>
      </w:r>
    </w:p>
    <w:p>
      <w:pPr>
        <w:pStyle w:val="ListParagraph"/>
        <w:numPr>
          <w:ilvl w:val="1"/>
          <w:numId w:val="2"/>
        </w:numPr>
        <w:spacing w:after="80"/>
      </w:pPr>
      <w:r>
        <w:rPr>
          <w:rFonts w:ascii="Arial" w:cs="Arial" w:eastAsia="Arial" w:hAnsi="Arial"/>
          <w:sz w:val="22"/>
          <w:szCs w:val="22"/>
        </w:rPr>
        <w:t xml:space="preserve">Reject records older than 48 hours</w:t>
      </w:r>
    </w:p>
    <w:p>
      <w:pPr>
        <w:pStyle w:val="ListParagraph"/>
        <w:numPr>
          <w:ilvl w:val="1"/>
          <w:numId w:val="2"/>
        </w:numPr>
        <w:spacing w:after="80"/>
      </w:pPr>
      <w:r>
        <w:rPr>
          <w:rFonts w:ascii="Arial" w:cs="Arial" w:eastAsia="Arial" w:hAnsi="Arial"/>
          <w:sz w:val="22"/>
          <w:szCs w:val="22"/>
        </w:rPr>
        <w:t xml:space="preserve">Check for internal duplicates using SHA-256 hash</w:t>
      </w:r>
    </w:p>
    <w:p>
      <w:pPr>
        <w:pStyle w:val="ListParagraph"/>
        <w:numPr>
          <w:ilvl w:val="1"/>
          <w:numId w:val="2"/>
        </w:numPr>
        <w:spacing w:after="80"/>
      </w:pPr>
      <w:r>
        <w:rPr>
          <w:rFonts w:ascii="Arial" w:cs="Arial" w:eastAsia="Arial" w:hAnsi="Arial"/>
          <w:sz w:val="22"/>
          <w:szCs w:val="22"/>
        </w:rPr>
        <w:t xml:space="preserve">Write valid records to raw_articles table</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Tools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63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 &amp; 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Playwright (Python)</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Headless Chromium for JS-rendered government portals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BeautifulSoup4</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HTML parsing for static pages with CSS selector extraction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Requests / HTTPX</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HTTP client with retry, timeout, and proxy support</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pdfplumber</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Extract structured text and tables from government circular PDFs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PyMuPDF (fitz)</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Fallback PDF text extraction for scanned documents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fake-useragent</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Rotate User-Agent headers to avoid bot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boto3 (S3)</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Upload raw HTML and screenshots to S3 for audit compliance</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langdetect</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Detect Hindi vs English content for routing to correct LLM prompt</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Internal Workflow</w:t>
      </w:r>
    </w:p>
    <w:p>
      <w:pPr>
        <w:pStyle w:val="ListParagraph"/>
        <w:numPr>
          <w:ilvl w:val="0"/>
          <w:numId w:val="3"/>
        </w:numPr>
        <w:spacing w:after="100"/>
      </w:pPr>
      <w:r>
        <w:rPr>
          <w:rFonts w:ascii="Arial" w:cs="Arial" w:eastAsia="Arial" w:hAnsi="Arial"/>
          <w:b/>
          <w:bCs/>
          <w:sz w:val="22"/>
          <w:szCs w:val="22"/>
        </w:rPr>
        <w:t xml:space="preserve">Receive task manifest — </w:t>
      </w:r>
      <w:r>
        <w:rPr>
          <w:rFonts w:ascii="Arial" w:cs="Arial" w:eastAsia="Arial" w:hAnsi="Arial"/>
          <w:sz w:val="22"/>
          <w:szCs w:val="22"/>
        </w:rPr>
        <w:t xml:space="preserve">Pull today's source list and depth config from Bull MQ job payload.</w:t>
      </w:r>
    </w:p>
    <w:p>
      <w:pPr>
        <w:pStyle w:val="ListParagraph"/>
        <w:numPr>
          <w:ilvl w:val="0"/>
          <w:numId w:val="3"/>
        </w:numPr>
        <w:spacing w:after="100"/>
      </w:pPr>
      <w:r>
        <w:rPr>
          <w:rFonts w:ascii="Arial" w:cs="Arial" w:eastAsia="Arial" w:hAnsi="Arial"/>
          <w:b/>
          <w:bCs/>
          <w:sz w:val="22"/>
          <w:szCs w:val="22"/>
        </w:rPr>
        <w:t xml:space="preserve">Health check sources — </w:t>
      </w:r>
      <w:r>
        <w:rPr>
          <w:rFonts w:ascii="Arial" w:cs="Arial" w:eastAsia="Arial" w:hAnsi="Arial"/>
          <w:sz w:val="22"/>
          <w:szCs w:val="22"/>
        </w:rPr>
        <w:t xml:space="preserve">HEAD request each URL; skip unreachable sources and log to audit.</w:t>
      </w:r>
    </w:p>
    <w:p>
      <w:pPr>
        <w:pStyle w:val="ListParagraph"/>
        <w:numPr>
          <w:ilvl w:val="0"/>
          <w:numId w:val="3"/>
        </w:numPr>
        <w:spacing w:after="100"/>
      </w:pPr>
      <w:r>
        <w:rPr>
          <w:rFonts w:ascii="Arial" w:cs="Arial" w:eastAsia="Arial" w:hAnsi="Arial"/>
          <w:b/>
          <w:bCs/>
          <w:sz w:val="22"/>
          <w:szCs w:val="22"/>
        </w:rPr>
        <w:t xml:space="preserve">Decide renderer — </w:t>
      </w:r>
      <w:r>
        <w:rPr>
          <w:rFonts w:ascii="Arial" w:cs="Arial" w:eastAsia="Arial" w:hAnsi="Arial"/>
          <w:sz w:val="22"/>
          <w:szCs w:val="22"/>
        </w:rPr>
        <w:t xml:space="preserve">If source is in js_required list → Playwright; else → Requests + BS4.</w:t>
      </w:r>
    </w:p>
    <w:p>
      <w:pPr>
        <w:pStyle w:val="ListParagraph"/>
        <w:numPr>
          <w:ilvl w:val="0"/>
          <w:numId w:val="3"/>
        </w:numPr>
        <w:spacing w:after="100"/>
      </w:pPr>
      <w:r>
        <w:rPr>
          <w:rFonts w:ascii="Arial" w:cs="Arial" w:eastAsia="Arial" w:hAnsi="Arial"/>
          <w:b/>
          <w:bCs/>
          <w:sz w:val="22"/>
          <w:szCs w:val="22"/>
        </w:rPr>
        <w:t xml:space="preserve">Fetch and parse — </w:t>
      </w:r>
      <w:r>
        <w:rPr>
          <w:rFonts w:ascii="Arial" w:cs="Arial" w:eastAsia="Arial" w:hAnsi="Arial"/>
          <w:sz w:val="22"/>
          <w:szCs w:val="22"/>
        </w:rPr>
        <w:t xml:space="preserve">Extract articles: title, body text, publish date, source URL, category tag.</w:t>
      </w:r>
    </w:p>
    <w:p>
      <w:pPr>
        <w:pStyle w:val="ListParagraph"/>
        <w:numPr>
          <w:ilvl w:val="0"/>
          <w:numId w:val="3"/>
        </w:numPr>
        <w:spacing w:after="100"/>
      </w:pPr>
      <w:r>
        <w:rPr>
          <w:rFonts w:ascii="Arial" w:cs="Arial" w:eastAsia="Arial" w:hAnsi="Arial"/>
          <w:b/>
          <w:bCs/>
          <w:sz w:val="22"/>
          <w:szCs w:val="22"/>
        </w:rPr>
        <w:t xml:space="preserve">PDF follow-through — </w:t>
      </w:r>
      <w:r>
        <w:rPr>
          <w:rFonts w:ascii="Arial" w:cs="Arial" w:eastAsia="Arial" w:hAnsi="Arial"/>
          <w:sz w:val="22"/>
          <w:szCs w:val="22"/>
        </w:rPr>
        <w:t xml:space="preserve">For each linked PDF, download and extract text via pdfplumber.</w:t>
      </w:r>
    </w:p>
    <w:p>
      <w:pPr>
        <w:pStyle w:val="ListParagraph"/>
        <w:numPr>
          <w:ilvl w:val="0"/>
          <w:numId w:val="3"/>
        </w:numPr>
        <w:spacing w:after="100"/>
      </w:pPr>
      <w:r>
        <w:rPr>
          <w:rFonts w:ascii="Arial" w:cs="Arial" w:eastAsia="Arial" w:hAnsi="Arial"/>
          <w:b/>
          <w:bCs/>
          <w:sz w:val="22"/>
          <w:szCs w:val="22"/>
        </w:rPr>
        <w:t xml:space="preserve">Validate records — </w:t>
      </w:r>
      <w:r>
        <w:rPr>
          <w:rFonts w:ascii="Arial" w:cs="Arial" w:eastAsia="Arial" w:hAnsi="Arial"/>
          <w:sz w:val="22"/>
          <w:szCs w:val="22"/>
        </w:rPr>
        <w:t xml:space="preserve">Check schema completeness; compute SHA-256; reject if already seen.</w:t>
      </w:r>
    </w:p>
    <w:p>
      <w:pPr>
        <w:pStyle w:val="ListParagraph"/>
        <w:numPr>
          <w:ilvl w:val="0"/>
          <w:numId w:val="3"/>
        </w:numPr>
        <w:spacing w:after="100"/>
      </w:pPr>
      <w:r>
        <w:rPr>
          <w:rFonts w:ascii="Arial" w:cs="Arial" w:eastAsia="Arial" w:hAnsi="Arial"/>
          <w:b/>
          <w:bCs/>
          <w:sz w:val="22"/>
          <w:szCs w:val="22"/>
        </w:rPr>
        <w:t xml:space="preserve">Write to database — </w:t>
      </w:r>
      <w:r>
        <w:rPr>
          <w:rFonts w:ascii="Arial" w:cs="Arial" w:eastAsia="Arial" w:hAnsi="Arial"/>
          <w:sz w:val="22"/>
          <w:szCs w:val="22"/>
        </w:rPr>
        <w:t xml:space="preserve">Insert valid records into raw_articles with agent_id and run_id.</w:t>
      </w:r>
    </w:p>
    <w:p>
      <w:pPr>
        <w:pStyle w:val="ListParagraph"/>
        <w:numPr>
          <w:ilvl w:val="0"/>
          <w:numId w:val="3"/>
        </w:numPr>
        <w:spacing w:after="100"/>
      </w:pPr>
      <w:r>
        <w:rPr>
          <w:rFonts w:ascii="Arial" w:cs="Arial" w:eastAsia="Arial" w:hAnsi="Arial"/>
          <w:b/>
          <w:bCs/>
          <w:sz w:val="22"/>
          <w:szCs w:val="22"/>
        </w:rPr>
        <w:t xml:space="preserve">Report to orchestrator — </w:t>
      </w:r>
      <w:r>
        <w:rPr>
          <w:rFonts w:ascii="Arial" w:cs="Arial" w:eastAsia="Arial" w:hAnsi="Arial"/>
          <w:sz w:val="22"/>
          <w:szCs w:val="22"/>
        </w:rPr>
        <w:t xml:space="preserve">Update Bull MQ job status to DONE with article_count and duration_ms.</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playwright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1.44.x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Headless browser for JS-rendered pages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beautifulsoup4</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4.12.x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HTML tree parsing and CSS selector extraction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httpx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0.27.x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Async HTTP client with retry and timeout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pdfplumber</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0.11.x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PDF text and table extraction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pymupdf</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1.24.x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Fallback OCR-ready PDF extraction</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langdetect</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1.0.9</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Language identification for routing</w:t>
            </w:r>
          </w:p>
        </w:tc>
      </w:tr>
    </w:tbl>
    <w:p>
      <w:pPr>
        <w:spacing w:after="80"/>
      </w:pPr>
      <w:r>
        <w:rPr>
          <w:rFonts w:ascii="Arial" w:cs="Arial" w:eastAsia="Arial" w:hAnsi="Arial"/>
          <w:sz w:val="22"/>
          <w:szCs w:val="22"/>
        </w:rPr>
        <w:t xml:space="preserve"/>
      </w:r>
    </w:p>
    <w:p>
      <w:pPr>
        <w:pageBreakBefore/>
      </w:pPr>
      <w:r>
        <w:b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A000" w:sz="1"/>
              <w:left w:val="single" w:color="D4A000" w:sz="1"/>
              <w:bottom w:val="single" w:color="D4A000" w:sz="1"/>
              <w:right w:val="single" w:color="D4A000" w:sz="1"/>
            </w:tcBorders>
            <w:shd w:fill="FFF8E6" w:val="clear"/>
            <w:tcMar>
              <w:top w:type="dxa" w:w="120"/>
              <w:left w:type="dxa" w:w="200"/>
              <w:bottom w:type="dxa" w:w="120"/>
              <w:right w:type="dxa" w:w="200"/>
            </w:tcMar>
          </w:tcPr>
          <w:p>
            <w:r>
              <w:rPr>
                <w:rFonts w:ascii="Arial" w:cs="Arial" w:eastAsia="Arial" w:hAnsi="Arial"/>
                <w:b/>
                <w:bCs/>
                <w:color w:val="D4A000"/>
                <w:sz w:val="30"/>
                <w:szCs w:val="30"/>
              </w:rPr>
              <w:t xml:space="preserve">3.3  News &amp; Media Scraper Agent</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Overview</w:t>
      </w:r>
    </w:p>
    <w:p>
      <w:pPr>
        <w:spacing w:after="120"/>
      </w:pPr>
      <w:r>
        <w:rPr>
          <w:rFonts w:ascii="Arial" w:cs="Arial" w:eastAsia="Arial" w:hAnsi="Arial"/>
          <w:sz w:val="22"/>
          <w:szCs w:val="22"/>
        </w:rPr>
        <w:t xml:space="preserve">This agent aggregates farmer-relevant news from 12+ sources including The Hindu Agriculture section, Krishi Jagran, DD Kisan, Gaon Connection, and Agri-sector business portals. It uses an LLM-powered relevance classifier to filter out non-agricultural stories before storing them. It also assigns a sentiment label (positive / negative / neutral) and an urgency score to each article.</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Core Responsibilities</w:t>
      </w:r>
    </w:p>
    <w:p>
      <w:pPr>
        <w:pStyle w:val="ListParagraph"/>
        <w:numPr>
          <w:ilvl w:val="0"/>
          <w:numId w:val="2"/>
        </w:numPr>
        <w:spacing w:after="80"/>
      </w:pPr>
      <w:r>
        <w:rPr>
          <w:rFonts w:ascii="Arial" w:cs="Arial" w:eastAsia="Arial" w:hAnsi="Arial"/>
          <w:sz w:val="22"/>
          <w:szCs w:val="22"/>
        </w:rPr>
        <w:t xml:space="preserve">Fetch RSS feeds from agriculture-focused news portals every 24 hours</w:t>
      </w:r>
    </w:p>
    <w:p>
      <w:pPr>
        <w:pStyle w:val="ListParagraph"/>
        <w:numPr>
          <w:ilvl w:val="0"/>
          <w:numId w:val="2"/>
        </w:numPr>
        <w:spacing w:after="80"/>
      </w:pPr>
      <w:r>
        <w:rPr>
          <w:rFonts w:ascii="Arial" w:cs="Arial" w:eastAsia="Arial" w:hAnsi="Arial"/>
          <w:sz w:val="22"/>
          <w:szCs w:val="22"/>
        </w:rPr>
        <w:t xml:space="preserve">Scrape full article text when the RSS summary is truncated</w:t>
      </w:r>
    </w:p>
    <w:p>
      <w:pPr>
        <w:pStyle w:val="ListParagraph"/>
        <w:numPr>
          <w:ilvl w:val="0"/>
          <w:numId w:val="2"/>
        </w:numPr>
        <w:spacing w:after="80"/>
      </w:pPr>
      <w:r>
        <w:rPr>
          <w:rFonts w:ascii="Arial" w:cs="Arial" w:eastAsia="Arial" w:hAnsi="Arial"/>
          <w:sz w:val="22"/>
          <w:szCs w:val="22"/>
        </w:rPr>
        <w:t xml:space="preserve">Classify each article for agricultural relevance using a lightweight LLM prompt</w:t>
      </w:r>
    </w:p>
    <w:p>
      <w:pPr>
        <w:pStyle w:val="ListParagraph"/>
        <w:numPr>
          <w:ilvl w:val="0"/>
          <w:numId w:val="2"/>
        </w:numPr>
        <w:spacing w:after="80"/>
      </w:pPr>
      <w:r>
        <w:rPr>
          <w:rFonts w:ascii="Arial" w:cs="Arial" w:eastAsia="Arial" w:hAnsi="Arial"/>
          <w:sz w:val="22"/>
          <w:szCs w:val="22"/>
        </w:rPr>
        <w:t xml:space="preserve">Score each article on urgency (0–10) and sentiment (positive/negative/neutral)</w:t>
      </w:r>
    </w:p>
    <w:p>
      <w:pPr>
        <w:pStyle w:val="ListParagraph"/>
        <w:numPr>
          <w:ilvl w:val="0"/>
          <w:numId w:val="2"/>
        </w:numPr>
        <w:spacing w:after="80"/>
      </w:pPr>
      <w:r>
        <w:rPr>
          <w:rFonts w:ascii="Arial" w:cs="Arial" w:eastAsia="Arial" w:hAnsi="Arial"/>
          <w:sz w:val="22"/>
          <w:szCs w:val="22"/>
        </w:rPr>
        <w:t xml:space="preserve">De-duplicate news that appears across multiple sources</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Sub-Agents</w:t>
      </w:r>
    </w:p>
    <w:p>
      <w:pPr>
        <w:spacing w:after="60" w:before="160"/>
      </w:pPr>
      <w:r>
        <w:rPr>
          <w:rFonts w:ascii="Arial" w:cs="Arial" w:eastAsia="Arial" w:hAnsi="Arial"/>
          <w:b/>
          <w:bCs/>
          <w:color w:val="444441"/>
          <w:sz w:val="22"/>
          <w:szCs w:val="22"/>
        </w:rPr>
        <w:t xml:space="preserve">  RSS Poller Sub-Agent</w:t>
      </w:r>
    </w:p>
    <w:p>
      <w:pPr>
        <w:spacing w:after="120"/>
      </w:pPr>
      <w:r>
        <w:rPr>
          <w:rFonts w:ascii="Arial" w:cs="Arial" w:eastAsia="Arial" w:hAnsi="Arial"/>
          <w:sz w:val="22"/>
          <w:szCs w:val="22"/>
        </w:rPr>
        <w:t xml:space="preserve">Polls RSS and Atom feeds from 12+ sources and extracts article metadata.</w:t>
      </w:r>
    </w:p>
    <w:p>
      <w:pPr>
        <w:pStyle w:val="ListParagraph"/>
        <w:numPr>
          <w:ilvl w:val="1"/>
          <w:numId w:val="2"/>
        </w:numPr>
        <w:spacing w:after="80"/>
      </w:pPr>
      <w:r>
        <w:rPr>
          <w:rFonts w:ascii="Arial" w:cs="Arial" w:eastAsia="Arial" w:hAnsi="Arial"/>
          <w:sz w:val="22"/>
          <w:szCs w:val="22"/>
        </w:rPr>
        <w:t xml:space="preserve">Fetch all configured RSS feed URLs using feedparser</w:t>
      </w:r>
    </w:p>
    <w:p>
      <w:pPr>
        <w:pStyle w:val="ListParagraph"/>
        <w:numPr>
          <w:ilvl w:val="1"/>
          <w:numId w:val="2"/>
        </w:numPr>
        <w:spacing w:after="80"/>
      </w:pPr>
      <w:r>
        <w:rPr>
          <w:rFonts w:ascii="Arial" w:cs="Arial" w:eastAsia="Arial" w:hAnsi="Arial"/>
          <w:sz w:val="22"/>
          <w:szCs w:val="22"/>
        </w:rPr>
        <w:t xml:space="preserve">Extract guid, title, summary, published date, and link</w:t>
      </w:r>
    </w:p>
    <w:p>
      <w:pPr>
        <w:pStyle w:val="ListParagraph"/>
        <w:numPr>
          <w:ilvl w:val="1"/>
          <w:numId w:val="2"/>
        </w:numPr>
        <w:spacing w:after="80"/>
      </w:pPr>
      <w:r>
        <w:rPr>
          <w:rFonts w:ascii="Arial" w:cs="Arial" w:eastAsia="Arial" w:hAnsi="Arial"/>
          <w:sz w:val="22"/>
          <w:szCs w:val="22"/>
        </w:rPr>
        <w:t xml:space="preserve">Filter entries published within the last 24 hours</w:t>
      </w:r>
    </w:p>
    <w:p>
      <w:pPr>
        <w:pStyle w:val="ListParagraph"/>
        <w:numPr>
          <w:ilvl w:val="1"/>
          <w:numId w:val="2"/>
        </w:numPr>
        <w:spacing w:after="80"/>
      </w:pPr>
      <w:r>
        <w:rPr>
          <w:rFonts w:ascii="Arial" w:cs="Arial" w:eastAsia="Arial" w:hAnsi="Arial"/>
          <w:sz w:val="22"/>
          <w:szCs w:val="22"/>
        </w:rPr>
        <w:t xml:space="preserve">Enqueue full-text fetch for entries with truncated body</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Full-Text Fetcher Sub-Agent</w:t>
      </w:r>
    </w:p>
    <w:p>
      <w:pPr>
        <w:spacing w:after="120"/>
      </w:pPr>
      <w:r>
        <w:rPr>
          <w:rFonts w:ascii="Arial" w:cs="Arial" w:eastAsia="Arial" w:hAnsi="Arial"/>
          <w:sz w:val="22"/>
          <w:szCs w:val="22"/>
        </w:rPr>
        <w:t xml:space="preserve">Fetches complete article text for RSS items that only provide a summary.</w:t>
      </w:r>
    </w:p>
    <w:p>
      <w:pPr>
        <w:pStyle w:val="ListParagraph"/>
        <w:numPr>
          <w:ilvl w:val="1"/>
          <w:numId w:val="2"/>
        </w:numPr>
        <w:spacing w:after="80"/>
      </w:pPr>
      <w:r>
        <w:rPr>
          <w:rFonts w:ascii="Arial" w:cs="Arial" w:eastAsia="Arial" w:hAnsi="Arial"/>
          <w:sz w:val="22"/>
          <w:szCs w:val="22"/>
        </w:rPr>
        <w:t xml:space="preserve">Use Newspaper3k or Trafilatura to extract main article body</w:t>
      </w:r>
    </w:p>
    <w:p>
      <w:pPr>
        <w:pStyle w:val="ListParagraph"/>
        <w:numPr>
          <w:ilvl w:val="1"/>
          <w:numId w:val="2"/>
        </w:numPr>
        <w:spacing w:after="80"/>
      </w:pPr>
      <w:r>
        <w:rPr>
          <w:rFonts w:ascii="Arial" w:cs="Arial" w:eastAsia="Arial" w:hAnsi="Arial"/>
          <w:sz w:val="22"/>
          <w:szCs w:val="22"/>
        </w:rPr>
        <w:t xml:space="preserve">Strip ads, nav, and sidebars from raw HTML</w:t>
      </w:r>
    </w:p>
    <w:p>
      <w:pPr>
        <w:pStyle w:val="ListParagraph"/>
        <w:numPr>
          <w:ilvl w:val="1"/>
          <w:numId w:val="2"/>
        </w:numPr>
        <w:spacing w:after="80"/>
      </w:pPr>
      <w:r>
        <w:rPr>
          <w:rFonts w:ascii="Arial" w:cs="Arial" w:eastAsia="Arial" w:hAnsi="Arial"/>
          <w:sz w:val="22"/>
          <w:szCs w:val="22"/>
        </w:rPr>
        <w:t xml:space="preserve">Detect paywall and mark article as partial if blocked</w:t>
      </w:r>
    </w:p>
    <w:p>
      <w:pPr>
        <w:pStyle w:val="ListParagraph"/>
        <w:numPr>
          <w:ilvl w:val="1"/>
          <w:numId w:val="2"/>
        </w:numPr>
        <w:spacing w:after="80"/>
      </w:pPr>
      <w:r>
        <w:rPr>
          <w:rFonts w:ascii="Arial" w:cs="Arial" w:eastAsia="Arial" w:hAnsi="Arial"/>
          <w:sz w:val="22"/>
          <w:szCs w:val="22"/>
        </w:rPr>
        <w:t xml:space="preserve">Store full text in raw_articles</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LLM Classifier Sub-Agent</w:t>
      </w:r>
    </w:p>
    <w:p>
      <w:pPr>
        <w:spacing w:after="120"/>
      </w:pPr>
      <w:r>
        <w:rPr>
          <w:rFonts w:ascii="Arial" w:cs="Arial" w:eastAsia="Arial" w:hAnsi="Arial"/>
          <w:sz w:val="22"/>
          <w:szCs w:val="22"/>
        </w:rPr>
        <w:t xml:space="preserve">Sends each article title and first 200 words to Claude Haiku (or GPT-3.5) for fast relevance and sentiment scoring. Uses a structured output prompt to return a JSON object.</w:t>
      </w:r>
    </w:p>
    <w:p>
      <w:pPr>
        <w:pStyle w:val="ListParagraph"/>
        <w:numPr>
          <w:ilvl w:val="1"/>
          <w:numId w:val="2"/>
        </w:numPr>
        <w:spacing w:after="80"/>
      </w:pPr>
      <w:r>
        <w:rPr>
          <w:rFonts w:ascii="Arial" w:cs="Arial" w:eastAsia="Arial" w:hAnsi="Arial"/>
          <w:sz w:val="22"/>
          <w:szCs w:val="22"/>
        </w:rPr>
        <w:t xml:space="preserve">Batch articles in groups of 20 for efficiency</w:t>
      </w:r>
    </w:p>
    <w:p>
      <w:pPr>
        <w:pStyle w:val="ListParagraph"/>
        <w:numPr>
          <w:ilvl w:val="1"/>
          <w:numId w:val="2"/>
        </w:numPr>
        <w:spacing w:after="80"/>
      </w:pPr>
      <w:r>
        <w:rPr>
          <w:rFonts w:ascii="Arial" w:cs="Arial" w:eastAsia="Arial" w:hAnsi="Arial"/>
          <w:sz w:val="22"/>
          <w:szCs w:val="22"/>
        </w:rPr>
        <w:t xml:space="preserve">Prompt: is_agriculture_relevant (bool), sentiment (pos/neg/neu), urgency_score (0-10), category_tags (list)</w:t>
      </w:r>
    </w:p>
    <w:p>
      <w:pPr>
        <w:pStyle w:val="ListParagraph"/>
        <w:numPr>
          <w:ilvl w:val="1"/>
          <w:numId w:val="2"/>
        </w:numPr>
        <w:spacing w:after="80"/>
      </w:pPr>
      <w:r>
        <w:rPr>
          <w:rFonts w:ascii="Arial" w:cs="Arial" w:eastAsia="Arial" w:hAnsi="Arial"/>
          <w:sz w:val="22"/>
          <w:szCs w:val="22"/>
        </w:rPr>
        <w:t xml:space="preserve">Discard articles with is_agriculture_relevant = false</w:t>
      </w:r>
    </w:p>
    <w:p>
      <w:pPr>
        <w:pStyle w:val="ListParagraph"/>
        <w:numPr>
          <w:ilvl w:val="1"/>
          <w:numId w:val="2"/>
        </w:numPr>
        <w:spacing w:after="80"/>
      </w:pPr>
      <w:r>
        <w:rPr>
          <w:rFonts w:ascii="Arial" w:cs="Arial" w:eastAsia="Arial" w:hAnsi="Arial"/>
          <w:sz w:val="22"/>
          <w:szCs w:val="22"/>
        </w:rPr>
        <w:t xml:space="preserve">Store classifier output in the articles metadata column</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Source Monitor Sub-Agent</w:t>
      </w:r>
    </w:p>
    <w:p>
      <w:pPr>
        <w:spacing w:after="120"/>
      </w:pPr>
      <w:r>
        <w:rPr>
          <w:rFonts w:ascii="Arial" w:cs="Arial" w:eastAsia="Arial" w:hAnsi="Arial"/>
          <w:sz w:val="22"/>
          <w:szCs w:val="22"/>
        </w:rPr>
        <w:t xml:space="preserve">Tracks source health and adjusts crawl frequency.</w:t>
      </w:r>
    </w:p>
    <w:p>
      <w:pPr>
        <w:pStyle w:val="ListParagraph"/>
        <w:numPr>
          <w:ilvl w:val="1"/>
          <w:numId w:val="2"/>
        </w:numPr>
        <w:spacing w:after="80"/>
      </w:pPr>
      <w:r>
        <w:rPr>
          <w:rFonts w:ascii="Arial" w:cs="Arial" w:eastAsia="Arial" w:hAnsi="Arial"/>
          <w:sz w:val="22"/>
          <w:szCs w:val="22"/>
        </w:rPr>
        <w:t xml:space="preserve">Log 4xx/5xx rates per source</w:t>
      </w:r>
    </w:p>
    <w:p>
      <w:pPr>
        <w:pStyle w:val="ListParagraph"/>
        <w:numPr>
          <w:ilvl w:val="1"/>
          <w:numId w:val="2"/>
        </w:numPr>
        <w:spacing w:after="80"/>
      </w:pPr>
      <w:r>
        <w:rPr>
          <w:rFonts w:ascii="Arial" w:cs="Arial" w:eastAsia="Arial" w:hAnsi="Arial"/>
          <w:sz w:val="22"/>
          <w:szCs w:val="22"/>
        </w:rPr>
        <w:t xml:space="preserve">Increase retry delay if a source returns 429 Too Many Requests</w:t>
      </w:r>
    </w:p>
    <w:p>
      <w:pPr>
        <w:pStyle w:val="ListParagraph"/>
        <w:numPr>
          <w:ilvl w:val="1"/>
          <w:numId w:val="2"/>
        </w:numPr>
        <w:spacing w:after="80"/>
      </w:pPr>
      <w:r>
        <w:rPr>
          <w:rFonts w:ascii="Arial" w:cs="Arial" w:eastAsia="Arial" w:hAnsi="Arial"/>
          <w:sz w:val="22"/>
          <w:szCs w:val="22"/>
        </w:rPr>
        <w:t xml:space="preserve">Alert orchestrator if a high-priority source returns no articles for 2+ days</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Tools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63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 &amp; 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feedparser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Parse RSS, Atom, and JSON Feed formats from 12+ news portals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Newspaper3k / newspaper4k</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Full-text article extraction with language detection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Trafilatura</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Boilerplate-removal and main-content extraction from HTML pages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Haiku / GPT-3.5-turbo</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Fast LLM for relevance classification and sentiment scoring</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HTTPX async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Concurrent article fetching with rate limiting per domain</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spaCy</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NER to extract crop names, location names, and government scheme names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Pydantic v2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Schema validation for classified article records</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Internal Workflow</w:t>
      </w:r>
    </w:p>
    <w:p>
      <w:pPr>
        <w:pStyle w:val="ListParagraph"/>
        <w:numPr>
          <w:ilvl w:val="0"/>
          <w:numId w:val="3"/>
        </w:numPr>
        <w:spacing w:after="100"/>
      </w:pPr>
      <w:r>
        <w:rPr>
          <w:rFonts w:ascii="Arial" w:cs="Arial" w:eastAsia="Arial" w:hAnsi="Arial"/>
          <w:b/>
          <w:bCs/>
          <w:sz w:val="22"/>
          <w:szCs w:val="22"/>
        </w:rPr>
        <w:t xml:space="preserve">Poll RSS feeds — </w:t>
      </w:r>
      <w:r>
        <w:rPr>
          <w:rFonts w:ascii="Arial" w:cs="Arial" w:eastAsia="Arial" w:hAnsi="Arial"/>
          <w:sz w:val="22"/>
          <w:szCs w:val="22"/>
        </w:rPr>
        <w:t xml:space="preserve">feedparser fetches all 12 feed URLs. Filter to last-24hr entries.</w:t>
      </w:r>
    </w:p>
    <w:p>
      <w:pPr>
        <w:pStyle w:val="ListParagraph"/>
        <w:numPr>
          <w:ilvl w:val="0"/>
          <w:numId w:val="3"/>
        </w:numPr>
        <w:spacing w:after="100"/>
      </w:pPr>
      <w:r>
        <w:rPr>
          <w:rFonts w:ascii="Arial" w:cs="Arial" w:eastAsia="Arial" w:hAnsi="Arial"/>
          <w:b/>
          <w:bCs/>
          <w:sz w:val="22"/>
          <w:szCs w:val="22"/>
        </w:rPr>
        <w:t xml:space="preserve">Full-text fetch — </w:t>
      </w:r>
      <w:r>
        <w:rPr>
          <w:rFonts w:ascii="Arial" w:cs="Arial" w:eastAsia="Arial" w:hAnsi="Arial"/>
          <w:sz w:val="22"/>
          <w:szCs w:val="22"/>
        </w:rPr>
        <w:t xml:space="preserve">For truncated summaries, Trafilatura fetches and strips the full article.</w:t>
      </w:r>
    </w:p>
    <w:p>
      <w:pPr>
        <w:pStyle w:val="ListParagraph"/>
        <w:numPr>
          <w:ilvl w:val="0"/>
          <w:numId w:val="3"/>
        </w:numPr>
        <w:spacing w:after="100"/>
      </w:pPr>
      <w:r>
        <w:rPr>
          <w:rFonts w:ascii="Arial" w:cs="Arial" w:eastAsia="Arial" w:hAnsi="Arial"/>
          <w:b/>
          <w:bCs/>
          <w:sz w:val="22"/>
          <w:szCs w:val="22"/>
        </w:rPr>
        <w:t xml:space="preserve">LLM classification — </w:t>
      </w:r>
      <w:r>
        <w:rPr>
          <w:rFonts w:ascii="Arial" w:cs="Arial" w:eastAsia="Arial" w:hAnsi="Arial"/>
          <w:sz w:val="22"/>
          <w:szCs w:val="22"/>
        </w:rPr>
        <w:t xml:space="preserve">Batch 20 articles per request to Claude Haiku. Receive JSON: relevance, sentiment, urgency, tags.</w:t>
      </w:r>
    </w:p>
    <w:p>
      <w:pPr>
        <w:pStyle w:val="ListParagraph"/>
        <w:numPr>
          <w:ilvl w:val="0"/>
          <w:numId w:val="3"/>
        </w:numPr>
        <w:spacing w:after="100"/>
      </w:pPr>
      <w:r>
        <w:rPr>
          <w:rFonts w:ascii="Arial" w:cs="Arial" w:eastAsia="Arial" w:hAnsi="Arial"/>
          <w:b/>
          <w:bCs/>
          <w:sz w:val="22"/>
          <w:szCs w:val="22"/>
        </w:rPr>
        <w:t xml:space="preserve">Discard irrelevant — </w:t>
      </w:r>
      <w:r>
        <w:rPr>
          <w:rFonts w:ascii="Arial" w:cs="Arial" w:eastAsia="Arial" w:hAnsi="Arial"/>
          <w:sz w:val="22"/>
          <w:szCs w:val="22"/>
        </w:rPr>
        <w:t xml:space="preserve">Drop all articles where is_agriculture_relevant = false (typically 60-70% of raw feed).</w:t>
      </w:r>
    </w:p>
    <w:p>
      <w:pPr>
        <w:pStyle w:val="ListParagraph"/>
        <w:numPr>
          <w:ilvl w:val="0"/>
          <w:numId w:val="3"/>
        </w:numPr>
        <w:spacing w:after="100"/>
      </w:pPr>
      <w:r>
        <w:rPr>
          <w:rFonts w:ascii="Arial" w:cs="Arial" w:eastAsia="Arial" w:hAnsi="Arial"/>
          <w:b/>
          <w:bCs/>
          <w:sz w:val="22"/>
          <w:szCs w:val="22"/>
        </w:rPr>
        <w:t xml:space="preserve">NER extraction — </w:t>
      </w:r>
      <w:r>
        <w:rPr>
          <w:rFonts w:ascii="Arial" w:cs="Arial" w:eastAsia="Arial" w:hAnsi="Arial"/>
          <w:sz w:val="22"/>
          <w:szCs w:val="22"/>
        </w:rPr>
        <w:t xml:space="preserve">spaCy extracts crop names, districts, scheme names for downstream personalisation.</w:t>
      </w:r>
    </w:p>
    <w:p>
      <w:pPr>
        <w:pStyle w:val="ListParagraph"/>
        <w:numPr>
          <w:ilvl w:val="0"/>
          <w:numId w:val="3"/>
        </w:numPr>
        <w:spacing w:after="100"/>
      </w:pPr>
      <w:r>
        <w:rPr>
          <w:rFonts w:ascii="Arial" w:cs="Arial" w:eastAsia="Arial" w:hAnsi="Arial"/>
          <w:b/>
          <w:bCs/>
          <w:sz w:val="22"/>
          <w:szCs w:val="22"/>
        </w:rPr>
        <w:t xml:space="preserve">Deduplication — </w:t>
      </w:r>
      <w:r>
        <w:rPr>
          <w:rFonts w:ascii="Arial" w:cs="Arial" w:eastAsia="Arial" w:hAnsi="Arial"/>
          <w:sz w:val="22"/>
          <w:szCs w:val="22"/>
        </w:rPr>
        <w:t xml:space="preserve">Semantic dedup using Pinecone: articles with cosine similarity &gt; 0.92 are merged.</w:t>
      </w:r>
    </w:p>
    <w:p>
      <w:pPr>
        <w:pStyle w:val="ListParagraph"/>
        <w:numPr>
          <w:ilvl w:val="0"/>
          <w:numId w:val="3"/>
        </w:numPr>
        <w:spacing w:after="100"/>
      </w:pPr>
      <w:r>
        <w:rPr>
          <w:rFonts w:ascii="Arial" w:cs="Arial" w:eastAsia="Arial" w:hAnsi="Arial"/>
          <w:b/>
          <w:bCs/>
          <w:sz w:val="22"/>
          <w:szCs w:val="22"/>
        </w:rPr>
        <w:t xml:space="preserve">Write to DB — </w:t>
      </w:r>
      <w:r>
        <w:rPr>
          <w:rFonts w:ascii="Arial" w:cs="Arial" w:eastAsia="Arial" w:hAnsi="Arial"/>
          <w:sz w:val="22"/>
          <w:szCs w:val="22"/>
        </w:rPr>
        <w:t xml:space="preserve">Insert into raw_articles with sentiment, urgency_score, and extracted entities.</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feedparser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6.0.x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RSS/Atom/JSON Feed parsing</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trafilatura</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1.9.x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Main-content extraction, boilerplate removal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newspaper4k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0.9.x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Article full-text and metadata extraction</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spacy</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3.7.x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NER for crop/location/scheme entity extraction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pinecone-client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Vector similarity deduplication</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anthropic</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0.26.x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Haiku for classification (fast + cheap)</w:t>
            </w:r>
          </w:p>
        </w:tc>
      </w:tr>
    </w:tbl>
    <w:p>
      <w:pPr>
        <w:spacing w:after="80"/>
      </w:pPr>
      <w:r>
        <w:rPr>
          <w:rFonts w:ascii="Arial" w:cs="Arial" w:eastAsia="Arial" w:hAnsi="Arial"/>
          <w:sz w:val="22"/>
          <w:szCs w:val="22"/>
        </w:rPr>
        <w:t xml:space="preserve"/>
      </w:r>
    </w:p>
    <w:p>
      <w:pPr>
        <w:pageBreakBefore/>
      </w:pPr>
      <w:r>
        <w:b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3C1D" w:sz="1"/>
              <w:left w:val="single" w:color="993C1D" w:sz="1"/>
              <w:bottom w:val="single" w:color="993C1D" w:sz="1"/>
              <w:right w:val="single" w:color="993C1D" w:sz="1"/>
            </w:tcBorders>
            <w:shd w:fill="FAECE7" w:val="clear"/>
            <w:tcMar>
              <w:top w:type="dxa" w:w="120"/>
              <w:left w:type="dxa" w:w="200"/>
              <w:bottom w:type="dxa" w:w="120"/>
              <w:right w:type="dxa" w:w="200"/>
            </w:tcMar>
          </w:tcPr>
          <w:p>
            <w:r>
              <w:rPr>
                <w:rFonts w:ascii="Arial" w:cs="Arial" w:eastAsia="Arial" w:hAnsi="Arial"/>
                <w:b/>
                <w:bCs/>
                <w:color w:val="993C1D"/>
                <w:sz w:val="30"/>
                <w:szCs w:val="30"/>
              </w:rPr>
              <w:t xml:space="preserve">3.4  Market Price Scraper Agent</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Overview</w:t>
      </w:r>
    </w:p>
    <w:p>
      <w:pPr>
        <w:spacing w:after="120"/>
      </w:pPr>
      <w:r>
        <w:rPr>
          <w:rFonts w:ascii="Arial" w:cs="Arial" w:eastAsia="Arial" w:hAnsi="Arial"/>
          <w:sz w:val="22"/>
          <w:szCs w:val="22"/>
        </w:rPr>
        <w:t xml:space="preserve">This agent is the most data-intensive in the system. It ingests crop spot prices from Agmarknet (350+ mandis), futures prices from NCDEX and MCX, and import/export trade values from APEDA and DGFT. Data is numeric and structured — the agent uses Pandas for transformation and stores district-level price time series in a dedicated time-series table.</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Core Responsibilities</w:t>
      </w:r>
    </w:p>
    <w:p>
      <w:pPr>
        <w:pStyle w:val="ListParagraph"/>
        <w:numPr>
          <w:ilvl w:val="0"/>
          <w:numId w:val="2"/>
        </w:numPr>
        <w:spacing w:after="80"/>
      </w:pPr>
      <w:r>
        <w:rPr>
          <w:rFonts w:ascii="Arial" w:cs="Arial" w:eastAsia="Arial" w:hAnsi="Arial"/>
          <w:sz w:val="22"/>
          <w:szCs w:val="22"/>
        </w:rPr>
        <w:t xml:space="preserve">Fetch daily mandi prices from Agmarknet for 40+ major crops across 350+ mandis</w:t>
      </w:r>
    </w:p>
    <w:p>
      <w:pPr>
        <w:pStyle w:val="ListParagraph"/>
        <w:numPr>
          <w:ilvl w:val="0"/>
          <w:numId w:val="2"/>
        </w:numPr>
        <w:spacing w:after="80"/>
      </w:pPr>
      <w:r>
        <w:rPr>
          <w:rFonts w:ascii="Arial" w:cs="Arial" w:eastAsia="Arial" w:hAnsi="Arial"/>
          <w:sz w:val="22"/>
          <w:szCs w:val="22"/>
        </w:rPr>
        <w:t xml:space="preserve">Pull NCDEX and MCX futures contracts for soybean, cotton, chana, guar gum, and turmeric</w:t>
      </w:r>
    </w:p>
    <w:p>
      <w:pPr>
        <w:pStyle w:val="ListParagraph"/>
        <w:numPr>
          <w:ilvl w:val="0"/>
          <w:numId w:val="2"/>
        </w:numPr>
        <w:spacing w:after="80"/>
      </w:pPr>
      <w:r>
        <w:rPr>
          <w:rFonts w:ascii="Arial" w:cs="Arial" w:eastAsia="Arial" w:hAnsi="Arial"/>
          <w:sz w:val="22"/>
          <w:szCs w:val="22"/>
        </w:rPr>
        <w:t xml:space="preserve">Extract current MSP (Minimum Support Price) rates from DAC and compare against mandi actuals</w:t>
      </w:r>
    </w:p>
    <w:p>
      <w:pPr>
        <w:pStyle w:val="ListParagraph"/>
        <w:numPr>
          <w:ilvl w:val="0"/>
          <w:numId w:val="2"/>
        </w:numPr>
        <w:spacing w:after="80"/>
      </w:pPr>
      <w:r>
        <w:rPr>
          <w:rFonts w:ascii="Arial" w:cs="Arial" w:eastAsia="Arial" w:hAnsi="Arial"/>
          <w:sz w:val="22"/>
          <w:szCs w:val="22"/>
        </w:rPr>
        <w:t xml:space="preserve">Scrape APEDA for weekly agri export/import volumes by commodity</w:t>
      </w:r>
    </w:p>
    <w:p>
      <w:pPr>
        <w:pStyle w:val="ListParagraph"/>
        <w:numPr>
          <w:ilvl w:val="0"/>
          <w:numId w:val="2"/>
        </w:numPr>
        <w:spacing w:after="80"/>
      </w:pPr>
      <w:r>
        <w:rPr>
          <w:rFonts w:ascii="Arial" w:cs="Arial" w:eastAsia="Arial" w:hAnsi="Arial"/>
          <w:sz w:val="22"/>
          <w:szCs w:val="22"/>
        </w:rPr>
        <w:t xml:space="preserve">Detect anomalous price movements (&gt;10% change in 24hrs) and flag for urgent digest inclusion</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Sub-Agents</w:t>
      </w:r>
    </w:p>
    <w:p>
      <w:pPr>
        <w:spacing w:after="60" w:before="160"/>
      </w:pPr>
      <w:r>
        <w:rPr>
          <w:rFonts w:ascii="Arial" w:cs="Arial" w:eastAsia="Arial" w:hAnsi="Arial"/>
          <w:b/>
          <w:bCs/>
          <w:color w:val="444441"/>
          <w:sz w:val="22"/>
          <w:szCs w:val="22"/>
        </w:rPr>
        <w:t xml:space="preserve">  Agmarknet Scraper Sub-Agent</w:t>
      </w:r>
    </w:p>
    <w:p>
      <w:pPr>
        <w:spacing w:after="120"/>
      </w:pPr>
      <w:r>
        <w:rPr>
          <w:rFonts w:ascii="Arial" w:cs="Arial" w:eastAsia="Arial" w:hAnsi="Arial"/>
          <w:sz w:val="22"/>
          <w:szCs w:val="22"/>
        </w:rPr>
        <w:t xml:space="preserve">Scrapes Agmarknet daily price reports which are rendered as HTML tables with POST form submissions.</w:t>
      </w:r>
    </w:p>
    <w:p>
      <w:pPr>
        <w:pStyle w:val="ListParagraph"/>
        <w:numPr>
          <w:ilvl w:val="1"/>
          <w:numId w:val="2"/>
        </w:numPr>
        <w:spacing w:after="80"/>
      </w:pPr>
      <w:r>
        <w:rPr>
          <w:rFonts w:ascii="Arial" w:cs="Arial" w:eastAsia="Arial" w:hAnsi="Arial"/>
          <w:sz w:val="22"/>
          <w:szCs w:val="22"/>
        </w:rPr>
        <w:t xml:space="preserve">Submit commodity + state + date form via Playwright</w:t>
      </w:r>
    </w:p>
    <w:p>
      <w:pPr>
        <w:pStyle w:val="ListParagraph"/>
        <w:numPr>
          <w:ilvl w:val="1"/>
          <w:numId w:val="2"/>
        </w:numPr>
        <w:spacing w:after="80"/>
      </w:pPr>
      <w:r>
        <w:rPr>
          <w:rFonts w:ascii="Arial" w:cs="Arial" w:eastAsia="Arial" w:hAnsi="Arial"/>
          <w:sz w:val="22"/>
          <w:szCs w:val="22"/>
        </w:rPr>
        <w:t xml:space="preserve">Parse response HTML table into a Pandas DataFrame</w:t>
      </w:r>
    </w:p>
    <w:p>
      <w:pPr>
        <w:pStyle w:val="ListParagraph"/>
        <w:numPr>
          <w:ilvl w:val="1"/>
          <w:numId w:val="2"/>
        </w:numPr>
        <w:spacing w:after="80"/>
      </w:pPr>
      <w:r>
        <w:rPr>
          <w:rFonts w:ascii="Arial" w:cs="Arial" w:eastAsia="Arial" w:hAnsi="Arial"/>
          <w:sz w:val="22"/>
          <w:szCs w:val="22"/>
        </w:rPr>
        <w:t xml:space="preserve">Validate price ranges (sanity check against 30-day rolling average)</w:t>
      </w:r>
    </w:p>
    <w:p>
      <w:pPr>
        <w:pStyle w:val="ListParagraph"/>
        <w:numPr>
          <w:ilvl w:val="1"/>
          <w:numId w:val="2"/>
        </w:numPr>
        <w:spacing w:after="80"/>
      </w:pPr>
      <w:r>
        <w:rPr>
          <w:rFonts w:ascii="Arial" w:cs="Arial" w:eastAsia="Arial" w:hAnsi="Arial"/>
          <w:sz w:val="22"/>
          <w:szCs w:val="22"/>
        </w:rPr>
        <w:t xml:space="preserve">Upsert into mandi_prices time-series table partitioned by date</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Exchange Data Sub-Agent</w:t>
      </w:r>
    </w:p>
    <w:p>
      <w:pPr>
        <w:spacing w:after="120"/>
      </w:pPr>
      <w:r>
        <w:rPr>
          <w:rFonts w:ascii="Arial" w:cs="Arial" w:eastAsia="Arial" w:hAnsi="Arial"/>
          <w:sz w:val="22"/>
          <w:szCs w:val="22"/>
        </w:rPr>
        <w:t xml:space="preserve">Fetches NCDEX and MCX futures data via their CSV download endpoints and unofficial JSON APIs.</w:t>
      </w:r>
    </w:p>
    <w:p>
      <w:pPr>
        <w:pStyle w:val="ListParagraph"/>
        <w:numPr>
          <w:ilvl w:val="1"/>
          <w:numId w:val="2"/>
        </w:numPr>
        <w:spacing w:after="80"/>
      </w:pPr>
      <w:r>
        <w:rPr>
          <w:rFonts w:ascii="Arial" w:cs="Arial" w:eastAsia="Arial" w:hAnsi="Arial"/>
          <w:sz w:val="22"/>
          <w:szCs w:val="22"/>
        </w:rPr>
        <w:t xml:space="preserve">Download NCDEX daily bhavcopy CSV file</w:t>
      </w:r>
    </w:p>
    <w:p>
      <w:pPr>
        <w:pStyle w:val="ListParagraph"/>
        <w:numPr>
          <w:ilvl w:val="1"/>
          <w:numId w:val="2"/>
        </w:numPr>
        <w:spacing w:after="80"/>
      </w:pPr>
      <w:r>
        <w:rPr>
          <w:rFonts w:ascii="Arial" w:cs="Arial" w:eastAsia="Arial" w:hAnsi="Arial"/>
          <w:sz w:val="22"/>
          <w:szCs w:val="22"/>
        </w:rPr>
        <w:t xml:space="preserve">Download MCX daily bhavcopy CSV</w:t>
      </w:r>
    </w:p>
    <w:p>
      <w:pPr>
        <w:pStyle w:val="ListParagraph"/>
        <w:numPr>
          <w:ilvl w:val="1"/>
          <w:numId w:val="2"/>
        </w:numPr>
        <w:spacing w:after="80"/>
      </w:pPr>
      <w:r>
        <w:rPr>
          <w:rFonts w:ascii="Arial" w:cs="Arial" w:eastAsia="Arial" w:hAnsi="Arial"/>
          <w:sz w:val="22"/>
          <w:szCs w:val="22"/>
        </w:rPr>
        <w:t xml:space="preserve">Parse into standardised futures records</w:t>
      </w:r>
    </w:p>
    <w:p>
      <w:pPr>
        <w:pStyle w:val="ListParagraph"/>
        <w:numPr>
          <w:ilvl w:val="1"/>
          <w:numId w:val="2"/>
        </w:numPr>
        <w:spacing w:after="80"/>
      </w:pPr>
      <w:r>
        <w:rPr>
          <w:rFonts w:ascii="Arial" w:cs="Arial" w:eastAsia="Arial" w:hAnsi="Arial"/>
          <w:sz w:val="22"/>
          <w:szCs w:val="22"/>
        </w:rPr>
        <w:t xml:space="preserve">Calculate basis (futures minus spot) per commodity</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Trade Intelligence Sub-Agent</w:t>
      </w:r>
    </w:p>
    <w:p>
      <w:pPr>
        <w:spacing w:after="120"/>
      </w:pPr>
      <w:r>
        <w:rPr>
          <w:rFonts w:ascii="Arial" w:cs="Arial" w:eastAsia="Arial" w:hAnsi="Arial"/>
          <w:sz w:val="22"/>
          <w:szCs w:val="22"/>
        </w:rPr>
        <w:t xml:space="preserve">Extracts APEDA weekly export data and DGFT import/export policy notifications.</w:t>
      </w:r>
    </w:p>
    <w:p>
      <w:pPr>
        <w:pStyle w:val="ListParagraph"/>
        <w:numPr>
          <w:ilvl w:val="1"/>
          <w:numId w:val="2"/>
        </w:numPr>
        <w:spacing w:after="80"/>
      </w:pPr>
      <w:r>
        <w:rPr>
          <w:rFonts w:ascii="Arial" w:cs="Arial" w:eastAsia="Arial" w:hAnsi="Arial"/>
          <w:sz w:val="22"/>
          <w:szCs w:val="22"/>
        </w:rPr>
        <w:t xml:space="preserve">Scrape APEDA monthly export statistics pages</w:t>
      </w:r>
    </w:p>
    <w:p>
      <w:pPr>
        <w:pStyle w:val="ListParagraph"/>
        <w:numPr>
          <w:ilvl w:val="1"/>
          <w:numId w:val="2"/>
        </w:numPr>
        <w:spacing w:after="80"/>
      </w:pPr>
      <w:r>
        <w:rPr>
          <w:rFonts w:ascii="Arial" w:cs="Arial" w:eastAsia="Arial" w:hAnsi="Arial"/>
          <w:sz w:val="22"/>
          <w:szCs w:val="22"/>
        </w:rPr>
        <w:t xml:space="preserve">Extract commodity-wise volume and value tables</w:t>
      </w:r>
    </w:p>
    <w:p>
      <w:pPr>
        <w:pStyle w:val="ListParagraph"/>
        <w:numPr>
          <w:ilvl w:val="1"/>
          <w:numId w:val="2"/>
        </w:numPr>
        <w:spacing w:after="80"/>
      </w:pPr>
      <w:r>
        <w:rPr>
          <w:rFonts w:ascii="Arial" w:cs="Arial" w:eastAsia="Arial" w:hAnsi="Arial"/>
          <w:sz w:val="22"/>
          <w:szCs w:val="22"/>
        </w:rPr>
        <w:t xml:space="preserve">Pull DGFT public notices affecting agricultural trade</w:t>
      </w:r>
    </w:p>
    <w:p>
      <w:pPr>
        <w:pStyle w:val="ListParagraph"/>
        <w:numPr>
          <w:ilvl w:val="1"/>
          <w:numId w:val="2"/>
        </w:numPr>
        <w:spacing w:after="80"/>
      </w:pPr>
      <w:r>
        <w:rPr>
          <w:rFonts w:ascii="Arial" w:cs="Arial" w:eastAsia="Arial" w:hAnsi="Arial"/>
          <w:sz w:val="22"/>
          <w:szCs w:val="22"/>
        </w:rPr>
        <w:t xml:space="preserve">Detect year-on-year export trend changes</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Price Alert Sub-Agent</w:t>
      </w:r>
    </w:p>
    <w:p>
      <w:pPr>
        <w:spacing w:after="120"/>
      </w:pPr>
      <w:r>
        <w:rPr>
          <w:rFonts w:ascii="Arial" w:cs="Arial" w:eastAsia="Arial" w:hAnsi="Arial"/>
          <w:sz w:val="22"/>
          <w:szCs w:val="22"/>
        </w:rPr>
        <w:t xml:space="preserve">Runs anomaly detection on the latest price batch.</w:t>
      </w:r>
    </w:p>
    <w:p>
      <w:pPr>
        <w:pStyle w:val="ListParagraph"/>
        <w:numPr>
          <w:ilvl w:val="1"/>
          <w:numId w:val="2"/>
        </w:numPr>
        <w:spacing w:after="80"/>
      </w:pPr>
      <w:r>
        <w:rPr>
          <w:rFonts w:ascii="Arial" w:cs="Arial" w:eastAsia="Arial" w:hAnsi="Arial"/>
          <w:sz w:val="22"/>
          <w:szCs w:val="22"/>
        </w:rPr>
        <w:t xml:space="preserve">Compare today's prices against 7-day rolling average</w:t>
      </w:r>
    </w:p>
    <w:p>
      <w:pPr>
        <w:pStyle w:val="ListParagraph"/>
        <w:numPr>
          <w:ilvl w:val="1"/>
          <w:numId w:val="2"/>
        </w:numPr>
        <w:spacing w:after="80"/>
      </w:pPr>
      <w:r>
        <w:rPr>
          <w:rFonts w:ascii="Arial" w:cs="Arial" w:eastAsia="Arial" w:hAnsi="Arial"/>
          <w:sz w:val="22"/>
          <w:szCs w:val="22"/>
        </w:rPr>
        <w:t xml:space="preserve">Flag commodities with &gt;10% single-day price swing</w:t>
      </w:r>
    </w:p>
    <w:p>
      <w:pPr>
        <w:pStyle w:val="ListParagraph"/>
        <w:numPr>
          <w:ilvl w:val="1"/>
          <w:numId w:val="2"/>
        </w:numPr>
        <w:spacing w:after="80"/>
      </w:pPr>
      <w:r>
        <w:rPr>
          <w:rFonts w:ascii="Arial" w:cs="Arial" w:eastAsia="Arial" w:hAnsi="Arial"/>
          <w:sz w:val="22"/>
          <w:szCs w:val="22"/>
        </w:rPr>
        <w:t xml:space="preserve">Assign urgency_score = 9 to anomalous records</w:t>
      </w:r>
    </w:p>
    <w:p>
      <w:pPr>
        <w:pStyle w:val="ListParagraph"/>
        <w:numPr>
          <w:ilvl w:val="1"/>
          <w:numId w:val="2"/>
        </w:numPr>
        <w:spacing w:after="80"/>
      </w:pPr>
      <w:r>
        <w:rPr>
          <w:rFonts w:ascii="Arial" w:cs="Arial" w:eastAsia="Arial" w:hAnsi="Arial"/>
          <w:sz w:val="22"/>
          <w:szCs w:val="22"/>
        </w:rPr>
        <w:t xml:space="preserve">Push alert to Orchestrator for priority inclusion in digest</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Tools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63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 &amp; 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Playwright</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Submit Agmarknet form queries and parse JS-rendered price tables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Pandas + NumPy</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Transform raw price CSVs into normalised DataFrames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SQLAlchemy + TimescaleDB</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Write district-level price time series with automatic partitioning</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Prophet (Facebook)</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Detect anomalous price movements using trend decomposition</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HTTPX async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Download NCDEX / MCX bhavcopy CSVs concurrently</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OpenPyXL</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Parse .xlsx price reports published by some government portals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Pydantic v2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Schema enforcement on inbound price records</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Internal Workflow</w:t>
      </w:r>
    </w:p>
    <w:p>
      <w:pPr>
        <w:pStyle w:val="ListParagraph"/>
        <w:numPr>
          <w:ilvl w:val="0"/>
          <w:numId w:val="3"/>
        </w:numPr>
        <w:spacing w:after="100"/>
      </w:pPr>
      <w:r>
        <w:rPr>
          <w:rFonts w:ascii="Arial" w:cs="Arial" w:eastAsia="Arial" w:hAnsi="Arial"/>
          <w:b/>
          <w:bCs/>
          <w:sz w:val="22"/>
          <w:szCs w:val="22"/>
        </w:rPr>
        <w:t xml:space="preserve">Form submission to Agmarknet — </w:t>
      </w:r>
      <w:r>
        <w:rPr>
          <w:rFonts w:ascii="Arial" w:cs="Arial" w:eastAsia="Arial" w:hAnsi="Arial"/>
          <w:sz w:val="22"/>
          <w:szCs w:val="22"/>
        </w:rPr>
        <w:t xml:space="preserve">Playwright fills commodity, state, and date dropdowns and submits the search form.</w:t>
      </w:r>
    </w:p>
    <w:p>
      <w:pPr>
        <w:pStyle w:val="ListParagraph"/>
        <w:numPr>
          <w:ilvl w:val="0"/>
          <w:numId w:val="3"/>
        </w:numPr>
        <w:spacing w:after="100"/>
      </w:pPr>
      <w:r>
        <w:rPr>
          <w:rFonts w:ascii="Arial" w:cs="Arial" w:eastAsia="Arial" w:hAnsi="Arial"/>
          <w:b/>
          <w:bCs/>
          <w:sz w:val="22"/>
          <w:szCs w:val="22"/>
        </w:rPr>
        <w:t xml:space="preserve">Parse HTML price table — </w:t>
      </w:r>
      <w:r>
        <w:rPr>
          <w:rFonts w:ascii="Arial" w:cs="Arial" w:eastAsia="Arial" w:hAnsi="Arial"/>
          <w:sz w:val="22"/>
          <w:szCs w:val="22"/>
        </w:rPr>
        <w:t xml:space="preserve">BeautifulSoup4 extracts the results table; Pandas converts it to a typed DataFrame.</w:t>
      </w:r>
    </w:p>
    <w:p>
      <w:pPr>
        <w:pStyle w:val="ListParagraph"/>
        <w:numPr>
          <w:ilvl w:val="0"/>
          <w:numId w:val="3"/>
        </w:numPr>
        <w:spacing w:after="100"/>
      </w:pPr>
      <w:r>
        <w:rPr>
          <w:rFonts w:ascii="Arial" w:cs="Arial" w:eastAsia="Arial" w:hAnsi="Arial"/>
          <w:b/>
          <w:bCs/>
          <w:sz w:val="22"/>
          <w:szCs w:val="22"/>
        </w:rPr>
        <w:t xml:space="preserve">Download exchange CSVs — </w:t>
      </w:r>
      <w:r>
        <w:rPr>
          <w:rFonts w:ascii="Arial" w:cs="Arial" w:eastAsia="Arial" w:hAnsi="Arial"/>
          <w:sz w:val="22"/>
          <w:szCs w:val="22"/>
        </w:rPr>
        <w:t xml:space="preserve">HTTPX downloads today's NCDEX and MCX bhavcopy files concurrently.</w:t>
      </w:r>
    </w:p>
    <w:p>
      <w:pPr>
        <w:pStyle w:val="ListParagraph"/>
        <w:numPr>
          <w:ilvl w:val="0"/>
          <w:numId w:val="3"/>
        </w:numPr>
        <w:spacing w:after="100"/>
      </w:pPr>
      <w:r>
        <w:rPr>
          <w:rFonts w:ascii="Arial" w:cs="Arial" w:eastAsia="Arial" w:hAnsi="Arial"/>
          <w:b/>
          <w:bCs/>
          <w:sz w:val="22"/>
          <w:szCs w:val="22"/>
        </w:rPr>
        <w:t xml:space="preserve">Normalise schema — </w:t>
      </w:r>
      <w:r>
        <w:rPr>
          <w:rFonts w:ascii="Arial" w:cs="Arial" w:eastAsia="Arial" w:hAnsi="Arial"/>
          <w:sz w:val="22"/>
          <w:szCs w:val="22"/>
        </w:rPr>
        <w:t xml:space="preserve">Standardise column names, unit conversions (quintal to kg), and date formats.</w:t>
      </w:r>
    </w:p>
    <w:p>
      <w:pPr>
        <w:pStyle w:val="ListParagraph"/>
        <w:numPr>
          <w:ilvl w:val="0"/>
          <w:numId w:val="3"/>
        </w:numPr>
        <w:spacing w:after="100"/>
      </w:pPr>
      <w:r>
        <w:rPr>
          <w:rFonts w:ascii="Arial" w:cs="Arial" w:eastAsia="Arial" w:hAnsi="Arial"/>
          <w:b/>
          <w:bCs/>
          <w:sz w:val="22"/>
          <w:szCs w:val="22"/>
        </w:rPr>
        <w:t xml:space="preserve">Anomaly detection — </w:t>
      </w:r>
      <w:r>
        <w:rPr>
          <w:rFonts w:ascii="Arial" w:cs="Arial" w:eastAsia="Arial" w:hAnsi="Arial"/>
          <w:sz w:val="22"/>
          <w:szCs w:val="22"/>
        </w:rPr>
        <w:t xml:space="preserve">Prophet trend model flags commodities with abnormal daily changes.</w:t>
      </w:r>
    </w:p>
    <w:p>
      <w:pPr>
        <w:pStyle w:val="ListParagraph"/>
        <w:numPr>
          <w:ilvl w:val="0"/>
          <w:numId w:val="3"/>
        </w:numPr>
        <w:spacing w:after="100"/>
      </w:pPr>
      <w:r>
        <w:rPr>
          <w:rFonts w:ascii="Arial" w:cs="Arial" w:eastAsia="Arial" w:hAnsi="Arial"/>
          <w:b/>
          <w:bCs/>
          <w:sz w:val="22"/>
          <w:szCs w:val="22"/>
        </w:rPr>
        <w:t xml:space="preserve">Calculate MSP delta — </w:t>
      </w:r>
      <w:r>
        <w:rPr>
          <w:rFonts w:ascii="Arial" w:cs="Arial" w:eastAsia="Arial" w:hAnsi="Arial"/>
          <w:sz w:val="22"/>
          <w:szCs w:val="22"/>
        </w:rPr>
        <w:t xml:space="preserve">Compare mandi prices against current MSP; compute premium or discount percentage.</w:t>
      </w:r>
    </w:p>
    <w:p>
      <w:pPr>
        <w:pStyle w:val="ListParagraph"/>
        <w:numPr>
          <w:ilvl w:val="0"/>
          <w:numId w:val="3"/>
        </w:numPr>
        <w:spacing w:after="100"/>
      </w:pPr>
      <w:r>
        <w:rPr>
          <w:rFonts w:ascii="Arial" w:cs="Arial" w:eastAsia="Arial" w:hAnsi="Arial"/>
          <w:b/>
          <w:bCs/>
          <w:sz w:val="22"/>
          <w:szCs w:val="22"/>
        </w:rPr>
        <w:t xml:space="preserve">Write time series — </w:t>
      </w:r>
      <w:r>
        <w:rPr>
          <w:rFonts w:ascii="Arial" w:cs="Arial" w:eastAsia="Arial" w:hAnsi="Arial"/>
          <w:sz w:val="22"/>
          <w:szCs w:val="22"/>
        </w:rPr>
        <w:t xml:space="preserve">Upsert into TimescaleDB mandi_prices hypertable partitioned by date.</w:t>
      </w:r>
    </w:p>
    <w:p>
      <w:pPr>
        <w:pStyle w:val="ListParagraph"/>
        <w:numPr>
          <w:ilvl w:val="0"/>
          <w:numId w:val="3"/>
        </w:numPr>
        <w:spacing w:after="100"/>
      </w:pPr>
      <w:r>
        <w:rPr>
          <w:rFonts w:ascii="Arial" w:cs="Arial" w:eastAsia="Arial" w:hAnsi="Arial"/>
          <w:b/>
          <w:bCs/>
          <w:sz w:val="22"/>
          <w:szCs w:val="22"/>
        </w:rPr>
        <w:t xml:space="preserve">Emit price alert — </w:t>
      </w:r>
      <w:r>
        <w:rPr>
          <w:rFonts w:ascii="Arial" w:cs="Arial" w:eastAsia="Arial" w:hAnsi="Arial"/>
          <w:sz w:val="22"/>
          <w:szCs w:val="22"/>
        </w:rPr>
        <w:t xml:space="preserve">For flagged commodities, push a high-urgency event to the Orchestrator's event bus.</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playwright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1.44.x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Browser automation for Agmarknet form submissions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pandas</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2.2.x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DataFrame-based price data transformation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numpy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1.26.x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Numerical operations and range validation</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prophet</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1.1.5</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Anomaly detection via trend decomposition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sqlalchemy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2.0.x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ORM for TimescaleDB write operations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openpyxl</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3.1.x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Parse .xlsx price reports</w:t>
            </w:r>
          </w:p>
        </w:tc>
      </w:tr>
    </w:tbl>
    <w:p>
      <w:pPr>
        <w:spacing w:after="80"/>
      </w:pPr>
      <w:r>
        <w:rPr>
          <w:rFonts w:ascii="Arial" w:cs="Arial" w:eastAsia="Arial" w:hAnsi="Arial"/>
          <w:sz w:val="22"/>
          <w:szCs w:val="22"/>
        </w:rPr>
        <w:t xml:space="preserve"/>
      </w:r>
    </w:p>
    <w:p>
      <w:pPr>
        <w:pageBreakBefore/>
      </w:pPr>
      <w:r>
        <w:b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F6E56" w:sz="1"/>
              <w:left w:val="single" w:color="0F6E56" w:sz="1"/>
              <w:bottom w:val="single" w:color="0F6E56" w:sz="1"/>
              <w:right w:val="single" w:color="0F6E56" w:sz="1"/>
            </w:tcBorders>
            <w:shd w:fill="E1F5EE" w:val="clear"/>
            <w:tcMar>
              <w:top w:type="dxa" w:w="120"/>
              <w:left w:type="dxa" w:w="200"/>
              <w:bottom w:type="dxa" w:w="120"/>
              <w:right w:type="dxa" w:w="200"/>
            </w:tcMar>
          </w:tcPr>
          <w:p>
            <w:r>
              <w:rPr>
                <w:rFonts w:ascii="Arial" w:cs="Arial" w:eastAsia="Arial" w:hAnsi="Arial"/>
                <w:b/>
                <w:bCs/>
                <w:color w:val="0F6E56"/>
                <w:sz w:val="30"/>
                <w:szCs w:val="30"/>
              </w:rPr>
              <w:t xml:space="preserve">3.5  Weather &amp; Advisory Scraper Agent</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Overview</w:t>
      </w:r>
    </w:p>
    <w:p>
      <w:pPr>
        <w:spacing w:after="120"/>
      </w:pPr>
      <w:r>
        <w:rPr>
          <w:rFonts w:ascii="Arial" w:cs="Arial" w:eastAsia="Arial" w:hAnsi="Arial"/>
          <w:sz w:val="22"/>
          <w:szCs w:val="22"/>
        </w:rPr>
        <w:t xml:space="preserve">This agent collects district-level agro-meteorological forecasts from IMD (India Meteorological Department) and Skymet, and maps them to registered farmer districts. Alerts for unseasonal rainfall, frost, hailstorm, and heat waves are automatically elevated to urgency_score 10 and placed at the top of the digest.</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Core Responsibilities</w:t>
      </w:r>
    </w:p>
    <w:p>
      <w:pPr>
        <w:pStyle w:val="ListParagraph"/>
        <w:numPr>
          <w:ilvl w:val="0"/>
          <w:numId w:val="2"/>
        </w:numPr>
        <w:spacing w:after="80"/>
      </w:pPr>
      <w:r>
        <w:rPr>
          <w:rFonts w:ascii="Arial" w:cs="Arial" w:eastAsia="Arial" w:hAnsi="Arial"/>
          <w:sz w:val="22"/>
          <w:szCs w:val="22"/>
        </w:rPr>
        <w:t xml:space="preserve">Fetch IMD Agromet Advisory Bulletins for all 36 states and union territories</w:t>
      </w:r>
    </w:p>
    <w:p>
      <w:pPr>
        <w:pStyle w:val="ListParagraph"/>
        <w:numPr>
          <w:ilvl w:val="0"/>
          <w:numId w:val="2"/>
        </w:numPr>
        <w:spacing w:after="80"/>
      </w:pPr>
      <w:r>
        <w:rPr>
          <w:rFonts w:ascii="Arial" w:cs="Arial" w:eastAsia="Arial" w:hAnsi="Arial"/>
          <w:sz w:val="22"/>
          <w:szCs w:val="22"/>
        </w:rPr>
        <w:t xml:space="preserve">Pull Skymet 5-day district-level weather forecasts via their unofficial JSON API</w:t>
      </w:r>
    </w:p>
    <w:p>
      <w:pPr>
        <w:pStyle w:val="ListParagraph"/>
        <w:numPr>
          <w:ilvl w:val="0"/>
          <w:numId w:val="2"/>
        </w:numPr>
        <w:spacing w:after="80"/>
      </w:pPr>
      <w:r>
        <w:rPr>
          <w:rFonts w:ascii="Arial" w:cs="Arial" w:eastAsia="Arial" w:hAnsi="Arial"/>
          <w:sz w:val="22"/>
          <w:szCs w:val="22"/>
        </w:rPr>
        <w:t xml:space="preserve">Map weather alerts to districts present in the farmer registry</w:t>
      </w:r>
    </w:p>
    <w:p>
      <w:pPr>
        <w:pStyle w:val="ListParagraph"/>
        <w:numPr>
          <w:ilvl w:val="0"/>
          <w:numId w:val="2"/>
        </w:numPr>
        <w:spacing w:after="80"/>
      </w:pPr>
      <w:r>
        <w:rPr>
          <w:rFonts w:ascii="Arial" w:cs="Arial" w:eastAsia="Arial" w:hAnsi="Arial"/>
          <w:sz w:val="22"/>
          <w:szCs w:val="22"/>
        </w:rPr>
        <w:t xml:space="preserve">Classify alerts by severity: Advisory / Watch / Warning / Emergency</w:t>
      </w:r>
    </w:p>
    <w:p>
      <w:pPr>
        <w:pStyle w:val="ListParagraph"/>
        <w:numPr>
          <w:ilvl w:val="0"/>
          <w:numId w:val="2"/>
        </w:numPr>
        <w:spacing w:after="80"/>
      </w:pPr>
      <w:r>
        <w:rPr>
          <w:rFonts w:ascii="Arial" w:cs="Arial" w:eastAsia="Arial" w:hAnsi="Arial"/>
          <w:sz w:val="22"/>
          <w:szCs w:val="22"/>
        </w:rPr>
        <w:t xml:space="preserve">Extract crop-specific recommendations (e.g. delay sowing, apply fungicide) from advisory text</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Sub-Agents</w:t>
      </w:r>
    </w:p>
    <w:p>
      <w:pPr>
        <w:spacing w:after="60" w:before="160"/>
      </w:pPr>
      <w:r>
        <w:rPr>
          <w:rFonts w:ascii="Arial" w:cs="Arial" w:eastAsia="Arial" w:hAnsi="Arial"/>
          <w:b/>
          <w:bCs/>
          <w:color w:val="444441"/>
          <w:sz w:val="22"/>
          <w:szCs w:val="22"/>
        </w:rPr>
        <w:t xml:space="preserve">  IMD Bulletin Scraper Sub-Agent</w:t>
      </w:r>
    </w:p>
    <w:p>
      <w:pPr>
        <w:spacing w:after="120"/>
      </w:pPr>
      <w:r>
        <w:rPr>
          <w:rFonts w:ascii="Arial" w:cs="Arial" w:eastAsia="Arial" w:hAnsi="Arial"/>
          <w:sz w:val="22"/>
          <w:szCs w:val="22"/>
        </w:rPr>
        <w:t xml:space="preserve">Downloads weekly agrometeorological advisory PDFs from the IMD website for each state.</w:t>
      </w:r>
    </w:p>
    <w:p>
      <w:pPr>
        <w:pStyle w:val="ListParagraph"/>
        <w:numPr>
          <w:ilvl w:val="1"/>
          <w:numId w:val="2"/>
        </w:numPr>
        <w:spacing w:after="80"/>
      </w:pPr>
      <w:r>
        <w:rPr>
          <w:rFonts w:ascii="Arial" w:cs="Arial" w:eastAsia="Arial" w:hAnsi="Arial"/>
          <w:sz w:val="22"/>
          <w:szCs w:val="22"/>
        </w:rPr>
        <w:t xml:space="preserve">Iterate IMD Agromet Bulletin URLs for all 36 states</w:t>
      </w:r>
    </w:p>
    <w:p>
      <w:pPr>
        <w:pStyle w:val="ListParagraph"/>
        <w:numPr>
          <w:ilvl w:val="1"/>
          <w:numId w:val="2"/>
        </w:numPr>
        <w:spacing w:after="80"/>
      </w:pPr>
      <w:r>
        <w:rPr>
          <w:rFonts w:ascii="Arial" w:cs="Arial" w:eastAsia="Arial" w:hAnsi="Arial"/>
          <w:sz w:val="22"/>
          <w:szCs w:val="22"/>
        </w:rPr>
        <w:t xml:space="preserve">Download PDF bulletins to temp storage</w:t>
      </w:r>
    </w:p>
    <w:p>
      <w:pPr>
        <w:pStyle w:val="ListParagraph"/>
        <w:numPr>
          <w:ilvl w:val="1"/>
          <w:numId w:val="2"/>
        </w:numPr>
        <w:spacing w:after="80"/>
      </w:pPr>
      <w:r>
        <w:rPr>
          <w:rFonts w:ascii="Arial" w:cs="Arial" w:eastAsia="Arial" w:hAnsi="Arial"/>
          <w:sz w:val="22"/>
          <w:szCs w:val="22"/>
        </w:rPr>
        <w:t xml:space="preserve">Extract district names, forecast periods, and advisory text using pdfplumber</w:t>
      </w:r>
    </w:p>
    <w:p>
      <w:pPr>
        <w:pStyle w:val="ListParagraph"/>
        <w:numPr>
          <w:ilvl w:val="1"/>
          <w:numId w:val="2"/>
        </w:numPr>
        <w:spacing w:after="80"/>
      </w:pPr>
      <w:r>
        <w:rPr>
          <w:rFonts w:ascii="Arial" w:cs="Arial" w:eastAsia="Arial" w:hAnsi="Arial"/>
          <w:sz w:val="22"/>
          <w:szCs w:val="22"/>
        </w:rPr>
        <w:t xml:space="preserve">Parse crop recommendations and weather parameters (rainfall, temp, humidity, wind)</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Skymet API Sub-Agent</w:t>
      </w:r>
    </w:p>
    <w:p>
      <w:pPr>
        <w:spacing w:after="120"/>
      </w:pPr>
      <w:r>
        <w:rPr>
          <w:rFonts w:ascii="Arial" w:cs="Arial" w:eastAsia="Arial" w:hAnsi="Arial"/>
          <w:sz w:val="22"/>
          <w:szCs w:val="22"/>
        </w:rPr>
        <w:t xml:space="preserve">Calls Skymet's unofficial district forecast API for daily updates.</w:t>
      </w:r>
    </w:p>
    <w:p>
      <w:pPr>
        <w:pStyle w:val="ListParagraph"/>
        <w:numPr>
          <w:ilvl w:val="1"/>
          <w:numId w:val="2"/>
        </w:numPr>
        <w:spacing w:after="80"/>
      </w:pPr>
      <w:r>
        <w:rPr>
          <w:rFonts w:ascii="Arial" w:cs="Arial" w:eastAsia="Arial" w:hAnsi="Arial"/>
          <w:sz w:val="22"/>
          <w:szCs w:val="22"/>
        </w:rPr>
        <w:t xml:space="preserve">Request 5-day forecast for each unique district in the farmer registry</w:t>
      </w:r>
    </w:p>
    <w:p>
      <w:pPr>
        <w:pStyle w:val="ListParagraph"/>
        <w:numPr>
          <w:ilvl w:val="1"/>
          <w:numId w:val="2"/>
        </w:numPr>
        <w:spacing w:after="80"/>
      </w:pPr>
      <w:r>
        <w:rPr>
          <w:rFonts w:ascii="Arial" w:cs="Arial" w:eastAsia="Arial" w:hAnsi="Arial"/>
          <w:sz w:val="22"/>
          <w:szCs w:val="22"/>
        </w:rPr>
        <w:t xml:space="preserve">Extract max/min temp, rainfall probability, wind speed, humidity</w:t>
      </w:r>
    </w:p>
    <w:p>
      <w:pPr>
        <w:pStyle w:val="ListParagraph"/>
        <w:numPr>
          <w:ilvl w:val="1"/>
          <w:numId w:val="2"/>
        </w:numPr>
        <w:spacing w:after="80"/>
      </w:pPr>
      <w:r>
        <w:rPr>
          <w:rFonts w:ascii="Arial" w:cs="Arial" w:eastAsia="Arial" w:hAnsi="Arial"/>
          <w:sz w:val="22"/>
          <w:szCs w:val="22"/>
        </w:rPr>
        <w:t xml:space="preserve">Map Skymet district codes to Indian district names</w:t>
      </w:r>
    </w:p>
    <w:p>
      <w:pPr>
        <w:pStyle w:val="ListParagraph"/>
        <w:numPr>
          <w:ilvl w:val="1"/>
          <w:numId w:val="2"/>
        </w:numPr>
        <w:spacing w:after="80"/>
      </w:pPr>
      <w:r>
        <w:rPr>
          <w:rFonts w:ascii="Arial" w:cs="Arial" w:eastAsia="Arial" w:hAnsi="Arial"/>
          <w:sz w:val="22"/>
          <w:szCs w:val="22"/>
        </w:rPr>
        <w:t xml:space="preserve">Cache forecast data in Redis with 12-hour TTL</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Alert Classifier Sub-Agent</w:t>
      </w:r>
    </w:p>
    <w:p>
      <w:pPr>
        <w:spacing w:after="120"/>
      </w:pPr>
      <w:r>
        <w:rPr>
          <w:rFonts w:ascii="Arial" w:cs="Arial" w:eastAsia="Arial" w:hAnsi="Arial"/>
          <w:sz w:val="22"/>
          <w:szCs w:val="22"/>
        </w:rPr>
        <w:t xml:space="preserve">Classifies weather data into actionable alerts with severity levels.</w:t>
      </w:r>
    </w:p>
    <w:p>
      <w:pPr>
        <w:pStyle w:val="ListParagraph"/>
        <w:numPr>
          <w:ilvl w:val="1"/>
          <w:numId w:val="2"/>
        </w:numPr>
        <w:spacing w:after="80"/>
      </w:pPr>
      <w:r>
        <w:rPr>
          <w:rFonts w:ascii="Arial" w:cs="Arial" w:eastAsia="Arial" w:hAnsi="Arial"/>
          <w:sz w:val="22"/>
          <w:szCs w:val="22"/>
        </w:rPr>
        <w:t xml:space="preserve">Apply threshold rules: rainfall &gt; 65mm = Heavy Rain Warning</w:t>
      </w:r>
    </w:p>
    <w:p>
      <w:pPr>
        <w:pStyle w:val="ListParagraph"/>
        <w:numPr>
          <w:ilvl w:val="1"/>
          <w:numId w:val="2"/>
        </w:numPr>
        <w:spacing w:after="80"/>
      </w:pPr>
      <w:r>
        <w:rPr>
          <w:rFonts w:ascii="Arial" w:cs="Arial" w:eastAsia="Arial" w:hAnsi="Arial"/>
          <w:sz w:val="22"/>
          <w:szCs w:val="22"/>
        </w:rPr>
        <w:t xml:space="preserve">Check IMD heat wave definition: 40°C+ in plains / 30°C+ in hills</w:t>
      </w:r>
    </w:p>
    <w:p>
      <w:pPr>
        <w:pStyle w:val="ListParagraph"/>
        <w:numPr>
          <w:ilvl w:val="1"/>
          <w:numId w:val="2"/>
        </w:numPr>
        <w:spacing w:after="80"/>
      </w:pPr>
      <w:r>
        <w:rPr>
          <w:rFonts w:ascii="Arial" w:cs="Arial" w:eastAsia="Arial" w:hAnsi="Arial"/>
          <w:sz w:val="22"/>
          <w:szCs w:val="22"/>
        </w:rPr>
        <w:t xml:space="preserve">Run NLP extraction on advisory text to extract crop-specific actions</w:t>
      </w:r>
    </w:p>
    <w:p>
      <w:pPr>
        <w:pStyle w:val="ListParagraph"/>
        <w:numPr>
          <w:ilvl w:val="1"/>
          <w:numId w:val="2"/>
        </w:numPr>
        <w:spacing w:after="80"/>
      </w:pPr>
      <w:r>
        <w:rPr>
          <w:rFonts w:ascii="Arial" w:cs="Arial" w:eastAsia="Arial" w:hAnsi="Arial"/>
          <w:sz w:val="22"/>
          <w:szCs w:val="22"/>
        </w:rPr>
        <w:t xml:space="preserve">Set urgency_score: Advisory=5, Watch=7, Warning=9, Emergency=10</w:t>
      </w:r>
    </w:p>
    <w:p>
      <w:pPr>
        <w:spacing w:after="80"/>
      </w:pPr>
      <w:r>
        <w:rPr>
          <w:rFonts w:ascii="Arial" w:cs="Arial" w:eastAsia="Arial" w:hAnsi="Arial"/>
          <w:sz w:val="22"/>
          <w:szCs w:val="22"/>
        </w:rPr>
        <w:t xml:space="preserve"/>
      </w:r>
    </w:p>
    <w:p>
      <w:pPr>
        <w:spacing w:after="60" w:before="160"/>
      </w:pPr>
      <w:r>
        <w:rPr>
          <w:rFonts w:ascii="Arial" w:cs="Arial" w:eastAsia="Arial" w:hAnsi="Arial"/>
          <w:b/>
          <w:bCs/>
          <w:color w:val="444441"/>
          <w:sz w:val="22"/>
          <w:szCs w:val="22"/>
        </w:rPr>
        <w:t xml:space="preserve">  District Mapper Sub-Agent</w:t>
      </w:r>
    </w:p>
    <w:p>
      <w:pPr>
        <w:spacing w:after="120"/>
      </w:pPr>
      <w:r>
        <w:rPr>
          <w:rFonts w:ascii="Arial" w:cs="Arial" w:eastAsia="Arial" w:hAnsi="Arial"/>
          <w:sz w:val="22"/>
          <w:szCs w:val="22"/>
        </w:rPr>
        <w:t xml:space="preserve">Matches weather records to registered farmer districts.</w:t>
      </w:r>
    </w:p>
    <w:p>
      <w:pPr>
        <w:pStyle w:val="ListParagraph"/>
        <w:numPr>
          <w:ilvl w:val="1"/>
          <w:numId w:val="2"/>
        </w:numPr>
        <w:spacing w:after="80"/>
      </w:pPr>
      <w:r>
        <w:rPr>
          <w:rFonts w:ascii="Arial" w:cs="Arial" w:eastAsia="Arial" w:hAnsi="Arial"/>
          <w:sz w:val="22"/>
          <w:szCs w:val="22"/>
        </w:rPr>
        <w:t xml:space="preserve">Join weather data with farmer_registry on district name</w:t>
      </w:r>
    </w:p>
    <w:p>
      <w:pPr>
        <w:pStyle w:val="ListParagraph"/>
        <w:numPr>
          <w:ilvl w:val="1"/>
          <w:numId w:val="2"/>
        </w:numPr>
        <w:spacing w:after="80"/>
      </w:pPr>
      <w:r>
        <w:rPr>
          <w:rFonts w:ascii="Arial" w:cs="Arial" w:eastAsia="Arial" w:hAnsi="Arial"/>
          <w:sz w:val="22"/>
          <w:szCs w:val="22"/>
        </w:rPr>
        <w:t xml:space="preserve">Resolve alternate district name spellings using a fuzzy match table</w:t>
      </w:r>
    </w:p>
    <w:p>
      <w:pPr>
        <w:pStyle w:val="ListParagraph"/>
        <w:numPr>
          <w:ilvl w:val="1"/>
          <w:numId w:val="2"/>
        </w:numPr>
        <w:spacing w:after="80"/>
      </w:pPr>
      <w:r>
        <w:rPr>
          <w:rFonts w:ascii="Arial" w:cs="Arial" w:eastAsia="Arial" w:hAnsi="Arial"/>
          <w:sz w:val="22"/>
          <w:szCs w:val="22"/>
        </w:rPr>
        <w:t xml:space="preserve">Create one personalised weather bundle per farmer district</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Tools &amp; Integrations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Tool / Library</w:t>
            </w:r>
          </w:p>
        </w:tc>
        <w:tc>
          <w:tcPr>
            <w:tcW w:type="dxa" w:w="63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 &amp; Usage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pdfplumber</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Extract district-wise advisory text from IMD bulletin PDFs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Skymet API (unofficial)</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JSON forecast data for 650+ Indian districts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HTTPX async</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Concurrent district forecast requests with Redis caching</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spaCy NLP</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Extract crop names and action phrases from advisory text</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Fuzzywuzzy / RapidFuzz</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Fuzzy match district names across IMD vs farmer registry spelling</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Redis (TTL cache)</w:t>
            </w:r>
          </w:p>
        </w:tc>
        <w:tc>
          <w:tcPr>
            <w:tcW w:type="dxa" w:w="6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Cache Skymet forecasts for 12 hours to reduce API load</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Pydantic v2</w:t>
            </w:r>
          </w:p>
        </w:tc>
        <w:tc>
          <w:tcPr>
            <w:tcW w:type="dxa" w:w="6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Validate weather record schema before DB write</w:t>
            </w:r>
          </w:p>
        </w:tc>
      </w:tr>
    </w:tbl>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Internal Workflow</w:t>
      </w:r>
    </w:p>
    <w:p>
      <w:pPr>
        <w:pStyle w:val="ListParagraph"/>
        <w:numPr>
          <w:ilvl w:val="0"/>
          <w:numId w:val="3"/>
        </w:numPr>
        <w:spacing w:after="100"/>
      </w:pPr>
      <w:r>
        <w:rPr>
          <w:rFonts w:ascii="Arial" w:cs="Arial" w:eastAsia="Arial" w:hAnsi="Arial"/>
          <w:b/>
          <w:bCs/>
          <w:sz w:val="22"/>
          <w:szCs w:val="22"/>
        </w:rPr>
        <w:t xml:space="preserve">Download IMD bulletins — </w:t>
      </w:r>
      <w:r>
        <w:rPr>
          <w:rFonts w:ascii="Arial" w:cs="Arial" w:eastAsia="Arial" w:hAnsi="Arial"/>
          <w:sz w:val="22"/>
          <w:szCs w:val="22"/>
        </w:rPr>
        <w:t xml:space="preserve">Iterate all 36 state bulletin URLs; download PDFs; extract text via pdfplumber.</w:t>
      </w:r>
    </w:p>
    <w:p>
      <w:pPr>
        <w:pStyle w:val="ListParagraph"/>
        <w:numPr>
          <w:ilvl w:val="0"/>
          <w:numId w:val="3"/>
        </w:numPr>
        <w:spacing w:after="100"/>
      </w:pPr>
      <w:r>
        <w:rPr>
          <w:rFonts w:ascii="Arial" w:cs="Arial" w:eastAsia="Arial" w:hAnsi="Arial"/>
          <w:b/>
          <w:bCs/>
          <w:sz w:val="22"/>
          <w:szCs w:val="22"/>
        </w:rPr>
        <w:t xml:space="preserve">Call Skymet API — </w:t>
      </w:r>
      <w:r>
        <w:rPr>
          <w:rFonts w:ascii="Arial" w:cs="Arial" w:eastAsia="Arial" w:hAnsi="Arial"/>
          <w:sz w:val="22"/>
          <w:szCs w:val="22"/>
        </w:rPr>
        <w:t xml:space="preserve">HTTPX fires parallel requests for each unique farmer district; responses cached in Redis.</w:t>
      </w:r>
    </w:p>
    <w:p>
      <w:pPr>
        <w:pStyle w:val="ListParagraph"/>
        <w:numPr>
          <w:ilvl w:val="0"/>
          <w:numId w:val="3"/>
        </w:numPr>
        <w:spacing w:after="100"/>
      </w:pPr>
      <w:r>
        <w:rPr>
          <w:rFonts w:ascii="Arial" w:cs="Arial" w:eastAsia="Arial" w:hAnsi="Arial"/>
          <w:b/>
          <w:bCs/>
          <w:sz w:val="22"/>
          <w:szCs w:val="22"/>
        </w:rPr>
        <w:t xml:space="preserve">Extract advisory text — </w:t>
      </w:r>
      <w:r>
        <w:rPr>
          <w:rFonts w:ascii="Arial" w:cs="Arial" w:eastAsia="Arial" w:hAnsi="Arial"/>
          <w:sz w:val="22"/>
          <w:szCs w:val="22"/>
        </w:rPr>
        <w:t xml:space="preserve">spaCy NER extracts crop names, locations, and action verbs from bulletin text.</w:t>
      </w:r>
    </w:p>
    <w:p>
      <w:pPr>
        <w:pStyle w:val="ListParagraph"/>
        <w:numPr>
          <w:ilvl w:val="0"/>
          <w:numId w:val="3"/>
        </w:numPr>
        <w:spacing w:after="100"/>
      </w:pPr>
      <w:r>
        <w:rPr>
          <w:rFonts w:ascii="Arial" w:cs="Arial" w:eastAsia="Arial" w:hAnsi="Arial"/>
          <w:b/>
          <w:bCs/>
          <w:sz w:val="22"/>
          <w:szCs w:val="22"/>
        </w:rPr>
        <w:t xml:space="preserve">Classify severity — </w:t>
      </w:r>
      <w:r>
        <w:rPr>
          <w:rFonts w:ascii="Arial" w:cs="Arial" w:eastAsia="Arial" w:hAnsi="Arial"/>
          <w:sz w:val="22"/>
          <w:szCs w:val="22"/>
        </w:rPr>
        <w:t xml:space="preserve">Rule engine applies IMD threshold definitions to assign severity levels.</w:t>
      </w:r>
    </w:p>
    <w:p>
      <w:pPr>
        <w:pStyle w:val="ListParagraph"/>
        <w:numPr>
          <w:ilvl w:val="0"/>
          <w:numId w:val="3"/>
        </w:numPr>
        <w:spacing w:after="100"/>
      </w:pPr>
      <w:r>
        <w:rPr>
          <w:rFonts w:ascii="Arial" w:cs="Arial" w:eastAsia="Arial" w:hAnsi="Arial"/>
          <w:b/>
          <w:bCs/>
          <w:sz w:val="22"/>
          <w:szCs w:val="22"/>
        </w:rPr>
        <w:t xml:space="preserve">Map to farmer districts — </w:t>
      </w:r>
      <w:r>
        <w:rPr>
          <w:rFonts w:ascii="Arial" w:cs="Arial" w:eastAsia="Arial" w:hAnsi="Arial"/>
          <w:sz w:val="22"/>
          <w:szCs w:val="22"/>
        </w:rPr>
        <w:t xml:space="preserve">Fuzzy join weather records to farmer_registry.district with RapidFuzz.</w:t>
      </w:r>
    </w:p>
    <w:p>
      <w:pPr>
        <w:pStyle w:val="ListParagraph"/>
        <w:numPr>
          <w:ilvl w:val="0"/>
          <w:numId w:val="3"/>
        </w:numPr>
        <w:spacing w:after="100"/>
      </w:pPr>
      <w:r>
        <w:rPr>
          <w:rFonts w:ascii="Arial" w:cs="Arial" w:eastAsia="Arial" w:hAnsi="Arial"/>
          <w:b/>
          <w:bCs/>
          <w:sz w:val="22"/>
          <w:szCs w:val="22"/>
        </w:rPr>
        <w:t xml:space="preserve">Write to DB — </w:t>
      </w:r>
      <w:r>
        <w:rPr>
          <w:rFonts w:ascii="Arial" w:cs="Arial" w:eastAsia="Arial" w:hAnsi="Arial"/>
          <w:sz w:val="22"/>
          <w:szCs w:val="22"/>
        </w:rPr>
        <w:t xml:space="preserve">Insert district_weather records; update urgency_score for warnings and above.</w:t>
      </w:r>
    </w:p>
    <w:p>
      <w:pPr>
        <w:spacing w:after="80"/>
      </w:pPr>
      <w:r>
        <w:rPr>
          <w:rFonts w:ascii="Arial" w:cs="Arial" w:eastAsia="Arial" w:hAnsi="Arial"/>
          <w:sz w:val="22"/>
          <w:szCs w:val="22"/>
        </w:rPr>
        <w:t xml:space="preserve"/>
      </w:r>
    </w:p>
    <w:p>
      <w:pPr>
        <w:pStyle w:val="Heading3"/>
        <w:spacing w:after="80" w:before="240"/>
      </w:pPr>
      <w:r>
        <w:rPr>
          <w:rFonts w:ascii="Arial" w:cs="Arial" w:eastAsia="Arial" w:hAnsi="Arial"/>
          <w:b/>
          <w:bCs/>
          <w:color w:val="0F6E56"/>
          <w:sz w:val="24"/>
          <w:szCs w:val="24"/>
        </w:rPr>
        <w:t xml:space="preserve">Key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Role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pdfplumber</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0.11.x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IMD PDF bulletin text extraction</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httpx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0.27.x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Async Skymet API requests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spacy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3.7.x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Crop/location NER from advisory text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rapidfuzz</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3.9.x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Fuzzy district name matching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redis-py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5.0.x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12-hour TTL cache for forecast data</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pydantic</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2.7.x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Weather record schema validation</w:t>
            </w:r>
          </w:p>
        </w:tc>
      </w:tr>
    </w:tbl>
    <w:p>
      <w:pPr>
        <w:spacing w:after="80"/>
      </w:pPr>
      <w:r>
        <w:rPr>
          <w:rFonts w:ascii="Arial" w:cs="Arial" w:eastAsia="Arial" w:hAnsi="Arial"/>
          <w:sz w:val="22"/>
          <w:szCs w:val="22"/>
        </w:rPr>
        <w:t xml:space="preserve"/>
      </w:r>
    </w:p>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4. AI Processing Pipeline — LLM Layer</w:t>
      </w:r>
    </w:p>
    <w:p>
      <w:pPr>
        <w:spacing w:after="120"/>
      </w:pPr>
      <w:r>
        <w:rPr>
          <w:rFonts w:ascii="Arial" w:cs="Arial" w:eastAsia="Arial" w:hAnsi="Arial"/>
          <w:sz w:val="22"/>
          <w:szCs w:val="22"/>
        </w:rPr>
        <w:t xml:space="preserve">Once all agents have deposited their records into the raw_articles and mandi_prices tables, the Aggregator hands batches to the AI Processing Lambda. This is where raw data becomes human-readable, farmer-friendly insight.</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4.1  Model Selection — Claude vs GPT-4o vs Gemini</w:t>
      </w:r>
    </w:p>
    <w:p>
      <w:pPr>
        <w:spacing w:after="120"/>
      </w:pPr>
      <w:r>
        <w:rPr>
          <w:rFonts w:ascii="Arial" w:cs="Arial" w:eastAsia="Arial" w:hAnsi="Arial"/>
          <w:sz w:val="22"/>
          <w:szCs w:val="22"/>
        </w:rPr>
        <w:t xml:space="preserve">The system is LLM-agnostic by design. Each processing step uses the most cost-effective model that meets its quality threshold.</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80"/>
        <w:gridCol w:w="3280"/>
      </w:tblGrid>
      <w:tr>
        <w:trPr>
          <w:tblHeader/>
        </w:trPr>
        <w:tc>
          <w:tcPr>
            <w:tcW w:type="dxa" w:w="32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Processing Step</w:t>
            </w:r>
          </w:p>
        </w:tc>
        <w:tc>
          <w:tcPr>
            <w:tcW w:type="dxa" w:w="28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Recommended Model</w:t>
            </w:r>
          </w:p>
        </w:tc>
        <w:tc>
          <w:tcPr>
            <w:tcW w:type="dxa" w:w="32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Reason</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Relevance classification (bulk)</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Claude Haiku 4.5 or GPT-3.5-turbo</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Fast, cheap, structured output (JSON mode)</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Summarisation + ranking</w:t>
            </w:r>
          </w:p>
        </w:tc>
        <w:tc>
          <w:tcPr>
            <w:tcW w:type="dxa" w:w="28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Sonnet 4.6</w:t>
            </w:r>
          </w:p>
        </w:tc>
        <w:tc>
          <w:tcPr>
            <w:tcW w:type="dxa" w:w="32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Best instruction-following for Hindi output, long context window</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Translation Hindi → Regional</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Claude Sonnet 4.6 or Gemini 1.5 Pro</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Gemini 1.5 Pro has stronger Marathi, Telugu, Kannada</w:t>
            </w:r>
          </w:p>
        </w:tc>
      </w:tr>
      <w:tr>
        <w:tc>
          <w:tcPr>
            <w:tcW w:type="dxa" w:w="32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Urgency scoring</w:t>
            </w:r>
          </w:p>
        </w:tc>
        <w:tc>
          <w:tcPr>
            <w:tcW w:type="dxa" w:w="28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Haiku 4.5</w:t>
            </w:r>
          </w:p>
        </w:tc>
        <w:tc>
          <w:tcPr>
            <w:tcW w:type="dxa" w:w="32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Rule-based + LLM hybrid, low latency needed</w:t>
            </w:r>
          </w:p>
        </w:tc>
      </w:tr>
      <w:tr>
        <w:tc>
          <w:tcPr>
            <w:tcW w:type="dxa" w:w="32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Conversational follow-up</w:t>
            </w:r>
          </w:p>
        </w:tc>
        <w:tc>
          <w:tcPr>
            <w:tcW w:type="dxa" w:w="28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Claude Sonnet 4.6</w:t>
            </w:r>
          </w:p>
        </w:tc>
        <w:tc>
          <w:tcPr>
            <w:tcW w:type="dxa" w:w="32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Best multi-turn coherence for farmer Q&amp;A replies</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4.2  Summarisation Prompt Strategy</w:t>
      </w:r>
    </w:p>
    <w:p>
      <w:pPr>
        <w:spacing w:after="120"/>
      </w:pPr>
      <w:r>
        <w:rPr>
          <w:rFonts w:ascii="Arial" w:cs="Arial" w:eastAsia="Arial" w:hAnsi="Arial"/>
          <w:sz w:val="22"/>
          <w:szCs w:val="22"/>
        </w:rPr>
        <w:t xml:space="preserve">The system uses a structured chain-of-thought prompt for summarisation. Each batch is sent with role context, output format specification, and word-limit constraints optimised for WhatsApp readability.</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SYSTEM: You are an agricultural intelligence assistant for Indian farmers.</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Always respond in clear, simple Hindi. Max 2 sentences per item.</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Output ONLY a valid JSON array. No preamble, no markdown fences.</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USER: Summarise and rank the following articles by importance to a wheat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farmer in Haryana. Include a one-line "action" field if actionable.</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Articles: [{ title, body, source, date, category, urgency_score }]</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OUTPUT SCHEMA:</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 "rank": 1, "category": "subsidy", "headline_hi": "...",</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"summary_hi": "...", "action_hi": "...", "urgency": 8 }]</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4.3  Translation Pipeline</w:t>
      </w:r>
    </w:p>
    <w:p>
      <w:pPr>
        <w:spacing w:after="120"/>
      </w:pPr>
      <w:r>
        <w:rPr>
          <w:rFonts w:ascii="Arial" w:cs="Arial" w:eastAsia="Arial" w:hAnsi="Arial"/>
          <w:sz w:val="22"/>
          <w:szCs w:val="22"/>
        </w:rPr>
        <w:t xml:space="preserve">After Hindi summarisation, a second LLM call handles regional translation if the farmer's language_preference is not Hindi. A language router maps farmer state to default language: Maharashtra → Marathi, Punjab → Punjabi, Andhra Pradesh / Telangana → Telugu, Karnataka → Kannada.</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65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Language Model Used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Maharashtra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Gemini 1.5 Pro (stronger Marathi training data)</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Punjab, Haryana</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Sonnet 4.6 (Punjabi Gurmukhi script)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Andhra Pradesh, Telangana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Gemini 1.5 Pro (Telugu)</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Karnataka</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Gemini 1.5 Pro (Kannada)</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Tamil Nadu</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Gemini 1.5 Pro (Tamil)</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Uttar Pradesh, Bihar, MP</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Sonnet 4.6 (Hindi — no translation needed)</w:t>
            </w:r>
          </w:p>
        </w:tc>
      </w:tr>
    </w:tbl>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5. WhatsApp Message Builder</w:t>
      </w:r>
    </w:p>
    <w:p>
      <w:pPr>
        <w:spacing w:after="120"/>
      </w:pPr>
      <w:r>
        <w:rPr>
          <w:rFonts w:ascii="Arial" w:cs="Arial" w:eastAsia="Arial" w:hAnsi="Arial"/>
          <w:sz w:val="22"/>
          <w:szCs w:val="22"/>
        </w:rPr>
        <w:t xml:space="preserve">The Message Builder reads from the processed insights table and the farmer_registry to construct one personalised WhatsApp message per farmer. Messages are formatted using WhatsApp's supported markdown subset: *bold*, _italic_, and ```code blocks```.</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5.1  Message Template Structure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*किसान दैनिक अपडेट — {date}*</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{district}, {state}</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*नई सब्सिडी और योजनाएं*</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{subsidy_items}   (max 3 items)</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*आज की प्रमुख खबरें*</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{news_items}      (max 4 items, urgency &gt; 5 first)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*आपकी फसल के मंडी भाव ({district})*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{crop_prices}     (farmer's primary_crops from registry)</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*आयात-निर्यात अपडेट*</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{trade_items}     (max 2 items)</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*मौसम पूर्वानुमान (अगले 3 दिन)*</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{weather_advisory}</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जवाब में अपना सवाल लिखें और AI से सीधे जवाब पाएं।</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बंद करने के लिए लिखें: STOP</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5.2  Personalisation Logic</w:t>
      </w:r>
    </w:p>
    <w:p>
      <w:pPr>
        <w:pStyle w:val="ListParagraph"/>
        <w:numPr>
          <w:ilvl w:val="0"/>
          <w:numId w:val="2"/>
        </w:numPr>
        <w:spacing w:after="80"/>
      </w:pPr>
      <w:r>
        <w:rPr>
          <w:rFonts w:ascii="Arial" w:cs="Arial" w:eastAsia="Arial" w:hAnsi="Arial"/>
          <w:sz w:val="22"/>
          <w:szCs w:val="22"/>
        </w:rPr>
        <w:t xml:space="preserve">Crop prices shown only for the farmer's primary_crops (from registry).</w:t>
      </w:r>
    </w:p>
    <w:p>
      <w:pPr>
        <w:pStyle w:val="ListParagraph"/>
        <w:numPr>
          <w:ilvl w:val="1"/>
          <w:numId w:val="2"/>
        </w:numPr>
        <w:spacing w:after="80"/>
      </w:pPr>
      <w:r>
        <w:rPr>
          <w:rFonts w:ascii="Arial" w:cs="Arial" w:eastAsia="Arial" w:hAnsi="Arial"/>
          <w:sz w:val="22"/>
          <w:szCs w:val="22"/>
        </w:rPr>
        <w:t xml:space="preserve">Weather advisory filtered to farmer's district only.</w:t>
      </w:r>
    </w:p>
    <w:p>
      <w:pPr>
        <w:pStyle w:val="ListParagraph"/>
        <w:numPr>
          <w:ilvl w:val="2"/>
          <w:numId w:val="2"/>
        </w:numPr>
        <w:spacing w:after="80"/>
      </w:pPr>
      <w:r>
        <w:rPr>
          <w:rFonts w:ascii="Arial" w:cs="Arial" w:eastAsia="Arial" w:hAnsi="Arial"/>
          <w:sz w:val="22"/>
          <w:szCs w:val="22"/>
        </w:rPr>
        <w:t xml:space="preserve">News items with NER entity matching farmer's primary_crops are ranked higher.</w:t>
      </w:r>
    </w:p>
    <w:p>
      <w:pPr>
        <w:pStyle w:val="ListParagraph"/>
        <w:numPr>
          <w:ilvl w:val="3"/>
          <w:numId w:val="2"/>
        </w:numPr>
        <w:spacing w:after="80"/>
      </w:pPr>
      <w:r>
        <w:rPr>
          <w:rFonts w:ascii="Arial" w:cs="Arial" w:eastAsia="Arial" w:hAnsi="Arial"/>
          <w:sz w:val="22"/>
          <w:szCs w:val="22"/>
        </w:rPr>
        <w:t xml:space="preserve">Urgency warnings (score &gt;= 8) prepended to every section regardless of category.</w:t>
      </w:r>
    </w:p>
    <w:p>
      <w:pPr>
        <w:pStyle w:val="ListParagraph"/>
        <w:numPr>
          <w:ilvl w:val="4"/>
          <w:numId w:val="2"/>
        </w:numPr>
        <w:spacing w:after="80"/>
      </w:pPr>
      <w:r>
        <w:rPr>
          <w:rFonts w:ascii="Arial" w:cs="Arial" w:eastAsia="Arial" w:hAnsi="Arial"/>
          <w:sz w:val="22"/>
          <w:szCs w:val="22"/>
        </w:rPr>
        <w:t xml:space="preserve">If character count exceeds 1,000 (WhatsApp soft limit for readability), lowest-urgency items are trimmed.</w:t>
      </w:r>
    </w:p>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6. Twilio WhatsApp Integration</w:t>
      </w:r>
    </w:p>
    <w:p>
      <w:pPr>
        <w:spacing w:after="120"/>
      </w:pPr>
      <w:r>
        <w:rPr>
          <w:rFonts w:ascii="Arial" w:cs="Arial" w:eastAsia="Arial" w:hAnsi="Arial"/>
          <w:sz w:val="22"/>
          <w:szCs w:val="22"/>
        </w:rPr>
        <w:t xml:space="preserve">The delivery layer uses Twilio's WhatsApp Business API. Messages are sent using pre-approved Meta message templates for the broadcast phase. Farmer replies trigger a webhook that routes to a conversational Claude Sonnet 4.6 session.</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6.1  Sending Flow</w:t>
      </w:r>
    </w:p>
    <w:p>
      <w:pPr>
        <w:pStyle w:val="ListParagraph"/>
        <w:numPr>
          <w:ilvl w:val="0"/>
          <w:numId w:val="3"/>
        </w:numPr>
        <w:spacing w:after="80"/>
      </w:pPr>
      <w:r>
        <w:rPr>
          <w:rFonts w:ascii="Arial" w:cs="Arial" w:eastAsia="Arial" w:hAnsi="Arial"/>
          <w:sz w:val="22"/>
          <w:szCs w:val="22"/>
        </w:rPr>
        <w:t xml:space="preserve">Load all opted-in farmer records from farmer_registry where opted_in = true.</w:t>
      </w:r>
    </w:p>
    <w:p>
      <w:pPr>
        <w:pStyle w:val="ListParagraph"/>
        <w:numPr>
          <w:ilvl w:val="0"/>
          <w:numId w:val="3"/>
        </w:numPr>
        <w:spacing w:after="80"/>
      </w:pPr>
      <w:r>
        <w:rPr>
          <w:rFonts w:ascii="Arial" w:cs="Arial" w:eastAsia="Arial" w:hAnsi="Arial"/>
          <w:sz w:val="22"/>
          <w:szCs w:val="22"/>
        </w:rPr>
        <w:t xml:space="preserve">Check TRAI DND register API — skip farmers on the DND list.</w:t>
      </w:r>
    </w:p>
    <w:p>
      <w:pPr>
        <w:pStyle w:val="ListParagraph"/>
        <w:numPr>
          <w:ilvl w:val="0"/>
          <w:numId w:val="3"/>
        </w:numPr>
        <w:spacing w:after="80"/>
      </w:pPr>
      <w:r>
        <w:rPr>
          <w:rFonts w:ascii="Arial" w:cs="Arial" w:eastAsia="Arial" w:hAnsi="Arial"/>
          <w:sz w:val="22"/>
          <w:szCs w:val="22"/>
        </w:rPr>
        <w:t xml:space="preserve">Batch farmers into groups of 250 (Twilio recommended batch size).</w:t>
      </w:r>
    </w:p>
    <w:p>
      <w:pPr>
        <w:pStyle w:val="ListParagraph"/>
        <w:numPr>
          <w:ilvl w:val="0"/>
          <w:numId w:val="3"/>
        </w:numPr>
        <w:spacing w:after="80"/>
      </w:pPr>
      <w:r>
        <w:rPr>
          <w:rFonts w:ascii="Arial" w:cs="Arial" w:eastAsia="Arial" w:hAnsi="Arial"/>
          <w:sz w:val="22"/>
          <w:szCs w:val="22"/>
        </w:rPr>
        <w:t xml:space="preserve">For each batch: call Twilio Messages.create() with from whatsapp:+91... and to whatsapp:+91{phone}.</w:t>
      </w:r>
    </w:p>
    <w:p>
      <w:pPr>
        <w:pStyle w:val="ListParagraph"/>
        <w:numPr>
          <w:ilvl w:val="0"/>
          <w:numId w:val="3"/>
        </w:numPr>
        <w:spacing w:after="80"/>
      </w:pPr>
      <w:r>
        <w:rPr>
          <w:rFonts w:ascii="Arial" w:cs="Arial" w:eastAsia="Arial" w:hAnsi="Arial"/>
          <w:sz w:val="22"/>
          <w:szCs w:val="22"/>
        </w:rPr>
        <w:t xml:space="preserve">Twilio webhook receives delivery status callbacks (sent, delivered, read, failed).</w:t>
      </w:r>
    </w:p>
    <w:p>
      <w:pPr>
        <w:pStyle w:val="ListParagraph"/>
        <w:numPr>
          <w:ilvl w:val="0"/>
          <w:numId w:val="3"/>
        </w:numPr>
        <w:spacing w:after="80"/>
      </w:pPr>
      <w:r>
        <w:rPr>
          <w:rFonts w:ascii="Arial" w:cs="Arial" w:eastAsia="Arial" w:hAnsi="Arial"/>
          <w:sz w:val="22"/>
          <w:szCs w:val="22"/>
        </w:rPr>
        <w:t xml:space="preserve">Write every status event to the message_audit_log table.</w:t>
      </w:r>
    </w:p>
    <w:p>
      <w:pPr>
        <w:pStyle w:val="ListParagraph"/>
        <w:numPr>
          <w:ilvl w:val="0"/>
          <w:numId w:val="3"/>
        </w:numPr>
        <w:spacing w:after="80"/>
      </w:pPr>
      <w:r>
        <w:rPr>
          <w:rFonts w:ascii="Arial" w:cs="Arial" w:eastAsia="Arial" w:hAnsi="Arial"/>
          <w:sz w:val="22"/>
          <w:szCs w:val="22"/>
        </w:rPr>
        <w:t xml:space="preserve">For failed messages, retry once after 30 minutes; if still failing, mark phone as unreachable.</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6.2  Inbound Reply Handler</w:t>
      </w:r>
    </w:p>
    <w:p>
      <w:pPr>
        <w:spacing w:after="120"/>
      </w:pPr>
      <w:r>
        <w:rPr>
          <w:rFonts w:ascii="Arial" w:cs="Arial" w:eastAsia="Arial" w:hAnsi="Arial"/>
          <w:sz w:val="22"/>
          <w:szCs w:val="22"/>
        </w:rPr>
        <w:t xml:space="preserve">A FastAPI webhook endpoint receives inbound farmer replies from Twilio. The handler maintains a per-phone conversation thread in Redis and calls Claude Sonnet 4.6 with the full thread context to generate a farmer-appropriate response in the farmer's registered language.</w:t>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FastAPI webhook receiver</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@app.post("/twilio/inbound")</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async def handle_inbound(request: Request):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form = await request.form()</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from_number = form["From"].replace("whatsapp:+91", "")</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body = form["Body"]</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 Load conversation thread from Redis (TTL: 24h)</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thread = redis.get(f"thread:{from_number}") or []</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thread.append({"role": "user", "content": body})</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 Call Claude Sonnet 4.6</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response = anthropic.messages.create(</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model="claude-sonnet-4-6",</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system=FARMER_SYSTEM_PROMPT,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messages=thread</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reply_text = response.content[0].text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thread.append({"role": "assistant", "content": reply_text})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redis.setex(f"thread:{from_number}", 86400, json.dumps(thread))</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 Send reply via Twilio</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twilio_client.messages.create(</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from_=TWILIO_WHATSAPP_NUMBER,</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to=f"whatsapp:+91{from_number}",</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body=reply_text</w:t>
            </w:r>
          </w:p>
        </w:tc>
      </w:tr>
      <w:tr>
        <w:tc>
          <w:tcPr>
            <w:tcW w:type="dxa" w:w="9360"/>
            <w:tcBorders>
              <w:top w:val="none" w:color="FFFFFF" w:sz="0"/>
              <w:left w:val="none" w:color="FFFFFF" w:sz="0"/>
              <w:bottom w:val="none" w:color="FFFFFF" w:sz="0"/>
              <w:right w:val="none" w:color="FFFFFF" w:sz="0"/>
            </w:tcBorders>
            <w:shd w:fill="2B2B2B" w:val="clear"/>
            <w:tcMar>
              <w:top w:type="dxa" w:w="60"/>
              <w:left w:type="dxa" w:w="160"/>
              <w:bottom w:type="dxa" w:w="60"/>
              <w:right w:type="dxa" w:w="160"/>
            </w:tcMar>
          </w:tcPr>
          <w:p>
            <w:r>
              <w:rPr>
                <w:rFonts w:ascii="Courier New" w:cs="Courier New" w:eastAsia="Courier New" w:hAnsi="Courier New"/>
                <w:color w:val="A8FF60"/>
                <w:sz w:val="18"/>
                <w:szCs w:val="18"/>
              </w:rPr>
              <w:t xml:space="preserve">    )</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6.3  Opt-in / Opt-out Handling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Farmer Message</w:t>
            </w:r>
          </w:p>
        </w:tc>
        <w:tc>
          <w:tcPr>
            <w:tcW w:type="dxa" w:w="65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START or JOIN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Set opted_in = true in farmer_registry; send welcome message</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STOP or BAND KARO</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Set opted_in = false; log opt-out timestamp; send confirmation</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Any other text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Route to Claude conversational handler; maintain 24h thread</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LANGUAGE HINDI / MARATHI / etc.</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Update language_preference in farmer_registry</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CROPS wheat,rice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Update primary_crops in farmer_registry</w:t>
            </w:r>
          </w:p>
        </w:tc>
      </w:tr>
    </w:tbl>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7. Complete Open-Source Technology Stack</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7.1  Backend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FastAPI</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0.111.x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REST API, Twilio webhook receiver, health endpoints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Pydantic v2</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2.7.x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Data validation throughout all agents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SQLAlchemy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2.0.x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ORM for PostgreSQL and TimescaleDB</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Alembic</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1.13.x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Database migrations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Uvicorn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0.29.x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ASGI server for FastAPI</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python-dotenv</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1.0.x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Environment variable management</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7.2  AI and LLM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anthropic (SDK)</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0.26.x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Claude Sonnet 4.6 and Haiku API client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openai (SDK)</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1.30.x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GPT-4o and GPT-3.5-turbo API client (fallback)</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google-generativeai</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0.7.x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Gemini 1.5 Pro for regional language translation</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LangChain Core</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0.3.x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Prompt templates, chains, output parsers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LangGraph</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0.2.x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Stateful multi-agent orchestration graph</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LangSmith</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0.1.x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LLM observability, prompt tracing, cost tracking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tiktoken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0.7.x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Token counting to stay within context limits</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7.3  Web Scraping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Playwright (Python)</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1.44.x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Headless Chromium for JS-rendered portals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BeautifulSoup4</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4.12.x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HTML parsing and CSS selector extraction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HTTPX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0.27.x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Async HTTP client with retry, proxy, timeout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feedparser</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6.0.x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RSS, Atom, JSON Feed parsing</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Trafilatura</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1.9.x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Main-content extraction, boilerplate removal</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Newspaper4k</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0.9.x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Full-text article extraction</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fake-useragent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1.5.x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User-Agent rotation for bot avoidance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pdfplumber</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0.11.x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Structured text and table extraction from PDFs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PyMuPDF</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1.24.x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Fallback PDF extraction (handles scanned PDFs)</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7.4  Data Processing and NLP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Library</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Pandas</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2.2.x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Price data transformation and normalisation</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NumPy</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1.26.x</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Numerical sanity checks on price ranges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spaCy</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3.7.x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NER: crop names, districts, scheme names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langdetect</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1.0.9</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Auto-detect Hindi vs English input</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RapidFuzz</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3.9.x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Fuzzy district name matching</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Prophet</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1.1.5</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Price anomaly detection via trend model</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OpenPyXL</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3.1.x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Parse .xlsx price reports from APEDA</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7.5  Infrastructure and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Version / Tier</w:t>
            </w:r>
          </w:p>
        </w:tc>
        <w:tc>
          <w:tcPr>
            <w:tcW w:type="dxa" w:w="348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PostgreSQL + TimescaleDB</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16 + 2.14</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Structured storage and price time series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Redis</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7.2</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Job queue state, dedup cache, conversation threads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Bull MQ</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5.x</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Distributed job queue on top of Redis</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Pinecone</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Serverless</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Vector similarity deduplication for news articles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EventBridge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Managed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Daily cron trigger at 05:00 IST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AWS Lambda</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Managed</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Serverless execution for orchestrator and processors</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S3</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Managed</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Raw HTML and PDF audit archive</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Twilio WhatsApp API</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Business tier</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WhatsApp message send and receive</w:t>
            </w:r>
          </w:p>
        </w:tc>
      </w:tr>
      <w:tr>
        <w:tc>
          <w:tcPr>
            <w:tcW w:type="dxa" w:w="24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Docker + Docker Compose</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Latest</w:t>
            </w:r>
          </w:p>
        </w:tc>
        <w:tc>
          <w:tcPr>
            <w:tcW w:type="dxa" w:w="34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Local development environment</w:t>
            </w:r>
          </w:p>
        </w:tc>
      </w:tr>
      <w:tr>
        <w:tc>
          <w:tcPr>
            <w:tcW w:type="dxa" w:w="24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GitHub Actions</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Managed</w:t>
            </w:r>
          </w:p>
        </w:tc>
        <w:tc>
          <w:tcPr>
            <w:tcW w:type="dxa" w:w="348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CI/CD pipeline for agent deployments</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7.6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rPr>
          <w:tblHeader/>
        </w:trPr>
        <w:tc>
          <w:tcPr>
            <w:tcW w:type="dxa" w:w="30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30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33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Key Metrics</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LangSmith</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LLM trace logging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Token cost, latency, prompt versions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Prometheus + Grafana</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System metrics</w:t>
            </w:r>
          </w:p>
        </w:tc>
        <w:tc>
          <w:tcPr>
            <w:tcW w:type="dxa" w:w="3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Scraper success rate, queue depth, message delivery rate</w:t>
            </w:r>
          </w:p>
        </w:tc>
      </w:tr>
      <w:tr>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Sentry</w:t>
            </w:r>
          </w:p>
        </w:tc>
        <w:tc>
          <w:tcPr>
            <w:tcW w:type="dxa" w:w="30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Error tracking</w:t>
            </w:r>
          </w:p>
        </w:tc>
        <w:tc>
          <w:tcPr>
            <w:tcW w:type="dxa" w:w="33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Agent exceptions, webhook failures</w:t>
            </w:r>
          </w:p>
        </w:tc>
      </w:tr>
      <w:tr>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PagerDuty</w:t>
            </w:r>
          </w:p>
        </w:tc>
        <w:tc>
          <w:tcPr>
            <w:tcW w:type="dxa" w:w="30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On-call alerts</w:t>
            </w:r>
          </w:p>
        </w:tc>
        <w:tc>
          <w:tcPr>
            <w:tcW w:type="dxa" w:w="33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Source downtime, LLM quota exceeded</w:t>
            </w:r>
          </w:p>
        </w:tc>
      </w:tr>
    </w:tbl>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8. Deployment Architecture</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8.1  Environment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5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Deployment Target</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Orchestrator Agent</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Lambda (1024 MB, 15 min timeout)</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Scraper Agents (5x)</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AWS ECS Fargate tasks (each 2 vCPU, 4 GB RAM)</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AI Processing Lambda</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Lambda (3008 MB, 15 min timeout)</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Message Builder</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AWS Lambda (512 MB)</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FastAPI Webhook Server</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ECS Fargate (always-on, 1 vCPU, 2 GB RAM)</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PostgreSQL + TimescaleDB</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AWS RDS (db.t3.medium, Multi-AZ)</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Redis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ElastiCache (cache.t3.micro cluster)</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Pinecone</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Pinecone Serverless (us-east-1)</w:t>
            </w:r>
          </w:p>
        </w:tc>
      </w:tr>
    </w:tbl>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8.2  Cost Estimate (per month, 10,000 farmers)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Service</w:t>
            </w:r>
          </w:p>
        </w:tc>
        <w:tc>
          <w:tcPr>
            <w:tcW w:type="dxa" w:w="6560"/>
            <w:tcBorders>
              <w:top w:val="single" w:color="2E7D52" w:sz="1"/>
              <w:left w:val="single" w:color="2E7D52" w:sz="1"/>
              <w:bottom w:val="single" w:color="2E7D52" w:sz="1"/>
              <w:right w:val="single" w:color="2E7D52" w:sz="1"/>
            </w:tcBorders>
            <w:shd w:fill="1A5C38" w:val="clear"/>
            <w:tcMar>
              <w:top w:type="dxa" w:w="80"/>
              <w:left w:type="dxa" w:w="120"/>
              <w:bottom w:type="dxa" w:w="80"/>
              <w:right w:type="dxa" w:w="120"/>
            </w:tcMar>
          </w:tcPr>
          <w:p>
            <w:r>
              <w:rPr>
                <w:rFonts w:ascii="Arial" w:cs="Arial" w:eastAsia="Arial" w:hAnsi="Arial"/>
                <w:b/>
                <w:bCs/>
                <w:color w:val="FFFFFF"/>
                <w:sz w:val="20"/>
                <w:szCs w:val="20"/>
              </w:rPr>
              <w:t xml:space="preserve">Estimated Monthly Cost (USD)</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Lambda (orchestrator + processing)</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~$18</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AWS ECS Fargate (scrapers + webhook)</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~$45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RDS PostgreSQL Multi-AZ</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~$55</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AWS ElastiCache Redis</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~$25</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Pinecone Serverless</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~$10</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Claude Sonnet 4.6 API (summarisation + replies)</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~$90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Claude Haiku 4.5 API (classification)</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~$8</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Twilio WhatsApp (10,000 msgs/day × 30 days)</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~$150</w:t>
            </w:r>
          </w:p>
        </w:tc>
      </w:tr>
      <w:tr>
        <w:tc>
          <w:tcPr>
            <w:tcW w:type="dxa" w:w="280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AWS S3 (HTML + PDF archive)</w:t>
            </w:r>
          </w:p>
        </w:tc>
        <w:tc>
          <w:tcPr>
            <w:tcW w:type="dxa" w:w="656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2"/>
                <w:szCs w:val="22"/>
              </w:rPr>
              <w:t xml:space="preserve">~$5</w:t>
            </w:r>
          </w:p>
        </w:tc>
      </w:tr>
      <w:tr>
        <w:tc>
          <w:tcPr>
            <w:tcW w:type="dxa" w:w="280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Total</w:t>
            </w:r>
          </w:p>
        </w:tc>
        <w:tc>
          <w:tcPr>
            <w:tcW w:type="dxa" w:w="6560"/>
            <w:tcBorders>
              <w:top w:val="single" w:color="CCCCCC" w:sz="1"/>
              <w:left w:val="single" w:color="CCCCCC" w:sz="1"/>
              <w:bottom w:val="single" w:color="CCCCCC" w:sz="1"/>
              <w:right w:val="single" w:color="CCCCCC" w:sz="1"/>
            </w:tcBorders>
            <w:shd w:fill="F1EFE8" w:val="clear"/>
            <w:tcMar>
              <w:top w:type="dxa" w:w="60"/>
              <w:left w:type="dxa" w:w="120"/>
              <w:bottom w:type="dxa" w:w="60"/>
              <w:right w:type="dxa" w:w="120"/>
            </w:tcMar>
          </w:tcPr>
          <w:p>
            <w:r>
              <w:rPr>
                <w:rFonts w:ascii="Arial" w:cs="Arial" w:eastAsia="Arial" w:hAnsi="Arial"/>
                <w:sz w:val="22"/>
                <w:szCs w:val="22"/>
              </w:rPr>
              <w:t xml:space="preserve">~$406 / month (~₹33,800)</w:t>
            </w:r>
          </w:p>
        </w:tc>
      </w:tr>
    </w:tbl>
    <w:p>
      <w:pPr>
        <w:pageBreakBefore/>
      </w:pPr>
      <w:r>
        <w:br/>
        <w:t xml:space="preserve"/>
      </w:r>
    </w:p>
    <w:p>
      <w:pPr>
        <w:pStyle w:val="Heading1"/>
        <w:pBdr>
          <w:bottom w:val="single" w:color="2E7D52" w:sz="6" w:space="6"/>
        </w:pBdr>
        <w:spacing w:after="160" w:before="360"/>
      </w:pPr>
      <w:r>
        <w:rPr>
          <w:rFonts w:ascii="Arial" w:cs="Arial" w:eastAsia="Arial" w:hAnsi="Arial"/>
          <w:b/>
          <w:bCs/>
          <w:color w:val="1A5C38"/>
          <w:sz w:val="36"/>
          <w:szCs w:val="36"/>
        </w:rPr>
        <w:t xml:space="preserve">9. Security and Compliance</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9.1  Data Privacy</w:t>
      </w:r>
    </w:p>
    <w:p>
      <w:pPr>
        <w:pStyle w:val="ListParagraph"/>
        <w:numPr>
          <w:ilvl w:val="0"/>
          <w:numId w:val="2"/>
        </w:numPr>
        <w:spacing w:after="80"/>
      </w:pPr>
      <w:r>
        <w:rPr>
          <w:rFonts w:ascii="Arial" w:cs="Arial" w:eastAsia="Arial" w:hAnsi="Arial"/>
          <w:sz w:val="22"/>
          <w:szCs w:val="22"/>
        </w:rPr>
        <w:t xml:space="preserve">Farmer phone numbers are stored AES-256 encrypted in RDS.</w:t>
      </w:r>
    </w:p>
    <w:p>
      <w:pPr>
        <w:pStyle w:val="ListParagraph"/>
        <w:numPr>
          <w:ilvl w:val="1"/>
          <w:numId w:val="2"/>
        </w:numPr>
        <w:spacing w:after="80"/>
      </w:pPr>
      <w:r>
        <w:rPr>
          <w:rFonts w:ascii="Arial" w:cs="Arial" w:eastAsia="Arial" w:hAnsi="Arial"/>
          <w:sz w:val="22"/>
          <w:szCs w:val="22"/>
        </w:rPr>
        <w:t xml:space="preserve">Redis conversation threads have a 24-hour TTL — no persistent PII in cache.</w:t>
      </w:r>
    </w:p>
    <w:p>
      <w:pPr>
        <w:pStyle w:val="ListParagraph"/>
        <w:numPr>
          <w:ilvl w:val="2"/>
          <w:numId w:val="2"/>
        </w:numPr>
        <w:spacing w:after="80"/>
      </w:pPr>
      <w:r>
        <w:rPr>
          <w:rFonts w:ascii="Arial" w:cs="Arial" w:eastAsia="Arial" w:hAnsi="Arial"/>
          <w:sz w:val="22"/>
          <w:szCs w:val="22"/>
        </w:rPr>
        <w:t xml:space="preserve">S3 audit archives are stored in a private bucket with server-side encryption.</w:t>
      </w:r>
    </w:p>
    <w:p>
      <w:pPr>
        <w:pStyle w:val="ListParagraph"/>
        <w:numPr>
          <w:ilvl w:val="3"/>
          <w:numId w:val="2"/>
        </w:numPr>
        <w:spacing w:after="80"/>
      </w:pPr>
      <w:r>
        <w:rPr>
          <w:rFonts w:ascii="Arial" w:cs="Arial" w:eastAsia="Arial" w:hAnsi="Arial"/>
          <w:sz w:val="22"/>
          <w:szCs w:val="22"/>
        </w:rPr>
        <w:t xml:space="preserve">TRAI DND register is checked before every send cycle.</w:t>
      </w:r>
    </w:p>
    <w:p>
      <w:pPr>
        <w:pStyle w:val="ListParagraph"/>
        <w:numPr>
          <w:ilvl w:val="4"/>
          <w:numId w:val="2"/>
        </w:numPr>
        <w:spacing w:after="80"/>
      </w:pPr>
      <w:r>
        <w:rPr>
          <w:rFonts w:ascii="Arial" w:cs="Arial" w:eastAsia="Arial" w:hAnsi="Arial"/>
          <w:sz w:val="22"/>
          <w:szCs w:val="22"/>
        </w:rPr>
        <w:t xml:space="preserve">Farmers can delete their data via a STOP + DELETE command.</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9.2  API Key Management</w:t>
      </w:r>
    </w:p>
    <w:p>
      <w:pPr>
        <w:pStyle w:val="ListParagraph"/>
        <w:numPr>
          <w:ilvl w:val="0"/>
          <w:numId w:val="2"/>
        </w:numPr>
        <w:spacing w:after="80"/>
      </w:pPr>
      <w:r>
        <w:rPr>
          <w:rFonts w:ascii="Arial" w:cs="Arial" w:eastAsia="Arial" w:hAnsi="Arial"/>
          <w:sz w:val="22"/>
          <w:szCs w:val="22"/>
        </w:rPr>
        <w:t xml:space="preserve">All LLM API keys (Claude, OpenAI, Gemini) stored in AWS Secrets Manager.</w:t>
      </w:r>
    </w:p>
    <w:p>
      <w:pPr>
        <w:pStyle w:val="ListParagraph"/>
        <w:numPr>
          <w:ilvl w:val="1"/>
          <w:numId w:val="2"/>
        </w:numPr>
        <w:spacing w:after="80"/>
      </w:pPr>
      <w:r>
        <w:rPr>
          <w:rFonts w:ascii="Arial" w:cs="Arial" w:eastAsia="Arial" w:hAnsi="Arial"/>
          <w:sz w:val="22"/>
          <w:szCs w:val="22"/>
        </w:rPr>
        <w:t xml:space="preserve">Twilio credentials stored in Secrets Manager; rotated quarterly.</w:t>
      </w:r>
    </w:p>
    <w:p>
      <w:pPr>
        <w:pStyle w:val="ListParagraph"/>
        <w:numPr>
          <w:ilvl w:val="2"/>
          <w:numId w:val="2"/>
        </w:numPr>
        <w:spacing w:after="80"/>
      </w:pPr>
      <w:r>
        <w:rPr>
          <w:rFonts w:ascii="Arial" w:cs="Arial" w:eastAsia="Arial" w:hAnsi="Arial"/>
          <w:sz w:val="22"/>
          <w:szCs w:val="22"/>
        </w:rPr>
        <w:t xml:space="preserve">Lambda functions access secrets via IAM role — no hardcoded keys anywhere.</w:t>
      </w:r>
    </w:p>
    <w:p>
      <w:pPr>
        <w:pStyle w:val="ListParagraph"/>
        <w:numPr>
          <w:ilvl w:val="3"/>
          <w:numId w:val="2"/>
        </w:numPr>
        <w:spacing w:after="80"/>
      </w:pPr>
      <w:r>
        <w:rPr>
          <w:rFonts w:ascii="Arial" w:cs="Arial" w:eastAsia="Arial" w:hAnsi="Arial"/>
          <w:sz w:val="22"/>
          <w:szCs w:val="22"/>
        </w:rPr>
        <w:t xml:space="preserve">GitHub Actions uses OIDC (OpenID Connect) to assume a deployment IAM role.</w:t>
      </w:r>
    </w:p>
    <w:p>
      <w:pPr>
        <w:spacing w:after="80"/>
      </w:pPr>
      <w:r>
        <w:rPr>
          <w:rFonts w:ascii="Arial" w:cs="Arial" w:eastAsia="Arial" w:hAnsi="Arial"/>
          <w:sz w:val="22"/>
          <w:szCs w:val="22"/>
        </w:rPr>
        <w:t xml:space="preserve"/>
      </w:r>
    </w:p>
    <w:p>
      <w:pPr>
        <w:pStyle w:val="Heading2"/>
        <w:spacing w:after="120" w:before="300"/>
      </w:pPr>
      <w:r>
        <w:rPr>
          <w:rFonts w:ascii="Arial" w:cs="Arial" w:eastAsia="Arial" w:hAnsi="Arial"/>
          <w:b/>
          <w:bCs/>
          <w:color w:val="2E7D52"/>
          <w:sz w:val="28"/>
          <w:szCs w:val="28"/>
        </w:rPr>
        <w:t xml:space="preserve">9.3  Rate Limiting and Respectful Scraping</w:t>
      </w:r>
    </w:p>
    <w:p>
      <w:pPr>
        <w:pStyle w:val="ListParagraph"/>
        <w:numPr>
          <w:ilvl w:val="0"/>
          <w:numId w:val="2"/>
        </w:numPr>
        <w:spacing w:after="80"/>
      </w:pPr>
      <w:r>
        <w:rPr>
          <w:rFonts w:ascii="Arial" w:cs="Arial" w:eastAsia="Arial" w:hAnsi="Arial"/>
          <w:sz w:val="22"/>
          <w:szCs w:val="22"/>
        </w:rPr>
        <w:t xml:space="preserve">Minimum 2-second delay between requests to any single government domain.</w:t>
      </w:r>
    </w:p>
    <w:p>
      <w:pPr>
        <w:pStyle w:val="ListParagraph"/>
        <w:numPr>
          <w:ilvl w:val="1"/>
          <w:numId w:val="2"/>
        </w:numPr>
        <w:spacing w:after="80"/>
      </w:pPr>
      <w:r>
        <w:rPr>
          <w:rFonts w:ascii="Arial" w:cs="Arial" w:eastAsia="Arial" w:hAnsi="Arial"/>
          <w:sz w:val="22"/>
          <w:szCs w:val="22"/>
        </w:rPr>
        <w:t xml:space="preserve">User-Agent identifies the bot with a contact email for transparency.</w:t>
      </w:r>
    </w:p>
    <w:p>
      <w:pPr>
        <w:pStyle w:val="ListParagraph"/>
        <w:numPr>
          <w:ilvl w:val="2"/>
          <w:numId w:val="2"/>
        </w:numPr>
        <w:spacing w:after="80"/>
      </w:pPr>
      <w:r>
        <w:rPr>
          <w:rFonts w:ascii="Arial" w:cs="Arial" w:eastAsia="Arial" w:hAnsi="Arial"/>
          <w:sz w:val="22"/>
          <w:szCs w:val="22"/>
        </w:rPr>
        <w:t xml:space="preserve">robots.txt is checked before each source is added to the source list.</w:t>
      </w:r>
    </w:p>
    <w:p>
      <w:pPr>
        <w:pStyle w:val="ListParagraph"/>
        <w:numPr>
          <w:ilvl w:val="3"/>
          <w:numId w:val="2"/>
        </w:numPr>
        <w:spacing w:after="80"/>
      </w:pPr>
      <w:r>
        <w:rPr>
          <w:rFonts w:ascii="Arial" w:cs="Arial" w:eastAsia="Arial" w:hAnsi="Arial"/>
          <w:sz w:val="22"/>
          <w:szCs w:val="22"/>
        </w:rPr>
        <w:t xml:space="preserve">Daily scrape window (05:00–06:30 IST) chosen to minimise load on government servers.</w:t>
      </w:r>
    </w:p>
    <w:p>
      <w:pPr>
        <w:spacing w:after="80"/>
      </w:pPr>
      <w:r>
        <w:rPr>
          <w:rFonts w:ascii="Arial" w:cs="Arial" w:eastAsia="Arial" w:hAnsi="Arial"/>
          <w:sz w:val="22"/>
          <w:szCs w:val="22"/>
        </w:rPr>
        <w:t xml:space="preserve"/>
      </w:r>
    </w:p>
    <w:p>
      <w:pPr>
        <w:spacing w:after="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A5C38" w:sz="1"/>
              <w:left w:val="single" w:color="1A5C38" w:sz="1"/>
              <w:bottom w:val="single" w:color="1A5C38" w:sz="1"/>
              <w:right w:val="single" w:color="1A5C38" w:sz="1"/>
            </w:tcBorders>
            <w:shd w:fill="E8F5EE" w:val="clear"/>
            <w:tcMar>
              <w:top w:type="dxa" w:w="200"/>
              <w:left w:type="dxa" w:w="200"/>
              <w:bottom w:type="dxa" w:w="200"/>
              <w:right w:type="dxa" w:w="200"/>
            </w:tcMar>
          </w:tcPr>
          <w:p>
            <w:pPr>
              <w:jc w:val="center"/>
            </w:pPr>
            <w:r>
              <w:rPr>
                <w:rFonts w:ascii="Arial" w:cs="Arial" w:eastAsia="Arial" w:hAnsi="Arial"/>
                <w:b/>
                <w:bCs/>
                <w:color w:val="1A5C38"/>
                <w:sz w:val="22"/>
                <w:szCs w:val="22"/>
              </w:rPr>
              <w:t xml:space="preserve">KisanDrishti Technical Architecture Document</w:t>
            </w:r>
          </w:p>
          <w:p>
            <w:pPr>
              <w:jc w:val="center"/>
            </w:pPr>
            <w:r>
              <w:rPr>
                <w:rFonts w:ascii="Arial" w:cs="Arial" w:eastAsia="Arial" w:hAnsi="Arial"/>
                <w:color w:val="444441"/>
                <w:sz w:val="18"/>
                <w:szCs w:val="18"/>
              </w:rPr>
              <w:t xml:space="preserve">Version 1.0 — For internal engineering use only</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single" w:color="CCCCCC" w:sz="1"/>
            <w:left w:val="none" w:color="FFFFFF" w:sz="0"/>
            <w:bottom w:val="none" w:color="FFFFFF" w:sz="0"/>
            <w:right w:val="none" w:color="FFFFFF" w:sz="0"/>
          </w:tcBorders>
          <w:tcMar>
            <w:top w:type="dxa" w:w="60"/>
            <w:left w:type="dxa" w:w="0"/>
            <w:bottom w:type="dxa" w:w="60"/>
            <w:right w:type="dxa" w:w="0"/>
          </w:tcMar>
        </w:tcPr>
        <w:p>
          <w:r>
            <w:rPr>
              <w:rFonts w:ascii="Arial" w:cs="Arial" w:eastAsia="Arial" w:hAnsi="Arial"/>
              <w:color w:val="444441"/>
              <w:sz w:val="16"/>
              <w:szCs w:val="16"/>
            </w:rPr>
            <w:t xml:space="preserve">Confidential — Internal Technical Document</w:t>
          </w:r>
        </w:p>
      </w:tc>
      <w:tc>
        <w:tcPr>
          <w:tcW w:type="dxa" w:w="3360"/>
          <w:tcBorders>
            <w:top w:val="single" w:color="CCCCCC" w:sz="1"/>
            <w:left w:val="none" w:color="FFFFFF" w:sz="0"/>
            <w:bottom w:val="none" w:color="FFFFFF" w:sz="0"/>
            <w:right w:val="none" w:color="FFFFFF" w:sz="0"/>
          </w:tcBorders>
          <w:tcMar>
            <w:top w:type="dxa" w:w="60"/>
            <w:left w:type="dxa" w:w="0"/>
            <w:bottom w:type="dxa" w:w="60"/>
            <w:right w:type="dxa" w:w="0"/>
          </w:tcMar>
        </w:tcPr>
        <w:p>
          <w:pPr>
            <w:jc w:val="right"/>
          </w:pPr>
          <w:r>
            <w:rPr>
              <w:rFonts w:ascii="Arial" w:cs="Arial" w:eastAsia="Arial" w:hAnsi="Arial"/>
              <w:color w:val="444441"/>
              <w:sz w:val="16"/>
              <w:szCs w:val="16"/>
            </w:rPr>
            <w:t xml:space="preserve">Page </w:t>
          </w:r>
          <w:r>
            <w:rPr>
              <w:rFonts w:ascii="Arial" w:cs="Arial" w:eastAsia="Arial" w:hAnsi="Arial"/>
              <w:color w:val="444441"/>
              <w:sz w:val="16"/>
              <w:szCs w:val="16"/>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E7D52" w:sz="1"/>
            <w:right w:val="none" w:color="FFFFFF" w:sz="0"/>
          </w:tcBorders>
          <w:tcMar>
            <w:top w:type="dxa" w:w="60"/>
            <w:left w:type="dxa" w:w="0"/>
            <w:bottom w:type="dxa" w:w="60"/>
            <w:right w:type="dxa" w:w="0"/>
          </w:tcMar>
        </w:tcPr>
        <w:p>
          <w:r>
            <w:rPr>
              <w:rFonts w:ascii="Arial" w:cs="Arial" w:eastAsia="Arial" w:hAnsi="Arial"/>
              <w:b/>
              <w:bCs/>
              <w:color w:val="1A5C38"/>
              <w:sz w:val="18"/>
              <w:szCs w:val="18"/>
            </w:rPr>
            <w:t xml:space="preserve">KisanDrishti — Farmer Insights AI System</w:t>
          </w:r>
        </w:p>
      </w:tc>
      <w:tc>
        <w:tcPr>
          <w:tcW w:type="dxa" w:w="3360"/>
          <w:tcBorders>
            <w:top w:val="none" w:color="FFFFFF" w:sz="0"/>
            <w:left w:val="none" w:color="FFFFFF" w:sz="0"/>
            <w:bottom w:val="single" w:color="2E7D52" w:sz="1"/>
            <w:right w:val="none" w:color="FFFFFF" w:sz="0"/>
          </w:tcBorders>
          <w:tcMar>
            <w:top w:type="dxa" w:w="60"/>
            <w:left w:type="dxa" w:w="0"/>
            <w:bottom w:type="dxa" w:w="60"/>
            <w:right w:type="dxa" w:w="0"/>
          </w:tcMar>
        </w:tcPr>
        <w:p>
          <w:pPr>
            <w:jc w:val="right"/>
          </w:pPr>
          <w:r>
            <w:rPr>
              <w:rFonts w:ascii="Arial" w:cs="Arial" w:eastAsia="Arial" w:hAnsi="Arial"/>
              <w:color w:val="444441"/>
              <w:sz w:val="18"/>
              <w:szCs w:val="18"/>
            </w:rPr>
            <w:t xml:space="preserve">Technical Architecture v1.0</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0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5C38"/>
      <w:sz w:val="36"/>
      <w:szCs w:val="36"/>
    </w:rPr>
  </w:style>
  <w:style w:type="paragraph" w:styleId="Heading2">
    <w:name w:val="Heading 2"/>
    <w:basedOn w:val="Normal"/>
    <w:next w:val="Normal"/>
    <w:qFormat/>
    <w:pPr>
      <w:spacing w:after="120" w:before="300"/>
      <w:outlineLvl w:val="1"/>
    </w:pPr>
    <w:rPr>
      <w:rFonts w:ascii="Arial" w:cs="Arial" w:eastAsia="Arial" w:hAnsi="Arial"/>
      <w:b/>
      <w:bCs/>
      <w:color w:val="2E7D52"/>
      <w:sz w:val="28"/>
      <w:szCs w:val="28"/>
    </w:rPr>
  </w:style>
  <w:style w:type="paragraph" w:styleId="Heading3">
    <w:name w:val="Heading 3"/>
    <w:basedOn w:val="Normal"/>
    <w:next w:val="Normal"/>
    <w:qFormat/>
    <w:pPr>
      <w:spacing w:after="80" w:before="240"/>
      <w:outlineLvl w:val="2"/>
    </w:pPr>
    <w:rPr>
      <w:rFonts w:ascii="Arial" w:cs="Arial" w:eastAsia="Arial" w:hAnsi="Arial"/>
      <w:b/>
      <w:bCs/>
      <w:color w:val="0F6E5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2026-04-25T07:53:10.283Z</dcterms:created>
  <dcterms:modified xsi:type="dcterms:W3CDTF">2026-04-25T07:53:10.285Z</dcterms:modified>
</cp:coreProperties>
</file>

<file path=docProps/custom.xml><?xml version="1.0" encoding="utf-8"?>
<Properties xmlns="http://schemas.openxmlformats.org/officeDocument/2006/custom-properties" xmlns:vt="http://schemas.openxmlformats.org/officeDocument/2006/docPropsVTypes"/>
</file>