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p3k10c627ws" w:id="0"/>
      <w:bookmarkEnd w:id="0"/>
      <w:r w:rsidDel="00000000" w:rsidR="00000000" w:rsidRPr="00000000">
        <w:rPr>
          <w:rtl w:val="0"/>
        </w:rPr>
        <w:t xml:space="preserve">Project-Based Assessment Rubric</w:t>
      </w: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2955"/>
        <w:gridCol w:w="2925"/>
        <w:gridCol w:w="2430"/>
        <w:tblGridChange w:id="0">
          <w:tblGrid>
            <w:gridCol w:w="2475"/>
            <w:gridCol w:w="2955"/>
            <w:gridCol w:w="2925"/>
            <w:gridCol w:w="2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points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(Meets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point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(Does Not Meet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points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(Not Attempted)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 for the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program includes a clear message for the viewer in an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eCard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format.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message for the viewer is unclear, inconsistent.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obvious message for the viewer.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Stage Background and Sprite Costumes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stage background AND at least one sprite costume was customized.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stage background OR at least one sprite costume was customized.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customization was done to the stage background or sprite costumes.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Custom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custom block was made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with multiple blocks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inside it. It has a clear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purpose in the program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custom block was made, but does not contain multiple blocks and/or does not have a clear purpose in the program.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custom block was made.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Iteration was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Iteration was attempted but not implemented successfully or was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iteration.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interaction was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interaction was attempted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but not implemented successfully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or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way for the user to interact with the program.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Additional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 additional feature was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 additional feature was attempted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but not implemented successfully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or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additional feature was implemented.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B, Expected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incorrect response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C, 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incorrect response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D,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incorrect response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was given.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Score: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_______ / 18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and Feedback: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1: Introduction to Programming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