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1o2t3qk65hi" w:id="0"/>
      <w:bookmarkEnd w:id="0"/>
      <w:r w:rsidDel="00000000" w:rsidR="00000000" w:rsidRPr="00000000">
        <w:rPr>
          <w:rtl w:val="0"/>
        </w:rPr>
        <w:t xml:space="preserve">Project-Based Assessment Rubric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655"/>
        <w:gridCol w:w="3195"/>
        <w:gridCol w:w="2385"/>
        <w:tblGridChange w:id="0">
          <w:tblGrid>
            <w:gridCol w:w="2550"/>
            <w:gridCol w:w="2655"/>
            <w:gridCol w:w="3195"/>
            <w:gridCol w:w="2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points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(Meets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point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(Does Not Meet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points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(Not Attempted)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Collection Using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900ff"/>
                <w:rtl w:val="0"/>
              </w:rPr>
              <w:t xml:space="preserve">ask</w:t>
            </w:r>
            <w:r w:rsidDel="00000000" w:rsidR="00000000" w:rsidRPr="00000000">
              <w:rPr>
                <w:b w:val="1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900ff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can be collected using the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900ff"/>
                <w:sz w:val="18"/>
                <w:szCs w:val="18"/>
                <w:rtl w:val="0"/>
              </w:rPr>
              <w:t xml:space="preserve">ask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900ff"/>
                <w:sz w:val="18"/>
                <w:szCs w:val="18"/>
                <w:rtl w:val="0"/>
              </w:rPr>
              <w:t xml:space="preserve">answer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blocks.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collection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way to collect data from the user was implemented.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Stored in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 least ten data points were entered into the program and were stored in a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Fewer than ten data points were entered into the program OR data was entered but not stored in a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data was entered.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Research Question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was correctly written to answer a research question.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to answer a research question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research question was attempted.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Research Question #2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was correctly written to answer a research question.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to answer a research question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research question was attempted.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Research Question #3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was correctly written to answer a research question.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to answer a research question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research question was attempted.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B, Expected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C, 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E, 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Score: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_______ / 16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and Feedback: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2: Abstraction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