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7C61" w14:textId="14A8A62C" w:rsidR="00EC45FE" w:rsidRPr="00EC45FE" w:rsidRDefault="00EC45FE" w:rsidP="00EC45FE">
      <w:proofErr w:type="spellStart"/>
      <w:r w:rsidRPr="00EC45FE">
        <w:rPr>
          <w:b/>
          <w:bCs/>
        </w:rPr>
        <w:t>Mahakumbh</w:t>
      </w:r>
      <w:proofErr w:type="spellEnd"/>
      <w:r w:rsidRPr="00EC45FE">
        <w:rPr>
          <w:b/>
          <w:bCs/>
        </w:rPr>
        <w:t xml:space="preserve"> 2028 (</w:t>
      </w:r>
      <w:proofErr w:type="spellStart"/>
      <w:r w:rsidRPr="00EC45FE">
        <w:rPr>
          <w:b/>
          <w:bCs/>
        </w:rPr>
        <w:t>Simhastha</w:t>
      </w:r>
      <w:proofErr w:type="spellEnd"/>
      <w:r w:rsidRPr="00EC45FE">
        <w:rPr>
          <w:b/>
          <w:bCs/>
        </w:rPr>
        <w:t>): Autonomous Crowd Management Platform</w:t>
      </w:r>
    </w:p>
    <w:p w14:paraId="21EC4306" w14:textId="0988DDE0" w:rsidR="00EC45FE" w:rsidRPr="00EC45FE" w:rsidRDefault="00EC45FE" w:rsidP="00EC45FE">
      <w:r w:rsidRPr="00EC45FE">
        <w:rPr>
          <w:b/>
          <w:bCs/>
        </w:rPr>
        <w:t>Submission Report</w:t>
      </w:r>
    </w:p>
    <w:p w14:paraId="7FD3EFFA" w14:textId="77777777" w:rsidR="00EC45FE" w:rsidRPr="00EC45FE" w:rsidRDefault="00EC45FE" w:rsidP="00EC45FE"/>
    <w:p w14:paraId="00AA4FDF" w14:textId="77777777" w:rsidR="00EC45FE" w:rsidRPr="00EC45FE" w:rsidRDefault="00EC45FE" w:rsidP="00EC45FE">
      <w:r w:rsidRPr="00EC45FE">
        <w:t>---</w:t>
      </w:r>
    </w:p>
    <w:p w14:paraId="20C6CFD7" w14:textId="77777777" w:rsidR="00EC45FE" w:rsidRPr="00EC45FE" w:rsidRDefault="00EC45FE" w:rsidP="00EC45FE"/>
    <w:p w14:paraId="06203CEF" w14:textId="3A55365C" w:rsidR="00EC45FE" w:rsidRPr="00EC45FE" w:rsidRDefault="00EC45FE" w:rsidP="00EC45FE">
      <w:r w:rsidRPr="00EC45FE">
        <w:rPr>
          <w:b/>
          <w:bCs/>
        </w:rPr>
        <w:t>1. Executive Summary &amp; Problem Statement</w:t>
      </w:r>
    </w:p>
    <w:p w14:paraId="1DCE42ED" w14:textId="77777777" w:rsidR="00EC45FE" w:rsidRPr="00EC45FE" w:rsidRDefault="00EC45FE" w:rsidP="00EC45FE"/>
    <w:p w14:paraId="0CEA52BC" w14:textId="75433B75" w:rsidR="00EC45FE" w:rsidRPr="00EC45FE" w:rsidRDefault="00EC45FE" w:rsidP="00EC45FE">
      <w:r w:rsidRPr="00EC45FE">
        <w:t xml:space="preserve">The </w:t>
      </w:r>
      <w:proofErr w:type="spellStart"/>
      <w:r w:rsidRPr="00EC45FE">
        <w:t>Mahakumbh</w:t>
      </w:r>
      <w:proofErr w:type="spellEnd"/>
      <w:r w:rsidRPr="00EC45FE">
        <w:t xml:space="preserve"> (</w:t>
      </w:r>
      <w:proofErr w:type="spellStart"/>
      <w:r w:rsidRPr="00EC45FE">
        <w:t>Simhastha</w:t>
      </w:r>
      <w:proofErr w:type="spellEnd"/>
      <w:r w:rsidRPr="00EC45FE">
        <w:t xml:space="preserve">) in Ujjain is projected to draw over </w:t>
      </w:r>
      <w:r w:rsidRPr="00EC45FE">
        <w:rPr>
          <w:b/>
          <w:bCs/>
        </w:rPr>
        <w:t>39 million pilgrims</w:t>
      </w:r>
      <w:r w:rsidRPr="00EC45FE">
        <w:t xml:space="preserve"> to the banks of the Shipra River over a single month. Managing a crowd of this magnitude manually is a logistical impossibility. Historically, traditional static crowd </w:t>
      </w:r>
      <w:proofErr w:type="gramStart"/>
      <w:r w:rsidRPr="00EC45FE">
        <w:t>management—</w:t>
      </w:r>
      <w:proofErr w:type="gramEnd"/>
      <w:r w:rsidRPr="00EC45FE">
        <w:t xml:space="preserve">relying on radio communication and manual barrier </w:t>
      </w:r>
      <w:proofErr w:type="gramStart"/>
      <w:r w:rsidRPr="00EC45FE">
        <w:t>deployment—</w:t>
      </w:r>
      <w:proofErr w:type="gramEnd"/>
      <w:r w:rsidRPr="00EC45FE">
        <w:t xml:space="preserve">has resulted in critical failures and tragic stampedes because ground commanders are reacting to disasters </w:t>
      </w:r>
      <w:r w:rsidRPr="00EC45FE">
        <w:rPr>
          <w:i/>
          <w:iCs/>
        </w:rPr>
        <w:t>*after*</w:t>
      </w:r>
      <w:r w:rsidRPr="00EC45FE">
        <w:t xml:space="preserve"> they begin.</w:t>
      </w:r>
    </w:p>
    <w:p w14:paraId="14749CDA" w14:textId="77777777" w:rsidR="00EC45FE" w:rsidRPr="00EC45FE" w:rsidRDefault="00EC45FE" w:rsidP="00EC45FE"/>
    <w:p w14:paraId="58B208E9" w14:textId="2C29A46B" w:rsidR="00EC45FE" w:rsidRPr="00EC45FE" w:rsidRDefault="00EC45FE" w:rsidP="00EC45FE">
      <w:r w:rsidRPr="00EC45FE">
        <w:rPr>
          <w:b/>
          <w:bCs/>
        </w:rPr>
        <w:t>Our Solution</w:t>
      </w:r>
      <w:r w:rsidRPr="00EC45FE">
        <w:t xml:space="preserve">: An autonomous, self-healing nervous system for the city. </w:t>
      </w:r>
    </w:p>
    <w:p w14:paraId="410CAD32" w14:textId="77777777" w:rsidR="00EC45FE" w:rsidRPr="00EC45FE" w:rsidRDefault="00EC45FE" w:rsidP="00EC45FE"/>
    <w:p w14:paraId="1E5D3188" w14:textId="77777777" w:rsidR="00EC45FE" w:rsidRPr="00EC45FE" w:rsidRDefault="00EC45FE" w:rsidP="00EC45FE">
      <w:r w:rsidRPr="00EC45FE">
        <w:t>This platform replaces reactive policing with predictive, mathematical automation. By ingesting live crowd density metrics and weather data, the system calculates real-time Safety Indexes for all major sectors (like Ram Ghat and the Mahakaleshwar Temple). If a sector reaches a critical threshold, our A* routing engine autonomously blacks out the dangerous roads and generates a safe, Google Maps-integrated diversion route before a stampede can occur.</w:t>
      </w:r>
    </w:p>
    <w:p w14:paraId="7841E420" w14:textId="77777777" w:rsidR="00EC45FE" w:rsidRPr="00EC45FE" w:rsidRDefault="00EC45FE" w:rsidP="00EC45FE"/>
    <w:p w14:paraId="12D9A8E6" w14:textId="77777777" w:rsidR="00EC45FE" w:rsidRPr="00EC45FE" w:rsidRDefault="00EC45FE" w:rsidP="00EC45FE">
      <w:r w:rsidRPr="00EC45FE">
        <w:t>---</w:t>
      </w:r>
    </w:p>
    <w:p w14:paraId="43312A0A" w14:textId="77777777" w:rsidR="00EC45FE" w:rsidRPr="00EC45FE" w:rsidRDefault="00EC45FE" w:rsidP="00EC45FE"/>
    <w:p w14:paraId="50269B19" w14:textId="6C671BFF" w:rsidR="00EC45FE" w:rsidRPr="00EC45FE" w:rsidRDefault="00EC45FE" w:rsidP="00EC45FE">
      <w:r w:rsidRPr="00EC45FE">
        <w:rPr>
          <w:b/>
          <w:bCs/>
        </w:rPr>
        <w:t>2. Project Scope</w:t>
      </w:r>
    </w:p>
    <w:p w14:paraId="7418E346" w14:textId="77777777" w:rsidR="00EC45FE" w:rsidRPr="00EC45FE" w:rsidRDefault="00EC45FE" w:rsidP="00EC45FE"/>
    <w:p w14:paraId="79D3E26C" w14:textId="77777777" w:rsidR="00EC45FE" w:rsidRPr="00EC45FE" w:rsidRDefault="00EC45FE" w:rsidP="00EC45FE">
      <w:r w:rsidRPr="00EC45FE">
        <w:t xml:space="preserve">This project was built to simulate and solve the exact logistical nightmares faced during mega-gatherings. </w:t>
      </w:r>
    </w:p>
    <w:p w14:paraId="50A23BF3" w14:textId="77777777" w:rsidR="00EC45FE" w:rsidRPr="00EC45FE" w:rsidRDefault="00EC45FE" w:rsidP="00EC45FE"/>
    <w:p w14:paraId="7AE2B6B6" w14:textId="2C4B5F52" w:rsidR="00EC45FE" w:rsidRPr="00EC45FE" w:rsidRDefault="00EC45FE" w:rsidP="00EC45FE">
      <w:r w:rsidRPr="00EC45FE">
        <w:rPr>
          <w:b/>
          <w:bCs/>
        </w:rPr>
        <w:t xml:space="preserve">What </w:t>
      </w:r>
      <w:proofErr w:type="gramStart"/>
      <w:r w:rsidRPr="00EC45FE">
        <w:rPr>
          <w:b/>
          <w:bCs/>
        </w:rPr>
        <w:t>the Software</w:t>
      </w:r>
      <w:proofErr w:type="gramEnd"/>
      <w:r w:rsidRPr="00EC45FE">
        <w:rPr>
          <w:b/>
          <w:bCs/>
        </w:rPr>
        <w:t xml:space="preserve"> Currently Simulates:</w:t>
      </w:r>
    </w:p>
    <w:p w14:paraId="6688515C" w14:textId="2338D359" w:rsidR="00EC45FE" w:rsidRPr="00EC45FE" w:rsidRDefault="00EC45FE" w:rsidP="00EC45FE">
      <w:r w:rsidRPr="00EC45FE">
        <w:t xml:space="preserve">- </w:t>
      </w:r>
      <w:r w:rsidRPr="00EC45FE">
        <w:rPr>
          <w:b/>
          <w:bCs/>
        </w:rPr>
        <w:t>Live Traffic Loads</w:t>
      </w:r>
      <w:r w:rsidRPr="00EC45FE">
        <w:t>: High-frequency WebSocket streams representing rapid crowd fluctuations across 9 major nodes in Ujjain.</w:t>
      </w:r>
    </w:p>
    <w:p w14:paraId="16A63055" w14:textId="64BD8DBE" w:rsidR="00EC45FE" w:rsidRPr="00EC45FE" w:rsidRDefault="00EC45FE" w:rsidP="00EC45FE">
      <w:r w:rsidRPr="00EC45FE">
        <w:t xml:space="preserve">- </w:t>
      </w:r>
      <w:r w:rsidRPr="00EC45FE">
        <w:rPr>
          <w:b/>
          <w:bCs/>
        </w:rPr>
        <w:t>Dynamic Network Graphs</w:t>
      </w:r>
      <w:r w:rsidRPr="00EC45FE">
        <w:t>: A Euclidean distance-based graph of Ujjain where edge weights (road costs) actively change based on crowd density and weather penalties.</w:t>
      </w:r>
    </w:p>
    <w:p w14:paraId="0098F4AA" w14:textId="0C3D7693" w:rsidR="00EC45FE" w:rsidRPr="00EC45FE" w:rsidRDefault="00EC45FE" w:rsidP="00EC45FE">
      <w:r w:rsidRPr="00EC45FE">
        <w:t>-</w:t>
      </w:r>
      <w:r w:rsidRPr="00EC45FE">
        <w:rPr>
          <w:b/>
          <w:bCs/>
        </w:rPr>
        <w:t>Predictive Modeling</w:t>
      </w:r>
      <w:r w:rsidRPr="00EC45FE">
        <w:t>: Machine Learning regression trained on historical Kumbh data to forecast the 39M+ capacity crunch.</w:t>
      </w:r>
    </w:p>
    <w:p w14:paraId="06EED1B0" w14:textId="77777777" w:rsidR="00EC45FE" w:rsidRPr="00EC45FE" w:rsidRDefault="00EC45FE" w:rsidP="00EC45FE"/>
    <w:p w14:paraId="12EEFBB2" w14:textId="0A895785" w:rsidR="00EC45FE" w:rsidRPr="00EC45FE" w:rsidRDefault="00EC45FE" w:rsidP="00EC45FE">
      <w:r w:rsidRPr="00EC45FE">
        <w:rPr>
          <w:b/>
          <w:bCs/>
        </w:rPr>
        <w:t>The Goal:</w:t>
      </w:r>
      <w:r w:rsidRPr="00EC45FE">
        <w:t xml:space="preserve"> To prove that mathematical routing algorithms can operate faster than human decision-making during a panic scenario, preemptively neutralizing choke points.</w:t>
      </w:r>
    </w:p>
    <w:p w14:paraId="753AA7D3" w14:textId="77777777" w:rsidR="00EC45FE" w:rsidRPr="00EC45FE" w:rsidRDefault="00EC45FE" w:rsidP="00EC45FE"/>
    <w:p w14:paraId="66454F23" w14:textId="77777777" w:rsidR="00EC45FE" w:rsidRPr="00EC45FE" w:rsidRDefault="00EC45FE" w:rsidP="00EC45FE">
      <w:r w:rsidRPr="00EC45FE">
        <w:t>---</w:t>
      </w:r>
    </w:p>
    <w:p w14:paraId="0BF9CF27" w14:textId="77777777" w:rsidR="00EC45FE" w:rsidRPr="00EC45FE" w:rsidRDefault="00EC45FE" w:rsidP="00EC45FE"/>
    <w:p w14:paraId="7A63101D" w14:textId="26C7B901" w:rsidR="00EC45FE" w:rsidRPr="00EC45FE" w:rsidRDefault="00EC45FE" w:rsidP="00EC45FE">
      <w:r w:rsidRPr="00EC45FE">
        <w:rPr>
          <w:b/>
          <w:bCs/>
        </w:rPr>
        <w:t>3. Core Features &amp; Functionality</w:t>
      </w:r>
    </w:p>
    <w:p w14:paraId="456E2F1B" w14:textId="0E65E6D6" w:rsidR="00EC45FE" w:rsidRPr="00EC45FE" w:rsidRDefault="00EC45FE" w:rsidP="00EC45FE">
      <w:r w:rsidRPr="00EC45FE">
        <w:rPr>
          <w:b/>
          <w:bCs/>
        </w:rPr>
        <w:t>A. Live Crowd Operations Dashboard</w:t>
      </w:r>
    </w:p>
    <w:p w14:paraId="2F120157" w14:textId="5BE5B529" w:rsidR="00EC45FE" w:rsidRPr="00EC45FE" w:rsidRDefault="00EC45FE" w:rsidP="00EC45FE">
      <w:r w:rsidRPr="00EC45FE">
        <w:t xml:space="preserve">A centralized, highly responsive </w:t>
      </w:r>
      <w:proofErr w:type="spellStart"/>
      <w:r w:rsidRPr="00EC45FE">
        <w:t>Glassmorphism</w:t>
      </w:r>
      <w:proofErr w:type="spellEnd"/>
      <w:r w:rsidRPr="00EC45FE">
        <w:t xml:space="preserve"> interface acting as the "Unified Control Room." It provides a global view of total active crowds, ongoing bottlenecks, and a leaderboard of the most dangerous sectors sorted by their live </w:t>
      </w:r>
      <w:r w:rsidRPr="00EC45FE">
        <w:rPr>
          <w:b/>
          <w:bCs/>
        </w:rPr>
        <w:t>Safety Score</w:t>
      </w:r>
      <w:r w:rsidRPr="00EC45FE">
        <w:t>.</w:t>
      </w:r>
    </w:p>
    <w:p w14:paraId="032F1E5E" w14:textId="09924B81" w:rsidR="00EC45FE" w:rsidRPr="00EC45FE" w:rsidRDefault="00D52B36" w:rsidP="00EC45FE">
      <w:r>
        <w:rPr>
          <w:noProof/>
        </w:rPr>
        <w:drawing>
          <wp:inline distT="0" distB="0" distL="0" distR="0" wp14:anchorId="4C675B58" wp14:editId="57D71254">
            <wp:extent cx="5907138" cy="2674620"/>
            <wp:effectExtent l="0" t="0" r="0" b="0"/>
            <wp:docPr id="8138310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31027" name="Picture 8138310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46" cy="268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AF06" w14:textId="48DBDF39" w:rsidR="00EC45FE" w:rsidRPr="00EC45FE" w:rsidRDefault="00EC45FE" w:rsidP="00EC45FE">
      <w:r w:rsidRPr="00EC45FE">
        <w:rPr>
          <w:b/>
          <w:bCs/>
        </w:rPr>
        <w:lastRenderedPageBreak/>
        <w:t>B. The Dynamic Safety Index Algorithm</w:t>
      </w:r>
    </w:p>
    <w:p w14:paraId="18C35FD6" w14:textId="77777777" w:rsidR="00EC45FE" w:rsidRPr="00EC45FE" w:rsidRDefault="00EC45FE" w:rsidP="00EC45FE">
      <w:r w:rsidRPr="00EC45FE">
        <w:t>Safety is not just about headcounts. Our backend algorithm dynamically calculates a score from 0% to 100% based on two live variables:</w:t>
      </w:r>
    </w:p>
    <w:p w14:paraId="1A405961" w14:textId="1F853297" w:rsidR="00EC45FE" w:rsidRPr="00EC45FE" w:rsidRDefault="00EC45FE" w:rsidP="00EC45FE">
      <w:r w:rsidRPr="00EC45FE">
        <w:t>1.</w:t>
      </w:r>
      <w:r>
        <w:t xml:space="preserve"> </w:t>
      </w:r>
      <w:r w:rsidRPr="00EC45FE">
        <w:rPr>
          <w:b/>
          <w:bCs/>
        </w:rPr>
        <w:t>Capacity Utilization</w:t>
      </w:r>
      <w:r w:rsidRPr="00EC45FE">
        <w:t>: Current crowd count vs. the physical square-meter limits of the Ghat.</w:t>
      </w:r>
    </w:p>
    <w:p w14:paraId="31B1A067" w14:textId="7F66628E" w:rsidR="00EC45FE" w:rsidRPr="00EC45FE" w:rsidRDefault="00EC45FE" w:rsidP="00EC45FE">
      <w:r w:rsidRPr="00EC45FE">
        <w:t xml:space="preserve">2. </w:t>
      </w:r>
      <w:r w:rsidRPr="00EC45FE">
        <w:rPr>
          <w:b/>
          <w:bCs/>
        </w:rPr>
        <w:t>Weather Penalties</w:t>
      </w:r>
      <w:r w:rsidRPr="00EC45FE">
        <w:t>: Rain makes paths slippery and induces panic. Heavy rain dynamically subtracts up to 30% from the baseline safety score.</w:t>
      </w:r>
    </w:p>
    <w:p w14:paraId="066351CF" w14:textId="77777777" w:rsidR="00EC45FE" w:rsidRPr="00EC45FE" w:rsidRDefault="00EC45FE" w:rsidP="00EC45FE"/>
    <w:p w14:paraId="2B462321" w14:textId="55CB8080" w:rsidR="00EC45FE" w:rsidRPr="00EC45FE" w:rsidRDefault="00EC45FE" w:rsidP="00EC45FE">
      <w:r w:rsidRPr="00EC45FE">
        <w:rPr>
          <w:b/>
          <w:bCs/>
        </w:rPr>
        <w:t>C. Autonomous Rerouting (The "Self-Healing" Network)</w:t>
      </w:r>
    </w:p>
    <w:p w14:paraId="3CBE73EB" w14:textId="77777777" w:rsidR="00EC45FE" w:rsidRDefault="00EC45FE" w:rsidP="00EC45FE">
      <w:r w:rsidRPr="00EC45FE">
        <w:t>This is the platform's killer feature. When the simulator detects a sector's Safety Score dropping below 30%, it triggers a `CRITICAL` alert. The A* Search Algorithm immediately intercepts the graph, assigns an "infinite cost" to the dangerous sector, and autonomously calculates a brand-new diversion route to redirect incoming pilgrims safely away from the hazard.</w:t>
      </w:r>
    </w:p>
    <w:p w14:paraId="43C585CF" w14:textId="77777777" w:rsidR="00D52B36" w:rsidRPr="00EC45FE" w:rsidRDefault="00D52B36" w:rsidP="00EC45FE"/>
    <w:p w14:paraId="1085118B" w14:textId="2EF2B5B6" w:rsidR="00EC45FE" w:rsidRDefault="00D52B36" w:rsidP="00EC45FE">
      <w:r>
        <w:rPr>
          <w:noProof/>
        </w:rPr>
        <w:drawing>
          <wp:inline distT="0" distB="0" distL="0" distR="0" wp14:anchorId="3031E0BC" wp14:editId="6BB69DF8">
            <wp:extent cx="5943600" cy="2682240"/>
            <wp:effectExtent l="0" t="0" r="0" b="3810"/>
            <wp:docPr id="2103978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78861" name="Picture 21039788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BB42" w14:textId="77777777" w:rsidR="00D52B36" w:rsidRDefault="00D52B36" w:rsidP="00EC45FE"/>
    <w:p w14:paraId="5915A7C3" w14:textId="77777777" w:rsidR="00D52B36" w:rsidRDefault="00D52B36" w:rsidP="00EC45FE"/>
    <w:p w14:paraId="3EFF128A" w14:textId="77777777" w:rsidR="00D52B36" w:rsidRDefault="00D52B36" w:rsidP="00EC45FE"/>
    <w:p w14:paraId="242498B3" w14:textId="77777777" w:rsidR="00D52B36" w:rsidRPr="00EC45FE" w:rsidRDefault="00D52B36" w:rsidP="00EC45FE"/>
    <w:p w14:paraId="5BFEBF16" w14:textId="385C2415" w:rsidR="00EC45FE" w:rsidRPr="00EC45FE" w:rsidRDefault="00EC45FE" w:rsidP="00EC45FE">
      <w:r w:rsidRPr="00EC45FE">
        <w:rPr>
          <w:b/>
          <w:bCs/>
        </w:rPr>
        <w:lastRenderedPageBreak/>
        <w:t>D. Historical Insights &amp; AI Projections</w:t>
      </w:r>
    </w:p>
    <w:p w14:paraId="56F594AB" w14:textId="77777777" w:rsidR="00EC45FE" w:rsidRPr="00EC45FE" w:rsidRDefault="00EC45FE" w:rsidP="00EC45FE">
      <w:r w:rsidRPr="00EC45FE">
        <w:t xml:space="preserve">A dedicated module that utilizes a Scikit-Learn Machine Learning model to forecast the 2028 influx. It also features a rules-engine that analyzes past </w:t>
      </w:r>
      <w:proofErr w:type="spellStart"/>
      <w:r w:rsidRPr="00EC45FE">
        <w:t>Simhastha</w:t>
      </w:r>
      <w:proofErr w:type="spellEnd"/>
      <w:r w:rsidRPr="00EC45FE">
        <w:t xml:space="preserve"> incidents (e.g., the 2016 Shahi </w:t>
      </w:r>
      <w:proofErr w:type="spellStart"/>
      <w:r w:rsidRPr="00EC45FE">
        <w:t>Snan</w:t>
      </w:r>
      <w:proofErr w:type="spellEnd"/>
      <w:r w:rsidRPr="00EC45FE">
        <w:t>) to provide actionable, automated safety advice to pilgrims and commanders.</w:t>
      </w:r>
    </w:p>
    <w:p w14:paraId="6A4E451C" w14:textId="0CE6E8AE" w:rsidR="00D52B36" w:rsidRDefault="00D52B36" w:rsidP="00EC45FE">
      <w:r>
        <w:rPr>
          <w:noProof/>
        </w:rPr>
        <w:drawing>
          <wp:inline distT="0" distB="0" distL="0" distR="0" wp14:anchorId="11791D73" wp14:editId="3171898C">
            <wp:extent cx="5943600" cy="2344420"/>
            <wp:effectExtent l="0" t="0" r="0" b="0"/>
            <wp:docPr id="14373127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12727" name="Picture 14373127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1E4B" w14:textId="77777777" w:rsidR="00D52B36" w:rsidRDefault="00D52B36" w:rsidP="00EC45FE"/>
    <w:p w14:paraId="7CB8726E" w14:textId="514DF5F3" w:rsidR="00D52B36" w:rsidRDefault="00D52B36" w:rsidP="00EC45FE">
      <w:r w:rsidRPr="00D52B36">
        <w:rPr>
          <w:noProof/>
        </w:rPr>
        <w:drawing>
          <wp:inline distT="0" distB="0" distL="0" distR="0" wp14:anchorId="36E15813" wp14:editId="1CABECE4">
            <wp:extent cx="5943600" cy="2520950"/>
            <wp:effectExtent l="0" t="0" r="0" b="0"/>
            <wp:docPr id="45659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92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AF26" w14:textId="3E8C6798" w:rsidR="00D52B36" w:rsidRPr="00D52B36" w:rsidRDefault="00D52B36" w:rsidP="00EC45FE">
      <w:pPr>
        <w:rPr>
          <w:sz w:val="22"/>
          <w:szCs w:val="22"/>
        </w:rPr>
      </w:pPr>
      <w:r w:rsidRPr="00D52B36">
        <w:rPr>
          <w:noProof/>
        </w:rPr>
        <w:lastRenderedPageBreak/>
        <w:drawing>
          <wp:inline distT="0" distB="0" distL="0" distR="0" wp14:anchorId="2B6F03F8" wp14:editId="1612E900">
            <wp:extent cx="5943600" cy="2685415"/>
            <wp:effectExtent l="0" t="0" r="0" b="635"/>
            <wp:docPr id="28413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32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0D73" w14:textId="77777777" w:rsidR="00EC45FE" w:rsidRPr="00EC45FE" w:rsidRDefault="00EC45FE" w:rsidP="00EC45FE">
      <w:r w:rsidRPr="00EC45FE">
        <w:t>---</w:t>
      </w:r>
    </w:p>
    <w:p w14:paraId="1C7ADBCE" w14:textId="77777777" w:rsidR="00EC45FE" w:rsidRPr="00EC45FE" w:rsidRDefault="00EC45FE" w:rsidP="00EC45FE"/>
    <w:p w14:paraId="304F3E63" w14:textId="32E8B191" w:rsidR="00EC45FE" w:rsidRPr="00EC45FE" w:rsidRDefault="00EC45FE" w:rsidP="00EC45FE">
      <w:r w:rsidRPr="00EC45FE">
        <w:rPr>
          <w:b/>
          <w:bCs/>
        </w:rPr>
        <w:t>4. Technical Architecture &amp; Tech Stack</w:t>
      </w:r>
    </w:p>
    <w:p w14:paraId="6B19198E" w14:textId="77777777" w:rsidR="00EC45FE" w:rsidRPr="00EC45FE" w:rsidRDefault="00EC45FE" w:rsidP="00EC45FE"/>
    <w:p w14:paraId="3CF64244" w14:textId="77777777" w:rsidR="00EC45FE" w:rsidRPr="00EC45FE" w:rsidRDefault="00EC45FE" w:rsidP="00EC45FE">
      <w:r w:rsidRPr="00EC45FE">
        <w:t>To handle city-scale traffic and mathematical computations with zero lag, the system is built on a highly concurrent, asynchronous architecture.</w:t>
      </w:r>
    </w:p>
    <w:p w14:paraId="4E58F0E9" w14:textId="77777777" w:rsidR="00EC45FE" w:rsidRPr="00EC45FE" w:rsidRDefault="00EC45FE" w:rsidP="00EC45FE"/>
    <w:p w14:paraId="451EFC0D" w14:textId="3B964B37" w:rsidR="00EC45FE" w:rsidRPr="00EC45FE" w:rsidRDefault="00EC45FE" w:rsidP="00EC45FE">
      <w:r w:rsidRPr="00EC45FE">
        <w:rPr>
          <w:b/>
          <w:bCs/>
        </w:rPr>
        <w:t>The Stack</w:t>
      </w:r>
    </w:p>
    <w:p w14:paraId="50B85DA8" w14:textId="1B63FA76" w:rsidR="00EC45FE" w:rsidRPr="00EC45FE" w:rsidRDefault="00EC45FE" w:rsidP="00EC45FE">
      <w:r w:rsidRPr="00EC45FE">
        <w:t xml:space="preserve">- </w:t>
      </w:r>
      <w:r w:rsidRPr="00EC45FE">
        <w:rPr>
          <w:b/>
          <w:bCs/>
        </w:rPr>
        <w:t>Frontend</w:t>
      </w:r>
      <w:r w:rsidRPr="00EC45FE">
        <w:t>: Next.js 13, React 18, TypeScript, Custom CSS (</w:t>
      </w:r>
      <w:proofErr w:type="spellStart"/>
      <w:r w:rsidRPr="00EC45FE">
        <w:t>Glassmorphism</w:t>
      </w:r>
      <w:proofErr w:type="spellEnd"/>
      <w:r w:rsidRPr="00EC45FE">
        <w:t xml:space="preserve"> UI).</w:t>
      </w:r>
    </w:p>
    <w:p w14:paraId="4BEDD531" w14:textId="4AD74BDD" w:rsidR="00EC45FE" w:rsidRPr="00EC45FE" w:rsidRDefault="00EC45FE" w:rsidP="00EC45FE">
      <w:r w:rsidRPr="00EC45FE">
        <w:t xml:space="preserve">- </w:t>
      </w:r>
      <w:r w:rsidRPr="00EC45FE">
        <w:rPr>
          <w:b/>
          <w:bCs/>
        </w:rPr>
        <w:t>Backend</w:t>
      </w:r>
      <w:r w:rsidRPr="00EC45FE">
        <w:t xml:space="preserve">: Python 3.11, </w:t>
      </w:r>
      <w:proofErr w:type="spellStart"/>
      <w:r w:rsidRPr="00EC45FE">
        <w:t>FastAPI</w:t>
      </w:r>
      <w:proofErr w:type="spellEnd"/>
      <w:r w:rsidRPr="00EC45FE">
        <w:t xml:space="preserve"> (ASGI), SQLite, </w:t>
      </w:r>
      <w:proofErr w:type="spellStart"/>
      <w:r w:rsidRPr="00EC45FE">
        <w:t>SQLAlchemy</w:t>
      </w:r>
      <w:proofErr w:type="spellEnd"/>
      <w:r w:rsidRPr="00EC45FE">
        <w:t xml:space="preserve"> ORM.</w:t>
      </w:r>
    </w:p>
    <w:p w14:paraId="7E18867F" w14:textId="75C6C0B3" w:rsidR="00EC45FE" w:rsidRPr="00EC45FE" w:rsidRDefault="00EC45FE" w:rsidP="00EC45FE">
      <w:r w:rsidRPr="00EC45FE">
        <w:t xml:space="preserve">- </w:t>
      </w:r>
      <w:r w:rsidRPr="00EC45FE">
        <w:rPr>
          <w:b/>
          <w:bCs/>
        </w:rPr>
        <w:t>Mapping</w:t>
      </w:r>
      <w:r w:rsidRPr="00EC45FE">
        <w:t>: Google Maps API (with custom dark-mode styling and physical road snapping).</w:t>
      </w:r>
    </w:p>
    <w:p w14:paraId="0DECC434" w14:textId="2A2DC7F0" w:rsidR="00EC45FE" w:rsidRPr="00EC45FE" w:rsidRDefault="00EC45FE" w:rsidP="00EC45FE">
      <w:r w:rsidRPr="00EC45FE">
        <w:t xml:space="preserve">- </w:t>
      </w:r>
      <w:r w:rsidRPr="00EC45FE">
        <w:rPr>
          <w:b/>
          <w:bCs/>
        </w:rPr>
        <w:t>Data Science</w:t>
      </w:r>
      <w:r w:rsidRPr="00EC45FE">
        <w:t xml:space="preserve">: Scikit-Learn, Pandas, NumPy, </w:t>
      </w:r>
      <w:proofErr w:type="spellStart"/>
      <w:r w:rsidRPr="00EC45FE">
        <w:t>NetworkX</w:t>
      </w:r>
      <w:proofErr w:type="spellEnd"/>
      <w:r w:rsidRPr="00EC45FE">
        <w:t>.</w:t>
      </w:r>
    </w:p>
    <w:p w14:paraId="4F2FC15A" w14:textId="77777777" w:rsidR="00EC45FE" w:rsidRPr="00EC45FE" w:rsidRDefault="00EC45FE" w:rsidP="00EC45FE"/>
    <w:p w14:paraId="761977F4" w14:textId="73D231ED" w:rsidR="00EC45FE" w:rsidRPr="00EC45FE" w:rsidRDefault="00EC45FE" w:rsidP="00EC45FE">
      <w:r w:rsidRPr="00EC45FE">
        <w:rPr>
          <w:b/>
          <w:bCs/>
        </w:rPr>
        <w:t>How It Works (The Flow)</w:t>
      </w:r>
    </w:p>
    <w:p w14:paraId="4A1BB8D0" w14:textId="03A4574A" w:rsidR="00EC45FE" w:rsidRPr="00EC45FE" w:rsidRDefault="00EC45FE" w:rsidP="00EC45FE">
      <w:r w:rsidRPr="00EC45FE">
        <w:t xml:space="preserve">1. </w:t>
      </w:r>
      <w:r w:rsidRPr="00EC45FE">
        <w:rPr>
          <w:b/>
          <w:bCs/>
        </w:rPr>
        <w:t>Data Ingestion</w:t>
      </w:r>
      <w:r w:rsidRPr="00EC45FE">
        <w:t xml:space="preserve">: The </w:t>
      </w:r>
      <w:proofErr w:type="spellStart"/>
      <w:r w:rsidRPr="00EC45FE">
        <w:t>FastAPI</w:t>
      </w:r>
      <w:proofErr w:type="spellEnd"/>
      <w:r w:rsidRPr="00EC45FE">
        <w:t xml:space="preserve"> backend generates asynchronous crowd fluctuations.</w:t>
      </w:r>
    </w:p>
    <w:p w14:paraId="248DD011" w14:textId="51C283B9" w:rsidR="00EC45FE" w:rsidRPr="00EC45FE" w:rsidRDefault="00EC45FE" w:rsidP="00EC45FE">
      <w:r w:rsidRPr="00EC45FE">
        <w:t xml:space="preserve">2. </w:t>
      </w:r>
      <w:r w:rsidRPr="00EC45FE">
        <w:rPr>
          <w:b/>
          <w:bCs/>
        </w:rPr>
        <w:t>WebSocket Sync</w:t>
      </w:r>
      <w:r w:rsidRPr="00EC45FE">
        <w:t xml:space="preserve">: Instead of slow HTTP polling, the backend pushes state updates to the React UI via </w:t>
      </w:r>
      <w:proofErr w:type="spellStart"/>
      <w:r w:rsidRPr="00EC45FE">
        <w:t>WebSockets</w:t>
      </w:r>
      <w:proofErr w:type="spellEnd"/>
      <w:r w:rsidRPr="00EC45FE">
        <w:t xml:space="preserve"> every 2 seconds, ensuring military-grade real-time accuracy.</w:t>
      </w:r>
    </w:p>
    <w:p w14:paraId="16BD3785" w14:textId="77777777" w:rsidR="00EC45FE" w:rsidRDefault="00EC45FE" w:rsidP="00EC45FE">
      <w:pPr>
        <w:rPr>
          <w:b/>
          <w:bCs/>
        </w:rPr>
      </w:pPr>
      <w:r w:rsidRPr="00EC45FE">
        <w:t xml:space="preserve">3. </w:t>
      </w:r>
      <w:r w:rsidRPr="00EC45FE">
        <w:rPr>
          <w:b/>
          <w:bCs/>
        </w:rPr>
        <w:t>Graph Computation</w:t>
      </w:r>
      <w:r w:rsidRPr="00EC45FE">
        <w:t xml:space="preserve">: When a reroute is requested, the </w:t>
      </w:r>
      <w:proofErr w:type="spellStart"/>
      <w:r w:rsidRPr="00EC45FE">
        <w:rPr>
          <w:b/>
          <w:bCs/>
        </w:rPr>
        <w:t>NetworkX</w:t>
      </w:r>
      <w:proofErr w:type="spellEnd"/>
      <w:r w:rsidRPr="00EC45FE">
        <w:t xml:space="preserve"> library executes an </w:t>
      </w:r>
    </w:p>
    <w:p w14:paraId="49F0AFD1" w14:textId="364B7B1B" w:rsidR="003542E0" w:rsidRDefault="00EC45FE" w:rsidP="00EC45FE">
      <w:r w:rsidRPr="00EC45FE">
        <w:rPr>
          <w:b/>
          <w:bCs/>
        </w:rPr>
        <w:lastRenderedPageBreak/>
        <w:t>A* Search</w:t>
      </w:r>
      <w:r w:rsidRPr="00EC45FE">
        <w:t xml:space="preserve"> across the Ujjain node grid. Because we use a custom Haversine heuristic, pathfinding across the city completes in under 15 milliseconds.</w:t>
      </w:r>
    </w:p>
    <w:p w14:paraId="5BCC53F5" w14:textId="7A500C67" w:rsidR="003542E0" w:rsidRDefault="003542E0" w:rsidP="00EC45F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F8B8E3" wp14:editId="4EED64C6">
            <wp:extent cx="5943600" cy="3241675"/>
            <wp:effectExtent l="0" t="0" r="0" b="0"/>
            <wp:docPr id="1753421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21618" name="Picture 17534216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74E4" w14:textId="77777777" w:rsidR="003542E0" w:rsidRPr="00EC45FE" w:rsidRDefault="003542E0" w:rsidP="00EC45FE">
      <w:pPr>
        <w:rPr>
          <w:b/>
          <w:bCs/>
        </w:rPr>
      </w:pPr>
    </w:p>
    <w:p w14:paraId="4B8FCD35" w14:textId="381F47F7" w:rsidR="00EC45FE" w:rsidRPr="00EC45FE" w:rsidRDefault="00EC45FE" w:rsidP="00EC45FE">
      <w:r w:rsidRPr="00EC45FE">
        <w:t xml:space="preserve">4. </w:t>
      </w:r>
      <w:r w:rsidRPr="00EC45FE">
        <w:rPr>
          <w:b/>
          <w:bCs/>
        </w:rPr>
        <w:t>Visual Rendering</w:t>
      </w:r>
      <w:r w:rsidRPr="00EC45FE">
        <w:t>: The calculated coordinates are sent to the Google Maps Directions Service, which beautifully renders the exact physical streets the police must barricade.</w:t>
      </w:r>
    </w:p>
    <w:p w14:paraId="66C04298" w14:textId="77777777" w:rsidR="00EC45FE" w:rsidRPr="00EC45FE" w:rsidRDefault="00EC45FE" w:rsidP="00EC45FE"/>
    <w:p w14:paraId="78C7A0F9" w14:textId="77777777" w:rsidR="00EC45FE" w:rsidRPr="00EC45FE" w:rsidRDefault="00EC45FE" w:rsidP="00EC45FE">
      <w:r w:rsidRPr="00EC45FE">
        <w:t>---</w:t>
      </w:r>
    </w:p>
    <w:p w14:paraId="1D7775E8" w14:textId="77777777" w:rsidR="00EC45FE" w:rsidRPr="00EC45FE" w:rsidRDefault="00EC45FE" w:rsidP="00EC45FE"/>
    <w:p w14:paraId="0AF30C18" w14:textId="43D5D5A3" w:rsidR="00EC45FE" w:rsidRPr="00EC45FE" w:rsidRDefault="00EC45FE" w:rsidP="00EC45FE">
      <w:r w:rsidRPr="00EC45FE">
        <w:rPr>
          <w:b/>
          <w:bCs/>
        </w:rPr>
        <w:t>5. Further Steps: Real-World Edge AI Deployment</w:t>
      </w:r>
    </w:p>
    <w:p w14:paraId="29239AC9" w14:textId="77777777" w:rsidR="00EC45FE" w:rsidRPr="00EC45FE" w:rsidRDefault="00EC45FE" w:rsidP="00EC45FE"/>
    <w:p w14:paraId="55F5CEFC" w14:textId="77777777" w:rsidR="00EC45FE" w:rsidRPr="00EC45FE" w:rsidRDefault="00EC45FE" w:rsidP="00EC45FE">
      <w:r w:rsidRPr="00EC45FE">
        <w:t xml:space="preserve">While the current software utilizes a highly accurate simulator to generate the WebSocket data, deploying this in Ujjain for 2028 requires physical hardware integration. </w:t>
      </w:r>
    </w:p>
    <w:p w14:paraId="52127BB4" w14:textId="77777777" w:rsidR="00EC45FE" w:rsidRPr="00EC45FE" w:rsidRDefault="00EC45FE" w:rsidP="00EC45FE"/>
    <w:p w14:paraId="2A208048" w14:textId="0DC4E2BC" w:rsidR="00EC45FE" w:rsidRPr="00EC45FE" w:rsidRDefault="00EC45FE" w:rsidP="00EC45FE">
      <w:r w:rsidRPr="00EC45FE">
        <w:rPr>
          <w:b/>
          <w:bCs/>
        </w:rPr>
        <w:t>Current Hardware Architecture</w:t>
      </w:r>
    </w:p>
    <w:p w14:paraId="3BE62678" w14:textId="77777777" w:rsidR="00EC45FE" w:rsidRPr="00EC45FE" w:rsidRDefault="00EC45FE" w:rsidP="00EC45FE">
      <w:r w:rsidRPr="00EC45FE">
        <w:t xml:space="preserve">Currently, the software runs on standard cloud infrastructure (e.g., </w:t>
      </w:r>
      <w:proofErr w:type="spellStart"/>
      <w:r w:rsidRPr="00EC45FE">
        <w:t>Vercel</w:t>
      </w:r>
      <w:proofErr w:type="spellEnd"/>
      <w:r w:rsidRPr="00EC45FE">
        <w:t xml:space="preserve"> and Render). However, a crowd of 39 million people will cause catastrophic failures in public 4G/5G networks due to bandwidth saturation. </w:t>
      </w:r>
    </w:p>
    <w:p w14:paraId="075E9B0B" w14:textId="77777777" w:rsidR="00EC45FE" w:rsidRPr="00EC45FE" w:rsidRDefault="00EC45FE" w:rsidP="00EC45FE"/>
    <w:p w14:paraId="536EB97B" w14:textId="5D5006CA" w:rsidR="00EC45FE" w:rsidRPr="00EC45FE" w:rsidRDefault="00EC45FE" w:rsidP="00EC45FE">
      <w:r w:rsidRPr="00EC45FE">
        <w:rPr>
          <w:b/>
          <w:bCs/>
        </w:rPr>
        <w:t>Future Real-Life Deployment Requirements</w:t>
      </w:r>
    </w:p>
    <w:p w14:paraId="59CE7E45" w14:textId="77777777" w:rsidR="00EC45FE" w:rsidRPr="00EC45FE" w:rsidRDefault="00EC45FE" w:rsidP="00EC45FE">
      <w:r w:rsidRPr="00EC45FE">
        <w:t>To make this system a reality, we must transition from simulated data to physical Edge computing:</w:t>
      </w:r>
    </w:p>
    <w:p w14:paraId="61CF0E0E" w14:textId="77777777" w:rsidR="00EC45FE" w:rsidRPr="00EC45FE" w:rsidRDefault="00EC45FE" w:rsidP="00EC45FE"/>
    <w:p w14:paraId="5F5B2BFD" w14:textId="7C4FAC3E" w:rsidR="00EC45FE" w:rsidRPr="00EC45FE" w:rsidRDefault="00EC45FE" w:rsidP="00EC45FE">
      <w:r w:rsidRPr="00EC45FE">
        <w:t xml:space="preserve">1. </w:t>
      </w:r>
      <w:r w:rsidRPr="00EC45FE">
        <w:rPr>
          <w:b/>
          <w:bCs/>
        </w:rPr>
        <w:t>Edge AI Vision Nodes</w:t>
      </w:r>
      <w:r w:rsidRPr="00EC45FE">
        <w:t>: Instead of streaming heavy 4K video to a cloud server, we will install</w:t>
      </w:r>
      <w:r>
        <w:t xml:space="preserve"> </w:t>
      </w:r>
      <w:r w:rsidRPr="00EC45FE">
        <w:rPr>
          <w:b/>
          <w:bCs/>
        </w:rPr>
        <w:t>NVIDIA Jetson Nano</w:t>
      </w:r>
      <w:r w:rsidRPr="00EC45FE">
        <w:t xml:space="preserve"> boards directly on CCTV poles at Ram Ghat and Mahakaleshwar. These Edge boards will run </w:t>
      </w:r>
      <w:r w:rsidRPr="00EC45FE">
        <w:rPr>
          <w:b/>
          <w:bCs/>
        </w:rPr>
        <w:t>YOLOv8</w:t>
      </w:r>
      <w:r>
        <w:rPr>
          <w:b/>
          <w:bCs/>
        </w:rPr>
        <w:t xml:space="preserve"> </w:t>
      </w:r>
      <w:r w:rsidRPr="00EC45FE">
        <w:t xml:space="preserve">object detection locally to count heads, and only transmit tiny JSON payloads (e.g., </w:t>
      </w:r>
      <w:proofErr w:type="gramStart"/>
      <w:r w:rsidRPr="00EC45FE">
        <w:t>`{</w:t>
      </w:r>
      <w:proofErr w:type="gramEnd"/>
      <w:r w:rsidRPr="00EC45FE">
        <w:t>"node": "</w:t>
      </w:r>
      <w:proofErr w:type="spellStart"/>
      <w:r w:rsidRPr="00EC45FE">
        <w:t>ram_ghat</w:t>
      </w:r>
      <w:proofErr w:type="spellEnd"/>
      <w:r w:rsidRPr="00EC45FE">
        <w:t xml:space="preserve">", "count": </w:t>
      </w:r>
      <w:proofErr w:type="gramStart"/>
      <w:r w:rsidRPr="00EC45FE">
        <w:t>14500}`</w:t>
      </w:r>
      <w:proofErr w:type="gramEnd"/>
      <w:r w:rsidRPr="00EC45FE">
        <w:t xml:space="preserve">) back to our </w:t>
      </w:r>
      <w:proofErr w:type="spellStart"/>
      <w:r w:rsidRPr="00EC45FE">
        <w:t>FastAPI</w:t>
      </w:r>
      <w:proofErr w:type="spellEnd"/>
      <w:r w:rsidRPr="00EC45FE">
        <w:t xml:space="preserve"> server.</w:t>
      </w:r>
    </w:p>
    <w:p w14:paraId="47B3813F" w14:textId="7D37994A" w:rsidR="00EC45FE" w:rsidRPr="00EC45FE" w:rsidRDefault="00EC45FE" w:rsidP="00EC45FE">
      <w:r w:rsidRPr="00EC45FE">
        <w:t xml:space="preserve">2. </w:t>
      </w:r>
      <w:proofErr w:type="spellStart"/>
      <w:r w:rsidRPr="00EC45FE">
        <w:rPr>
          <w:b/>
          <w:bCs/>
        </w:rPr>
        <w:t>LoRaWAN</w:t>
      </w:r>
      <w:proofErr w:type="spellEnd"/>
      <w:r w:rsidRPr="00EC45FE">
        <w:rPr>
          <w:b/>
          <w:bCs/>
        </w:rPr>
        <w:t xml:space="preserve"> Radio Networks</w:t>
      </w:r>
      <w:r w:rsidRPr="00EC45FE">
        <w:t xml:space="preserve">: Because cellular networks will crash, the Edge cameras and the Control Room must communicate over dedicated, low-bandwidth </w:t>
      </w:r>
      <w:proofErr w:type="spellStart"/>
      <w:r w:rsidRPr="00EC45FE">
        <w:t>LoRaWAN</w:t>
      </w:r>
      <w:proofErr w:type="spellEnd"/>
      <w:r w:rsidRPr="00EC45FE">
        <w:t xml:space="preserve"> radio frequencies, ensuring the dashboard never goes offline.</w:t>
      </w:r>
    </w:p>
    <w:p w14:paraId="4C721CC9" w14:textId="68535B1C" w:rsidR="00EC45FE" w:rsidRPr="00EC45FE" w:rsidRDefault="00EC45FE" w:rsidP="00EC45FE">
      <w:r w:rsidRPr="00EC45FE">
        <w:t xml:space="preserve">3. </w:t>
      </w:r>
      <w:r w:rsidRPr="00EC45FE">
        <w:rPr>
          <w:b/>
          <w:bCs/>
        </w:rPr>
        <w:t>Automated Physical Response</w:t>
      </w:r>
      <w:r w:rsidRPr="00EC45FE">
        <w:t>: The routing engine's output will be linked to digital Variable Message Signs (VMS) on the highways and IoT-enabled smart gates that physically drop to block dangerous paths the millisecond our A* algorithm flags them as "infinite cost".</w:t>
      </w:r>
    </w:p>
    <w:p w14:paraId="50C72F1F" w14:textId="77777777" w:rsidR="00EC45FE" w:rsidRPr="00EC45FE" w:rsidRDefault="00EC45FE" w:rsidP="00EC45FE"/>
    <w:p w14:paraId="0467ABE1" w14:textId="77777777" w:rsidR="00EC45FE" w:rsidRPr="00EC45FE" w:rsidRDefault="00EC45FE" w:rsidP="00EC45FE">
      <w:r w:rsidRPr="00EC45FE">
        <w:t>---</w:t>
      </w:r>
    </w:p>
    <w:p w14:paraId="183994A2" w14:textId="77777777" w:rsidR="00EC45FE" w:rsidRPr="00EC45FE" w:rsidRDefault="00EC45FE" w:rsidP="00EC45FE"/>
    <w:p w14:paraId="7407BFAC" w14:textId="2796BEE1" w:rsidR="00EC45FE" w:rsidRPr="00EC45FE" w:rsidRDefault="00EC45FE" w:rsidP="00EC45FE">
      <w:r w:rsidRPr="00EC45FE">
        <w:rPr>
          <w:b/>
          <w:bCs/>
        </w:rPr>
        <w:t>6. Conclusion</w:t>
      </w:r>
    </w:p>
    <w:p w14:paraId="68512BDC" w14:textId="77777777" w:rsidR="00EC45FE" w:rsidRPr="00EC45FE" w:rsidRDefault="00EC45FE" w:rsidP="00EC45FE"/>
    <w:p w14:paraId="0D0C72DD" w14:textId="77777777" w:rsidR="00EC45FE" w:rsidRPr="00EC45FE" w:rsidRDefault="00EC45FE" w:rsidP="00EC45FE">
      <w:r w:rsidRPr="00EC45FE">
        <w:t xml:space="preserve">The 2028 </w:t>
      </w:r>
      <w:proofErr w:type="spellStart"/>
      <w:r w:rsidRPr="00EC45FE">
        <w:t>Simhastha</w:t>
      </w:r>
      <w:proofErr w:type="spellEnd"/>
      <w:r w:rsidRPr="00EC45FE">
        <w:t xml:space="preserve"> Mahakumbh presents a logistical challenge unparalleled in human history. Relying on human intuition to manage 39 million people is no longer viable. By combining highly concurrent WebSocket architecture, dynamic A* graph routing, and Edge AI capabilities, this platform proves that we can predict, mitigate, and physically reroute crowd disasters before a single life is endangered. We have not just built a dashboard; we have built the autonomous nervous system required to keep Ujjain safe.</w:t>
      </w:r>
    </w:p>
    <w:p w14:paraId="319F36E4" w14:textId="77777777" w:rsidR="00EC45FE" w:rsidRPr="00EC45FE" w:rsidRDefault="00EC45FE" w:rsidP="00EC45FE"/>
    <w:p w14:paraId="24377E9C" w14:textId="77777777" w:rsidR="000B3ACD" w:rsidRDefault="000B3ACD"/>
    <w:sectPr w:rsidR="000B3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5FE"/>
    <w:rsid w:val="000B3ACD"/>
    <w:rsid w:val="003542E0"/>
    <w:rsid w:val="00456898"/>
    <w:rsid w:val="004B1F81"/>
    <w:rsid w:val="006636D0"/>
    <w:rsid w:val="00A94C72"/>
    <w:rsid w:val="00D52B36"/>
    <w:rsid w:val="00E674D4"/>
    <w:rsid w:val="00EC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893CD"/>
  <w15:chartTrackingRefBased/>
  <w15:docId w15:val="{080DD87E-A021-455A-87B1-010735A1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972</Words>
  <Characters>5546</Characters>
  <Application>Microsoft Office Word</Application>
  <DocSecurity>0</DocSecurity>
  <Lines>46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Diwan 23BCE10154</dc:creator>
  <cp:keywords/>
  <dc:description/>
  <cp:lastModifiedBy>Yash Diwan 23BCE10154</cp:lastModifiedBy>
  <cp:revision>3</cp:revision>
  <dcterms:created xsi:type="dcterms:W3CDTF">2026-06-07T15:46:00Z</dcterms:created>
  <dcterms:modified xsi:type="dcterms:W3CDTF">2026-06-07T16:04:00Z</dcterms:modified>
</cp:coreProperties>
</file>