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PHARMAPULSE — The System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One document that explains the whole project: what it does, how the pieces connect, why each
</w:t>
      </w:r>
      <w:r>
        <w:br/>
      </w:r>
      <w:r>
        <w:rPr>
          <w:b/>
          <w:bCs/>
        </w:rPr>
        <w:t xml:space="preserve">decision was taken over the obvious alternative, what that decision changed in the results, and
</w:t>
      </w:r>
      <w:r>
        <w:br/>
      </w:r>
      <w:r>
        <w:rPr>
          <w:b/>
          <w:bCs/>
        </w:rPr>
        <w:t xml:space="preserve">exactly where in the code to look.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you read one file, read this one. It assumes nothing.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10"/>
        <w:gridCol w:w="585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Companion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What it adds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PHARMAPULSE_CONCEPT.md</w:t>
            </w:r>
          </w:p>
        </w:tc>
        <w:tc>
          <w:p>
            <w:pPr>
              <w:jc w:val="left"/>
            </w:pPr>
            <w:r>
              <w:t xml:space="preserve">The original design proposal — component by component, no measurements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PHARMAPULSE_ARCHITECTURE.md</w:t>
            </w:r>
          </w:p>
        </w:tc>
        <w:tc>
          <w:p>
            <w:pPr>
              <w:jc w:val="left"/>
            </w:pPr>
            <w:r>
              <w:t xml:space="preserve">The engineering reference — failure modes, evaluation design, self-critique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hd w:fill="F1F5F9" w:color="auto" w:val="clear"/>
              </w:rPr>
              <w:t xml:space="preserve">ARCHITECTURE_DELTA.md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Every place the built system differs from the design documents, and why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PHARMAPULSE_RESULTS.md</w:t>
            </w:r>
          </w:p>
        </w:tc>
        <w:tc>
          <w:p>
            <w:pPr>
              <w:jc w:val="left"/>
            </w:pPr>
            <w:r>
              <w:t xml:space="preserve">The condensed results + demo script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MODEL_CARD.md</w:t>
            </w:r>
          </w:p>
        </w:tc>
        <w:tc>
          <w:p>
            <w:pPr>
              <w:jc w:val="left"/>
            </w:pPr>
            <w:r>
              <w:t xml:space="preserve">Intended use, evaluation, limitations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DEMONSTRATION.md</w:t>
            </w:r>
          </w:p>
        </w:tc>
        <w:tc>
          <w:p>
            <w:pPr>
              <w:jc w:val="left"/>
            </w:pPr>
            <w:r>
              <w:t xml:space="preserve">Run it, and present it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../team/results/</w:t>
            </w:r>
          </w:p>
        </w:tc>
        <w:tc>
          <w:p>
            <w:pPr>
              <w:jc w:val="left"/>
            </w:pPr>
            <w:r>
              <w:t xml:space="preserve">Per-workstream deep dives with code walkthroughs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Reproduce everything in this file: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scripts/check_data.py                  # snapshot sha256:49e4f1c5c3da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-m pipelines.run_nightly --stage all   # ~1 min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scripts/day1_benchmark.py              # ~45 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pytest -q                                     # 138 tests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Contents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68"/>
        <w:gridCol w:w="839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§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p>
            <w:pPr>
              <w:jc w:val="left"/>
            </w:pPr>
            <w:r>
              <w:t xml:space="preserve">The problem, in one page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p>
            <w:pPr>
              <w:jc w:val="left"/>
            </w:pPr>
            <w:r>
              <w:t xml:space="preserve">System map — what connects to what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p>
            <w:pPr>
              <w:jc w:val="left"/>
            </w:pPr>
            <w:r>
              <w:t xml:space="preserve">★ Walking the pipeline: 9 stages, each with </w:t>
            </w:r>
            <w:r>
              <w:rPr>
                <w:i/>
                <w:iCs/>
              </w:rPr>
              <w:t xml:space="preserve">why this and not that</w:t>
            </w:r>
            <w:r>
              <w:t xml:space="preserve">, the code, and the impact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p>
            <w:pPr>
              <w:jc w:val="left"/>
            </w:pPr>
            <w:r>
              <w:t xml:space="preserve">The request path — what happens when a buyer clicks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p>
            <w:pPr>
              <w:jc w:val="left"/>
            </w:pPr>
            <w:r>
              <w:t xml:space="preserve">The contracts that hold it together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p>
            <w:pPr>
              <w:jc w:val="left"/>
            </w:pPr>
            <w:r>
              <w:t xml:space="preserve">Consolidated results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p>
            <w:pPr>
              <w:jc w:val="left"/>
            </w:pPr>
            <w:r>
              <w:t xml:space="preserve">How it is tested, and what each test protects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8</w:t>
            </w:r>
          </w:p>
        </w:tc>
        <w:tc>
          <w:p>
            <w:pPr>
              <w:jc w:val="left"/>
            </w:pPr>
            <w:r>
              <w:t xml:space="preserve">Operations: containers, CI, degradation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9</w:t>
            </w:r>
          </w:p>
        </w:tc>
        <w:tc>
          <w:p>
            <w:pPr>
              <w:jc w:val="left"/>
            </w:pPr>
            <w:r>
              <w:t xml:space="preserve">Complete file index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10</w:t>
            </w:r>
          </w:p>
        </w:tc>
        <w:tc>
          <w:p>
            <w:pPr>
              <w:jc w:val="left"/>
            </w:pPr>
            <w:r>
              <w:t xml:space="preserve">★ </w:t>
            </w:r>
            <w:r>
              <w:rPr>
                <w:b/>
                <w:bCs/>
              </w:rPr>
              <w:t xml:space="preserve">Second pass</w:t>
            </w:r>
            <w:r>
              <w:t xml:space="preserve"> — what changed, and the four claims it corrected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11</w:t>
            </w:r>
          </w:p>
        </w:tc>
        <w:tc>
          <w:p>
            <w:pPr>
              <w:jc w:val="left"/>
            </w:pPr>
            <w:r>
              <w:t xml:space="preserve">★ </w:t>
            </w:r>
            <w:r>
              <w:rPr>
                <w:b/>
                <w:bCs/>
              </w:rPr>
              <w:t xml:space="preserve">Every choice explained</w:t>
            </w:r>
            <w:r>
              <w:t xml:space="preserve"> — the tools and what they beat, the five models with their formulas, the newsvendor worked through, the ERP comparison, and 30 panel questions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1. The problem, in one page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Every week somebody in a pharmacy decides how much of each medicine to buy.</w:t>
      </w:r>
      <w:r>
        <w:t xml:space="preserve"> It is done from
</w:t>
      </w:r>
      <w:r>
        <w:br/>
      </w:r>
      <w:r>
        <w:t xml:space="preserve">memory, a wall chart, or last month's spreadsheet. Getting it wrong costs money in two directions: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22"/>
        <w:gridCol w:w="4243"/>
        <w:gridCol w:w="349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Direction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What happens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What it costs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Too little</w:t>
            </w:r>
          </w:p>
        </w:tc>
        <w:tc>
          <w:p>
            <w:pPr>
              <w:jc w:val="left"/>
            </w:pPr>
            <w:r>
              <w:t xml:space="preserve">A patient asks for a medicine you do not have. They go across the road.</w:t>
            </w:r>
          </w:p>
        </w:tc>
        <w:tc>
          <w:p>
            <w:pPr>
              <w:jc w:val="left"/>
            </w:pPr>
            <w:r>
              <w:t xml:space="preserve">The lost margin, and often the customer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Too much</w:t>
            </w:r>
          </w:p>
        </w:tc>
        <w:tc>
          <w:p>
            <w:pPr>
              <w:jc w:val="left"/>
            </w:pPr>
            <w:r>
              <w:t xml:space="preserve">Cash sits on a shelf until the medicine expires.</w:t>
            </w:r>
          </w:p>
        </w:tc>
        <w:tc>
          <w:p>
            <w:pPr>
              <w:jc w:val="left"/>
            </w:pPr>
            <w:r>
              <w:t xml:space="preserve">Holding cost on capital, plus a total write-off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The thesis:</w:t>
      </w:r>
      <w:r>
        <w:t xml:space="preserve"> a forecast is not the product. The purchase order is.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history  →  forecast  →  uncertainty  →  order quantity  →  cost of being wrong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└─ almost nothing in this market goes past here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The mathematics of the last step is a hundred years old and exact.</w:t>
      </w:r>
      <w:r>
        <w:t xml:space="preserve"> If being one unit short costs
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Cu</w:t>
      </w:r>
      <w:r>
        <w:t xml:space="preserve"> and being one unit over costs </w:t>
      </w:r>
      <w:r>
        <w:rPr>
          <w:rFonts w:ascii="Courier New" w:cs="Courier New" w:eastAsia="Courier New" w:hAnsi="Courier New"/>
          <w:shd w:fill="F1F5F9" w:color="auto" w:val="clear"/>
        </w:rPr>
        <w:t xml:space="preserve">Co</w:t>
      </w:r>
      <w:r>
        <w:t xml:space="preserve">, the quantity that minimises expected total cost is the
</w:t>
      </w:r>
      <w:r>
        <w:br/>
      </w:r>
      <w:r>
        <w:t xml:space="preserve">demand level you meet with probability: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q* = Cu / (Cu + Co)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shortage costs three times as much as excess, </w:t>
      </w:r>
      <w:r>
        <w:rPr>
          <w:rFonts w:ascii="Courier New" w:cs="Courier New" w:eastAsia="Courier New" w:hAnsi="Courier New"/>
          <w:shd w:fill="F1F5F9" w:color="auto" w:val="clear"/>
        </w:rPr>
        <w:t xml:space="preserve">q* = 0.75</w:t>
      </w:r>
      <w:r>
        <w:t xml:space="preserve"> — order the amount you would exceed
</w:t>
      </w:r>
      <w:r>
        <w:br/>
      </w:r>
      <w:r>
        <w:t xml:space="preserve">only one week in four. </w:t>
      </w:r>
      <w:r>
        <w:rPr>
          <w:b/>
          <w:bCs/>
        </w:rPr>
        <w:t xml:space="preserve">That question is unanswerable from a single point forecast and answerable
</w:t>
      </w:r>
      <w:r>
        <w:br/>
      </w:r>
      <w:r>
        <w:rPr>
          <w:b/>
          <w:bCs/>
        </w:rPr>
        <w:t xml:space="preserve">in one line from a distribution.</w:t>
      </w:r>
      <w:r>
        <w:t xml:space="preserve"> It is why the forecast has to be a range, and it is why the
</w:t>
      </w:r>
      <w:r>
        <w:br/>
      </w:r>
      <w:r>
        <w:t xml:space="preserve">product's central control is a slider labelled </w:t>
      </w:r>
      <w:r>
        <w:rPr>
          <w:i/>
          <w:iCs/>
        </w:rPr>
        <w:t xml:space="preserve">"how often are you willing to run out?"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1.1 The data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Kaggle </w:t>
      </w:r>
      <w:r>
        <w:rPr>
          <w:i/>
          <w:iCs/>
        </w:rPr>
        <w:t xml:space="preserve">Pharma Sales Data</w:t>
      </w:r>
      <w:r>
        <w:t xml:space="preserve"> (milanzdravkovic). One pharmacy, </w:t>
      </w:r>
      <w:r>
        <w:rPr>
          <w:b/>
          <w:bCs/>
        </w:rPr>
        <w:t xml:space="preserve">2 Jan 2014 → 8 Oct 2019</w:t>
      </w:r>
      <w:r>
        <w:t xml:space="preserve">,
</w:t>
      </w:r>
      <w:r>
        <w:br/>
      </w:r>
      <w:r>
        <w:rPr>
          <w:b/>
          <w:bCs/>
        </w:rPr>
        <w:t xml:space="preserve">2,106 daily rows</w:t>
      </w:r>
      <w:r>
        <w:t xml:space="preserve">, </w:t>
      </w:r>
      <w:r>
        <w:rPr>
          <w:b/>
          <w:bCs/>
        </w:rPr>
        <w:t xml:space="preserve">8 ATC-2 drug groups</w:t>
      </w:r>
      <w:r>
        <w:t xml:space="preserve">, units dispensed. No patient, prescriber or
</w:t>
      </w:r>
      <w:r>
        <w:br/>
      </w:r>
      <w:r>
        <w:t xml:space="preserve">transaction identifiers — </w:t>
      </w:r>
      <w:r>
        <w:rPr>
          <w:b/>
          <w:bCs/>
        </w:rPr>
        <w:t xml:space="preserve">no personal data at all</w:t>
      </w:r>
      <w:r>
        <w:t xml:space="preserve">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16"/>
        <w:gridCol w:w="3949"/>
        <w:gridCol w:w="1901"/>
        <w:gridCol w:w="219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ATC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What it is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Daily mean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Zero-sale days</w:t>
            </w:r>
          </w:p>
        </w:tc>
      </w:tr>
      <w:tr>
        <w:tc>
          <w:p>
            <w:pPr>
              <w:jc w:val="left"/>
            </w:pPr>
            <w:r>
              <w:t xml:space="preserve">M01AB</w:t>
            </w:r>
          </w:p>
        </w:tc>
        <w:tc>
          <w:p>
            <w:pPr>
              <w:jc w:val="left"/>
            </w:pPr>
            <w:r>
              <w:t xml:space="preserve">Anti-inflammatory, acetic acid (diclofenac)</w:t>
            </w:r>
          </w:p>
        </w:tc>
        <w:tc>
          <w:p>
            <w:pPr>
              <w:jc w:val="left"/>
            </w:pPr>
            <w:r>
              <w:t xml:space="preserve">5.03</w:t>
            </w:r>
          </w:p>
        </w:tc>
        <w:tc>
          <w:p>
            <w:pPr>
              <w:jc w:val="left"/>
            </w:pPr>
            <w:r>
              <w:t xml:space="preserve">1.9%</w:t>
            </w:r>
          </w:p>
        </w:tc>
      </w:tr>
      <w:tr>
        <w:tc>
          <w:p>
            <w:pPr>
              <w:jc w:val="left"/>
            </w:pPr>
            <w:r>
              <w:t xml:space="preserve">M01AE</w:t>
            </w:r>
          </w:p>
        </w:tc>
        <w:tc>
          <w:p>
            <w:pPr>
              <w:jc w:val="left"/>
            </w:pPr>
            <w:r>
              <w:t xml:space="preserve">Anti-inflammatory, propionic acid (ibuprofen)</w:t>
            </w:r>
          </w:p>
        </w:tc>
        <w:tc>
          <w:p>
            <w:pPr>
              <w:jc w:val="left"/>
            </w:pPr>
            <w:r>
              <w:t xml:space="preserve">3.90</w:t>
            </w:r>
          </w:p>
        </w:tc>
        <w:tc>
          <w:p>
            <w:pPr>
              <w:jc w:val="left"/>
            </w:pPr>
            <w:r>
              <w:t xml:space="preserve">1.7%</w:t>
            </w:r>
          </w:p>
        </w:tc>
      </w:tr>
      <w:tr>
        <w:tc>
          <w:p>
            <w:pPr>
              <w:jc w:val="left"/>
            </w:pPr>
            <w:r>
              <w:t xml:space="preserve">N02BA</w:t>
            </w:r>
          </w:p>
        </w:tc>
        <w:tc>
          <w:p>
            <w:pPr>
              <w:jc w:val="left"/>
            </w:pPr>
            <w:r>
              <w:t xml:space="preserve">Salicylic acid (aspirin)</w:t>
            </w:r>
          </w:p>
        </w:tc>
        <w:tc>
          <w:p>
            <w:pPr>
              <w:jc w:val="left"/>
            </w:pPr>
            <w:r>
              <w:t xml:space="preserve">3.88</w:t>
            </w:r>
          </w:p>
        </w:tc>
        <w:tc>
          <w:p>
            <w:pPr>
              <w:jc w:val="left"/>
            </w:pPr>
            <w:r>
              <w:t xml:space="preserve">3.7%</w:t>
            </w:r>
          </w:p>
        </w:tc>
      </w:tr>
      <w:tr>
        <w:tc>
          <w:p>
            <w:pPr>
              <w:jc w:val="left"/>
            </w:pPr>
            <w:r>
              <w:t xml:space="preserve">N02BE</w:t>
            </w:r>
          </w:p>
        </w:tc>
        <w:tc>
          <w:p>
            <w:pPr>
              <w:jc w:val="left"/>
            </w:pPr>
            <w:r>
              <w:t xml:space="preserve">Anilides (paracetamol) — largest by volume</w:t>
            </w:r>
          </w:p>
        </w:tc>
        <w:tc>
          <w:p>
            <w:pPr>
              <w:jc w:val="left"/>
            </w:pPr>
            <w:r>
              <w:t xml:space="preserve">29.92</w:t>
            </w:r>
          </w:p>
        </w:tc>
        <w:tc>
          <w:p>
            <w:pPr>
              <w:jc w:val="left"/>
            </w:pPr>
            <w:r>
              <w:t xml:space="preserve">1.2%</w:t>
            </w:r>
          </w:p>
        </w:tc>
      </w:tr>
      <w:tr>
        <w:tc>
          <w:p>
            <w:pPr>
              <w:jc w:val="left"/>
            </w:pPr>
            <w:r>
              <w:t xml:space="preserve">N05B</w:t>
            </w:r>
          </w:p>
        </w:tc>
        <w:tc>
          <w:p>
            <w:pPr>
              <w:jc w:val="left"/>
            </w:pPr>
            <w:r>
              <w:t xml:space="preserve">Anxiolytics</w:t>
            </w:r>
          </w:p>
        </w:tc>
        <w:tc>
          <w:p>
            <w:pPr>
              <w:jc w:val="left"/>
            </w:pPr>
            <w:r>
              <w:t xml:space="preserve">8.85</w:t>
            </w:r>
          </w:p>
        </w:tc>
        <w:tc>
          <w:p>
            <w:pPr>
              <w:jc w:val="left"/>
            </w:pPr>
            <w:r>
              <w:t xml:space="preserve">2.0%</w:t>
            </w:r>
          </w:p>
        </w:tc>
      </w:tr>
      <w:tr>
        <w:tc>
          <w:p>
            <w:pPr>
              <w:jc w:val="left"/>
            </w:pPr>
            <w:r>
              <w:t xml:space="preserve">N05C</w:t>
            </w:r>
          </w:p>
        </w:tc>
        <w:tc>
          <w:p>
            <w:pPr>
              <w:jc w:val="left"/>
            </w:pPr>
            <w:r>
              <w:t xml:space="preserve">Hypnotics and sedatives</w:t>
            </w:r>
          </w:p>
        </w:tc>
        <w:tc>
          <w:p>
            <w:pPr>
              <w:jc w:val="left"/>
            </w:pPr>
            <w:r>
              <w:t xml:space="preserve">0.59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67.9%</w:t>
            </w:r>
          </w:p>
        </w:tc>
      </w:tr>
      <w:tr>
        <w:tc>
          <w:p>
            <w:pPr>
              <w:jc w:val="left"/>
            </w:pPr>
            <w:r>
              <w:t xml:space="preserve">R03</w:t>
            </w:r>
          </w:p>
        </w:tc>
        <w:tc>
          <w:p>
            <w:pPr>
              <w:jc w:val="left"/>
            </w:pPr>
            <w:r>
              <w:t xml:space="preserve">Obstructive airway drugs</w:t>
            </w:r>
          </w:p>
        </w:tc>
        <w:tc>
          <w:p>
            <w:pPr>
              <w:jc w:val="left"/>
            </w:pPr>
            <w:r>
              <w:t xml:space="preserve">5.51</w:t>
            </w:r>
          </w:p>
        </w:tc>
        <w:tc>
          <w:p>
            <w:pPr>
              <w:jc w:val="left"/>
            </w:pPr>
            <w:r>
              <w:t xml:space="preserve">23.0%</w:t>
            </w:r>
          </w:p>
        </w:tc>
      </w:tr>
      <w:tr>
        <w:tc>
          <w:p>
            <w:pPr>
              <w:jc w:val="left"/>
            </w:pPr>
            <w:r>
              <w:t xml:space="preserve">R06</w:t>
            </w:r>
          </w:p>
        </w:tc>
        <w:tc>
          <w:p>
            <w:pPr>
              <w:jc w:val="left"/>
            </w:pPr>
            <w:r>
              <w:t xml:space="preserve">Antihistamines</w:t>
            </w:r>
          </w:p>
        </w:tc>
        <w:tc>
          <w:p>
            <w:pPr>
              <w:jc w:val="left"/>
            </w:pPr>
            <w:r>
              <w:t xml:space="preserve">2.90</w:t>
            </w:r>
          </w:p>
        </w:tc>
        <w:tc>
          <w:p>
            <w:pPr>
              <w:jc w:val="left"/>
            </w:pPr>
            <w:r>
              <w:t xml:space="preserve">12.2%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1.2 The rule that protects the whole project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data has dates and units sold. It does </w:t>
      </w:r>
      <w:r>
        <w:rPr>
          <w:b/>
          <w:bCs/>
        </w:rPr>
        <w:t xml:space="preserve">not</w:t>
      </w:r>
      <w:r>
        <w:t xml:space="preserve"> have stock levels, lead times, prices,
</w:t>
      </w:r>
      <w:r>
        <w:br/>
      </w:r>
      <w:r>
        <w:t xml:space="preserve">promotions, regions or distributors. A system that invents those and trains on them is learning from
</w:t>
      </w:r>
      <w:r>
        <w:br/>
      </w:r>
      <w:r>
        <w:t xml:space="preserve">a random number generator — and any explanation it then produces is an explanation of noise.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LANE 1  observed       salesdaily.csv + calendar features derived from 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trains models  YES   explains  YES   backs an accuracy claim  YES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LANE 2  user_setting   lead time · holding cost · margin · stock on hand · pack size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trains models  NO    explains  YES (as a named input)   backs a claim  NO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LANE 3  synthetic      demo-only generated data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trains models  NO — raises in code    explains  NO    backs a claim  NO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Enforced, not intended.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pipelines/ingest.py::ingest()</w:t>
      </w:r>
      <w:r>
        <w:t xml:space="preserve"> raises on a synthetic path; every gold
</w:t>
      </w:r>
      <w:r>
        <w:br/>
      </w:r>
      <w:r>
        <w:t xml:space="preserve">and forecast row carries an </w:t>
      </w:r>
      <w:r>
        <w:rPr>
          <w:rFonts w:ascii="Courier New" w:cs="Courier New" w:eastAsia="Courier New" w:hAnsi="Courier New"/>
          <w:shd w:fill="F1F5F9" w:color="auto" w:val="clear"/>
        </w:rPr>
        <w:t xml:space="preserve">origin</w:t>
      </w:r>
      <w:r>
        <w:t xml:space="preserve"> column; the API returns it; the UI renders a badge from it.
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price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promotion</w:t>
      </w:r>
      <w:r>
        <w:t xml:space="preserve"> are excluded </w:t>
      </w:r>
      <w:r>
        <w:rPr>
          <w:b/>
          <w:bCs/>
        </w:rPr>
        <w:t xml:space="preserve">by name</w:t>
      </w:r>
      <w:r>
        <w:t xml:space="preserve"> in </w:t>
      </w:r>
      <w:r>
        <w:rPr>
          <w:rFonts w:ascii="Courier New" w:cs="Courier New" w:eastAsia="Courier New" w:hAnsi="Courier New"/>
          <w:shd w:fill="F1F5F9" w:color="auto" w:val="clear"/>
        </w:rPr>
        <w:t xml:space="preserve">pipelines/features.py::feature_columns()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2. System map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2.1 The whole thing on one screen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┌──────────────────────────────────────┐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data/observed/       │  salesdaily.csv    holidays.csv      │   LANE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└──────────────┬───────────────────────┘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═══════════════ NIGHTLY BATCH ═══════▼═══════════════════════════════════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pipelines/ingest.py      ① INGEST   │  wide→long · sha256 snapshot ·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│  idempotent upsert · raises on lane 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pipelines/validate.py    ② VALIDATE │  9 gates · quarantine, never warn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pipelines/clean.py       ③ CLEAN    │  26 closures · outliers flagged not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│  removed · holiday join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pipelines/gold.py        ④ GOLD     │  day / week / month, DERIVED from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│  daily · completeness per bucket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│  ┌─────────── CONTRACT C1 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│  │ series_id ds grain y origin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│  │ is_closed is_outlier completeness│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│  │ snapshot_id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│  └──────────────────────────────────┘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pipelines/features.py    ⑤ FEATURES │  lags · rolling · Fourier · calendar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│  ALL computed as of an explicit cutoff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core/classify.py         ⑥ ROUTE    │  ADI / CV² per series PER GRAIN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┌──────────────────┼──────────────────┐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▼                  ▼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SMOOTH           INTERMITTENT        ERRATIC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Prophet MSTL          Croston/TSB      quantile LGBM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ARIMA SNaive          SNaive LGBM      MSTL SNaive ARIMA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LightGBM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└──────────────────┼──────────────────┘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core/portfolio/*.py      ⑦ FIT      │  5 members, per series, train fold 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core/combine.py          ⑧ COMBINE  │  MEDIAN across members, then enforce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│  quantile monotonicity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core/calibrate.py        ⑨ CALIBRATE│  conformal scale so the stated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│  interval is the real one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core/forecast_store.py   FORECAST STORE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│  21 quantiles × 8 series × 3 grains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│  versioned dir + CURRENT pointer,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│  written LAST → never a partial read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│  ┌─────────── CONTRACT C2 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│  │ series_id grain cutoff ds horizon│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│  │ quantile value model_version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│  └──────────────────────────────────┘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══════════ the line: NOTHING BELOW RUNS A MODEL ═════════════════════════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api/deps.py              CACHE      │  LRU keyed on model_version →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│  a deploy self-invalidates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core/forecast_store.py   lead_time_demand(series, days)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│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decision/newsvendor.py   DECIDE     │  q* = Cu/(Cu+Co)  ×  LANE 2 settings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│  → integer order · cost at ±1 pack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│  → 16-point cost curve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decision/risk.py         RANK       │  4 rules, sorted by RUPEES not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│  probability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decision/ledger.py       SHELF      │  opening stock + every movement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│  (SQLite, hash-chained order log)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api/routers/*.py         SERVE      │  16 endpoints, one envelope, every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│  value carrying its provenance lane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web/src/screens/*.tsx    7 SCREENS  │  ┌────────── CONTRACT C3 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│  │ {data, meta{origin, stale, …}}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│  └────────────────────────────────┘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══════════ EVIDENCE, produced independently of the app ══════════════════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scripts/day1_benchmark.py  →  artifacts/benchmarks.json   (CONTRACT C4)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decision/replay.py         →  /api/replay/business-case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2.2 The three properties that map makes visible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The line in the middle.</w:t>
      </w:r>
      <w:r>
        <w:t xml:space="preserve"> Nothing below it fits a model. The nightly batch pays </w:t>
      </w:r>
      <w:r>
        <w:rPr>
          <w:rFonts w:ascii="Courier New" w:cs="Courier New" w:eastAsia="Courier New" w:hAnsi="Courier New"/>
          <w:shd w:fill="F1F5F9" w:color="auto" w:val="clear"/>
        </w:rPr>
        <w:t xml:space="preserve">O(n)</w:t>
      </w:r>
      <w:r>
        <w:t xml:space="preserve"> once so
</w:t>
      </w:r>
      <w:r>
        <w:br/>
      </w:r>
      <w:r>
        <w:t xml:space="preserve">every request is </w:t>
      </w:r>
      <w:r>
        <w:rPr>
          <w:rFonts w:ascii="Courier New" w:cs="Courier New" w:eastAsia="Courier New" w:hAnsi="Courier New"/>
          <w:shd w:fill="F1F5F9" w:color="auto" w:val="clear"/>
        </w:rPr>
        <w:t xml:space="preserve">O(1)</w:t>
      </w:r>
      <w:r>
        <w:t xml:space="preserve">. That is why the response is fast, why two users opening the same product on
</w:t>
      </w:r>
      <w:r>
        <w:br/>
      </w:r>
      <w:r>
        <w:t xml:space="preserve">the same day see the same number, and why the service-level slider can recompute live.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Lane 2 enters at exactly one point</w:t>
      </w:r>
      <w:r>
        <w:t xml:space="preserve"> — the decision engine. Settings never reach the trainer. The
</w:t>
      </w:r>
      <w:r>
        <w:br/>
      </w:r>
      <w:r>
        <w:t xml:space="preserve">provenance rule is enforced by the </w:t>
      </w:r>
      <w:r>
        <w:rPr>
          <w:i/>
          <w:iCs/>
        </w:rPr>
        <w:t xml:space="preserve">shape</w:t>
      </w:r>
      <w:r>
        <w:t xml:space="preserve"> of the pipeline, not by discipline.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Evidence is produced outside the app.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benchmarks.json</w:t>
      </w:r>
      <w:r>
        <w:t xml:space="preserve"> is written by a script the API only
</w:t>
      </w:r>
      <w:r>
        <w:br/>
      </w:r>
      <w:r>
        <w:t xml:space="preserve">reads. "No number on the Ops Console is typed by a human" is therefore literally true.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2.3 Directory → responsibility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5220"/>
        <w:gridCol w:w="18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Directory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Owns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Lines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pipelines/</w:t>
            </w:r>
          </w:p>
        </w:tc>
        <w:tc>
          <w:p>
            <w:pPr>
              <w:jc w:val="left"/>
            </w:pPr>
            <w:r>
              <w:t xml:space="preserve">raw file → trustworthy gold table + features</w:t>
            </w:r>
          </w:p>
        </w:tc>
        <w:tc>
          <w:p>
            <w:pPr>
              <w:jc w:val="left"/>
            </w:pPr>
            <w:r>
              <w:t xml:space="preserve">~800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core/</w:t>
            </w:r>
          </w:p>
        </w:tc>
        <w:tc>
          <w:p>
            <w:pPr>
              <w:jc w:val="left"/>
            </w:pPr>
            <w:r>
              <w:t xml:space="preserve">gold → calibrated demand distribution + explanation</w:t>
            </w:r>
          </w:p>
        </w:tc>
        <w:tc>
          <w:p>
            <w:pPr>
              <w:jc w:val="left"/>
            </w:pPr>
            <w:r>
              <w:t xml:space="preserve">~1,500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decision/</w:t>
            </w:r>
          </w:p>
        </w:tc>
        <w:tc>
          <w:p>
            <w:pPr>
              <w:jc w:val="left"/>
            </w:pPr>
            <w:r>
              <w:t xml:space="preserve">distribution + costs → order, risk, shelf, replay</w:t>
            </w:r>
          </w:p>
        </w:tc>
        <w:tc>
          <w:p>
            <w:pPr>
              <w:jc w:val="left"/>
            </w:pPr>
            <w:r>
              <w:t xml:space="preserve">~1,150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api/</w:t>
            </w:r>
          </w:p>
        </w:tc>
        <w:tc>
          <w:p>
            <w:pPr>
              <w:jc w:val="left"/>
            </w:pPr>
            <w:r>
              <w:t xml:space="preserve">HTTP surface, envelope, cache, settings</w:t>
            </w:r>
          </w:p>
        </w:tc>
        <w:tc>
          <w:p>
            <w:pPr>
              <w:jc w:val="left"/>
            </w:pPr>
            <w:r>
              <w:t xml:space="preserve">~800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web/src/</w:t>
            </w:r>
          </w:p>
        </w:tc>
        <w:tc>
          <w:p>
            <w:pPr>
              <w:jc w:val="left"/>
            </w:pPr>
            <w:r>
              <w:t xml:space="preserve">seven screens, two bespoke charts</w:t>
            </w:r>
          </w:p>
        </w:tc>
        <w:tc>
          <w:p>
            <w:pPr>
              <w:jc w:val="left"/>
            </w:pPr>
            <w:r>
              <w:t xml:space="preserve">~3,150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tests/</w:t>
            </w:r>
          </w:p>
        </w:tc>
        <w:tc>
          <w:p>
            <w:pPr>
              <w:jc w:val="left"/>
            </w:pPr>
            <w:r>
              <w:t xml:space="preserve">138 tests: unit, property, contract</w:t>
            </w:r>
          </w:p>
        </w:tc>
        <w:tc>
          <w:p>
            <w:pPr>
              <w:jc w:val="left"/>
            </w:pPr>
            <w:r>
              <w:t xml:space="preserve">~1,400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scripts/</w:t>
            </w:r>
          </w:p>
        </w:tc>
        <w:tc>
          <w:p>
            <w:pPr>
              <w:jc w:val="left"/>
            </w:pPr>
            <w:r>
              <w:t xml:space="preserve">data check, benchmark, fixtures, openapi, demo reset</w:t>
            </w:r>
          </w:p>
        </w:tc>
        <w:tc>
          <w:p>
            <w:pPr>
              <w:jc w:val="left"/>
            </w:pPr>
            <w:r>
              <w:t xml:space="preserve">~650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3. ★ Walking the pipeline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Each stage below answers four questions: </w:t>
      </w:r>
      <w:r>
        <w:rPr>
          <w:b/>
          <w:bCs/>
        </w:rPr>
        <w:t xml:space="preserve">what it does</w:t>
      </w:r>
      <w:r>
        <w:t xml:space="preserve">, </w:t>
      </w:r>
      <w:r>
        <w:rPr>
          <w:b/>
          <w:bCs/>
        </w:rPr>
        <w:t xml:space="preserve">why this and not the obvious
</w:t>
      </w:r>
      <w:r>
        <w:br/>
      </w:r>
      <w:r>
        <w:rPr>
          <w:b/>
          <w:bCs/>
        </w:rPr>
        <w:t xml:space="preserve">alternative</w:t>
      </w:r>
      <w:r>
        <w:t xml:space="preserve">, </w:t>
      </w:r>
      <w:r>
        <w:rPr>
          <w:b/>
          <w:bCs/>
        </w:rPr>
        <w:t xml:space="preserve">where the code is</w:t>
      </w:r>
      <w:r>
        <w:t xml:space="preserve">, and </w:t>
      </w:r>
      <w:r>
        <w:rPr>
          <w:b/>
          <w:bCs/>
        </w:rPr>
        <w:t xml:space="preserve">what it changed in the result.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Stage ① — Ingest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What.</w:t>
      </w:r>
      <w:r>
        <w:t xml:space="preserve"> Read </w:t>
      </w:r>
      <w:r>
        <w:rPr>
          <w:rFonts w:ascii="Courier New" w:cs="Courier New" w:eastAsia="Courier New" w:hAnsi="Courier New"/>
          <w:shd w:fill="F1F5F9" w:color="auto" w:val="clear"/>
        </w:rPr>
        <w:t xml:space="preserve">salesdaily.csv</w:t>
      </w:r>
      <w:r>
        <w:t xml:space="preserve">, parse dates, unpivot wide → long </w:t>
      </w:r>
      <w:r>
        <w:rPr>
          <w:rFonts w:ascii="Courier New" w:cs="Courier New" w:eastAsia="Courier New" w:hAnsi="Courier New"/>
          <w:shd w:fill="F1F5F9" w:color="auto" w:val="clear"/>
        </w:rPr>
        <w:t xml:space="preserve">(series_id, ds, y)</w:t>
      </w:r>
      <w:r>
        <w:t xml:space="preserve">, hash the
</w:t>
      </w:r>
      <w:r>
        <w:br/>
      </w:r>
      <w:r>
        <w:t xml:space="preserve">source file, upsert into append-only bronze.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Why not use the supplied weekly and monthly files?</w:t>
      </w:r>
      <w:r>
        <w:t xml:space="preserve"> They ship with the dataset and would save a
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resample()</w:t>
      </w:r>
      <w:r>
        <w:t xml:space="preserve"> call.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salesmonthly.csv</w:t>
      </w:r>
      <w:r>
        <w:rPr>
          <w:b/>
          <w:bCs/>
        </w:rPr>
        <w:t xml:space="preserve"> is corrupt</w:t>
      </w:r>
      <w:r>
        <w:t xml:space="preserve"> — January 2017 reads ~zero for seven of eight
</w:t>
      </w:r>
      <w:r>
        <w:br/>
      </w:r>
      <w:r>
        <w:t xml:space="preserve">groups while the daily file totals ~2,700 units for the same month. </w:t>
      </w:r>
      <w:r>
        <w:rPr>
          <w:b/>
          <w:bCs/>
        </w:rPr>
        <w:t xml:space="preserve">53 series-months disagree with
</w:t>
      </w:r>
      <w:r>
        <w:br/>
      </w:r>
      <w:r>
        <w:rPr>
          <w:b/>
          <w:bCs/>
        </w:rPr>
        <w:t xml:space="preserve">a daily rollup by more than 5%.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So: one source of truth.</w:t>
      </w:r>
      <w:r>
        <w:t xml:space="preserve"> The daily file is the only input; weekly and monthly are derived, and a
</w:t>
      </w:r>
      <w:r>
        <w:br/>
      </w:r>
      <w:r>
        <w:t xml:space="preserve">test asserts they reconcile.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Code</w:t>
      </w:r>
      <w:r>
        <w:t xml:space="preserve"> — </w:t>
      </w:r>
      <w:r>
        <w:rPr>
          <w:rFonts w:ascii="Courier New" w:cs="Courier New" w:eastAsia="Courier New" w:hAnsi="Courier New"/>
          <w:shd w:fill="F1F5F9" w:color="auto" w:val="clear"/>
        </w:rPr>
        <w:t xml:space="preserve">pipelines/ingest.py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ingest(raw_path, out_root="data/warehouse/bronze") -&gt; IngestResult: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Lane enforcement, in code rather than by convention.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"synthetic" in str(raw_path).replace("\\", "/").lower():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raise ValueError(f"refusing to ingest from a synthetic path: {raw_path}")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Idempotent upsert on the natural key: re-ingesting the same file is a no-op.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combined = combined.drop_duplicates(subset=["series_id", "ds"], keep="last")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Impact.</w:t>
      </w:r>
      <w:r>
        <w:t xml:space="preserve"> Without this, a model trains on a month that never happened and every monthly chart is
</w:t>
      </w:r>
      <w:r>
        <w:br/>
      </w:r>
      <w:r>
        <w:t xml:space="preserve">wrong. Cost: one line. Guarded by </w:t>
      </w:r>
      <w:r>
        <w:rPr>
          <w:rFonts w:ascii="Courier New" w:cs="Courier New" w:eastAsia="Courier New" w:hAnsi="Courier New"/>
          <w:shd w:fill="F1F5F9" w:color="auto" w:val="clear"/>
        </w:rPr>
        <w:t xml:space="preserve">tests/unit/test_pipeline.py::test_ingest_is_idempotent</w:t>
      </w:r>
      <w:r>
        <w:t xml:space="preserve"> and
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::test_ingest_refuses_a_synthetic_path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Stage ② — Validate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What.</w:t>
      </w:r>
      <w:r>
        <w:t xml:space="preserve"> Nine declarative gates. A failing batch is </w:t>
      </w:r>
      <w:r>
        <w:rPr>
          <w:b/>
          <w:bCs/>
        </w:rPr>
        <w:t xml:space="preserve">quarantined</w:t>
      </w:r>
      <w:r>
        <w:t xml:space="preserve">, never passed through with a
</w:t>
      </w:r>
      <w:r>
        <w:br/>
      </w:r>
      <w:r>
        <w:t xml:space="preserve">warning.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Why not pandera, as the design document proposed?</w:t>
      </w:r>
      <w:r>
        <w:t xml:space="preserve"> Same assertions, one fewer dependency, and the
</w:t>
      </w:r>
      <w:r>
        <w:br/>
      </w:r>
      <w:r>
        <w:t xml:space="preserve">failure messages are readable on stage. The gates are the point, not the framework.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Why quarantine rather than warn?</w:t>
      </w:r>
      <w:r>
        <w:t xml:space="preserve"> A five-percent drift in a training input is indistinguishable
</w:t>
      </w:r>
      <w:r>
        <w:br/>
      </w:r>
      <w:r>
        <w:t xml:space="preserve">from a genuine change in the business once it reaches a model. It must be stopped at the boundary
</w:t>
      </w:r>
      <w:r>
        <w:br/>
      </w:r>
      <w:r>
        <w:t xml:space="preserve">where it is still attributable to a file.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Code</w:t>
      </w:r>
      <w:r>
        <w:t xml:space="preserve"> — </w:t>
      </w:r>
      <w:r>
        <w:rPr>
          <w:rFonts w:ascii="Courier New" w:cs="Courier New" w:eastAsia="Courier New" w:hAnsi="Courier New"/>
          <w:shd w:fill="F1F5F9" w:color="auto" w:val="clear"/>
        </w:rPr>
        <w:t xml:space="preserve">pipelines/validate.py::validate()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::assert_reconciles()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273"/>
        <w:gridCol w:w="508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Gate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Catches</w:t>
            </w:r>
          </w:p>
        </w:tc>
      </w:tr>
      <w:tr>
        <w:tc>
          <w:p>
            <w:pPr>
              <w:jc w:val="left"/>
            </w:pPr>
            <w:r>
              <w:t xml:space="preserve">schema + series set</w:t>
            </w:r>
          </w:p>
        </w:tc>
        <w:tc>
          <w:p>
            <w:pPr>
              <w:jc w:val="left"/>
            </w:pPr>
            <w:r>
              <w:t xml:space="preserve">a renamed, added or removed drug group</w:t>
            </w:r>
          </w:p>
        </w:tc>
      </w:tr>
      <w:tr>
        <w:tc>
          <w:p>
            <w:pPr>
              <w:jc w:val="left"/>
            </w:pPr>
            <w:r>
              <w:t xml:space="preserve">unique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(series_id, ds)</w:t>
            </w:r>
          </w:p>
        </w:tc>
        <w:tc>
          <w:p>
            <w:pPr>
              <w:jc w:val="left"/>
            </w:pPr>
            <w:r>
              <w:t xml:space="preserve">a double-posted batch</w:t>
            </w:r>
          </w:p>
        </w:tc>
      </w:tr>
      <w:tr>
        <w:tc>
          <w:p>
            <w:pPr>
              <w:jc w:val="left"/>
            </w:pPr>
            <w:r>
              <w:t xml:space="preserve">non-negative, no nulls</w:t>
            </w:r>
          </w:p>
        </w:tc>
        <w:tc>
          <w:p>
            <w:pPr>
              <w:jc w:val="left"/>
            </w:pPr>
            <w:r>
              <w:t xml:space="preserve">impossible unit counts</w:t>
            </w:r>
          </w:p>
        </w:tc>
      </w:tr>
      <w:tr>
        <w:tc>
          <w:p>
            <w:pPr>
              <w:jc w:val="left"/>
            </w:pPr>
            <w:r>
              <w:t xml:space="preserve">contiguous dates</w:t>
            </w:r>
          </w:p>
        </w:tc>
        <w:tc>
          <w:p>
            <w:pPr>
              <w:jc w:val="left"/>
            </w:pPr>
            <w:r>
              <w:t xml:space="preserve">missing days</w:t>
            </w:r>
          </w:p>
        </w:tc>
      </w:tr>
      <w:tr>
        <w:tc>
          <w:p>
            <w:pPr>
              <w:jc w:val="left"/>
            </w:pPr>
            <w:r>
              <w:t xml:space="preserve">rows per day</w:t>
            </w:r>
          </w:p>
        </w:tc>
        <w:tc>
          <w:p>
            <w:pPr>
              <w:jc w:val="left"/>
            </w:pPr>
            <w:r>
              <w:t xml:space="preserve">incomplete ingestion</w:t>
            </w:r>
          </w:p>
        </w:tc>
      </w:tr>
      <w:tr>
        <w:tc>
          <w:p>
            <w:pPr>
              <w:jc w:val="left"/>
            </w:pPr>
            <w:r>
              <w:t xml:space="preserve">single snapshot</w:t>
            </w:r>
          </w:p>
        </w:tc>
        <w:tc>
          <w:p>
            <w:pPr>
              <w:jc w:val="left"/>
            </w:pPr>
            <w:r>
              <w:t xml:space="preserve">provenance traceable to one file</w:t>
            </w:r>
          </w:p>
        </w:tc>
      </w:tr>
      <w:tr>
        <w:tc>
          <w:p>
            <w:pPr>
              <w:jc w:val="left"/>
            </w:pPr>
            <w:r>
              <w:t xml:space="preserve">observed lane only</w:t>
            </w:r>
          </w:p>
        </w:tc>
        <w:tc>
          <w:p>
            <w:pPr>
              <w:jc w:val="left"/>
            </w:pPr>
            <w:r>
              <w:t xml:space="preserve">lane-3 data reaching the trainer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daily-rollup reconciliation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the corrupt-monthly class of defect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Impact.</w:t>
      </w:r>
      <w:r>
        <w:t xml:space="preserve"> All nine pass on the real file. </w:t>
      </w:r>
      <w:r>
        <w:rPr>
          <w:rFonts w:ascii="Courier New" w:cs="Courier New" w:eastAsia="Courier New" w:hAnsi="Courier New"/>
          <w:shd w:fill="F1F5F9" w:color="auto" w:val="clear"/>
        </w:rPr>
        <w:t xml:space="preserve">assert_reconciles</w:t>
      </w:r>
      <w:r>
        <w:t xml:space="preserve"> is the one that would have caught the
</w:t>
      </w:r>
      <w:r>
        <w:br/>
      </w:r>
      <w:r>
        <w:t xml:space="preserve">supplied monthly file, and it fails loudly rather than warning quietly.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Stage ③ — Clean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What.</w:t>
      </w:r>
      <w:r>
        <w:t xml:space="preserve"> Mark closures, flag outliers, join the holiday calendar.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y</w:t>
      </w:r>
      <w:r>
        <w:rPr>
          <w:b/>
          <w:bCs/>
        </w:rPr>
        <w:t xml:space="preserve"> is never altered.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Why mask closures rather than impute or delete them?</w:t>
      </w:r>
      <w:r>
        <w:t xml:space="preserve"> 26 days read exactly zero across all eight
</w:t>
      </w:r>
      <w:r>
        <w:br/>
      </w:r>
      <w:r>
        <w:t xml:space="preserve">groups — the shop was shut, not slow.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i/>
          <w:iCs/>
        </w:rPr>
        <w:t xml:space="preserve">Imputation</w:t>
      </w:r>
      <w:r>
        <w:t xml:space="preserve"> invents demand that did not occur.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i/>
          <w:iCs/>
        </w:rPr>
        <w:t xml:space="preserve">Deletion</w:t>
      </w:r>
      <w:r>
        <w:t xml:space="preserve"> leaves a gap that a seasonal model reads as a </w:t>
      </w:r>
      <w:r>
        <w:rPr>
          <w:b/>
          <w:bCs/>
        </w:rPr>
        <w:t xml:space="preserve">missing period</w:t>
      </w:r>
      <w:r>
        <w:t xml:space="preserve">, shifting every
</w:t>
      </w:r>
      <w:r>
        <w:br/>
      </w:r>
      <w:r>
        <w:t xml:space="preserve">subsequent lag.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i/>
          <w:iCs/>
        </w:rPr>
        <w:t xml:space="preserve">Marking</w:t>
      </w:r>
      <w:r>
        <w:t xml:space="preserve"> records the fact accurately: demand was </w:t>
      </w:r>
      <w:r>
        <w:rPr>
          <w:b/>
          <w:bCs/>
        </w:rPr>
        <w:t xml:space="preserve">unobserved</w:t>
      </w:r>
      <w:r>
        <w:t xml:space="preserve">, not zero. The flag then becomes a
</w:t>
      </w:r>
      <w:r>
        <w:br/>
      </w:r>
      <w:r>
        <w:t xml:space="preserve">feature the model can use, because closures are known in advance.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Why flag outliers rather than winsorise them?</w:t>
      </w:r>
      <w:r>
        <w:t xml:space="preserve"> They are not errors. The five extreme N02BE days
</w:t>
      </w:r>
      <w:r>
        <w:br/>
      </w:r>
      <w:r>
        <w:t xml:space="preserve">are 30–31 December 2016 (New Year stock-up) and three days in January 2019 (a flu peak). </w:t>
      </w:r>
      <w:r>
        <w:rPr>
          <w:b/>
          <w:bCs/>
        </w:rPr>
        <w:t xml:space="preserve">Removing
</w:t>
      </w:r>
      <w:r>
        <w:br/>
      </w:r>
      <w:r>
        <w:rPr>
          <w:b/>
          <w:bCs/>
        </w:rPr>
        <w:t xml:space="preserve">them removes the behaviour the system exists to anticipate.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Code</w:t>
      </w:r>
      <w:r>
        <w:t xml:space="preserve"> — </w:t>
      </w:r>
      <w:r>
        <w:rPr>
          <w:rFonts w:ascii="Courier New" w:cs="Courier New" w:eastAsia="Courier New" w:hAnsi="Courier New"/>
          <w:shd w:fill="F1F5F9" w:color="auto" w:val="clear"/>
        </w:rPr>
        <w:t xml:space="preserve">pipelines/clean.py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detect_closures(long: pd.DataFrame) -&gt; pd.DatetimeIndex: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"""Days where every series reads exactly zero: the shop was shut."""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per_day = long.groupby("ds")["y"].agg(["sum", "count"])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n_series = long["series_id"].nunique()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closed = per_day[(per_day["sum"] == 0) &amp; (per_day["count"] == n_series)]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pd.DatetimeIndex(closed.index)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What we found, and a correction to our own architecture document.</w:t>
      </w:r>
      <w:r>
        <w:t xml:space="preserve"> 21 of the 26 closures map to
</w:t>
      </w:r>
      <w:r>
        <w:br/>
      </w:r>
      <w:r>
        <w:t xml:space="preserve">the Serbian Orthodox calendar. But the document claimed </w:t>
      </w:r>
      <w:r>
        <w:rPr>
          <w:i/>
          <w:iCs/>
        </w:rPr>
        <w:t xml:space="preserve">"7 January, 2014–2019, every year"</w:t>
      </w:r>
      <w:r>
        <w:t xml:space="preserve">. </w:t>
      </w:r>
      <w:r>
        <w:rPr>
          <w:b/>
          <w:bCs/>
        </w:rPr>
        <w:t xml:space="preserve">It is
</w:t>
      </w:r>
      <w:r>
        <w:br/>
      </w:r>
      <w:r>
        <w:rPr>
          <w:b/>
          <w:bCs/>
        </w:rPr>
        <w:t xml:space="preserve">wrong: on 7 January 2017 the pharmacy was open and sold 59.9 units.</w:t>
      </w:r>
      <w:r>
        <w:t xml:space="preserve"> Corrected in the doc, and now
</w:t>
      </w:r>
      <w:r>
        <w:br/>
      </w:r>
      <w:r>
        <w:t xml:space="preserve">asserted by </w:t>
      </w:r>
      <w:r>
        <w:rPr>
          <w:rFonts w:ascii="Courier New" w:cs="Courier New" w:eastAsia="Courier New" w:hAnsi="Courier New"/>
          <w:shd w:fill="F1F5F9" w:color="auto" w:val="clear"/>
        </w:rPr>
        <w:t xml:space="preserve">tests/unit/test_pipeline.py::test_orthodox_christmas_is_a_closure_in_five_of_six_years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Stage ④ — Gold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What.</w:t>
      </w:r>
      <w:r>
        <w:t xml:space="preserve"> Write day, week and month grains as partitioned Parquet. Contract C1.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Why is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completeness</w:t>
      </w:r>
      <w:r>
        <w:rPr>
          <w:b/>
          <w:bCs/>
        </w:rPr>
        <w:t xml:space="preserve"> a column and not a filter?</w:t>
      </w:r>
      <w:r>
        <w:t xml:space="preserve"> The series ends on 8 October 2019, so October
</w:t>
      </w:r>
      <w:r>
        <w:br/>
      </w:r>
      <w:r>
        <w:t xml:space="preserve">reads 295 units of N02BE against 984 in September — an apparent </w:t>
      </w:r>
      <w:r>
        <w:rPr>
          <w:b/>
          <w:bCs/>
        </w:rPr>
        <w:t xml:space="preserve">70% collapse that is purely an
</w:t>
      </w:r>
      <w:r>
        <w:br/>
      </w:r>
      <w:r>
        <w:rPr>
          <w:b/>
          <w:bCs/>
        </w:rPr>
        <w:t xml:space="preserve">artefact of a partial month</w:t>
      </w:r>
      <w:r>
        <w:t xml:space="preserve">. Dropping partial buckets makes them vanish, and a missing bar looks
</w:t>
      </w:r>
      <w:r>
        <w:br/>
      </w:r>
      <w:r>
        <w:t xml:space="preserve">like the data ends for an unknown reason. </w:t>
      </w:r>
      <w:r>
        <w:rPr>
          <w:b/>
          <w:bCs/>
        </w:rPr>
        <w:t xml:space="preserve">A hatched bar labelled "partial" is honest.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Why Parquet + DuckDB rather than Postgres?</w:t>
      </w:r>
      <w:r>
        <w:t xml:space="preserve"> The workload is full-column scans grouped by series —
</w:t>
      </w:r>
      <w:r>
        <w:br/>
      </w:r>
      <w:r>
        <w:t xml:space="preserve">what a columnar format is for. DuckDB runs SQL directly over Parquet with </w:t>
      </w:r>
      <w:r>
        <w:rPr>
          <w:b/>
          <w:bCs/>
        </w:rPr>
        <w:t xml:space="preserve">no server, no port and no
</w:t>
      </w:r>
      <w:r>
        <w:br/>
      </w:r>
      <w:r>
        <w:rPr>
          <w:b/>
          <w:bCs/>
        </w:rPr>
        <w:t xml:space="preserve">credentials</w:t>
      </w:r>
      <w:r>
        <w:t xml:space="preserve">, so the identical code path runs on a laptop, in CI, and in a container.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Code</w:t>
      </w:r>
      <w:r>
        <w:t xml:space="preserve"> — </w:t>
      </w:r>
      <w:r>
        <w:rPr>
          <w:rFonts w:ascii="Courier New" w:cs="Courier New" w:eastAsia="Courier New" w:hAnsi="Courier New"/>
          <w:shd w:fill="F1F5F9" w:color="auto" w:val="clear"/>
        </w:rPr>
        <w:t xml:space="preserve">pipelines/gold.py::aggregate()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::fitting_frame()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fitting_frame(grain="week", root="data/warehouse/gold") -&gt; pd.DataFrame: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"""Gold, filtered to what a model may fit 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Excludes partial periods. Closure rows are KEPT and carry their flag 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masking them from the loss is the model layer's job, and deleting them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here would leave a gap a seasonal model reads as missing data.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df = read_gold(grain, root)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df[df["completeness"] &gt;= 1.0].reset_index(drop=True)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Impact.</w:t>
      </w:r>
      <w:r>
        <w:t xml:space="preserve"> 2,106 daily → </w:t>
      </w:r>
      <w:r>
        <w:rPr>
          <w:b/>
          <w:bCs/>
        </w:rPr>
        <w:t xml:space="preserve">302 weekly and 70 monthly buckets</w:t>
      </w:r>
      <w:r>
        <w:t xml:space="preserve">, 16 partial periods flagged and
</w:t>
      </w:r>
      <w:r>
        <w:br/>
      </w:r>
      <w:r>
        <w:t xml:space="preserve">visible. Weekly and monthly reconcile exactly with the daily rollup.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Stage ⑤ — Features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What.</w:t>
      </w:r>
      <w:r>
        <w:t xml:space="preserve"> Lags 1–52, rolling mean/std over 4/13/52, expanding mean, calendar parts, a Fourier
</w:t>
      </w:r>
      <w:r>
        <w:br/>
      </w:r>
      <w:r>
        <w:t xml:space="preserve">seasonal basis, event flags, </w:t>
      </w:r>
      <w:r>
        <w:rPr>
          <w:rFonts w:ascii="Courier New" w:cs="Courier New" w:eastAsia="Courier New" w:hAnsi="Courier New"/>
          <w:shd w:fill="F1F5F9" w:color="auto" w:val="clear"/>
        </w:rPr>
        <w:t xml:space="preserve">series_id</w:t>
      </w:r>
      <w:r>
        <w:t xml:space="preserve"> as a categorical.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The one non-negotiable rule.</w:t>
      </w:r>
      <w:r>
        <w:t xml:space="preserve"> Every feature is computed as of an explicit </w:t>
      </w:r>
      <w:r>
        <w:rPr>
          <w:rFonts w:ascii="Courier New" w:cs="Courier New" w:eastAsia="Courier New" w:hAnsi="Courier New"/>
          <w:shd w:fill="F1F5F9" w:color="auto" w:val="clear"/>
        </w:rPr>
        <w:t xml:space="preserve">cutoff</w:t>
      </w:r>
      <w:r>
        <w:t xml:space="preserve">, and the frame
</w:t>
      </w:r>
      <w:r>
        <w:br/>
      </w:r>
      <w:r>
        <w:t xml:space="preserve">is </w:t>
      </w:r>
      <w:r>
        <w:rPr>
          <w:b/>
          <w:bCs/>
        </w:rPr>
        <w:t xml:space="preserve">truncated as the first operation</w:t>
      </w:r>
      <w:r>
        <w:t xml:space="preserve"> — which makes the guarantee structural rather than a review
</w:t>
      </w:r>
      <w:r>
        <w:br/>
      </w:r>
      <w:r>
        <w:t xml:space="preserve">convention.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Why it matters more than it sounds.</w:t>
      </w:r>
      <w:r>
        <w:t xml:space="preserve"> Look-ahead leakage is the most common defect in forecasting
</w:t>
      </w:r>
      <w:r>
        <w:br/>
      </w:r>
      <w:r>
        <w:t xml:space="preserve">pipelines and the hardest to notice afterwards, </w:t>
      </w:r>
      <w:r>
        <w:rPr>
          <w:b/>
          <w:bCs/>
        </w:rPr>
        <w:t xml:space="preserve">because it produces results that look excellent.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Code</w:t>
      </w:r>
      <w:r>
        <w:t xml:space="preserve"> — </w:t>
      </w:r>
      <w:r>
        <w:rPr>
          <w:rFonts w:ascii="Courier New" w:cs="Courier New" w:eastAsia="Courier New" w:hAnsi="Courier New"/>
          <w:shd w:fill="F1F5F9" w:color="auto" w:val="clear"/>
        </w:rPr>
        <w:t xml:space="preserve">pipelines/features.py::build_features()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THE guarantee. Truncate first, compute second. Everything below this line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is arithmetic on a frame that cannot contain the future.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df = df[df["ds"] &lt;= cutoff].sort_values(["series_id", "ds"]).reset_index(drop=True)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 the rolling windows shift before they roll, so today never enters its own feature: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window in ROLLING_WINDOWS: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shifted = grouped.shift(1)                      # never include today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roll = shifted.groupby(df["series_id"]).rolling(window, min_periods=2)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Test</w:t>
      </w:r>
      <w:r>
        <w:t xml:space="preserve"> — </w:t>
      </w:r>
      <w:r>
        <w:rPr>
          <w:rFonts w:ascii="Courier New" w:cs="Courier New" w:eastAsia="Courier New" w:hAnsi="Courier New"/>
          <w:shd w:fill="F1F5F9" w:color="auto" w:val="clear"/>
        </w:rPr>
        <w:t xml:space="preserve">tests/unit/test_no_leakage.py</w:t>
      </w:r>
      <w:r>
        <w:t xml:space="preserve"> (7 tests). The central one: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test_features_depend_only_on_the_past(gold_week, cutoff):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full = build_features(gold_week, cutoff=cutoff, grain="week")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truncated = build_features(gold_week[gold_week["ds"] &lt;= cutoff], cutoff=cutoff, grain="week")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pd.testing.assert_frame_equal(full, truncated)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If that test is red, every number the project reports is meaningless.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Stage ⑥ — Route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What.</w:t>
      </w:r>
      <w:r>
        <w:t xml:space="preserve"> Compute ADI (average demand interval) and CV² (squared coefficient of variation of the
</w:t>
      </w:r>
      <w:r>
        <w:br/>
      </w:r>
      <w:r>
        <w:t xml:space="preserve">non-zero sizes) per series, place it in a Syntetos–Boylan quadrant, and route it to a model family.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Why a computed rule rather than configuration?</w:t>
      </w:r>
      <w:r>
        <w:t xml:space="preserve"> When a product's behaviour changes, the route
</w:t>
      </w:r>
      <w:r>
        <w:br/>
      </w:r>
      <w:r>
        <w:t xml:space="preserve">changes on its own. Nothing is hardcoded to a series name.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Code</w:t>
      </w:r>
      <w:r>
        <w:t xml:space="preserve"> — </w:t>
      </w:r>
      <w:r>
        <w:rPr>
          <w:rFonts w:ascii="Courier New" w:cs="Courier New" w:eastAsia="Courier New" w:hAnsi="Courier New"/>
          <w:shd w:fill="F1F5F9" w:color="auto" w:val="clear"/>
        </w:rPr>
        <w:t xml:space="preserve">core/classify.py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ADI_CUTOFF = 1.32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CV2_CUTOFF = 0.49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ROUTES =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SMOOTH:       ["Prophet", "AutoARIMA", "MSTL", "SeasonalNaive", "LightGBM"],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INTERMITTENT: ["CrostonOptimized", "SeasonalNaive", "LightGBM"],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ERRATIC:      ["LightGBM", "MSTL", "SeasonalNaive", "AutoARIMA"],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LUMPY:        ["CrostonOptimized", "LightGBM", "SeasonalNaive"],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Measured routing at daily grain — it lands exactly on the architecture document's table: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80"/>
        <w:gridCol w:w="3417"/>
        <w:gridCol w:w="1931"/>
        <w:gridCol w:w="193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Quadrant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Series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ADI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CV²</w:t>
            </w:r>
          </w:p>
        </w:tc>
      </w:tr>
      <w:tr>
        <w:tc>
          <w:p>
            <w:pPr>
              <w:jc w:val="left"/>
            </w:pPr>
            <w:r>
              <w:t xml:space="preserve">smooth</w:t>
            </w:r>
          </w:p>
        </w:tc>
        <w:tc>
          <w:p>
            <w:pPr>
              <w:jc w:val="left"/>
            </w:pPr>
            <w:r>
              <w:t xml:space="preserve">M01AB M01AE N02BA N02BE N05B R06</w:t>
            </w:r>
          </w:p>
        </w:tc>
        <w:tc>
          <w:p>
            <w:pPr>
              <w:jc w:val="left"/>
            </w:pPr>
            <w:r>
              <w:t xml:space="preserve">~1.0–1.14</w:t>
            </w:r>
          </w:p>
        </w:tc>
        <w:tc>
          <w:p>
            <w:pPr>
              <w:jc w:val="left"/>
            </w:pPr>
            <w:r>
              <w:t xml:space="preserve">0.26–0.49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intermittent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N05C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3.115</w:t>
            </w:r>
          </w:p>
        </w:tc>
        <w:tc>
          <w:p>
            <w:pPr>
              <w:jc w:val="left"/>
            </w:pPr>
            <w:r>
              <w:t xml:space="preserve">0.41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erratic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R03</w:t>
            </w:r>
          </w:p>
        </w:tc>
        <w:tc>
          <w:p>
            <w:pPr>
              <w:jc w:val="left"/>
            </w:pPr>
            <w:r>
              <w:t xml:space="preserve">1.298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0.818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★ A bug a test caught: demand class depends on the GRAIN.</w:t>
      </w:r>
      <w:r>
        <w:t xml:space="preserve"> Aggregation removes sparsity. N05C is
</w:t>
      </w:r>
      <w:r>
        <w:br/>
      </w:r>
      <w:r>
        <w:t xml:space="preserve">intermittent daily and </w:t>
      </w:r>
      <w:r>
        <w:rPr>
          <w:b/>
          <w:bCs/>
        </w:rPr>
        <w:t xml:space="preserve">smooth</w:t>
      </w:r>
      <w:r>
        <w:t xml:space="preserve"> weekly. Classifying once on weekly data would have routed the daily
</w:t>
      </w:r>
      <w:r>
        <w:br/>
      </w:r>
      <w:r>
        <w:t xml:space="preserve">forecast to the wrong model family. Routing is now recomputed per grain —
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core/pipeline.py::forecast_grain()</w:t>
      </w:r>
      <w:r>
        <w:t xml:space="preserve"> calls </w:t>
      </w:r>
      <w:r>
        <w:rPr>
          <w:rFonts w:ascii="Courier New" w:cs="Courier New" w:eastAsia="Courier New" w:hAnsi="Courier New"/>
          <w:shd w:fill="F1F5F9" w:color="auto" w:val="clear"/>
        </w:rPr>
        <w:t xml:space="preserve">classify(gold)</w:t>
      </w:r>
      <w:r>
        <w:t xml:space="preserve"> on its own grain, asserted by
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tests/unit/test_core.py::test_demand_class_depends_on_the_grain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Stage ⑦ — Fit the portfolio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Why five members and not one?</w:t>
      </w:r>
      <w:r>
        <w:t xml:space="preserve"> Because they encode </w:t>
      </w:r>
      <w:r>
        <w:rPr>
          <w:b/>
          <w:bCs/>
        </w:rPr>
        <w:t xml:space="preserve">different structural assumptions about how
</w:t>
      </w:r>
      <w:r>
        <w:br/>
      </w:r>
      <w:r>
        <w:rPr>
          <w:b/>
          <w:bCs/>
        </w:rPr>
        <w:t xml:space="preserve">demand is generated</w:t>
      </w:r>
      <w:r>
        <w:t xml:space="preserve">, and the eight products here do not share one.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69"/>
        <w:gridCol w:w="5025"/>
        <w:gridCol w:w="226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Member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The one thing only it contributes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File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Prophet</w:t>
            </w:r>
          </w:p>
        </w:tc>
        <w:tc>
          <w:p>
            <w:pPr>
              <w:jc w:val="left"/>
            </w:pPr>
            <w:r>
              <w:t xml:space="preserve">Holidays as </w:t>
            </w:r>
            <w:r>
              <w:rPr>
                <w:b/>
                <w:bCs/>
              </w:rPr>
              <w:t xml:space="preserve">named, individually fitted regressors</w:t>
            </w:r>
            <w:r>
              <w:t xml:space="preserve">, plus a trend/season/holiday decomposition </w:t>
            </w:r>
            <w:r>
              <w:rPr>
                <w:b/>
                <w:bCs/>
              </w:rPr>
              <w:t xml:space="preserve">in the units of the series</w:t>
            </w:r>
            <w:r>
              <w:t xml:space="preserve"> — which </w:t>
            </w:r>
            <w:r>
              <w:rPr>
                <w:i/>
                <w:iCs/>
              </w:rPr>
              <w:t xml:space="preserve">is</w:t>
            </w:r>
            <w:r>
              <w:t xml:space="preserve"> the explainability screen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core/portfolio/prophet_model.py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AutoARIMA</w:t>
            </w:r>
          </w:p>
        </w:tc>
        <w:tc>
          <w:p>
            <w:pPr>
              <w:jc w:val="left"/>
            </w:pPr>
            <w:r>
              <w:t xml:space="preserve">Short-run autocorrelation. A decomposition model has no mechanism for momentum or mean reversion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core/portfolio/statistical.py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MSTL</w:t>
            </w:r>
          </w:p>
        </w:tc>
        <w:tc>
          <w:p>
            <w:pPr>
              <w:jc w:val="left"/>
            </w:pPr>
            <w:r>
              <w:t xml:space="preserve">Two overlapping seasonal cycles, non-parametrically, with Loess down-weighting the outliers we deliberately kept</w:t>
            </w:r>
          </w:p>
        </w:tc>
        <w:tc>
          <w:p>
            <w:pPr>
              <w:jc w:val="left"/>
            </w:pPr>
            <w:r>
              <w:t xml:space="preserve">same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SeasonalNaive</w:t>
            </w:r>
          </w:p>
        </w:tc>
        <w:tc>
          <w:p>
            <w:pPr>
              <w:jc w:val="left"/>
            </w:pPr>
            <w:r>
              <w:t xml:space="preserve">The control — "the calendar alone". It cannot extrapolate, diverge, or go negative</w:t>
            </w:r>
          </w:p>
        </w:tc>
        <w:tc>
          <w:p>
            <w:pPr>
              <w:jc w:val="left"/>
            </w:pPr>
            <w:r>
              <w:t xml:space="preserve">same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LightGBM</w:t>
            </w:r>
            <w:r>
              <w:t xml:space="preserve"> (global, quantile)</w:t>
            </w:r>
          </w:p>
        </w:tc>
        <w:tc>
          <w:p>
            <w:pPr>
              <w:jc w:val="left"/>
            </w:pPr>
            <w:r>
              <w:t xml:space="preserve">The only member learning structure </w:t>
            </w:r>
            <w:r>
              <w:rPr>
                <w:b/>
                <w:bCs/>
              </w:rPr>
              <w:t xml:space="preserve">shared across products</w:t>
            </w:r>
            <w:r>
              <w:t xml:space="preserve">, and the only one whose cost does not grow with product count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core/portfolio/lgbm_global.py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★ Two decisions inside this stage that changed the numbers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1. AutoARIMA is fitted NON-seasonally at weekly grain.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obvious choice is </w:t>
      </w:r>
      <w:r>
        <w:rPr>
          <w:rFonts w:ascii="Courier New" w:cs="Courier New" w:eastAsia="Courier New" w:hAnsi="Courier New"/>
          <w:shd w:fill="F1F5F9" w:color="auto" w:val="clear"/>
        </w:rPr>
        <w:t xml:space="preserve">season_length=52</w:t>
      </w:r>
      <w:r>
        <w:t xml:space="preserve">, since the data has annual seasonality. </w:t>
      </w:r>
      <w:r>
        <w:rPr>
          <w:b/>
          <w:bCs/>
        </w:rPr>
        <w:t xml:space="preserve">It never
</w:t>
      </w:r>
      <w:r>
        <w:br/>
      </w:r>
      <w:r>
        <w:rPr>
          <w:b/>
          <w:bCs/>
        </w:rPr>
        <w:t xml:space="preserve">finished</w:t>
      </w:r>
      <w:r>
        <w:t xml:space="preserve"> — seasonal ARIMA searches seasonal lags 52 apart on 300 observations and ran </w:t>
      </w:r>
      <w:r>
        <w:rPr>
          <w:b/>
          <w:bCs/>
        </w:rPr>
        <w:t xml:space="preserve">over 20
</w:t>
      </w:r>
      <w:r>
        <w:br/>
      </w:r>
      <w:r>
        <w:rPr>
          <w:b/>
          <w:bCs/>
        </w:rPr>
        <w:t xml:space="preserve">minutes without completing</w:t>
      </w:r>
      <w:r>
        <w:t xml:space="preserve">, which would have made a CI-affordable backtest impossible.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core/portfolio/statistical.py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Seasonal ARIMA at m=52 is pathological: the order search explores seasonal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lags 52 apart on ~300 observations and takes minutes per series without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improving accuracy. Weekly annual seasonality is better handled by MSTL and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Prophet, which are in the portfolio for exactly that. So ARIMA is fitted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NON-seasonally and contributes what only it can - short-run autocorrelation.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"AutoARIMA": AutoARIMA(season_length=1 if m &gt; 24 else m),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Impact:</w:t>
      </w:r>
      <w:r>
        <w:t xml:space="preserve"> fit time went from </w:t>
      </w:r>
      <w:r>
        <w:rPr>
          <w:i/>
          <w:iCs/>
        </w:rPr>
        <w:t xml:space="preserve">never</w:t>
      </w:r>
      <w:r>
        <w:t xml:space="preserve"> to </w:t>
      </w:r>
      <w:r>
        <w:rPr>
          <w:b/>
          <w:bCs/>
        </w:rPr>
        <w:t xml:space="preserve">1.2 s</w:t>
      </w:r>
      <w:r>
        <w:t xml:space="preserve">. Honest cost: MASE 1.115 rather than the 1.039
</w:t>
      </w:r>
      <w:r>
        <w:br/>
      </w:r>
      <w:r>
        <w:t xml:space="preserve">the design document projected. Stated in the model card.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2. Prophet's holidays are dropped at MONTHLY grain.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 holiday falls in the same month every year, so its coefficient is collinear with the annual
</w:t>
      </w:r>
      <w:r>
        <w:br/>
      </w:r>
      <w:r>
        <w:t xml:space="preserve">seasonal term. Fitting ~14 holiday coefficients on 70 monthly observations attributed </w:t>
      </w:r>
      <w:r>
        <w:rPr>
          <w:b/>
          <w:bCs/>
        </w:rPr>
        <w:t xml:space="preserve">+34 units on
</w:t>
      </w:r>
      <w:r>
        <w:br/>
      </w:r>
      <w:r>
        <w:rPr>
          <w:b/>
          <w:bCs/>
        </w:rPr>
        <w:t xml:space="preserve">a 104-unit baseline</w:t>
      </w:r>
      <w:r>
        <w:t xml:space="preserve"> to "holidays" — visible on the explainability screen.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Impact:</w:t>
      </w:r>
      <w:r>
        <w:t xml:space="preserve"> with them removed, R06's attribution reads seasonality −23.7, trend +4.0. Credible.
</w:t>
      </w:r>
      <w:r>
        <w:br/>
      </w:r>
      <w:r>
        <w:t xml:space="preserve">Weekly grain is unaffected, so the benchmark numbers do not move.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3. Prophet's install is self-healing.</w:t>
      </w:r>
      <w:r>
        <w:t xml:space="preserve"> The 1.1.6 wheel ships a precompiled binary but no cmdstan
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makefile</w:t>
      </w:r>
      <w:r>
        <w:t xml:space="preserve">, which cmdstanpy validates — so fits died with a confusing
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'Prophet' object has no attribute 'stan_backend'</w:t>
      </w:r>
      <w:r>
        <w:t xml:space="preserve">. </w:t>
      </w:r>
      <w:r>
        <w:rPr>
          <w:rFonts w:ascii="Courier New" w:cs="Courier New" w:eastAsia="Courier New" w:hAnsi="Courier New"/>
          <w:shd w:fill="F1F5F9" w:color="auto" w:val="clear"/>
        </w:rPr>
        <w:t xml:space="preserve">_repair_cmdstan()</w:t>
      </w:r>
      <w:r>
        <w:t xml:space="preserve"> creates the placeholder at
</w:t>
      </w:r>
      <w:r>
        <w:br/>
      </w:r>
      <w:r>
        <w:t xml:space="preserve">import, verified by deleting the file and re-importing.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Stage ⑧ — Combine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What.</w:t>
      </w:r>
      <w:r>
        <w:t xml:space="preserve"> Take the </w:t>
      </w:r>
      <w:r>
        <w:rPr>
          <w:b/>
          <w:bCs/>
        </w:rPr>
        <w:t xml:space="preserve">median across members at each quantile level</w:t>
      </w:r>
      <w:r>
        <w:t xml:space="preserve">, then enforce monotonicity.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★ The result worth leading with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obvious response to "five different models win across eight series" is to pick each series' best
</w:t>
      </w:r>
      <w:r>
        <w:br/>
      </w:r>
      <w:r>
        <w:t xml:space="preserve">model. </w:t>
      </w:r>
      <w:r>
        <w:rPr>
          <w:b/>
          <w:bCs/>
        </w:rPr>
        <w:t xml:space="preserve">We implemented that and measured it losing.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083"/>
        <w:gridCol w:w="227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Strategy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MASE</w:t>
            </w:r>
          </w:p>
        </w:tc>
      </w:tr>
      <w:tr>
        <w:tc>
          <w:p>
            <w:pPr>
              <w:jc w:val="left"/>
            </w:pPr>
            <w:r>
              <w:t xml:space="preserve">Pick each series' best model from previous folds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0.968</w:t>
            </w:r>
          </w:p>
        </w:tc>
      </w:tr>
      <w:tr>
        <w:tc>
          <w:p>
            <w:pPr>
              <w:jc w:val="left"/>
            </w:pPr>
            <w:r>
              <w:t xml:space="preserve">Median combination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0.907</w:t>
            </w:r>
          </w:p>
        </w:tc>
      </w:tr>
      <w:tr>
        <w:tc>
          <w:p>
            <w:pPr>
              <w:jc w:val="left"/>
            </w:pPr>
            <w:r>
              <w:t xml:space="preserve">Perfect hindsight (a bound, not a model)</w:t>
            </w:r>
          </w:p>
        </w:tc>
        <w:tc>
          <w:p>
            <w:pPr>
              <w:jc w:val="left"/>
            </w:pPr>
            <w:r>
              <w:t xml:space="preserve">0.843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Why selection loses.</w:t>
      </w:r>
      <w:r>
        <w:t xml:space="preserve"> With ~300 weekly observations you get a handful of folds. "Best on the last
</w:t>
      </w:r>
      <w:r>
        <w:br/>
      </w:r>
      <w:r>
        <w:t xml:space="preserve">fold" is mostly noise, so selection chases noise and locks in whichever model got lucky. Combination
</w:t>
      </w:r>
      <w:r>
        <w:br/>
      </w:r>
      <w:r>
        <w:t xml:space="preserve">does the opposite: </w:t>
      </w:r>
      <w:r>
        <w:rPr>
          <w:b/>
          <w:bCs/>
        </w:rPr>
        <w:t xml:space="preserve">independent models make independent mistakes, and the median cancels them.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Selection is scored honestly — </w:t>
      </w:r>
      <w:r>
        <w:rPr>
          <w:rFonts w:ascii="Courier New" w:cs="Courier New" w:eastAsia="Courier New" w:hAnsi="Courier New"/>
          <w:shd w:fill="F1F5F9" w:color="auto" w:val="clear"/>
        </w:rPr>
        <w:t xml:space="preserve">core/backtest.py::selection_score()</w:t>
      </w:r>
      <w:r>
        <w:t xml:space="preserve"> chooses for fold </w:t>
      </w:r>
      <w:r>
        <w:rPr>
          <w:i/>
          <w:iCs/>
        </w:rPr>
        <w:t xml:space="preserve">k</w:t>
      </w:r>
      <w:r>
        <w:t xml:space="preserve"> using only
</w:t>
      </w:r>
      <w:r>
        <w:br/>
      </w:r>
      <w:r>
        <w:t xml:space="preserve">folds 1…</w:t>
      </w:r>
      <w:r>
        <w:rPr>
          <w:i/>
          <w:iCs/>
        </w:rPr>
        <w:t xml:space="preserve">k</w:t>
      </w:r>
      <w:r>
        <w:t xml:space="preserve">−1, so it never sees the answer it is graded 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Why median and not mean?</w:t>
      </w:r>
      <w:r>
        <w:t xml:space="preserve"> The failure we protect against is one member blowing up on one period.
</w:t>
      </w:r>
      <w:r>
        <w:br/>
      </w:r>
      <w:r>
        <w:t xml:space="preserve">A mean carries that error in proportion to its size; a median does not. Driven by a test: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test_median_ignores_one_member_blowing_up():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preds = _preds(Prophet=[100.0], AutoARIMA=[102.0], MSTL=[98.0],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SeasonalNaive=[101.0], LightGBM=[9000.0])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assert combine_point(preds)["value"].iloc[0] == pytest.approx(101.0)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assert preds["value"].mean() &gt; 1000    # sanity: the mean really is wrecked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Why sort afterwards?</w:t>
      </w:r>
      <w:r>
        <w:t xml:space="preserve"> Taking medians independently at each level does </w:t>
      </w:r>
      <w:r>
        <w:rPr>
          <w:b/>
          <w:bCs/>
        </w:rPr>
        <w:t xml:space="preserve">not</w:t>
      </w:r>
      <w:r>
        <w:t xml:space="preserve"> preserve ordering,
</w:t>
      </w:r>
      <w:r>
        <w:br/>
      </w:r>
      <w:r>
        <w:t xml:space="preserve">and an unordered quantile set is not a distribution. </w:t>
      </w:r>
      <w:r>
        <w:rPr>
          <w:rFonts w:ascii="Courier New" w:cs="Courier New" w:eastAsia="Courier New" w:hAnsi="Courier New"/>
          <w:shd w:fill="F1F5F9" w:color="auto" w:val="clear"/>
        </w:rPr>
        <w:t xml:space="preserve">core/combine.py::enforce_monotonic()</w:t>
      </w:r>
      <w:r>
        <w:t xml:space="preserve"> makes the
</w:t>
      </w:r>
      <w:r>
        <w:br/>
      </w:r>
      <w:r>
        <w:t xml:space="preserve">output valid; the sort is not cosmetic.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Stage ⑨ — Calibrate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What.</w:t>
      </w:r>
      <w:r>
        <w:t xml:space="preserve"> Measure whether our own prediction intervals are true, and correct them.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Why this is not optional.</w:t>
      </w:r>
      <w:r>
        <w:t xml:space="preserve"> The decision layer reads a </w:t>
      </w:r>
      <w:r>
        <w:rPr>
          <w:i/>
          <w:iCs/>
        </w:rPr>
        <w:t xml:space="preserve">specific quantile</w:t>
      </w:r>
      <w:r>
        <w:t xml:space="preserve"> to pick an order
</w:t>
      </w:r>
      <w:r>
        <w:br/>
      </w:r>
      <w:r>
        <w:t xml:space="preserve">quantity. A mis-sized interval moves that quantity, and </w:t>
      </w:r>
      <w:r>
        <w:rPr>
          <w:b/>
          <w:bCs/>
        </w:rPr>
        <w:t xml:space="preserve">the error is invisible in any
</w:t>
      </w:r>
      <w:r>
        <w:br/>
      </w:r>
      <w:r>
        <w:rPr>
          <w:b/>
          <w:bCs/>
        </w:rPr>
        <w:t xml:space="preserve">point-forecast metric.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★ The measurement — and it runs opposite to what we predicted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rPr>
          <w:tblHeader/>
        </w:trP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Nominal interval</w:t>
            </w:r>
          </w:p>
        </w:tc>
        <w:tc>
          <w:p>
            <w:pPr>
              <w:jc w:val="left"/>
            </w:pPr>
            <w:r>
              <w:t xml:space="preserve">80%</w:t>
            </w:r>
          </w:p>
        </w:tc>
      </w:tr>
      <w:tr>
        <w:tc>
          <w:p>
            <w:pPr>
              <w:jc w:val="left"/>
            </w:pPr>
            <w:r>
              <w:t xml:space="preserve">Achieved, raw model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92.2%</w:t>
            </w:r>
          </w:p>
        </w:tc>
      </w:tr>
      <w:tr>
        <w:tc>
          <w:p>
            <w:pPr>
              <w:jc w:val="left"/>
            </w:pPr>
            <w:r>
              <w:t xml:space="preserve">Achieved, after conformal correction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82.0%</w:t>
            </w:r>
          </w:p>
        </w:tc>
      </w:tr>
      <w:tr>
        <w:tc>
          <w:p>
            <w:pPr>
              <w:jc w:val="left"/>
            </w:pPr>
            <w:r>
              <w:t xml:space="preserve">Scale applied</w:t>
            </w:r>
          </w:p>
        </w:tc>
        <w:tc>
          <w:p>
            <w:pPr>
              <w:jc w:val="left"/>
            </w:pPr>
            <w:r>
              <w:t xml:space="preserve">0.718</w:t>
            </w:r>
          </w:p>
        </w:tc>
      </w:tr>
      <w:tr>
        <w:tc>
          <w:p>
            <w:pPr>
              <w:jc w:val="left"/>
            </w:pPr>
            <w:r>
              <w:t xml:space="preserve">Points behind it</w:t>
            </w:r>
          </w:p>
        </w:tc>
        <w:tc>
          <w:p>
            <w:pPr>
              <w:jc w:val="left"/>
            </w:pPr>
            <w:r>
              <w:t xml:space="preserve">256 (8 series × 8 steps × 4 folds)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architecture document predicted over-confidence (75%, too narrow, causing silent
</w:t>
      </w:r>
      <w:r>
        <w:br/>
      </w:r>
      <w:r>
        <w:t xml:space="preserve">under-ordering). </w:t>
      </w:r>
      <w:r>
        <w:rPr>
          <w:b/>
          <w:bCs/>
        </w:rPr>
        <w:t xml:space="preserve">Measured, the intervals are too WIDE.</w:t>
      </w:r>
      <w:r>
        <w:t xml:space="preserve"> The methodology is unchanged; the business
</w:t>
      </w:r>
      <w:r>
        <w:br/>
      </w:r>
      <w:r>
        <w:t xml:space="preserve">story flips: too-wide intervals cause </w:t>
      </w:r>
      <w:r>
        <w:rPr>
          <w:b/>
          <w:bCs/>
        </w:rPr>
        <w:t xml:space="preserve">over-ordering and capital tied up on the shelf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Why conformal?</w:t>
      </w:r>
      <w:r>
        <w:t xml:space="preserve"> It assumes nothing about the shape of the error distribution and gives a
</w:t>
      </w:r>
      <w:r>
        <w:br/>
      </w:r>
      <w:r>
        <w:t xml:space="preserve">finite-sample guarantee — appropriate for a non-negative count with an asymmetric tail, where a
</w:t>
      </w:r>
      <w:r>
        <w:br/>
      </w:r>
      <w:r>
        <w:t xml:space="preserve">Gaussian assumption is not.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Why pooled across series?</w:t>
      </w:r>
      <w:r>
        <w:t xml:space="preserve"> Per-series calibration on ~32 points would overfit.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Code</w:t>
      </w:r>
      <w:r>
        <w:t xml:space="preserve"> — </w:t>
      </w:r>
      <w:r>
        <w:rPr>
          <w:rFonts w:ascii="Courier New" w:cs="Courier New" w:eastAsia="Courier New" w:hAnsi="Courier New"/>
          <w:shd w:fill="F1F5F9" w:color="auto" w:val="clear"/>
        </w:rPr>
        <w:t xml:space="preserve">core/calibrate.py::conformal_scale()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resid = (calibration["y"] - calibration["point"]).abs()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standardised = (resid / calibration["spread"].replace(0, np.nan)).dropna()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empirical = float(np.quantile(standardised, level))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assumed = float(norm.ppf(0.5 + level / 2.0))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float(np.clip(empirical / assumed, 0.25, 5.0))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And it is shown, not asserted.</w:t>
      </w:r>
      <w:r>
        <w:t xml:space="preserve"> The reliability diagram on the </w:t>
      </w:r>
      <w:r>
        <w:rPr>
          <w:i/>
          <w:iCs/>
        </w:rPr>
        <w:t xml:space="preserve">Why</w:t>
      </w:r>
      <w:r>
        <w:t xml:space="preserve"> screen draws both curves and
</w:t>
      </w:r>
      <w:r>
        <w:br/>
      </w:r>
      <w:r>
        <w:t xml:space="preserve">prints </w:t>
      </w:r>
      <w:r>
        <w:rPr>
          <w:rFonts w:ascii="Courier New" w:cs="Courier New" w:eastAsia="Courier New" w:hAnsi="Courier New"/>
          <w:shd w:fill="F1F5F9" w:color="auto" w:val="clear"/>
        </w:rPr>
        <w:t xml:space="preserve">n = 256</w:t>
      </w:r>
      <w:r>
        <w:t xml:space="preserve"> on the chart, because </w:t>
      </w:r>
      <w:r>
        <w:rPr>
          <w:b/>
          <w:bCs/>
        </w:rPr>
        <w:t xml:space="preserve">a confidence claim the user cannot verify is not a
</w:t>
      </w:r>
      <w:r>
        <w:br/>
      </w:r>
      <w:r>
        <w:rPr>
          <w:b/>
          <w:bCs/>
        </w:rPr>
        <w:t xml:space="preserve">confidence claim.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Stage ⑩ — The forecast store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What.</w:t>
      </w:r>
      <w:r>
        <w:t xml:space="preserve"> 21 quantiles × 8 series × 3 grains = </w:t>
      </w:r>
      <w:r>
        <w:rPr>
          <w:b/>
          <w:bCs/>
        </w:rPr>
        <w:t xml:space="preserve">7,056 rows</w:t>
      </w:r>
      <w:r>
        <w:t xml:space="preserve">, written to a versioned directory.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Why a pointer swap?</w:t>
      </w:r>
      <w:r>
        <w:t xml:space="preserve"> The </w:t>
      </w:r>
      <w:r>
        <w:rPr>
          <w:rFonts w:ascii="Courier New" w:cs="Courier New" w:eastAsia="Courier New" w:hAnsi="Courier New"/>
          <w:shd w:fill="F1F5F9" w:color="auto" w:val="clear"/>
        </w:rPr>
        <w:t xml:space="preserve">CURRENT</w:t>
      </w:r>
      <w:r>
        <w:t xml:space="preserve"> file is rewritten as the </w:t>
      </w:r>
      <w:r>
        <w:rPr>
          <w:b/>
          <w:bCs/>
        </w:rPr>
        <w:t xml:space="preserve">last</w:t>
      </w:r>
      <w:r>
        <w:t xml:space="preserve"> operation, so a
</w:t>
      </w:r>
      <w:r>
        <w:br/>
      </w:r>
      <w:r>
        <w:t xml:space="preserve">partially-written run is never readable.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core/forecast_store.py::write_version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Last operation. Until this line runs, the new version is invisible.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POINTER.write_text(slug, encoding="utf-8")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The one function the decision engine needs: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lead_time_demand(series_id: str, lead_time_days: int) -&gt; dict[str, float]: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"""Distribution of TOTAL demand over the next `lead_time_days` days.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Daily quantiles are aggregated by scaling the central estimate linearly and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the spread by sqrt(n) - independent-ish daily errors partially cancel, so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lead-time uncertainty grows slower than the mean. Summing the quantiles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directly would overstate the tail badly.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Why not just sum the daily quantiles?</w:t>
      </w:r>
      <w:r>
        <w:t xml:space="preserve"> Because the 95th percentile of a sum is </w:t>
      </w:r>
      <w:r>
        <w:rPr>
          <w:b/>
          <w:bCs/>
        </w:rPr>
        <w:t xml:space="preserve">not</w:t>
      </w:r>
      <w:r>
        <w:t xml:space="preserve"> the sum of
</w:t>
      </w:r>
      <w:r>
        <w:br/>
      </w:r>
      <w:r>
        <w:t xml:space="preserve">95th percentiles unless the days are perfectly correlated. Summing would inflate the tail and make
</w:t>
      </w:r>
      <w:r>
        <w:br/>
      </w:r>
      <w:r>
        <w:t xml:space="preserve">the system over-order at every service level.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4. The request path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Nothing below the store fits a model.</w:t>
      </w:r>
      <w:r>
        <w:t xml:space="preserve"> Here is a </w:t>
      </w:r>
      <w:r>
        <w:rPr>
          <w:rFonts w:ascii="Courier New" w:cs="Courier New" w:eastAsia="Courier New" w:hAnsi="Courier New"/>
          <w:shd w:fill="F1F5F9" w:color="auto" w:val="clear"/>
        </w:rPr>
        <w:t xml:space="preserve">/api/recommend</w:t>
      </w:r>
      <w:r>
        <w:t xml:space="preserve"> call end to end.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POST /api/recommend {"series_id": "N02BE", "service_level": 0.95}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├─ api/routers/decisions.py::_params_for()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merges LANE 2 settings (ops.db) with any request override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stock_on_hand = opening stock + every ledger movement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├─ decision/newsvendor.py::protection_interval_days(4, 7) → 11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★ not 4. See below.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├─ core/forecast_store.py::lead_time_demand("N02BE", 11)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→ {"0.05": 88.0, "0.50": 121.0, "0.95": 168.0, …}   [cached, LRU]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├─ decision/newsvendor.py::recommend_order()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Cu     = unit_margin                             = 4.00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Co     = cost·holding·(L/365) + cost·expiry      = 0.2176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q*     = Cu/(Cu+Co)                              = 0.948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target = quantile(lead_time_demand, level)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order  = round_to_pack(target − stock_on_hand)   ← asymmetric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 + build_cost_curve() at 16 service levels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└─ envelope with origin, model_version, snapshot_id, stale, correlation_id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4.1 ★ Three decisions inside the decision engine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The protection interval — a real bug replay caught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The obvious choice</w:t>
      </w:r>
      <w:r>
        <w:t xml:space="preserve"> is to size the order against demand over the </w:t>
      </w:r>
      <w:r>
        <w:rPr>
          <w:b/>
          <w:bCs/>
        </w:rPr>
        <w:t xml:space="preserve">lead time</w:t>
      </w:r>
      <w:r>
        <w:t xml:space="preserve">. It is what
</w:t>
      </w:r>
      <w:r>
        <w:br/>
      </w:r>
      <w:r>
        <w:t xml:space="preserve">"lead-time demand" suggests.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It is wrong.</w:t>
      </w:r>
      <w:r>
        <w:t xml:space="preserve"> In a periodic-review system you cannot reorder until the next review. With a 7-day
</w:t>
      </w:r>
      <w:r>
        <w:br/>
      </w:r>
      <w:r>
        <w:t xml:space="preserve">review and a 4-day lead time, </w:t>
      </w:r>
      <w:r>
        <w:rPr>
          <w:b/>
          <w:bCs/>
        </w:rPr>
        <w:t xml:space="preserve">today's order must survive 11 days</w:t>
      </w:r>
      <w:r>
        <w:t xml:space="preserve"> — until the order </w:t>
      </w:r>
      <w:r>
        <w:rPr>
          <w:i/>
          <w:iCs/>
        </w:rPr>
        <w:t xml:space="preserve">after</w:t>
      </w:r>
      <w:r>
        <w:t xml:space="preserve"> next
</w:t>
      </w:r>
      <w:r>
        <w:br/>
      </w:r>
      <w:r>
        <w:t xml:space="preserve">arrives.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protection_interval_days(lead_time_days: int, review_period_days: int) -&gt; int: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"""The window the order has to survive.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Sizing against the lead time alone systematically under-orders, which the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replay simulation surfaced as persistent stockouts under both policies.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max(int(lead_time_days), 1) + max(int(review_period_days), 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Impact — the largest single correctness fix in the project: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139"/>
        <w:gridCol w:w="4221"/>
      </w:tblGrid>
      <w:tr>
        <w:trPr>
          <w:tblHeader/>
        </w:trP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Units unsupplied, Jan–Mar 2019</w:t>
            </w:r>
          </w:p>
        </w:tc>
      </w:tr>
      <w:tr>
        <w:tc>
          <w:p>
            <w:pPr>
              <w:jc w:val="left"/>
            </w:pPr>
            <w:r>
              <w:t xml:space="preserve">Sizing against the lead time (4 days)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2,207</w:t>
            </w:r>
          </w:p>
        </w:tc>
      </w:tr>
      <w:tr>
        <w:tc>
          <w:p>
            <w:pPr>
              <w:jc w:val="left"/>
            </w:pPr>
            <w:r>
              <w:t xml:space="preserve">Sizing against the protection interval (11 days)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121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Rounding is asymmetric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Rounding to the </w:t>
      </w:r>
      <w:r>
        <w:rPr>
          <w:i/>
          <w:iCs/>
        </w:rPr>
        <w:t xml:space="preserve">nearest</w:t>
      </w:r>
      <w:r>
        <w:t xml:space="preserve"> pack is wrong: the two rounding errors do not cost the same. With
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Cu &gt; Co</w:t>
      </w:r>
      <w:r>
        <w:t xml:space="preserve"> the correct direction is </w:t>
      </w:r>
      <w:r>
        <w:rPr>
          <w:b/>
          <w:bCs/>
        </w:rPr>
        <w:t xml:space="preserve">up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round_to_pack(units, pack_size, cu, co) -&gt; int: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packs = units / pack_size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int(math.ceil(packs) if cu &gt;= co else math.floor(packs))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The quantile grid is anchored at (0, 0)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The bug:</w:t>
      </w:r>
      <w:r>
        <w:t xml:space="preserve"> clamping at the lowest stored quantile meant a product whose shortage is nearly free
</w:t>
      </w:r>
      <w:r>
        <w:br/>
      </w:r>
      <w:r>
        <w:t xml:space="preserve">still got ordered up to the 5th percentile — an order floor with no economic justification. Demand is
</w:t>
      </w:r>
      <w:r>
        <w:br/>
      </w:r>
      <w:r>
        <w:t xml:space="preserve">non-negative, so the quantile function genuinely approaches zero.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level &gt;= levels[-1]: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values[-1]                                   # upper tail: CLAMP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float(np.interp(level, [0.0] + levels, [0.0] + values))   # lower: to zero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</w:t>
      </w:r>
      <w:r>
        <w:rPr>
          <w:b/>
          <w:bCs/>
        </w:rPr>
        <w:t xml:space="preserve">upper</w:t>
      </w:r>
      <w:r>
        <w:t xml:space="preserve"> tail is still clamped, because extrapolating a tail we did not estimate would invent
</w:t>
      </w:r>
      <w:r>
        <w:br/>
      </w:r>
      <w:r>
        <w:t xml:space="preserve">confidence we do not have. Found by
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tests/property/test_newsvendor.py::test_free_shortage_means_order_nothing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4.2 The cost curve — why the slider feels instant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/api/recommend</w:t>
      </w:r>
      <w:r>
        <w:t xml:space="preserve"> returns the order quantity, expected cost and stockout probability at </w:t>
      </w:r>
      <w:r>
        <w:rPr>
          <w:b/>
          <w:bCs/>
        </w:rPr>
        <w:t xml:space="preserve">16 service
</w:t>
      </w:r>
      <w:r>
        <w:br/>
      </w:r>
      <w:r>
        <w:rPr>
          <w:b/>
          <w:bCs/>
        </w:rPr>
        <w:t xml:space="preserve">levels</w:t>
      </w:r>
      <w:r>
        <w:t xml:space="preserve"> in the same response. The browser interpolates that array locally and makes </w:t>
      </w:r>
      <w:r>
        <w:rPr>
          <w:b/>
          <w:bCs/>
        </w:rPr>
        <w:t xml:space="preserve">zero network
</w:t>
      </w:r>
      <w:r>
        <w:br/>
      </w:r>
      <w:r>
        <w:rPr>
          <w:b/>
          <w:bCs/>
        </w:rPr>
        <w:t xml:space="preserve">calls while dragging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web/src/components/ServiceLevelSlider.tsx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ON DRAG: interpolate(curve, level)  ← pure function, no fetch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only possible because the newsvendor calculation is </w:t>
      </w:r>
      <w:r>
        <w:rPr>
          <w:b/>
          <w:bCs/>
        </w:rPr>
        <w:t xml:space="preserve">closed form</w:t>
      </w:r>
      <w:r>
        <w:t xml:space="preserve"> and the demand
</w:t>
      </w:r>
      <w:r>
        <w:br/>
      </w:r>
      <w:r>
        <w:t xml:space="preserve">distribution was already resolved by the batch. Fetching on drag would stutter </w:t>
      </w:r>
      <w:r>
        <w:rPr>
          <w:i/>
          <w:iCs/>
        </w:rPr>
        <w:t xml:space="preserve">and</w:t>
      </w:r>
      <w:r>
        <w:t xml:space="preserve"> throw away the
</w:t>
      </w:r>
      <w:r>
        <w:br/>
      </w:r>
      <w:r>
        <w:t xml:space="preserve">reason the maths is closed form.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4.3 The shelf is event-sourced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live position  =  opening stock (settings, lane 2)  +  Σ ledger movements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Accepting an order posts a goods </w:t>
      </w:r>
      <w:r>
        <w:rPr>
          <w:b/>
          <w:bCs/>
        </w:rPr>
        <w:t xml:space="preserve">receipt</w:t>
      </w:r>
      <w:r>
        <w:t xml:space="preserve">, so the decision moves the shelf: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918"/>
        <w:gridCol w:w="5442"/>
      </w:tblGrid>
      <w:tr>
        <w:trPr>
          <w:tblHeader/>
        </w:trP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Before accepting</w:t>
            </w:r>
          </w:p>
        </w:tc>
        <w:tc>
          <w:p>
            <w:pPr>
              <w:jc w:val="left"/>
            </w:pPr>
            <w:r>
              <w:t xml:space="preserve">310 units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order_now</w:t>
            </w:r>
            <w:r>
              <w:t xml:space="preserve"> · suggests 220</w:t>
            </w:r>
          </w:p>
        </w:tc>
      </w:tr>
      <w:tr>
        <w:tc>
          <w:p>
            <w:pPr>
              <w:jc w:val="left"/>
            </w:pPr>
            <w:r>
              <w:t xml:space="preserve">After accepting 220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530 units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ok</w:t>
            </w:r>
            <w:r>
              <w:t xml:space="preserve"> · suggests 0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decision/ledger.py</w:t>
      </w:r>
      <w:r>
        <w:t xml:space="preserve"> keeps this in SQLite — a running balance under concurrent writes needs
</w:t>
      </w:r>
      <w:r>
        <w:br/>
      </w:r>
      <w:r>
        <w:t xml:space="preserve">transactions, not scan throughput — with a </w:t>
      </w:r>
      <w:r>
        <w:rPr>
          <w:b/>
          <w:bCs/>
        </w:rPr>
        <w:t xml:space="preserve">hash-chained order log</w:t>
      </w:r>
      <w:r>
        <w:t xml:space="preserve">: each entry stores the previous
</w:t>
      </w:r>
      <w:r>
        <w:br/>
      </w:r>
      <w:r>
        <w:t xml:space="preserve">entry's hash, so an edit or deletion is detectable, and an override without a reason is refused.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5. The contracts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Five frozen interfaces, each with one producer. Full detail in </w:t>
      </w:r>
      <w:r>
        <w:rPr>
          <w:rFonts w:ascii="Courier New" w:cs="Courier New" w:eastAsia="Courier New" w:hAnsi="Courier New"/>
          <w:shd w:fill="F1F5F9" w:color="auto" w:val="clear"/>
        </w:rPr>
        <w:t xml:space="preserve">../CONTRACTS.md</w:t>
      </w:r>
      <w:r>
        <w:t xml:space="preserve">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80"/>
        <w:gridCol w:w="2080"/>
        <w:gridCol w:w="2730"/>
        <w:gridCol w:w="377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Contract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Producer → consumer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Enforced by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C1</w:t>
            </w:r>
          </w:p>
        </w:tc>
        <w:tc>
          <w:p>
            <w:pPr>
              <w:jc w:val="left"/>
            </w:pPr>
            <w:r>
              <w:t xml:space="preserve">Gold schema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pipelines/</w:t>
            </w:r>
            <w:r>
              <w:t xml:space="preserve"> →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core/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contracts/schemas/gold.sql</w:t>
            </w:r>
            <w:r>
              <w:t xml:space="preserve"> + reconciliation test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C2</w:t>
            </w:r>
          </w:p>
        </w:tc>
        <w:tc>
          <w:p>
            <w:pPr>
              <w:jc w:val="left"/>
            </w:pPr>
            <w:r>
              <w:t xml:space="preserve">Forecast store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core/</w:t>
            </w:r>
            <w:r>
              <w:t xml:space="preserve"> →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decision/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api/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contracts/schemas/forecast.sql</w:t>
            </w:r>
            <w:r>
              <w:t xml:space="preserve"> + roundtrip test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C3</w:t>
            </w:r>
          </w:p>
        </w:tc>
        <w:tc>
          <w:p>
            <w:pPr>
              <w:jc w:val="left"/>
            </w:pPr>
            <w:r>
              <w:t xml:space="preserve">HTTP API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api/</w:t>
            </w:r>
            <w:r>
              <w:t xml:space="preserve"> →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web/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contracts/openapi.json</w:t>
            </w:r>
            <w:r>
              <w:t xml:space="preserve"> + 33 contract tests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benchmarks.json</w:t>
            </w:r>
          </w:p>
        </w:tc>
        <w:tc>
          <w:p>
            <w:pPr>
              <w:jc w:val="left"/>
            </w:pPr>
            <w:r>
              <w:t xml:space="preserve">benchmark script → API, UI</w:t>
            </w:r>
          </w:p>
        </w:tc>
        <w:tc>
          <w:p>
            <w:pPr>
              <w:jc w:val="left"/>
            </w:pPr>
            <w:r>
              <w:t xml:space="preserve">shape asserted in CI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C5</w:t>
            </w:r>
          </w:p>
        </w:tc>
        <w:tc>
          <w:p>
            <w:pPr>
              <w:jc w:val="left"/>
            </w:pPr>
            <w:r>
              <w:t xml:space="preserve">Fixtures</w:t>
            </w:r>
          </w:p>
        </w:tc>
        <w:tc>
          <w:p>
            <w:pPr>
              <w:jc w:val="left"/>
            </w:pPr>
            <w:r>
              <w:t xml:space="preserve">API → web</w:t>
            </w:r>
          </w:p>
        </w:tc>
        <w:tc>
          <w:p>
            <w:pPr>
              <w:jc w:val="left"/>
            </w:pPr>
            <w:r>
              <w:t xml:space="preserve">captured from the live API, so shapes cannot drift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The envelope every 200 response carries: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"data": {...},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"meta": { "origin": "observed", "model_version": "…/ens-v1",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"snapshot_id": "sha256:49e4f1c5c3da", "stale":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"degraded": null, "correlation_id": "c-9f2c1a4b" }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Built once in </w:t>
      </w:r>
      <w:r>
        <w:rPr>
          <w:rFonts w:ascii="Courier New" w:cs="Courier New" w:eastAsia="Courier New" w:hAnsi="Courier New"/>
          <w:shd w:fill="F1F5F9" w:color="auto" w:val="clear"/>
        </w:rPr>
        <w:t xml:space="preserve">api/deps.py::meta()</w:t>
      </w:r>
      <w:r>
        <w:t xml:space="preserve">, so every route carries provenance </w:t>
      </w:r>
      <w:r>
        <w:rPr>
          <w:b/>
          <w:bCs/>
        </w:rPr>
        <w:t xml:space="preserve">whether or not its author
</w:t>
      </w:r>
      <w:r>
        <w:br/>
      </w:r>
      <w:r>
        <w:rPr>
          <w:b/>
          <w:bCs/>
        </w:rPr>
        <w:t xml:space="preserve">remembered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6. Consolidated results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6.1 Forecast accuracy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Weekly grain · horizon 8 · 4 non-overlapping rolling origins · MASE (in-sample naive denominator) ·
</w:t>
      </w:r>
      <w:r>
        <w:br/>
      </w:r>
      <w:r>
        <w:t xml:space="preserve">8 series · seed 42 · </w:t>
      </w:r>
      <w:r>
        <w:rPr>
          <w:b/>
          <w:bCs/>
        </w:rPr>
        <w:t xml:space="preserve">43 s</w:t>
      </w:r>
      <w:r>
        <w:t xml:space="preserve">, 292 series-model-folds, one CPU.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93"/>
        <w:gridCol w:w="1560"/>
        <w:gridCol w:w="450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MASE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Naive</w:t>
            </w:r>
          </w:p>
        </w:tc>
        <w:tc>
          <w:p>
            <w:pPr>
              <w:jc w:val="left"/>
            </w:pPr>
            <w:r>
              <w:t xml:space="preserve">1.332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WindowAverage(8)</w:t>
            </w:r>
          </w:p>
        </w:tc>
        <w:tc>
          <w:p>
            <w:pPr>
              <w:jc w:val="left"/>
            </w:pPr>
            <w:r>
              <w:t xml:space="preserve">1.165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DynamicOptimizedTheta</w:t>
            </w:r>
          </w:p>
        </w:tc>
        <w:tc>
          <w:p>
            <w:pPr>
              <w:jc w:val="left"/>
            </w:pPr>
            <w:r>
              <w:t xml:space="preserve">1.149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AutoETS</w:t>
            </w:r>
          </w:p>
        </w:tc>
        <w:tc>
          <w:p>
            <w:pPr>
              <w:jc w:val="left"/>
            </w:pPr>
            <w:r>
              <w:t xml:space="preserve">1.124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SeasonalNaive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1.117</w:t>
            </w:r>
          </w:p>
        </w:tc>
        <w:tc>
          <w:p>
            <w:pPr>
              <w:jc w:val="left"/>
            </w:pPr>
            <w:r>
              <w:t xml:space="preserve">← the benchmark to beat</w:t>
            </w:r>
          </w:p>
        </w:tc>
      </w:tr>
      <w:tr>
        <w:tc>
          <w:p>
            <w:pPr>
              <w:jc w:val="left"/>
            </w:pPr>
            <w:r>
              <w:t xml:space="preserve">AutoARIMA</w:t>
            </w:r>
          </w:p>
        </w:tc>
        <w:tc>
          <w:p>
            <w:pPr>
              <w:jc w:val="left"/>
            </w:pPr>
            <w:r>
              <w:t xml:space="preserve">1.115</w:t>
            </w:r>
          </w:p>
        </w:tc>
        <w:tc>
          <w:p>
            <w:pPr>
              <w:jc w:val="left"/>
            </w:pPr>
            <w:r>
              <w:t xml:space="preserve">non-seasonal, see stage ⑦</w:t>
            </w:r>
          </w:p>
        </w:tc>
      </w:tr>
      <w:tr>
        <w:tc>
          <w:p>
            <w:pPr>
              <w:jc w:val="left"/>
            </w:pPr>
            <w:r>
              <w:t xml:space="preserve">CrostonOptimized</w:t>
            </w:r>
          </w:p>
        </w:tc>
        <w:tc>
          <w:p>
            <w:pPr>
              <w:jc w:val="left"/>
            </w:pPr>
            <w:r>
              <w:t xml:space="preserve">1.085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MSTL</w:t>
            </w:r>
          </w:p>
        </w:tc>
        <w:tc>
          <w:p>
            <w:pPr>
              <w:jc w:val="left"/>
            </w:pPr>
            <w:r>
              <w:t xml:space="preserve">1.014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LightGBM</w:t>
            </w:r>
          </w:p>
        </w:tc>
        <w:tc>
          <w:p>
            <w:pPr>
              <w:jc w:val="left"/>
            </w:pPr>
            <w:r>
              <w:t xml:space="preserve">0.961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Prophet</w:t>
            </w:r>
          </w:p>
        </w:tc>
        <w:tc>
          <w:p>
            <w:pPr>
              <w:jc w:val="left"/>
            </w:pPr>
            <w:r>
              <w:t xml:space="preserve">0.935</w:t>
            </w:r>
          </w:p>
        </w:tc>
        <w:tc>
          <w:p>
            <w:pPr>
              <w:jc w:val="left"/>
            </w:pPr>
            <w:r>
              <w:t xml:space="preserve">best single model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Ensemble (median of 5)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0.907</w:t>
            </w:r>
          </w:p>
        </w:tc>
        <w:tc>
          <w:p>
            <w:pPr>
              <w:jc w:val="left"/>
            </w:pPr>
            <w:r>
              <w:t xml:space="preserve">← </w:t>
            </w:r>
            <w:r>
              <w:rPr>
                <w:b/>
                <w:bCs/>
              </w:rPr>
              <w:t xml:space="preserve">shipped · 18.8% better than benchmark</w:t>
            </w:r>
          </w:p>
        </w:tc>
      </w:tr>
      <w:tr>
        <w:tc>
          <w:p>
            <w:pPr>
              <w:jc w:val="left"/>
            </w:pPr>
            <w:r>
              <w:rPr>
                <w:i/>
                <w:iCs/>
              </w:rPr>
              <w:t xml:space="preserve">Oracle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0.843</w:t>
            </w:r>
          </w:p>
        </w:tc>
        <w:tc>
          <w:p>
            <w:pPr>
              <w:jc w:val="left"/>
            </w:pPr>
            <w:r>
              <w:t xml:space="preserve">a bound, not a model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6.2 Per series — including the weak ones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18"/>
        <w:gridCol w:w="1977"/>
        <w:gridCol w:w="1582"/>
        <w:gridCol w:w="2109"/>
        <w:gridCol w:w="237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Series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SeasonalNaive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Ensemble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Best single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M01AB</w:t>
            </w:r>
          </w:p>
        </w:tc>
        <w:tc>
          <w:p>
            <w:pPr>
              <w:jc w:val="left"/>
            </w:pPr>
            <w:r>
              <w:t xml:space="preserve">0.971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0.651</w:t>
            </w:r>
          </w:p>
        </w:tc>
        <w:tc>
          <w:p>
            <w:pPr>
              <w:jc w:val="left"/>
            </w:pPr>
            <w:r>
              <w:t xml:space="preserve">AutoARIMA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M01AE</w:t>
            </w:r>
          </w:p>
        </w:tc>
        <w:tc>
          <w:p>
            <w:pPr>
              <w:jc w:val="left"/>
            </w:pPr>
            <w:r>
              <w:t xml:space="preserve">1.019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1.000</w:t>
            </w:r>
          </w:p>
        </w:tc>
        <w:tc>
          <w:p>
            <w:pPr>
              <w:jc w:val="left"/>
            </w:pPr>
            <w:r>
              <w:t xml:space="preserve">Naive</w:t>
            </w:r>
          </w:p>
        </w:tc>
        <w:tc>
          <w:p>
            <w:pPr>
              <w:jc w:val="left"/>
            </w:pPr>
            <w:r>
              <w:t xml:space="preserve">⚠ effectively a tie</w:t>
            </w:r>
          </w:p>
        </w:tc>
      </w:tr>
      <w:tr>
        <w:tc>
          <w:p>
            <w:pPr>
              <w:jc w:val="left"/>
            </w:pPr>
            <w:r>
              <w:t xml:space="preserve">N02BA</w:t>
            </w:r>
          </w:p>
        </w:tc>
        <w:tc>
          <w:p>
            <w:pPr>
              <w:jc w:val="left"/>
            </w:pPr>
            <w:r>
              <w:t xml:space="preserve">0.671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0.618</w:t>
            </w:r>
          </w:p>
        </w:tc>
        <w:tc>
          <w:p>
            <w:pPr>
              <w:jc w:val="left"/>
            </w:pPr>
            <w:r>
              <w:t xml:space="preserve">SeasonalNaive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N02BE</w:t>
            </w:r>
          </w:p>
        </w:tc>
        <w:tc>
          <w:p>
            <w:pPr>
              <w:jc w:val="left"/>
            </w:pPr>
            <w:r>
              <w:t xml:space="preserve">0.993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0.799</w:t>
            </w:r>
          </w:p>
        </w:tc>
        <w:tc>
          <w:p>
            <w:pPr>
              <w:jc w:val="left"/>
            </w:pPr>
            <w:r>
              <w:t xml:space="preserve">Prophet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N05B</w:t>
            </w:r>
          </w:p>
        </w:tc>
        <w:tc>
          <w:p>
            <w:pPr>
              <w:jc w:val="left"/>
            </w:pPr>
            <w:r>
              <w:t xml:space="preserve">0.939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0.621</w:t>
            </w:r>
          </w:p>
        </w:tc>
        <w:tc>
          <w:p>
            <w:pPr>
              <w:jc w:val="left"/>
            </w:pPr>
            <w:r>
              <w:t xml:space="preserve">WindowAverage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N05C</w:t>
            </w:r>
          </w:p>
        </w:tc>
        <w:tc>
          <w:p>
            <w:pPr>
              <w:jc w:val="left"/>
            </w:pPr>
            <w:r>
              <w:t xml:space="preserve">1.174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0.785</w:t>
            </w:r>
          </w:p>
        </w:tc>
        <w:tc>
          <w:p>
            <w:pPr>
              <w:jc w:val="left"/>
            </w:pPr>
            <w:r>
              <w:t xml:space="preserve">CrostonOptimized</w:t>
            </w:r>
          </w:p>
        </w:tc>
        <w:tc>
          <w:p>
            <w:pPr>
              <w:jc w:val="left"/>
            </w:pPr>
            <w:r>
              <w:t xml:space="preserve">routing pays off</w:t>
            </w:r>
          </w:p>
        </w:tc>
      </w:tr>
      <w:tr>
        <w:tc>
          <w:p>
            <w:pPr>
              <w:jc w:val="left"/>
            </w:pPr>
            <w:r>
              <w:t xml:space="preserve">R03</w:t>
            </w:r>
          </w:p>
        </w:tc>
        <w:tc>
          <w:p>
            <w:pPr>
              <w:jc w:val="left"/>
            </w:pPr>
            <w:r>
              <w:t xml:space="preserve">1.294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1.137</w:t>
            </w:r>
          </w:p>
        </w:tc>
        <w:tc>
          <w:p>
            <w:pPr>
              <w:jc w:val="left"/>
            </w:pPr>
            <w:r>
              <w:t xml:space="preserve">CrostonOptimized</w:t>
            </w:r>
          </w:p>
        </w:tc>
        <w:tc>
          <w:p>
            <w:pPr>
              <w:jc w:val="left"/>
            </w:pPr>
            <w:r>
              <w:t xml:space="preserve">above 1.0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R06</w:t>
            </w:r>
          </w:p>
        </w:tc>
        <w:tc>
          <w:p>
            <w:pPr>
              <w:jc w:val="left"/>
            </w:pPr>
            <w:r>
              <w:t xml:space="preserve">1.880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1.646</w:t>
            </w:r>
          </w:p>
        </w:tc>
        <w:tc>
          <w:p>
            <w:pPr>
              <w:jc w:val="left"/>
            </w:pPr>
            <w:r>
              <w:t xml:space="preserve">Prophet</w:t>
            </w:r>
          </w:p>
        </w:tc>
        <w:tc>
          <w:p>
            <w:pPr>
              <w:jc w:val="left"/>
            </w:pPr>
            <w:r>
              <w:t xml:space="preserve">⚠ </w:t>
            </w:r>
            <w:r>
              <w:rPr>
                <w:b/>
                <w:bCs/>
              </w:rPr>
              <w:t xml:space="preserve">worst series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6.3 Decision quality — the business case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Both policies replayed over the </w:t>
      </w:r>
      <w:r>
        <w:rPr>
          <w:b/>
          <w:bCs/>
        </w:rPr>
        <w:t xml:space="preserve">same real days</w:t>
      </w:r>
      <w:r>
        <w:t xml:space="preserve">, identical costs, lead time, review cadence and
</w:t>
      </w:r>
      <w:r>
        <w:br/>
      </w:r>
      <w:r>
        <w:rPr>
          <w:b/>
          <w:bCs/>
        </w:rPr>
        <w:t xml:space="preserve">protection interval</w:t>
      </w:r>
      <w:r>
        <w:t xml:space="preserve">. The only difference: min/max sizes against the </w:t>
      </w:r>
      <w:r>
        <w:rPr>
          <w:b/>
          <w:bCs/>
        </w:rPr>
        <w:t xml:space="preserve">mean</w:t>
      </w:r>
      <w:r>
        <w:t xml:space="preserve">, we size against the
</w:t>
      </w:r>
      <w:r>
        <w:br/>
      </w:r>
      <w:r>
        <w:t xml:space="preserve">quantile the cost ratio implies.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65"/>
        <w:gridCol w:w="1514"/>
        <w:gridCol w:w="1927"/>
        <w:gridCol w:w="1652"/>
        <w:gridCol w:w="220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Window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Min/max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PharmaPulse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Lower by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Units unsupplied</w:t>
            </w:r>
          </w:p>
        </w:tc>
      </w:tr>
      <w:tr>
        <w:tc>
          <w:p>
            <w:pPr>
              <w:jc w:val="left"/>
            </w:pPr>
            <w:r>
              <w:t xml:space="preserve">Jan–Mar 2019</w:t>
            </w:r>
          </w:p>
        </w:tc>
        <w:tc>
          <w:p>
            <w:pPr>
              <w:jc w:val="left"/>
            </w:pPr>
            <w:r>
              <w:t xml:space="preserve">₹4,608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₹1,479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67.9%</w:t>
            </w:r>
          </w:p>
        </w:tc>
        <w:tc>
          <w:p>
            <w:pPr>
              <w:jc w:val="left"/>
            </w:pPr>
            <w:r>
              <w:t xml:space="preserve">349 → </w:t>
            </w:r>
            <w:r>
              <w:rPr>
                <w:b/>
                <w:bCs/>
              </w:rPr>
              <w:t xml:space="preserve">121</w:t>
            </w:r>
          </w:p>
        </w:tc>
      </w:tr>
      <w:tr>
        <w:tc>
          <w:p>
            <w:pPr>
              <w:jc w:val="left"/>
            </w:pPr>
            <w:r>
              <w:t xml:space="preserve">Apr–Jun 2019</w:t>
            </w:r>
          </w:p>
        </w:tc>
        <w:tc>
          <w:p>
            <w:pPr>
              <w:jc w:val="left"/>
            </w:pPr>
            <w:r>
              <w:t xml:space="preserve">₹3,362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₹1,200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64.3%</w:t>
            </w:r>
          </w:p>
        </w:tc>
        <w:tc>
          <w:p>
            <w:pPr>
              <w:jc w:val="left"/>
            </w:pPr>
            <w:r>
              <w:t xml:space="preserve">325 → </w:t>
            </w:r>
            <w:r>
              <w:rPr>
                <w:b/>
                <w:bCs/>
              </w:rPr>
              <w:t xml:space="preserve">76</w:t>
            </w:r>
          </w:p>
        </w:tc>
      </w:tr>
      <w:tr>
        <w:tc>
          <w:p>
            <w:pPr>
              <w:jc w:val="left"/>
            </w:pPr>
            <w:r>
              <w:t xml:space="preserve">Oct–Dec 2018</w:t>
            </w:r>
          </w:p>
        </w:tc>
        <w:tc>
          <w:p>
            <w:pPr>
              <w:jc w:val="left"/>
            </w:pPr>
            <w:r>
              <w:t xml:space="preserve">₹4,942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₹1,211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75.5%</w:t>
            </w:r>
          </w:p>
        </w:tc>
        <w:tc>
          <w:p>
            <w:pPr>
              <w:jc w:val="left"/>
            </w:pPr>
            <w:r>
              <w:t xml:space="preserve">343 → </w:t>
            </w:r>
            <w:r>
              <w:rPr>
                <w:b/>
                <w:bCs/>
              </w:rPr>
              <w:t xml:space="preserve">48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⚠ SUPERSEDED — the table above is the old measurement.</w:t>
      </w:r>
      <w:r>
        <w:t xml:space="preserve"> The replay served
</w:t>
      </w:r>
      <w:r>
        <w:br/>
      </w:r>
      <w:r>
        <w:t xml:space="preserve">ONE forecast, anchored months </w:t>
      </w:r>
      <w:r>
        <w:rPr>
          <w:i/>
          <w:iCs/>
        </w:rPr>
        <w:t xml:space="preserve">after</w:t>
      </w:r>
      <w:r>
        <w:t xml:space="preserve"> the window it was replaying, to every
</w:t>
      </w:r>
      <w:r>
        <w:br/>
      </w:r>
      <w:r>
        <w:t xml:space="preserve">policy. On R03 that predicted 41 units per protection interval against 119
</w:t>
      </w:r>
      <w:r>
        <w:br/>
      </w:r>
      <w:r>
        <w:t xml:space="preserve">actually sold in December: every policy under-ordered all winter, and the
</w:t>
      </w:r>
      <w:r>
        <w:br/>
      </w:r>
      <w:r>
        <w:t xml:space="preserve">headline saving really meant "safety stock on a stale forecast beats no
</w:t>
      </w:r>
      <w:r>
        <w:br/>
      </w:r>
      <w:r>
        <w:t xml:space="preserve">safety stock on the same stale forecast".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Every policy now sizes off the same trailing window of real sales, and two
</w:t>
      </w:r>
      <w:r>
        <w:br/>
      </w:r>
      <w:r>
        <w:t xml:space="preserve">harder baselines were added. Current figures (positive = we are cheaper):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The third row is the one that carries the claim: same forecast, same service
</w:t>
      </w:r>
      <w:r>
        <w:br/>
      </w:r>
      <w:r>
        <w:t xml:space="preserve">level, differing only in normal-approximation versus the empirical quantile.
</w:t>
      </w:r>
      <w:r>
        <w:br/>
      </w:r>
      <w:r>
        <w:t xml:space="preserve">We win all three. Against a real ERP policy we are level. See README.md.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The saving comes from lost sales, not from holding less.</w:t>
      </w:r>
      <w:r>
        <w:t xml:space="preserve"> We deliberately hold </w:t>
      </w:r>
      <w:r>
        <w:rPr>
          <w:i/>
          <w:iCs/>
        </w:rPr>
        <w:t xml:space="preserve">more</w:t>
      </w:r>
      <w:r>
        <w:t xml:space="preserve"> stock and
</w:t>
      </w:r>
      <w:r>
        <w:br/>
      </w:r>
      <w:r>
        <w:t xml:space="preserve">pay </w:t>
      </w:r>
      <w:r>
        <w:rPr>
          <w:i/>
          <w:iCs/>
        </w:rPr>
        <w:t xml:space="preserve">more</w:t>
      </w:r>
      <w:r>
        <w:t xml:space="preserve"> holding cost — </w:t>
      </w:r>
      <w:r>
        <w:rPr>
          <w:rFonts w:ascii="Courier New" w:cs="Courier New" w:eastAsia="Courier New" w:hAnsi="Courier New"/>
          <w:shd w:fill="F1F5F9" w:color="auto" w:val="clear"/>
        </w:rPr>
        <w:t xml:space="preserve">tests/unit/test_replay.py::test_the_saving_comes_from_fewer_lost_sales</w:t>
      </w:r>
      <w:r>
        <w:t xml:space="preserve">
</w:t>
      </w:r>
      <w:r>
        <w:br/>
      </w:r>
      <w:r>
        <w:t xml:space="preserve">asserts both.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★ An earlier version of this comparison was rigged.</w:t>
      </w:r>
      <w:r>
        <w:t xml:space="preserve"> After fixing our own protection interval I
</w:t>
      </w:r>
      <w:r>
        <w:br/>
      </w:r>
      <w:r>
        <w:t xml:space="preserve">left min/max on the old one, which handed us an 88% saving. Giving the baseline the same interval
</w:t>
      </w:r>
      <w:r>
        <w:br/>
      </w:r>
      <w:r>
        <w:t xml:space="preserve">brings it to a defensible ~70%. </w:t>
      </w:r>
      <w:r>
        <w:rPr>
          <w:b/>
          <w:bCs/>
        </w:rPr>
        <w:t xml:space="preserve">A flattering number deserves the same scrutiny as a bad one.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7. How it is tested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138 tests.</w:t>
      </w:r>
      <w:r>
        <w:t xml:space="preserve"> Not coverage for its own sake — each one protects a claim that appears on a slide.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29"/>
        <w:gridCol w:w="1381"/>
        <w:gridCol w:w="445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Suite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Count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Protects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tests/unit/test_no_leakage.py</w:t>
            </w:r>
          </w:p>
        </w:tc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every reported number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tests/unit/test_pipeline.py</w:t>
            </w:r>
          </w:p>
        </w:tc>
        <w:tc>
          <w:p>
            <w:pPr>
              <w:jc w:val="left"/>
            </w:pPr>
            <w:r>
              <w:t xml:space="preserve">18</w:t>
            </w:r>
          </w:p>
        </w:tc>
        <w:tc>
          <w:p>
            <w:pPr>
              <w:jc w:val="left"/>
            </w:pPr>
            <w:r>
              <w:t xml:space="preserve">one source of truth, closures, completeness, lanes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tests/unit/test_core.py</w:t>
            </w:r>
          </w:p>
        </w:tc>
        <w:tc>
          <w:p>
            <w:pPr>
              <w:jc w:val="left"/>
            </w:pPr>
            <w:r>
              <w:t xml:space="preserve">20</w:t>
            </w:r>
          </w:p>
        </w:tc>
        <w:tc>
          <w:p>
            <w:pPr>
              <w:jc w:val="left"/>
            </w:pPr>
            <w:r>
              <w:t xml:space="preserve">routing, combination validity, calibration direction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tests/unit/test_decision.py</w:t>
            </w:r>
          </w:p>
        </w:tc>
        <w:tc>
          <w:p>
            <w:pPr>
              <w:jc w:val="left"/>
            </w:pPr>
            <w:r>
              <w:t xml:space="preserve">21</w:t>
            </w:r>
          </w:p>
        </w:tc>
        <w:tc>
          <w:p>
            <w:pPr>
              <w:jc w:val="left"/>
            </w:pPr>
            <w:r>
              <w:t xml:space="preserve">ledger balance, audit chain, risk ranking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tests/unit/test_replay.py</w:t>
            </w:r>
          </w:p>
        </w:tc>
        <w:tc>
          <w:p>
            <w:pPr>
              <w:jc w:val="left"/>
            </w:pPr>
            <w:r>
              <w:t xml:space="preserve">17</w:t>
            </w:r>
          </w:p>
        </w:tc>
        <w:tc>
          <w:p>
            <w:pPr>
              <w:jc w:val="left"/>
            </w:pPr>
            <w:r>
              <w:t xml:space="preserve">the simulation and the business case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tests/property/test_newsvendor.py</w:t>
            </w:r>
          </w:p>
        </w:tc>
        <w:tc>
          <w:p>
            <w:pPr>
              <w:jc w:val="left"/>
            </w:pPr>
            <w:r>
              <w:t xml:space="preserve">22</w:t>
            </w:r>
          </w:p>
        </w:tc>
        <w:tc>
          <w:p>
            <w:pPr>
              <w:jc w:val="left"/>
            </w:pPr>
            <w:r>
              <w:t xml:space="preserve">the order arithmetic, via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hypothesis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tests/contract/test_api.py</w:t>
            </w:r>
          </w:p>
        </w:tc>
        <w:tc>
          <w:p>
            <w:pPr>
              <w:jc w:val="left"/>
            </w:pPr>
            <w:r>
              <w:t xml:space="preserve">33</w:t>
            </w:r>
          </w:p>
        </w:tc>
        <w:tc>
          <w:p>
            <w:pPr>
              <w:jc w:val="left"/>
            </w:pPr>
            <w:r>
              <w:t xml:space="preserve">the shapes the frontend codes against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7.1 The six that matter most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Test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If it breaks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test_features_depend_only_on_the_past</w:t>
            </w:r>
          </w:p>
        </w:tc>
        <w:tc>
          <w:p>
            <w:pPr>
              <w:jc w:val="left"/>
            </w:pPr>
            <w:r>
              <w:t xml:space="preserve">Every accuracy number is meaningless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test_derived_grains_reconcile_with_the_daily_rollup</w:t>
            </w:r>
          </w:p>
        </w:tc>
        <w:tc>
          <w:p>
            <w:pPr>
              <w:jc w:val="left"/>
            </w:pPr>
            <w:r>
              <w:t xml:space="preserve">"One source of truth" is a claim, not a fact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test_order_is_monotone_in_service_level</w:t>
            </w:r>
          </w:p>
        </w:tc>
        <w:tc>
          <w:p>
            <w:pPr>
              <w:jc w:val="left"/>
            </w:pPr>
            <w:r>
              <w:t xml:space="preserve">The slider is incoherent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test_explain_components_sum_to_the_total</w:t>
            </w:r>
          </w:p>
        </w:tc>
        <w:tc>
          <w:p>
            <w:pPr>
              <w:jc w:val="left"/>
            </w:pPr>
            <w:r>
              <w:t xml:space="preserve">The explanation contradicts the number it explains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test_matches_fixtures</w:t>
            </w:r>
            <w:r>
              <w:t xml:space="preserve"> / contract suite</w:t>
            </w:r>
          </w:p>
        </w:tc>
        <w:tc>
          <w:p>
            <w:pPr>
              <w:jc w:val="left"/>
            </w:pPr>
            <w:r>
              <w:t xml:space="preserve">The frontend breaks silently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test_concurrent_ticks_do_not_corrupt_the_run</w:t>
            </w:r>
          </w:p>
        </w:tc>
        <w:tc>
          <w:p>
            <w:pPr>
              <w:jc w:val="left"/>
            </w:pPr>
            <w:r>
              <w:t xml:space="preserve">Replay produces different answers under load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7.2 Property testing, and why it earned its place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order arithmetic is where a </w:t>
      </w:r>
      <w:r>
        <w:rPr>
          <w:b/>
          <w:bCs/>
        </w:rPr>
        <w:t xml:space="preserve">plausible-looking wrong answer is indistinguishable from a right
</w:t>
      </w:r>
      <w:r>
        <w:br/>
      </w:r>
      <w:r>
        <w:rPr>
          <w:b/>
          <w:bCs/>
        </w:rPr>
        <w:t xml:space="preserve">one</w:t>
      </w:r>
      <w:r>
        <w:t xml:space="preserve">. So it is tested by properties rather than examples: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order quantity is monotone non-decreasing in </w:t>
      </w:r>
      <w:r>
        <w:rPr>
          <w:rFonts w:ascii="Courier New" w:cs="Courier New" w:eastAsia="Courier New" w:hAnsi="Courier New"/>
          <w:shd w:fill="F1F5F9" w:color="auto" w:val="clear"/>
        </w:rPr>
        <w:t xml:space="preserve">service_level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order quantity is monotone non-increasing in </w:t>
      </w:r>
      <w:r>
        <w:rPr>
          <w:rFonts w:ascii="Courier New" w:cs="Courier New" w:eastAsia="Courier New" w:hAnsi="Courier New"/>
          <w:shd w:fill="F1F5F9" w:color="auto" w:val="clear"/>
        </w:rPr>
        <w:t xml:space="preserve">stock_on_hand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the order is always a non-negative whole multiple of </w:t>
      </w:r>
      <w:r>
        <w:rPr>
          <w:rFonts w:ascii="Courier New" w:cs="Courier New" w:eastAsia="Courier New" w:hAnsi="Courier New"/>
          <w:shd w:fill="F1F5F9" w:color="auto" w:val="clear"/>
        </w:rPr>
        <w:t xml:space="preserve">pack_size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Cu → 0</w:t>
      </w:r>
      <w:r>
        <w:t xml:space="preserve"> implies </w:t>
      </w:r>
      <w:r>
        <w:rPr>
          <w:rFonts w:ascii="Courier New" w:cs="Courier New" w:eastAsia="Courier New" w:hAnsi="Courier New"/>
          <w:shd w:fill="F1F5F9" w:color="auto" w:val="clear"/>
        </w:rPr>
        <w:t xml:space="preserve">q* → 0</w:t>
      </w:r>
      <w:r>
        <w:t xml:space="preserve"> implies order 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expected cost at the optimum is never worse than at ±1 pack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7.3 The bugs the tests found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900"/>
        <w:gridCol w:w="54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Found by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Bug</w:t>
            </w:r>
          </w:p>
        </w:tc>
      </w:tr>
      <w:tr>
        <w:tc>
          <w:p>
            <w:pPr>
              <w:jc w:val="left"/>
            </w:pPr>
            <w:r>
              <w:t xml:space="preserve">A test asserting N05C is intermittent</w:t>
            </w:r>
          </w:p>
        </w:tc>
        <w:tc>
          <w:p>
            <w:pPr>
              <w:jc w:val="left"/>
            </w:pPr>
            <w:r>
              <w:t xml:space="preserve">Demand class was computed once on weekly data</w:t>
            </w:r>
          </w:p>
        </w:tc>
      </w:tr>
      <w:tr>
        <w:tc>
          <w:p>
            <w:pPr>
              <w:jc w:val="left"/>
            </w:pPr>
            <w:r>
              <w:t xml:space="preserve">A property test on free shortage</w:t>
            </w:r>
          </w:p>
        </w:tc>
        <w:tc>
          <w:p>
            <w:pPr>
              <w:jc w:val="left"/>
            </w:pPr>
            <w:r>
              <w:t xml:space="preserve">Quantile grid clamped instead of anchoring at zero</w:t>
            </w:r>
          </w:p>
        </w:tc>
      </w:tr>
      <w:tr>
        <w:tc>
          <w:p>
            <w:pPr>
              <w:jc w:val="left"/>
            </w:pPr>
            <w:r>
              <w:t xml:space="preserve">Writing replay</w:t>
            </w:r>
          </w:p>
        </w:tc>
        <w:tc>
          <w:p>
            <w:pPr>
              <w:jc w:val="left"/>
            </w:pPr>
            <w:r>
              <w:t xml:space="preserve">The decision engine sized against the lead time, not the protection interval</w:t>
            </w:r>
          </w:p>
        </w:tc>
      </w:tr>
      <w:tr>
        <w:tc>
          <w:p>
            <w:pPr>
              <w:jc w:val="left"/>
            </w:pPr>
            <w:r>
              <w:t xml:space="preserve">A test assuming every day trades</w:t>
            </w:r>
          </w:p>
        </w:tc>
        <w:tc>
          <w:p>
            <w:pPr>
              <w:jc w:val="left"/>
            </w:pPr>
            <w:r>
              <w:t xml:space="preserve">(Not a bug — replay correctly reproduces the 26 closure days)</w:t>
            </w:r>
          </w:p>
        </w:tc>
      </w:tr>
      <w:tr>
        <w:tc>
          <w:p>
            <w:pPr>
              <w:jc w:val="left"/>
            </w:pPr>
            <w:r>
              <w:t xml:space="preserve">Driving the UI</w:t>
            </w:r>
          </w:p>
        </w:tc>
        <w:tc>
          <w:p>
            <w:pPr>
              <w:jc w:val="left"/>
            </w:pPr>
            <w:r>
              <w:t xml:space="preserve">Concurrent replay ticks corrupted a run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ruff</w:t>
            </w:r>
            <w:r>
              <w:t xml:space="preserve"> in CI</w:t>
            </w:r>
          </w:p>
        </w:tc>
        <w:tc>
          <w:p>
            <w:pPr>
              <w:jc w:val="left"/>
            </w:pPr>
            <w:r>
              <w:t xml:space="preserve">A full forecast-store read per request whose result was discarded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8. Operations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8.1 Run it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local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pip install -r requirements.txt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-m pipelines.run_nightly --stage all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uvicorn api.main:app --port 8000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web &amp;&amp; npm run dev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containers - verified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up --build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scripts/reset_demo.py     # reset the board between rehearsals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No database service and no Redis, deliberately.</w:t>
      </w:r>
      <w:r>
        <w:t xml:space="preserve"> Analytical storage is Parquet read by DuckDB;
</w:t>
      </w:r>
      <w:r>
        <w:br/>
      </w:r>
      <w:r>
        <w:t xml:space="preserve">operational storage is SQLite in the same volume; the cache is an in-process LRU keyed on
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model_version</w:t>
      </w:r>
      <w:r>
        <w:t xml:space="preserve">, so a deploy self-invalidates with no flush step anyone could forget.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8.2 CI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Runs the </w:t>
      </w:r>
      <w:r>
        <w:rPr>
          <w:b/>
          <w:bCs/>
        </w:rPr>
        <w:t xml:space="preserve">real</w:t>
      </w:r>
      <w:r>
        <w:t xml:space="preserve"> pipeline on every push: </w:t>
      </w:r>
      <w:r>
        <w:rPr>
          <w:rFonts w:ascii="Courier New" w:cs="Courier New" w:eastAsia="Courier New" w:hAnsi="Courier New"/>
          <w:shd w:fill="F1F5F9" w:color="auto" w:val="clear"/>
        </w:rPr>
        <w:t xml:space="preserve">ruff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check_data</w:t>
      </w:r>
      <w:r>
        <w:t xml:space="preserve"> → full batch → 138 tests →
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day1_benchmark --fast</w:t>
      </w:r>
      <w:r>
        <w:t xml:space="preserve">. A model regression fails the build rather than surprising us later. The
</w:t>
      </w:r>
      <w:r>
        <w:br/>
      </w:r>
      <w:r>
        <w:t xml:space="preserve">dataset is committed (117 kB, public, no personal data), so CI scores the same bytes a developer
</w:t>
      </w:r>
      <w:r>
        <w:br/>
      </w:r>
      <w:r>
        <w:t xml:space="preserve">machine does.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8.3 Degradation ladder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descends a rung and </w:t>
      </w:r>
      <w:r>
        <w:rPr>
          <w:b/>
          <w:bCs/>
        </w:rPr>
        <w:t xml:space="preserve">says which rung it is on</w:t>
      </w:r>
      <w:r>
        <w:t xml:space="preserve"> via </w:t>
      </w:r>
      <w:r>
        <w:rPr>
          <w:rFonts w:ascii="Courier New" w:cs="Courier New" w:eastAsia="Courier New" w:hAnsi="Courier New"/>
          <w:shd w:fill="F1F5F9" w:color="auto" w:val="clear"/>
        </w:rPr>
        <w:t xml:space="preserve">meta.degraded</w:t>
      </w:r>
      <w:r>
        <w:t xml:space="preserve">; the UI renders a
</w:t>
      </w:r>
      <w:r>
        <w:br/>
      </w:r>
      <w:r>
        <w:t xml:space="preserve">badge.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70"/>
        <w:gridCol w:w="2273"/>
        <w:gridCol w:w="2674"/>
        <w:gridCol w:w="334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Rung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State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Serves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User sees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Healthy</w:t>
            </w:r>
          </w:p>
        </w:tc>
        <w:tc>
          <w:p>
            <w:pPr>
              <w:jc w:val="left"/>
            </w:pPr>
            <w:r>
              <w:t xml:space="preserve">calibrated ensemble</w:t>
            </w:r>
          </w:p>
        </w:tc>
        <w:tc>
          <w:p>
            <w:pPr>
              <w:jc w:val="left"/>
            </w:pPr>
            <w:r>
              <w:t xml:space="preserve">nothing unusual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Nightly job failed</w:t>
            </w:r>
          </w:p>
        </w:tc>
        <w:tc>
          <w:p>
            <w:pPr>
              <w:jc w:val="left"/>
            </w:pPr>
            <w:r>
              <w:t xml:space="preserve">yesterday's forecasts</w:t>
            </w:r>
          </w:p>
        </w:tc>
        <w:tc>
          <w:p>
            <w:pPr>
              <w:jc w:val="left"/>
            </w:pPr>
            <w:r>
              <w:t xml:space="preserve">amber staleness badge with the vintage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Model layer down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contracts/fixtures/*.json</w:t>
            </w:r>
          </w:p>
        </w:tc>
        <w:tc>
          <w:p>
            <w:pPr>
              <w:jc w:val="left"/>
            </w:pPr>
            <w:r>
              <w:t xml:space="preserve">"demo data · model layer offline"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Rung 5 is one environment variable — </w:t>
      </w:r>
      <w:r>
        <w:rPr>
          <w:rFonts w:ascii="Courier New" w:cs="Courier New" w:eastAsia="Courier New" w:hAnsi="Courier New"/>
          <w:shd w:fill="F1F5F9" w:color="auto" w:val="clear"/>
        </w:rPr>
        <w:t xml:space="preserve">PHARMAPULSE_FIXTURES=1</w:t>
      </w:r>
      <w:r>
        <w:t xml:space="preserve"> — and it is the switch to flip if the
</w:t>
      </w:r>
      <w:r>
        <w:br/>
      </w:r>
      <w:r>
        <w:t xml:space="preserve">model layer dies on stage. It is kept working and tested all the way through.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9. Complete file index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pipelines/</w:t>
      </w:r>
      <w:r>
        <w:t xml:space="preserve"> — Data foundation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65"/>
        <w:gridCol w:w="4129"/>
        <w:gridCol w:w="316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Responsibility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 function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ingest.py</w:t>
            </w:r>
          </w:p>
        </w:tc>
        <w:tc>
          <w:p>
            <w:pPr>
              <w:jc w:val="left"/>
            </w:pPr>
            <w:r>
              <w:t xml:space="preserve">wide→long, checksum, idempotent upsert, lane-3 refusal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ingest()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validate.py</w:t>
            </w:r>
          </w:p>
        </w:tc>
        <w:tc>
          <w:p>
            <w:pPr>
              <w:jc w:val="left"/>
            </w:pPr>
            <w:r>
              <w:t xml:space="preserve">9 gates, quarantine, rollup reconciliation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validate()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assert_reconciles()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clean.py</w:t>
            </w:r>
          </w:p>
        </w:tc>
        <w:tc>
          <w:p>
            <w:pPr>
              <w:jc w:val="left"/>
            </w:pPr>
            <w:r>
              <w:t xml:space="preserve">closures, outlier flags, holiday join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detect_closures()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clean()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holidays.py</w:t>
            </w:r>
          </w:p>
        </w:tc>
        <w:tc>
          <w:p>
            <w:pPr>
              <w:jc w:val="left"/>
            </w:pPr>
            <w:r>
              <w:t xml:space="preserve">Serbian Orthodox calendar, versioned CSV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build_calendar()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gold.py</w:t>
            </w:r>
          </w:p>
        </w:tc>
        <w:tc>
          <w:p>
            <w:pPr>
              <w:jc w:val="left"/>
            </w:pPr>
            <w:r>
              <w:t xml:space="preserve">contract C1 at 3 grains, completeness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aggregate()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fitting_frame()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features.py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cutoff-aware</w:t>
            </w:r>
            <w:r>
              <w:t xml:space="preserve"> features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build_features()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run_nightly.py</w:t>
            </w:r>
          </w:p>
        </w:tc>
        <w:tc>
          <w:p>
            <w:pPr>
              <w:jc w:val="left"/>
            </w:pPr>
            <w:r>
              <w:t xml:space="preserve">orchestration, idempotent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run_gold()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main()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core/</w:t>
      </w:r>
      <w:r>
        <w:t xml:space="preserve"> — Forecast engine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68"/>
        <w:gridCol w:w="3428"/>
        <w:gridCol w:w="316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Responsibility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 function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classify.py</w:t>
            </w:r>
          </w:p>
        </w:tc>
        <w:tc>
          <w:p>
            <w:pPr>
              <w:jc w:val="left"/>
            </w:pPr>
            <w:r>
              <w:t xml:space="preserve">ADI/CV² routing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classify()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eligible_models()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backtest.py</w:t>
            </w:r>
          </w:p>
        </w:tc>
        <w:tc>
          <w:p>
            <w:pPr>
              <w:jc w:val="left"/>
            </w:pPr>
            <w:r>
              <w:t xml:space="preserve">rolling-origin CV, MASE, ablations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make_folds()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selection_score()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portfolio/statistical.py</w:t>
            </w:r>
          </w:p>
        </w:tc>
        <w:tc>
          <w:p>
            <w:pPr>
              <w:jc w:val="left"/>
            </w:pPr>
            <w:r>
              <w:t xml:space="preserve">ARIMA, MSTL, SNaive, Croston, ETS, Theta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fit_predict()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portfolio/prophet_model.py</w:t>
            </w:r>
          </w:p>
        </w:tc>
        <w:tc>
          <w:p>
            <w:pPr>
              <w:jc w:val="left"/>
            </w:pPr>
            <w:r>
              <w:t xml:space="preserve">Prophet + self-healing install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fit_predict()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_repair_cmdstan()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portfolio/lgbm_global.py</w:t>
            </w:r>
          </w:p>
        </w:tc>
        <w:tc>
          <w:p>
            <w:pPr>
              <w:jc w:val="left"/>
            </w:pPr>
            <w:r>
              <w:t xml:space="preserve">global quantile LightGBM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fit_predict()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combine.py</w:t>
            </w:r>
          </w:p>
        </w:tc>
        <w:tc>
          <w:p>
            <w:pPr>
              <w:jc w:val="left"/>
            </w:pPr>
            <w:r>
              <w:t xml:space="preserve">median + monotonicity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combine_point()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enforce_monotonic()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calibrate.py</w:t>
            </w:r>
          </w:p>
        </w:tc>
        <w:tc>
          <w:p>
            <w:pPr>
              <w:jc w:val="left"/>
            </w:pPr>
            <w:r>
              <w:t xml:space="preserve">conformal scale, coverage curves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conformal_scale()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forecast_store.py</w:t>
            </w:r>
          </w:p>
        </w:tc>
        <w:tc>
          <w:p>
            <w:pPr>
              <w:jc w:val="left"/>
            </w:pPr>
            <w:r>
              <w:t xml:space="preserve">contract C2, pointer swap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write_version()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lead_time_demand()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explain.py</w:t>
            </w:r>
          </w:p>
        </w:tc>
        <w:tc>
          <w:p>
            <w:pPr>
              <w:jc w:val="left"/>
            </w:pPr>
            <w:r>
              <w:t xml:space="preserve">attribution in units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attribute()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pipeline.py</w:t>
            </w:r>
          </w:p>
        </w:tc>
        <w:tc>
          <w:p>
            <w:pPr>
              <w:jc w:val="left"/>
            </w:pPr>
            <w:r>
              <w:t xml:space="preserve">the forecast stage, per-grain routing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build_forecast_store()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decision/</w:t>
      </w:r>
      <w:r>
        <w:t xml:space="preserve"> — Decision engine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65"/>
        <w:gridCol w:w="3579"/>
        <w:gridCol w:w="371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Responsibility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 function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newsvendor.py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pure</w:t>
            </w:r>
            <w:r>
              <w:t xml:space="preserve"> order arithmetic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recommend_order()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protection_interval_days()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ledger.py</w:t>
            </w:r>
          </w:p>
        </w:tc>
        <w:tc>
          <w:p>
            <w:pPr>
              <w:jc w:val="left"/>
            </w:pPr>
            <w:r>
              <w:t xml:space="preserve">event-sourced shelf + hash-chained audit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balance()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log_order()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verify_chain()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risk.py</w:t>
            </w:r>
          </w:p>
        </w:tc>
        <w:tc>
          <w:p>
            <w:pPr>
              <w:jc w:val="left"/>
            </w:pPr>
            <w:r>
              <w:t xml:space="preserve">4 rules, ranked by rupees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detect()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rank()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replay.py</w:t>
            </w:r>
          </w:p>
        </w:tc>
        <w:tc>
          <w:p>
            <w:pPr>
              <w:jc w:val="left"/>
            </w:pPr>
            <w:r>
              <w:t xml:space="preserve">day-by-day simulation + business case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ReplaySession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compare_policies()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api/</w:t>
      </w:r>
      <w:r>
        <w:t xml:space="preserve"> — Service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29"/>
        <w:gridCol w:w="573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main.py</w:t>
            </w:r>
          </w:p>
        </w:tc>
        <w:tc>
          <w:p>
            <w:pPr>
              <w:jc w:val="left"/>
            </w:pPr>
            <w:r>
              <w:t xml:space="preserve">app, CORS, routers, error envelope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deps.py</w:t>
            </w:r>
          </w:p>
        </w:tc>
        <w:tc>
          <w:p>
            <w:pPr>
              <w:jc w:val="left"/>
            </w:pPr>
            <w:r>
              <w:t xml:space="preserve">envelope, settings, LRU cache, live stock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routers/forecasting.py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/series</w:t>
            </w:r>
            <w:r>
              <w:t xml:space="preserve">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/history</w:t>
            </w:r>
            <w:r>
              <w:t xml:space="preserve">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/forecast</w:t>
            </w:r>
            <w:r>
              <w:t xml:space="preserve">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/explain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routers/decisions.py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/recommend</w:t>
            </w:r>
            <w:r>
              <w:t xml:space="preserve">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/risk</w:t>
            </w:r>
            <w:r>
              <w:t xml:space="preserve">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/positions</w:t>
            </w:r>
            <w:r>
              <w:t xml:space="preserve">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/settings</w:t>
            </w:r>
            <w:r>
              <w:t xml:space="preserve">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/orders</w:t>
            </w:r>
            <w:r>
              <w:t xml:space="preserve">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/ledger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routers/replay.py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/replay/start</w:t>
            </w:r>
            <w:r>
              <w:t xml:space="preserve">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/tick</w:t>
            </w:r>
            <w:r>
              <w:t xml:space="preserve">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/stop</w:t>
            </w:r>
            <w:r>
              <w:t xml:space="preserve">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/business-case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routers/ops.py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/health</w:t>
            </w:r>
            <w:r>
              <w:t xml:space="preserve">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/metrics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web/src/</w:t>
      </w:r>
      <w:r>
        <w:t xml:space="preserve"> — Product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44"/>
        <w:gridCol w:w="551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Path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Screen / component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screens/Dashboard.tsx</w:t>
            </w:r>
          </w:p>
        </w:tc>
        <w:tc>
          <w:p>
            <w:pPr>
              <w:jc w:val="left"/>
            </w:pPr>
            <w:r>
              <w:t xml:space="preserve">exceptions ranked by money — opens on a statement, never a chart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screens/Orders.tsx</w:t>
            </w:r>
          </w:p>
        </w:tc>
        <w:tc>
          <w:p>
            <w:pPr>
              <w:jc w:val="left"/>
            </w:pPr>
            <w:r>
              <w:t xml:space="preserve">the order, the slider, the ledger trail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screens/Forecast.tsx</w:t>
            </w:r>
          </w:p>
        </w:tc>
        <w:tc>
          <w:p>
            <w:pPr>
              <w:jc w:val="left"/>
            </w:pPr>
            <w:r>
              <w:t xml:space="preserve">fan chart, grain switch, member comparison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screens/Explain.tsx</w:t>
            </w:r>
          </w:p>
        </w:tc>
        <w:tc>
          <w:p>
            <w:pPr>
              <w:jc w:val="left"/>
            </w:pPr>
            <w:r>
              <w:t xml:space="preserve">attribution in units + reliability diagram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screens/LiveOps.tsx</w:t>
            </w:r>
          </w:p>
        </w:tc>
        <w:tc>
          <w:p>
            <w:pPr>
              <w:jc w:val="left"/>
            </w:pPr>
            <w:r>
              <w:t xml:space="preserve">replay + the measured business case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screens/Ops.tsx</w:t>
            </w:r>
          </w:p>
        </w:tc>
        <w:tc>
          <w:p>
            <w:pPr>
              <w:jc w:val="left"/>
            </w:pPr>
            <w:r>
              <w:t xml:space="preserve">leaderboard, ablation, per-series including losses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screens/Settings.tsx</w:t>
            </w:r>
          </w:p>
        </w:tc>
        <w:tc>
          <w:p>
            <w:pPr>
              <w:jc w:val="left"/>
            </w:pPr>
            <w:r>
              <w:t xml:space="preserve">lane-2 parameters, live q*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components/FanChart.tsx</w:t>
            </w:r>
          </w:p>
        </w:tc>
        <w:tc>
          <w:p>
            <w:pPr>
              <w:jc w:val="left"/>
            </w:pPr>
            <w:r>
              <w:t xml:space="preserve">raw SVG — bands, cutoff rule, hatched partial buckets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components/ReliabilityDiagram.tsx</w:t>
            </w:r>
          </w:p>
        </w:tc>
        <w:tc>
          <w:p>
            <w:pPr>
              <w:jc w:val="left"/>
            </w:pPr>
            <w:r>
              <w:t xml:space="preserve">raw SVG — before/after coverage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components/ServiceLevelSlider.tsx</w:t>
            </w:r>
          </w:p>
        </w:tc>
        <w:tc>
          <w:p>
            <w:pPr>
              <w:jc w:val="left"/>
            </w:pPr>
            <w:r>
              <w:t xml:space="preserve">local interpolation, zero fetches on drag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components/ui.tsx</w:t>
            </w:r>
          </w:p>
        </w:tc>
        <w:tc>
          <w:p>
            <w:pPr>
              <w:jc w:val="left"/>
            </w:pPr>
            <w:r>
              <w:t xml:space="preserve">the design system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scripts/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47"/>
        <w:gridCol w:w="611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What it does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check_data.py</w:t>
            </w:r>
          </w:p>
        </w:tc>
        <w:tc>
          <w:p>
            <w:pPr>
              <w:jc w:val="left"/>
            </w:pPr>
            <w:r>
              <w:t xml:space="preserve">Day-0 gate: rows, columns, 26 closures, prints the snapshot_id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day1_benchmark.py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writes every accuracy number</w:t>
            </w:r>
            <w:r>
              <w:t xml:space="preserve"> →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artifacts/benchmarks.json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make_fixtures.py</w:t>
            </w:r>
          </w:p>
        </w:tc>
        <w:tc>
          <w:p>
            <w:pPr>
              <w:jc w:val="left"/>
            </w:pPr>
            <w:r>
              <w:t xml:space="preserve">captures fixtures from the live API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dump_openapi.py</w:t>
            </w:r>
          </w:p>
        </w:tc>
        <w:tc>
          <w:p>
            <w:pPr>
              <w:jc w:val="left"/>
            </w:pPr>
            <w:r>
              <w:t xml:space="preserve">regenerates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contracts/openapi.json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reset_demo.py</w:t>
            </w:r>
          </w:p>
        </w:tc>
        <w:tc>
          <w:p>
            <w:pPr>
              <w:jc w:val="left"/>
            </w:pPr>
            <w:r>
              <w:t xml:space="preserve">resets the board between rehearsals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10. Second pass — what changed, and the four things it corrected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Sections 1–9 describe the system as first built. A review pass changed enough
</w:t>
      </w:r>
      <w:r>
        <w:br/>
      </w:r>
      <w:r>
        <w:t xml:space="preserve">that this section exists rather than editing history: </w:t>
      </w:r>
      <w:r>
        <w:rPr>
          <w:b/>
          <w:bCs/>
        </w:rPr>
        <w:t xml:space="preserve">three of the four
</w:t>
      </w:r>
      <w:r>
        <w:br/>
      </w:r>
      <w:r>
        <w:rPr>
          <w:b/>
          <w:bCs/>
        </w:rPr>
        <w:t xml:space="preserve">changes below are corrections to claims the system was making</w:t>
      </w:r>
      <w:r>
        <w:t xml:space="preserve">, and the
</w:t>
      </w:r>
      <w:r>
        <w:br/>
      </w:r>
      <w:r>
        <w:t xml:space="preserve">correction is more instructive than the claim.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24"/>
        <w:gridCol w:w="3929"/>
        <w:gridCol w:w="4507"/>
      </w:tblGrid>
      <w:tr>
        <w:trPr>
          <w:tblHeader/>
        </w:trP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Change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Why it is here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10.1</w:t>
            </w:r>
          </w:p>
        </w:tc>
        <w:tc>
          <w:p>
            <w:pPr>
              <w:jc w:val="left"/>
            </w:pPr>
            <w:r>
              <w:t xml:space="preserve">The system can hold more than one dataset, and run as of any past date</w:t>
            </w:r>
          </w:p>
        </w:tc>
        <w:tc>
          <w:p>
            <w:pPr>
              <w:jc w:val="left"/>
            </w:pPr>
            <w:r>
              <w:t xml:space="preserve">A frozen system could not answer "does it work on my data?"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10.2</w:t>
            </w:r>
          </w:p>
        </w:tc>
        <w:tc>
          <w:p>
            <w:pPr>
              <w:jc w:val="left"/>
            </w:pPr>
            <w:r>
              <w:t xml:space="preserve">The business case was measuring forecast vintage, not decision rule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The headline number was inflated.</w:t>
            </w:r>
            <w:r>
              <w:t xml:space="preserve"> It moved from 69.5% to a set of smaller, defensible figures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10.3</w:t>
            </w:r>
          </w:p>
        </w:tc>
        <w:tc>
          <w:p>
            <w:pPr>
              <w:jc w:val="left"/>
            </w:pPr>
            <w:r>
              <w:t xml:space="preserve">Three claims the code could not defend</w:t>
            </w:r>
          </w:p>
        </w:tc>
        <w:tc>
          <w:p>
            <w:pPr>
              <w:jc w:val="left"/>
            </w:pPr>
            <w:r>
              <w:t xml:space="preserve">A hardcoded season label, a mislabelled tie, a panel that did not vary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10.4</w:t>
            </w:r>
          </w:p>
        </w:tc>
        <w:tc>
          <w:p>
            <w:pPr>
              <w:jc w:val="left"/>
            </w:pPr>
            <w:r>
              <w:t xml:space="preserve">Two bugs that were silently corrupting state</w:t>
            </w:r>
          </w:p>
        </w:tc>
        <w:tc>
          <w:p>
            <w:pPr>
              <w:jc w:val="left"/>
            </w:pPr>
            <w:r>
              <w:t xml:space="preserve">The test suite wrote to the demo database; a pointer swap repointed the wrong warehouse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10.1 One system, many datasets, any date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The dead environment variable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docker-compose.yml</w:t>
      </w:r>
      <w:r>
        <w:t xml:space="preserve"> set </w:t>
      </w:r>
      <w:r>
        <w:rPr>
          <w:rFonts w:ascii="Courier New" w:cs="Courier New" w:eastAsia="Courier New" w:hAnsi="Courier New"/>
          <w:shd w:fill="F1F5F9" w:color="auto" w:val="clear"/>
        </w:rPr>
        <w:t xml:space="preserve">PHARMAPULSE_DATA_ROOT</w:t>
      </w:r>
      <w:r>
        <w:t xml:space="preserve">. </w:t>
      </w:r>
      <w:r>
        <w:rPr>
          <w:b/>
          <w:bCs/>
        </w:rPr>
        <w:t xml:space="preserve">No Python code read 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That was not a loose end — it was the reason a second dataset could not exist.
</w:t>
      </w:r>
      <w:r>
        <w:br/>
      </w:r>
      <w:r>
        <w:t xml:space="preserve">Every layer hardcoded </w:t>
      </w:r>
      <w:r>
        <w:rPr>
          <w:rFonts w:ascii="Courier New" w:cs="Courier New" w:eastAsia="Courier New" w:hAnsi="Courier New"/>
          <w:shd w:fill="F1F5F9" w:color="auto" w:val="clear"/>
        </w:rPr>
        <w:t xml:space="preserve">data/warehouse/...</w:t>
      </w:r>
      <w:r>
        <w:t xml:space="preserve"> in a </w:t>
      </w:r>
      <w:r>
        <w:rPr>
          <w:i/>
          <w:iCs/>
        </w:rPr>
        <w:t xml:space="preserve">default argument</w:t>
      </w:r>
      <w:r>
        <w:t xml:space="preserve">, which Python
</w:t>
      </w:r>
      <w:r>
        <w:br/>
      </w:r>
      <w:r>
        <w:t xml:space="preserve">evaluates once at import, so nothing could redirect it afterwards. Running the
</w:t>
      </w:r>
      <w:r>
        <w:br/>
      </w:r>
      <w:r>
        <w:t xml:space="preserve">batch on a second file overwrote the demo warehouse in place.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pipelines/paths.py</w:t>
      </w:r>
      <w:r>
        <w:t xml:space="preserve"> resolves per call, and "which dataset" becomes an
</w:t>
      </w:r>
      <w:r>
        <w:br/>
      </w:r>
      <w:r>
        <w:t xml:space="preserve">environment variable: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PHARMAPULSE_DATA_ROOT=data/warehouse-synthetic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python -m pipelines.run_nightly --stage all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--raw data/synthetic/salesdaily_synthetic_2019_2026.csv --origin synthetic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Four guards that had to be switched off to do any work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Each was the right instinct built as a dead end. </w:t>
      </w:r>
      <w:r>
        <w:rPr>
          <w:b/>
          <w:bCs/>
        </w:rPr>
        <w:t xml:space="preserve">A rule you switch off to get
</w:t>
      </w:r>
      <w:r>
        <w:br/>
      </w:r>
      <w:r>
        <w:rPr>
          <w:b/>
          <w:bCs/>
        </w:rPr>
        <w:t xml:space="preserve">work done is not a rule.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55"/>
        <w:gridCol w:w="3627"/>
        <w:gridCol w:w="397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Guard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Was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Is now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ingest</w:t>
            </w:r>
          </w:p>
        </w:tc>
        <w:tc>
          <w:p>
            <w:pPr>
              <w:jc w:val="left"/>
            </w:pPr>
            <w:r>
              <w:t xml:space="preserve">refused any path containing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synthetic</w:t>
            </w:r>
          </w:p>
        </w:tc>
        <w:tc>
          <w:p>
            <w:pPr>
              <w:jc w:val="left"/>
            </w:pPr>
            <w:r>
              <w:t xml:space="preserve">takes an explicit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origin=</w:t>
            </w:r>
            <w:r>
              <w:t xml:space="preserve">; refuses a synthetic </w:t>
            </w:r>
            <w:r>
              <w:rPr>
                <w:i/>
                <w:iCs/>
              </w:rPr>
              <w:t xml:space="preserve">path</w:t>
            </w:r>
            <w:r>
              <w:t xml:space="preserve"> under any </w:t>
            </w:r>
            <w:r>
              <w:rPr>
                <w:i/>
                <w:iCs/>
              </w:rPr>
              <w:t xml:space="preserve">other</w:t>
            </w:r>
            <w:r>
              <w:t xml:space="preserve"> lane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validate</w:t>
            </w:r>
          </w:p>
        </w:tc>
        <w:tc>
          <w:p>
            <w:pPr>
              <w:jc w:val="left"/>
            </w:pPr>
            <w:r>
              <w:t xml:space="preserve">required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origins == {"observed"}</w:t>
            </w:r>
          </w:p>
        </w:tc>
        <w:tc>
          <w:p>
            <w:pPr>
              <w:jc w:val="left"/>
            </w:pPr>
            <w:r>
              <w:t xml:space="preserve">requires a single </w:t>
            </w:r>
            <w:r>
              <w:rPr>
                <w:b/>
                <w:bCs/>
              </w:rPr>
              <w:t xml:space="preserve">coherent</w:t>
            </w:r>
            <w:r>
              <w:t xml:space="preserve"> lane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read_gold</w:t>
            </w:r>
          </w:p>
        </w:tc>
        <w:tc>
          <w:p>
            <w:pPr>
              <w:jc w:val="left"/>
            </w:pPr>
            <w:r>
              <w:t xml:space="preserve">filtered to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observed</w:t>
            </w:r>
            <w:r>
              <w:t xml:space="preserve">, so a lane-3 warehouse read back </w:t>
            </w:r>
            <w:r>
              <w:rPr>
                <w:b/>
                <w:bCs/>
              </w:rPr>
              <w:t xml:space="preserve">empty</w:t>
            </w:r>
          </w:p>
        </w:tc>
        <w:tc>
          <w:p>
            <w:pPr>
              <w:jc w:val="left"/>
            </w:pPr>
            <w:r>
              <w:t xml:space="preserve">drops synthetic rows only when lanes are </w:t>
            </w:r>
            <w:r>
              <w:rPr>
                <w:b/>
                <w:bCs/>
              </w:rPr>
              <w:t xml:space="preserve">mixed</w:t>
            </w:r>
          </w:p>
        </w:tc>
      </w:tr>
      <w:tr>
        <w:tc>
          <w:p>
            <w:pPr>
              <w:jc w:val="left"/>
            </w:pPr>
            <w:r>
              <w:t xml:space="preserve">the warehouse</w:t>
            </w:r>
          </w:p>
        </w:tc>
        <w:tc>
          <w:p>
            <w:pPr>
              <w:jc w:val="left"/>
            </w:pPr>
            <w:r>
              <w:t xml:space="preserve">one hardcoded path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PHARMAPULSE_DATA_ROOT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rule worth enforcing was never "lane 3 may not be loaded". It is </w:t>
      </w:r>
      <w:r>
        <w:rPr>
          <w:b/>
          <w:bCs/>
        </w:rPr>
        <w:t xml:space="preserve">"lane 3
</w:t>
      </w:r>
      <w:r>
        <w:br/>
      </w:r>
      <w:r>
        <w:rPr>
          <w:b/>
          <w:bCs/>
        </w:rPr>
        <w:t xml:space="preserve">may not be loaded silently, and may never be mixed with lane 1"</w:t>
      </w:r>
      <w:r>
        <w:t xml:space="preserve">. A frame that
</w:t>
      </w:r>
      <w:r>
        <w:br/>
      </w:r>
      <w:r>
        <w:t xml:space="preserve">is mostly real with some invented rows produces a number nobody can
</w:t>
      </w:r>
      <w:r>
        <w:br/>
      </w:r>
      <w:r>
        <w:t xml:space="preserve">characterise; a frame that is entirely one lane is coherent, and what may be
</w:t>
      </w:r>
      <w:r>
        <w:br/>
      </w:r>
      <w:r>
        <w:rPr>
          <w:i/>
          <w:iCs/>
        </w:rPr>
        <w:t xml:space="preserve">claimed</w:t>
      </w:r>
      <w:r>
        <w:t xml:space="preserve"> about it is decided downstream from its </w:t>
      </w:r>
      <w:r>
        <w:rPr>
          <w:rFonts w:ascii="Courier New" w:cs="Courier New" w:eastAsia="Courier New" w:hAnsi="Courier New"/>
          <w:shd w:fill="F1F5F9" w:color="auto" w:val="clear"/>
        </w:rPr>
        <w:t xml:space="preserve">origin</w:t>
      </w:r>
      <w:r>
        <w:t xml:space="preserve"> — which now travels
</w:t>
      </w:r>
      <w:r>
        <w:br/>
      </w:r>
      <w:r>
        <w:t xml:space="preserve">to the browser and switches the accuracy figures off.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Running as of a past date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core/pipeline.py::forecast_grain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gold = fitting_frame(grain)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as_of is not None: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gold = gold[gold["ds"] &lt;= pd.Timestamp(as_of)]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Placement is the entire point, and it is the same guarantee stage ⑤ makes:
</w:t>
      </w:r>
      <w:r>
        <w:br/>
      </w:r>
      <w:r>
        <w:rPr>
          <w:b/>
          <w:bCs/>
        </w:rPr>
        <w:t xml:space="preserve">truncate first, compute second.</w:t>
      </w:r>
      <w:r>
        <w:t xml:space="preserve"> Everything below that line — </w:t>
      </w:r>
      <w:r>
        <w:rPr>
          <w:rFonts w:ascii="Courier New" w:cs="Courier New" w:eastAsia="Courier New" w:hAnsi="Courier New"/>
          <w:shd w:fill="F1F5F9" w:color="auto" w:val="clear"/>
        </w:rPr>
        <w:t xml:space="preserve">classify</w:t>
      </w:r>
      <w:r>
        <w:t xml:space="preserve">, the
</w:t>
      </w:r>
      <w:r>
        <w:br/>
      </w:r>
      <w:r>
        <w:t xml:space="preserve">route, the fits, the conformal scale — sees a frame that cannot contain the
</w:t>
      </w:r>
      <w:r>
        <w:br/>
      </w:r>
      <w:r>
        <w:t xml:space="preserve">future. Filtering a finished forecast instead would leak through the demand
</w:t>
      </w:r>
      <w:r>
        <w:br/>
      </w:r>
      <w:r>
        <w:t xml:space="preserve">class alone, because ADI is computed from the zero rate and a zero rate that
</w:t>
      </w:r>
      <w:r>
        <w:br/>
      </w:r>
      <w:r>
        <w:t xml:space="preserve">includes future days is future information.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as-of date goes </w:t>
      </w:r>
      <w:r>
        <w:rPr>
          <w:b/>
          <w:bCs/>
        </w:rPr>
        <w:t xml:space="preserve">into the version slug</w:t>
      </w:r>
      <w:r>
        <w:t xml:space="preserve">
</w:t>
      </w:r>
      <w:r>
        <w:br/>
      </w:r>
      <w:r>
        <w:t xml:space="preserve">(</w:t>
      </w:r>
      <w:r>
        <w:rPr>
          <w:rFonts w:ascii="Courier New" w:cs="Courier New" w:eastAsia="Courier New" w:hAnsi="Courier New"/>
          <w:shd w:fill="F1F5F9" w:color="auto" w:val="clear"/>
        </w:rPr>
        <w:t xml:space="preserve">version=2026-09-02T1632Z_ens-v1_asof-2017-06-15</w:t>
      </w:r>
      <w:r>
        <w:t xml:space="preserve">), because two stores built
</w:t>
      </w:r>
      <w:r>
        <w:br/>
      </w:r>
      <w:r>
        <w:t xml:space="preserve">minutes apart from the same file at different cutoffs are different models.
</w:t>
      </w:r>
      <w:r>
        <w:br/>
      </w:r>
      <w:r>
        <w:t xml:space="preserve">Cost: ~22 s for all three grains.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The synthetic extension, and why the obvious version proves nothing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 extension that continues the same series with the same statistics shows
</w:t>
      </w:r>
      <w:r>
        <w:br/>
      </w:r>
      <w:r>
        <w:t xml:space="preserve">nothing. Worse, the one we were handed broke four of the seven properties from
</w:t>
      </w:r>
      <w:r>
        <w:br/>
      </w:r>
      <w:r>
        <w:t xml:space="preserve">§1: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N05C zero-days   67.9%  -&gt;   0.0%     the intermittent series vanished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N05C lag-1 acf    0.011 -&gt;   0.930    a smooth AR process, not a pharmacy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closures         26 days -&gt;  0        nothing for the cleaner to find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N05C spread      sd 1.09 -&gt;  sd 0.12  9x compressed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scripts/make_extension.py</w:t>
      </w:r>
      <w:r>
        <w:t xml:space="preserve"> preserves those and injects </w:t>
      </w:r>
      <w:r>
        <w:rPr>
          <w:b/>
          <w:bCs/>
        </w:rPr>
        <w:t xml:space="preserve">five labelled regime
</w:t>
      </w:r>
      <w:r>
        <w:br/>
      </w:r>
      <w:r>
        <w:rPr>
          <w:b/>
          <w:bCs/>
        </w:rPr>
        <w:t xml:space="preserve">changes</w:t>
      </w:r>
      <w:r>
        <w:t xml:space="preserve">, each chosen because the system should visibly respond </w:t>
      </w:r>
      <w:r>
        <w:rPr>
          <w:i/>
          <w:iCs/>
        </w:rPr>
        <w:t xml:space="preserve">without being
</w:t>
      </w:r>
      <w:r>
        <w:br/>
      </w:r>
      <w:r>
        <w:rPr>
          <w:i/>
          <w:iCs/>
        </w:rPr>
        <w:t xml:space="preserve">reconfigured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N05C  2019-2022  intermittent  ADI 3.23  -&gt; Croston, SeasonalNaive, LightGBM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2025-2026  smooth        ADI 1.12  -&gt; Prophet, ARIMA, MSTL, SNaive, LGBM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M01AE 2019-2022  smooth                  -&gt; the same transition, in reverse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That is the demonstration: a computed rule re-routed a product because the
</w:t>
      </w:r>
      <w:r>
        <w:br/>
      </w:r>
      <w:r>
        <w:t xml:space="preserve">product changed. </w:t>
      </w:r>
      <w:r>
        <w:rPr>
          <w:rFonts w:ascii="Courier New" w:cs="Courier New" w:eastAsia="Courier New" w:hAnsi="Courier New"/>
          <w:shd w:fill="F1F5F9" w:color="auto" w:val="clear"/>
        </w:rPr>
        <w:t xml:space="preserve">scripts/verify_extension.py</w:t>
      </w:r>
      <w:r>
        <w:t xml:space="preserve"> checks every preserved property
</w:t>
      </w:r>
      <w:r>
        <w:br/>
      </w:r>
      <w:r>
        <w:t xml:space="preserve">and exits non-zero on drift, treating a series within 10% of a cutoff as a
</w:t>
      </w:r>
      <w:r>
        <w:br/>
      </w:r>
      <w:r>
        <w:rPr>
          <w:b/>
          <w:bCs/>
        </w:rPr>
        <w:t xml:space="preserve">boundary case</w:t>
      </w:r>
      <w:r>
        <w:t xml:space="preserve"> rather than a failure — R03 sits at ADI 1.30 against a 1.32
</w:t>
      </w:r>
      <w:r>
        <w:br/>
      </w:r>
      <w:r>
        <w:t xml:space="preserve">cutoff and flips either way run to run. Tuning the generator until it agreed
</w:t>
      </w:r>
      <w:r>
        <w:br/>
      </w:r>
      <w:r>
        <w:t xml:space="preserve">would be fitting to the checker.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10.2 ★ The business case was measuring the wrong thing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This is the most important correction in the project.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The flaw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 policy in the replay read the </w:t>
      </w:r>
      <w:r>
        <w:rPr>
          <w:b/>
          <w:bCs/>
        </w:rPr>
        <w:t xml:space="preserve">published forecast store</w:t>
      </w:r>
      <w:r>
        <w:t xml:space="preserve">, anchored at one
</w:t>
      </w:r>
      <w:r>
        <w:br/>
      </w:r>
      <w:r>
        <w:t xml:space="preserve">cutoff — the day after the last observation. The replay windows are months
</w:t>
      </w:r>
      <w:r>
        <w:br/>
      </w:r>
      <w:r>
        <w:rPr>
          <w:i/>
          <w:iCs/>
        </w:rPr>
        <w:t xml:space="preserve">earlier</w:t>
      </w:r>
      <w:r>
        <w:t xml:space="preserve">, so one static forecast was applied to every simulated day regardless
</w:t>
      </w:r>
      <w:r>
        <w:br/>
      </w:r>
      <w:r>
        <w:t xml:space="preserve">of season: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R03  Oct-Dec 2018   forecast(11d) = 41.0   actual = 118.6   ratio 0.35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Min/max shared the same handicap. So "69.5% cheaper" really meant </w:t>
      </w:r>
      <w:r>
        <w:rPr>
          <w:i/>
          <w:iCs/>
        </w:rPr>
        <w:t xml:space="preserve">safety stock
</w:t>
      </w:r>
      <w:r>
        <w:br/>
      </w:r>
      <w:r>
        <w:rPr>
          <w:i/>
          <w:iCs/>
        </w:rPr>
        <w:t xml:space="preserve">on a stale forecast beats no safety stock on the same stale forecast.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Where the old advantage came from, exactly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STALE STORE (old)            TRAILING ACTUALS (new)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p50/11d p95/11d minmax-S     p50/11d p95/11d minmax-S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R03           41     118       67          92     153      151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N02BE        399     546      654         371     443      607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M01AB         57      91       94          54      69       88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R03 is the whole story. The stale forecast said 41; December sold 119. Min/max
</w:t>
      </w:r>
      <w:r>
        <w:br/>
      </w:r>
      <w:r>
        <w:t xml:space="preserve">sized off that same wrong number and targeted 67 — it starved. We targeted the
</w:t>
      </w:r>
      <w:r>
        <w:br/>
      </w:r>
      <w:r>
        <w:t xml:space="preserve">p95 of that distribution, 118, which landed near the real 119 </w:t>
      </w:r>
      <w:r>
        <w:rPr>
          <w:b/>
          <w:bCs/>
        </w:rPr>
        <w:t xml:space="preserve">by accident</w:t>
      </w:r>
      <w:r>
        <w:t xml:space="preserve">:
</w:t>
      </w:r>
      <w:r>
        <w:br/>
      </w:r>
      <w:r>
        <w:t xml:space="preserve">our interval was wide enough to compensate for a point forecast that was badly
</w:t>
      </w:r>
      <w:r>
        <w:br/>
      </w:r>
      <w:r>
        <w:t xml:space="preserve">wrong. Ratio </w:t>
      </w:r>
      <w:r>
        <w:rPr>
          <w:b/>
          <w:bCs/>
        </w:rPr>
        <w:t xml:space="preserve">1.76×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 real trailing data R03 goes to p95 = 153 against min/max S = 151 — ratio
</w:t>
      </w:r>
      <w:r>
        <w:br/>
      </w:r>
      <w:r>
        <w:rPr>
          <w:b/>
          <w:bCs/>
        </w:rPr>
        <w:t xml:space="preserve">1.02×</w:t>
      </w:r>
      <w:r>
        <w:t xml:space="preserve">. The gap collapses because the artefact disappears.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The fix, and the harder baselines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 policy now sizes off rolling sums of the trailing 180 days, strictly
</w:t>
      </w:r>
      <w:r>
        <w:br/>
      </w:r>
      <w:r>
        <w:t xml:space="preserve">before the simulated day. And min/max alone is too soft to lead with — every ERP
</w:t>
      </w:r>
      <w:r>
        <w:br/>
      </w:r>
      <w:r>
        <w:t xml:space="preserve">carries safety stock — so two harder rungs were added: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33"/>
        <w:gridCol w:w="2721"/>
        <w:gridCol w:w="1850"/>
        <w:gridCol w:w="31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Policy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Sizes at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Gets our forecast?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minmax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mean · (L + R)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the "no system" floor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safety_stock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μ·L + z·σ·√L</w:t>
            </w:r>
            <w:r>
              <w:t xml:space="preserve"> from trailing stats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what an ERP does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normal_approx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median + z·σ</w:t>
            </w:r>
            <w:r>
              <w:t xml:space="preserve"> from </w:t>
            </w:r>
            <w:r>
              <w:rPr>
                <w:b/>
                <w:bCs/>
              </w:rPr>
              <w:t xml:space="preserve">our</w:t>
            </w:r>
            <w:r>
              <w:t xml:space="preserve"> distribution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normal vs empirical, forecast quality held constant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normal_approx</w:t>
      </w:r>
      <w:r>
        <w:t xml:space="preserve"> is the rung that carries the claim. </w:t>
      </w:r>
      <w:r>
        <w:rPr>
          <w:rFonts w:ascii="Courier New" w:cs="Courier New" w:eastAsia="Courier New" w:hAnsi="Courier New"/>
          <w:shd w:fill="F1F5F9" w:color="auto" w:val="clear"/>
        </w:rPr>
        <w:t xml:space="preserve">σ</w:t>
      </w:r>
      <w:r>
        <w:t xml:space="preserve"> is recovered from the
</w:t>
      </w:r>
      <w:r>
        <w:br/>
      </w:r>
      <w:r>
        <w:t xml:space="preserve">interval rather than assumed — for a normal, </w:t>
      </w:r>
      <w:r>
        <w:rPr>
          <w:rFonts w:ascii="Courier New" w:cs="Courier New" w:eastAsia="Courier New" w:hAnsi="Courier New"/>
          <w:shd w:fill="F1F5F9" w:color="auto" w:val="clear"/>
        </w:rPr>
        <w:t xml:space="preserve">p90 − p50 = 1.2816σ</w:t>
      </w:r>
      <w:r>
        <w:t xml:space="preserve">, which is
</w:t>
      </w:r>
      <w:r>
        <w:br/>
      </w:r>
      <w:r>
        <w:t xml:space="preserve">what a practitioner does with a published interval and does not require the
</w:t>
      </w:r>
      <w:r>
        <w:br/>
      </w:r>
      <w:r>
        <w:t xml:space="preserve">distribution to actually </w:t>
      </w:r>
      <w:r>
        <w:rPr>
          <w:i/>
          <w:iCs/>
        </w:rPr>
        <w:t xml:space="preserve">be</w:t>
      </w:r>
      <w:r>
        <w:t xml:space="preserve"> normal.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The honest result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Jan-Mar 19   Apr-Jun 19   Oct-Dec 18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minmax                  +6.0%       +48.8%       +61.1%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safety_stock            -2.9%       +23.1%        -1.8%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normal_approx          +17.9%        +8.1%        +0.4%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We beat the normal approximation on every window</w:t>
      </w:r>
      <w:r>
        <w:t xml:space="preserve"> — the empirical quantile
</w:t>
      </w:r>
      <w:r>
        <w:br/>
      </w:r>
      <w:r>
        <w:t xml:space="preserve">earns its place. </w:t>
      </w:r>
      <w:r>
        <w:rPr>
          <w:b/>
          <w:bCs/>
        </w:rPr>
        <w:t xml:space="preserve">We are level with a real ERP policy</w:t>
      </w:r>
      <w:r>
        <w:t xml:space="preserve">, winning one and losing
</w:t>
      </w:r>
      <w:r>
        <w:br/>
      </w:r>
      <w:r>
        <w:t xml:space="preserve">two by a couple of percent, and those cells ship in amber rather than being
</w:t>
      </w:r>
      <w:r>
        <w:br/>
      </w:r>
      <w:r>
        <w:t xml:space="preserve">cropped out. What separates us there is not cost: </w:t>
      </w:r>
      <w:r>
        <w:rPr>
          <w:rFonts w:ascii="Courier New" w:cs="Courier New" w:eastAsia="Courier New" w:hAnsi="Courier New"/>
          <w:shd w:fill="F1F5F9" w:color="auto" w:val="clear"/>
        </w:rPr>
        <w:t xml:space="preserve">z</w:t>
      </w:r>
      <w:r>
        <w:t xml:space="preserve"> comes from the pharmacy's
</w:t>
      </w:r>
      <w:r>
        <w:br/>
      </w:r>
      <w:r>
        <w:t xml:space="preserve">own margins instead of a consultant, the interval behind it is calibrated, and
</w:t>
      </w:r>
      <w:r>
        <w:br/>
      </w:r>
      <w:r>
        <w:t xml:space="preserve">the number explains itself.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The limit, stated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every policy sizes off a trailing window, </w:t>
      </w:r>
      <w:r>
        <w:rPr>
          <w:b/>
          <w:bCs/>
        </w:rPr>
        <w:t xml:space="preserve">none can anticipate a
</w:t>
      </w:r>
      <w:r>
        <w:br/>
      </w:r>
      <w:r>
        <w:rPr>
          <w:b/>
          <w:bCs/>
        </w:rPr>
        <w:t xml:space="preserve">seasonal turn</w:t>
      </w:r>
      <w:r>
        <w:t xml:space="preserve"> — on 1 January the last 180 days are autumn. Anticipating it is
</w:t>
      </w:r>
      <w:r>
        <w:br/>
      </w:r>
      <w:r>
        <w:t xml:space="preserve">exactly what the forecast layer is </w:t>
      </w:r>
      <w:r>
        <w:rPr>
          <w:i/>
          <w:iCs/>
        </w:rPr>
        <w:t xml:space="preserve">for</w:t>
      </w:r>
      <w:r>
        <w:t xml:space="preserve">, and the replay does not exercise it:
</w:t>
      </w:r>
      <w:r>
        <w:br/>
      </w:r>
      <w:r>
        <w:t xml:space="preserve">that needs a forecast produced at each </w:t>
      </w:r>
      <w:r>
        <w:rPr>
          <w:b/>
          <w:bCs/>
        </w:rPr>
        <w:t xml:space="preserve">review point</w:t>
      </w:r>
      <w:r>
        <w:t xml:space="preserve"> rather than one vintage.
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--as-of</w:t>
      </w:r>
      <w:r>
        <w:t xml:space="preserve"> makes it buildable. It is the single most valuable next experiment.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10.3 Three claims the code could not defend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 season label that was typed, not measured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SEASON_HINTS = {"R06": "pollen season", "N02BE": "flu wave", ...}   # deleted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</w:t>
      </w:r>
      <w:r>
        <w:rPr>
          <w:b/>
          <w:bCs/>
        </w:rPr>
        <w:t xml:space="preserve">magnitude</w:t>
      </w:r>
      <w:r>
        <w:t xml:space="preserve"> was always real — Prophet's fitted </w:t>
      </w:r>
      <w:r>
        <w:rPr>
          <w:rFonts w:ascii="Courier New" w:cs="Courier New" w:eastAsia="Courier New" w:hAnsi="Courier New"/>
          <w:shd w:fill="F1F5F9" w:color="auto" w:val="clear"/>
        </w:rPr>
        <w:t xml:space="preserve">yearly</w:t>
      </w:r>
      <w:r>
        <w:t xml:space="preserve"> component. The
</w:t>
      </w:r>
      <w:r>
        <w:br/>
      </w:r>
      <w:r>
        <w:rPr>
          <w:b/>
          <w:bCs/>
        </w:rPr>
        <w:t xml:space="preserve">noun</w:t>
      </w:r>
      <w:r>
        <w:t xml:space="preserve"> was a lookup table, and it was the only thing on any screen the code had
</w:t>
      </w:r>
      <w:r>
        <w:br/>
      </w:r>
      <w:r>
        <w:t xml:space="preserve">not derived. It would have been silently wrong on anyone else's data.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Derived from the measured peak month now, with the shape drawn beside it: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R06    peak May       1.74x its own average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N02BE  peak January   1.49x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R03    peak December  1.46x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old labels were roughly right, which is exactly what made them dangerous.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 tie counted as a loss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per-series chips treated </w:t>
      </w:r>
      <w:r>
        <w:rPr>
          <w:rFonts w:ascii="Courier New" w:cs="Courier New" w:eastAsia="Courier New" w:hAnsi="Courier New"/>
          <w:shd w:fill="F1F5F9" w:color="auto" w:val="clear"/>
        </w:rPr>
        <w:t xml:space="preserve">MASE &gt;= 1</w:t>
      </w:r>
      <w:r>
        <w:t xml:space="preserve"> as a failure, so </w:t>
      </w:r>
      <w:r>
        <w:rPr>
          <w:b/>
          <w:bCs/>
        </w:rPr>
        <w:t xml:space="preserve">M01AE at exactly
</w:t>
      </w:r>
      <w:r>
        <w:br/>
      </w:r>
      <w:r>
        <w:rPr>
          <w:b/>
          <w:bCs/>
        </w:rPr>
        <w:t xml:space="preserve">1.000 was flagged "above naive"</w:t>
      </w:r>
      <w:r>
        <w:t xml:space="preserve"> — the Evidence screen said </w:t>
      </w:r>
      <w:r>
        <w:rPr>
          <w:i/>
          <w:iCs/>
        </w:rPr>
        <w:t xml:space="preserve">3 of 8</w:t>
      </w:r>
      <w:r>
        <w:t xml:space="preserve"> while the
</w:t>
      </w:r>
      <w:r>
        <w:br/>
      </w:r>
      <w:r>
        <w:t xml:space="preserve">deck said two. A tie is not a loss. Both surfaces now say </w:t>
      </w:r>
      <w:r>
        <w:rPr>
          <w:b/>
          <w:bCs/>
        </w:rPr>
        <w:t xml:space="preserve">2 losses, 1 tie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 panel that did not vary with its subject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right-hand panel on </w:t>
      </w:r>
      <w:r>
        <w:rPr>
          <w:i/>
          <w:iCs/>
        </w:rPr>
        <w:t xml:space="preserve">Why</w:t>
      </w:r>
      <w:r>
        <w:t xml:space="preserve"> was the reliability diagram — a </w:t>
      </w:r>
      <w:r>
        <w:rPr>
          <w:b/>
          <w:bCs/>
        </w:rPr>
        <w:t xml:space="preserve">global</w:t>
      </w:r>
      <w:r>
        <w:t xml:space="preserve"> result,
</w:t>
      </w:r>
      <w:r>
        <w:br/>
      </w:r>
      <w:r>
        <w:t xml:space="preserve">byte-identical on all eight products. It moved to </w:t>
      </w:r>
      <w:r>
        <w:rPr>
          <w:i/>
          <w:iCs/>
        </w:rPr>
        <w:t xml:space="preserve">Evidence</w:t>
      </w:r>
      <w:r>
        <w:t xml:space="preserve">, where a global
</w:t>
      </w:r>
      <w:r>
        <w:br/>
      </w:r>
      <w:r>
        <w:t xml:space="preserve">result belongs, and </w:t>
      </w:r>
      <w:r>
        <w:rPr>
          <w:i/>
          <w:iCs/>
        </w:rPr>
        <w:t xml:space="preserve">Why</w:t>
      </w:r>
      <w:r>
        <w:t xml:space="preserve"> now shows that medicine's own seasonal profile.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10.4 Two bugs that were silently corrupting state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pytest</w:t>
      </w:r>
      <w:r>
        <w:t xml:space="preserve"> was writing to the demo database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ledger.post(..., db_path=DB_PATH)</w:t>
      </w:r>
      <w:r>
        <w:t xml:space="preserve"> — a default argument, evaluated once at
</w:t>
      </w:r>
      <w:r>
        <w:br/>
      </w:r>
      <w:r>
        <w:t xml:space="preserve">import. The contract tests POST </w:t>
      </w:r>
      <w:r>
        <w:rPr>
          <w:rFonts w:ascii="Courier New" w:cs="Courier New" w:eastAsia="Courier New" w:hAnsi="Courier New"/>
          <w:shd w:fill="F1F5F9" w:color="auto" w:val="clear"/>
        </w:rPr>
        <w:t xml:space="preserve">/api/orders</w:t>
      </w:r>
      <w:r>
        <w:t xml:space="preserve"> through the real application, so
</w:t>
      </w:r>
      <w:r>
        <w:br/>
      </w:r>
      <w:r>
        <w:rPr>
          <w:b/>
          <w:bCs/>
        </w:rPr>
        <w:t xml:space="preserve">every test run wrote a real receipt (+130 paracetamol, +25 sedatives) and a
</w:t>
      </w:r>
      <w:r>
        <w:br/>
      </w:r>
      <w:r>
        <w:rPr>
          <w:b/>
          <w:bCs/>
        </w:rPr>
        <w:t xml:space="preserve">real hash-chained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order_log</w:t>
      </w:r>
      <w:r>
        <w:rPr>
          <w:b/>
          <w:bCs/>
        </w:rPr>
        <w:t xml:space="preserve"> row into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data/warehouse/ops.db</w:t>
      </w:r>
      <w:r>
        <w:rPr>
          <w:b/>
          <w:bCs/>
        </w:rPr>
        <w:t xml:space="preserve">.</w:t>
      </w:r>
      <w:r>
        <w:t xml:space="preserve"> Forty rows had
</w:t>
      </w:r>
      <w:r>
        <w:br/>
      </w:r>
      <w:r>
        <w:t xml:space="preserve">accumulated.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That is why the Order screen kept drifting towards "recommended 0 units" between
</w:t>
      </w:r>
      <w:r>
        <w:br/>
      </w:r>
      <w:r>
        <w:t xml:space="preserve">runs, for no visible reason — and it would have done it during a rehearsal. The
</w:t>
      </w:r>
      <w:r>
        <w:br/>
      </w:r>
      <w:r>
        <w:t xml:space="preserve">path resolves per call from </w:t>
      </w:r>
      <w:r>
        <w:rPr>
          <w:rFonts w:ascii="Courier New" w:cs="Courier New" w:eastAsia="Courier New" w:hAnsi="Courier New"/>
          <w:shd w:fill="F1F5F9" w:color="auto" w:val="clear"/>
        </w:rPr>
        <w:t xml:space="preserve">PHARMAPULSE_DB</w:t>
      </w:r>
      <w:r>
        <w:t xml:space="preserve"> now, a session fixture points the
</w:t>
      </w:r>
      <w:r>
        <w:br/>
      </w:r>
      <w:r>
        <w:t xml:space="preserve">suite at a temp file, and a regression test asserts the real database is
</w:t>
      </w:r>
      <w:r>
        <w:br/>
      </w:r>
      <w:r>
        <w:t xml:space="preserve">byte-identical afterwards. The test was checked to actually </w:t>
      </w:r>
      <w:r>
        <w:rPr>
          <w:i/>
          <w:iCs/>
        </w:rPr>
        <w:t xml:space="preserve">fail</w:t>
      </w:r>
      <w:r>
        <w:t xml:space="preserve"> when the
</w:t>
      </w:r>
      <w:r>
        <w:br/>
      </w:r>
      <w:r>
        <w:t xml:space="preserve">isolation is removed.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The atomic pointer swap repointed the wrong warehouse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POINTER</w:t>
      </w:r>
      <w:r>
        <w:t xml:space="preserve"> was a module constant built from the old hardcoded root. Once the root
</w:t>
      </w:r>
      <w:r>
        <w:br/>
      </w:r>
      <w:r>
        <w:t xml:space="preserve">became configurable, </w:t>
      </w:r>
      <w:r>
        <w:rPr>
          <w:rFonts w:ascii="Courier New" w:cs="Courier New" w:eastAsia="Courier New" w:hAnsi="Courier New"/>
          <w:shd w:fill="F1F5F9" w:color="auto" w:val="clear"/>
        </w:rPr>
        <w:t xml:space="preserve">write_version</w:t>
      </w:r>
      <w:r>
        <w:t xml:space="preserve"> wrote the new version into the </w:t>
      </w:r>
      <w:r>
        <w:rPr>
          <w:i/>
          <w:iCs/>
        </w:rPr>
        <w:t xml:space="preserve">new</w:t>
      </w:r>
      <w:r>
        <w:t xml:space="preserve">
</w:t>
      </w:r>
      <w:r>
        <w:br/>
      </w:r>
      <w:r>
        <w:t xml:space="preserve">warehouse and then repointed the </w:t>
      </w:r>
      <w:r>
        <w:rPr>
          <w:i/>
          <w:iCs/>
        </w:rPr>
        <w:t xml:space="preserve">old</w:t>
      </w:r>
      <w:r>
        <w:t xml:space="preserve"> one at it — so the demo store pointed at
</w:t>
      </w:r>
      <w:r>
        <w:br/>
      </w:r>
      <w:r>
        <w:t xml:space="preserve">a version that did not exist inside 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That is precisely the failure the pointer swap exists to prevent (§stage ⑩),
</w:t>
      </w:r>
      <w:r>
        <w:br/>
      </w:r>
      <w:r>
        <w:t xml:space="preserve">reintroduced by leaving one path behind during a migration. Caught because the
</w:t>
      </w:r>
      <w:r>
        <w:br/>
      </w:r>
      <w:r>
        <w:t xml:space="preserve">run printed </w:t>
      </w:r>
      <w:r>
        <w:rPr>
          <w:rFonts w:ascii="Courier New" w:cs="Courier New" w:eastAsia="Courier New" w:hAnsi="Courier New"/>
          <w:shd w:fill="F1F5F9" w:color="auto" w:val="clear"/>
        </w:rPr>
        <w:t xml:space="preserve">pointer -&gt; None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And one more, in the same family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store stamped itself with </w:t>
      </w:r>
      <w:r>
        <w:rPr>
          <w:rFonts w:ascii="Courier New" w:cs="Courier New" w:eastAsia="Courier New" w:hAnsi="Courier New"/>
          <w:shd w:fill="F1F5F9" w:color="auto" w:val="clear"/>
        </w:rPr>
        <w:t xml:space="preserve">snapshot_id(RAW)</w:t>
      </w:r>
      <w:r>
        <w:t xml:space="preserve"> — re-hashing the hardcoded
</w:t>
      </w:r>
      <w:r>
        <w:br/>
      </w:r>
      <w:r>
        <w:t xml:space="preserve">input file. Building from any other file produced a store </w:t>
      </w:r>
      <w:r>
        <w:rPr>
          <w:b/>
          <w:bCs/>
        </w:rPr>
        <w:t xml:space="preserve">claiming the first
</w:t>
      </w:r>
      <w:r>
        <w:br/>
      </w:r>
      <w:r>
        <w:rPr>
          <w:b/>
          <w:bCs/>
        </w:rPr>
        <w:t xml:space="preserve">file's lineage</w:t>
      </w:r>
      <w:r>
        <w:t xml:space="preserve">, which is worse than carrying no hash at all. It now reads the
</w:t>
      </w:r>
      <w:r>
        <w:br/>
      </w:r>
      <w:r>
        <w:t xml:space="preserve">snapshot back off the gold it actually fitted.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10.5 Serving, deployment, and what does not cache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One container, one origin.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api/main.py</w:t>
      </w:r>
      <w:r>
        <w:t xml:space="preserve"> mounts </w:t>
      </w:r>
      <w:r>
        <w:rPr>
          <w:rFonts w:ascii="Courier New" w:cs="Courier New" w:eastAsia="Courier New" w:hAnsi="Courier New"/>
          <w:shd w:fill="F1F5F9" w:color="auto" w:val="clear"/>
        </w:rPr>
        <w:t xml:space="preserve">web/dist</w:t>
      </w:r>
      <w:r>
        <w:t xml:space="preserve"> when it exists,
</w:t>
      </w:r>
      <w:r>
        <w:br/>
      </w:r>
      <w:r>
        <w:t xml:space="preserve">with a catch-all returning 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 so a refresh on </w:t>
      </w:r>
      <w:r>
        <w:rPr>
          <w:rFonts w:ascii="Courier New" w:cs="Courier New" w:eastAsia="Courier New" w:hAnsi="Courier New"/>
          <w:shd w:fill="F1F5F9" w:color="auto" w:val="clear"/>
        </w:rPr>
        <w:t xml:space="preserve">/orders</w:t>
      </w:r>
      <w:r>
        <w:t xml:space="preserve"> does not 404.
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docker-compose</w:t>
      </w:r>
      <w:r>
        <w:t xml:space="preserve"> still runs two services because that is right for development —
</w:t>
      </w:r>
      <w:r>
        <w:br/>
      </w:r>
      <w:r>
        <w:t xml:space="preserve">Vite gives hot reload, a static bundle cannot.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That catch-all had a bug worth recording: it </w:t>
      </w:r>
      <w:r>
        <w:rPr>
          <w:b/>
          <w:bCs/>
        </w:rPr>
        <w:t xml:space="preserve">swallowed unmatched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/api</w:t>
      </w:r>
      <w:r>
        <w:rPr>
          <w:b/>
          <w:bCs/>
        </w:rPr>
        <w:t xml:space="preserve"> paths
</w:t>
      </w:r>
      <w:r>
        <w:br/>
      </w:r>
      <w:r>
        <w:rPr>
          <w:b/>
          <w:bCs/>
        </w:rPr>
        <w:t xml:space="preserve">and returned HTML with a 200</w:t>
      </w:r>
      <w:r>
        <w:t xml:space="preserve">, so a caller got a page where it expected JSON.
</w:t>
      </w:r>
      <w:r>
        <w:br/>
      </w:r>
      <w:r>
        <w:t xml:space="preserve">It 404s properly now.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The batch runs during the image build</w:t>
      </w:r>
      <w:r>
        <w:t xml:space="preserve">, so a cold container serves real
</w:t>
      </w:r>
      <w:r>
        <w:br/>
      </w:r>
      <w:r>
        <w:t xml:space="preserve">forecasts on its first request. If it fails, the build still succeeds and the
</w:t>
      </w:r>
      <w:r>
        <w:br/>
      </w:r>
      <w:r>
        <w:t xml:space="preserve">API serves fixtures with </w:t>
      </w:r>
      <w:r>
        <w:rPr>
          <w:rFonts w:ascii="Courier New" w:cs="Courier New" w:eastAsia="Courier New" w:hAnsi="Courier New"/>
          <w:shd w:fill="F1F5F9" w:color="auto" w:val="clear"/>
        </w:rPr>
        <w:t xml:space="preserve">meta.degraded</w:t>
      </w:r>
      <w:r>
        <w:t xml:space="preserve"> set — a deployment that boots degraded
</w:t>
      </w:r>
      <w:r>
        <w:br/>
      </w:r>
      <w:r>
        <w:t xml:space="preserve">and says so beats one that will not boot.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What caches and what does not</w:t>
      </w:r>
      <w:r>
        <w:t xml:space="preserve">, now stated on the Evidence screen: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60"/>
        <w:gridCol w:w="6300"/>
      </w:tblGrid>
      <w:tr>
        <w:trPr>
          <w:tblHeader/>
        </w:trP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Cached?</w:t>
            </w:r>
          </w:p>
        </w:tc>
      </w:tr>
      <w:tr>
        <w:tc>
          <w:p>
            <w:pPr>
              <w:jc w:val="left"/>
            </w:pPr>
            <w:r>
              <w:t xml:space="preserve">Serving a screen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yes</w:t>
            </w:r>
            <w:r>
              <w:t xml:space="preserve"> — in-process LRU keyed on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model_version</w:t>
            </w:r>
            <w:r>
              <w:t xml:space="preserve">; no model runs inside a request</w:t>
            </w:r>
          </w:p>
        </w:tc>
      </w:tr>
      <w:tr>
        <w:tc>
          <w:p>
            <w:pPr>
              <w:jc w:val="left"/>
            </w:pPr>
            <w:r>
              <w:t xml:space="preserve">The nightly batch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</w:t>
            </w:r>
            <w:r>
              <w:t xml:space="preserve"> — refits from scratch every run. No warm start, no incremental update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Affordable at 8 products; the first thing that breaks at 8,000. The original
</w:t>
      </w:r>
      <w:r>
        <w:br/>
      </w:r>
      <w:r>
        <w:t xml:space="preserve">design had update modes and they were never built.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One cache bug found on the way: the LRU key is </w:t>
      </w:r>
      <w:r>
        <w:rPr>
          <w:rFonts w:ascii="Courier New" w:cs="Courier New" w:eastAsia="Courier New" w:hAnsi="Courier New"/>
          <w:shd w:fill="F1F5F9" w:color="auto" w:val="clear"/>
        </w:rPr>
        <w:t xml:space="preserve">model_version</w:t>
      </w:r>
      <w:r>
        <w:t xml:space="preserve">, so publishing a
</w:t>
      </w:r>
      <w:r>
        <w:br/>
      </w:r>
      <w:r>
        <w:rPr>
          <w:i/>
          <w:iCs/>
        </w:rPr>
        <w:t xml:space="preserve">new</w:t>
      </w:r>
      <w:r>
        <w:t xml:space="preserve"> version self-invalidates — but </w:t>
      </w:r>
      <w:r>
        <w:rPr>
          <w:b/>
          <w:bCs/>
        </w:rPr>
        <w:t xml:space="preserve">activating an OLD one brings a stale key
</w:t>
      </w:r>
      <w:r>
        <w:br/>
      </w:r>
      <w:r>
        <w:rPr>
          <w:b/>
          <w:bCs/>
        </w:rPr>
        <w:t xml:space="preserve">back into scope with stale data behind it.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deps.clear_caches()</w:t>
      </w:r>
      <w:r>
        <w:t xml:space="preserve"> now runs on
</w:t>
      </w:r>
      <w:r>
        <w:br/>
      </w:r>
      <w:r>
        <w:t xml:space="preserve">every pointer swap.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10.6 The eighth screen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web/src/screens/Data.tsx</w:t>
      </w:r>
      <w:r>
        <w:t xml:space="preserve"> — the live dataset with its lane badge, an as-of
</w:t>
      </w:r>
      <w:r>
        <w:br/>
      </w:r>
      <w:r>
        <w:t xml:space="preserve">date control, a CSV upload, and every version built with an </w:t>
      </w:r>
      <w:r>
        <w:rPr>
          <w:i/>
          <w:iCs/>
        </w:rPr>
        <w:t xml:space="preserve">Activate</w:t>
      </w:r>
      <w:r>
        <w:t xml:space="preserve"> button.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rebuild costs ~20 s: too long to hold a request open, far too short to justify
</w:t>
      </w:r>
      <w:r>
        <w:br/>
      </w:r>
      <w:r>
        <w:t xml:space="preserve">a queue.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/api/datasets/rebuild</w:t>
      </w:r>
      <w:r>
        <w:t xml:space="preserve"> runs it on a thread and the screen polls.
</w:t>
      </w:r>
      <w:r>
        <w:br/>
      </w:r>
      <w:r>
        <w:t xml:space="preserve">Only one runs at a time — they write to the same warehouse — and a second
</w:t>
      </w:r>
      <w:r>
        <w:br/>
      </w:r>
      <w:r>
        <w:t xml:space="preserve">request gets a 409 rather than a corrupted store.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Full screen-by-screen reference: </w:t>
      </w:r>
      <w:r>
        <w:rPr>
          <w:color w:val="0563C1"/>
          <w:u w:val="single"/>
        </w:rPr>
        <w:t xml:space="preserve">WEB_REFERENCE.md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10.7 Honest gaps, as of this pass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api/routers/datasets.py</w:t>
      </w:r>
      <w:r>
        <w:rPr>
          <w:b/>
          <w:bCs/>
        </w:rPr>
        <w:t xml:space="preserve"> has zero tests</w:t>
      </w:r>
      <w:r>
        <w:t xml:space="preserve"> — ~250 lines, the newest surface
</w:t>
      </w:r>
      <w:r>
        <w:br/>
      </w:r>
      <w:r>
        <w:t xml:space="preserve">in the project, entirely uncovered.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No reset endpoint.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scripts/reset_demo.py</w:t>
      </w:r>
      <w:r>
        <w:t xml:space="preserve"> needs a shell, which a free
</w:t>
      </w:r>
      <w:r>
        <w:br/>
      </w:r>
      <w:r>
        <w:t xml:space="preserve">hosting tier does not provide. A live instance that has been clicked around
</w:t>
      </w:r>
      <w:r>
        <w:br/>
      </w:r>
      <w:r>
        <w:t xml:space="preserve">cannot be reset without a redeploy.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The replay cannot yet show the forecast layer's value</w:t>
      </w:r>
      <w:r>
        <w:t xml:space="preserve"> (§10.2).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No warm start in the batch</w:t>
      </w:r>
      <w:r>
        <w:t xml:space="preserve"> (§10.5).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Nothing below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lg:</w:t>
      </w:r>
      <w:r>
        <w:rPr>
          <w:b/>
          <w:bCs/>
        </w:rPr>
        <w:t xml:space="preserve"> in the interface has been looked at</w:t>
      </w:r>
      <w:r>
        <w:t xml:space="preserve">, and no
</w:t>
      </w:r>
      <w:r>
        <w:br/>
      </w:r>
      <w:r>
        <w:t xml:space="preserve">accessibility pass has been done.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Jobs die with the process.</w:t>
      </w:r>
      <w:r>
        <w:t xml:space="preserve"> In-memory, no persistence.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11. ★ Every choice explained — the tools, the models, the maths, the competition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§3 walked the pipeline and said </w:t>
      </w:r>
      <w:r>
        <w:rPr>
          <w:i/>
          <w:iCs/>
        </w:rPr>
        <w:t xml:space="preserve">what</w:t>
      </w:r>
      <w:r>
        <w:t xml:space="preserve"> each stage does. This section answers the
</w:t>
      </w:r>
      <w:r>
        <w:br/>
      </w:r>
      <w:r>
        <w:t xml:space="preserve">next question in every case: </w:t>
      </w:r>
      <w:r>
        <w:rPr>
          <w:b/>
          <w:bCs/>
        </w:rPr>
        <w:t xml:space="preserve">why that, and not the obvious alternative</w:t>
      </w:r>
      <w:r>
        <w:t xml:space="preserve"> — and
</w:t>
      </w:r>
      <w:r>
        <w:br/>
      </w:r>
      <w:r>
        <w:t xml:space="preserve">it explains the models themselves in plain language, with the formula, so a
</w:t>
      </w:r>
      <w:r>
        <w:br/>
      </w:r>
      <w:r>
        <w:t xml:space="preserve">reader can defend any part of the system without having built 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Read §11 as five blocks: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27"/>
        <w:gridCol w:w="6933"/>
      </w:tblGrid>
      <w:tr>
        <w:trPr>
          <w:tblHeader/>
        </w:trP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11.1 – 11.4</w:t>
            </w:r>
          </w:p>
        </w:tc>
        <w:tc>
          <w:p>
            <w:pPr>
              <w:jc w:val="left"/>
            </w:pPr>
            <w:r>
              <w:t xml:space="preserve">The stack. Every library, why it beat the alternative, and the eleven things we refused to install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11.5 – 11.6</w:t>
            </w:r>
          </w:p>
        </w:tc>
        <w:tc>
          <w:p>
            <w:pPr>
              <w:jc w:val="left"/>
            </w:pPr>
            <w:r>
              <w:t xml:space="preserve">The models. What each one actually computes, what job it does, where it is weak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11.7</w:t>
            </w:r>
          </w:p>
        </w:tc>
        <w:tc>
          <w:p>
            <w:pPr>
              <w:jc w:val="left"/>
            </w:pPr>
            <w:r>
              <w:t xml:space="preserve">The decision. How a distribution becomes a number of boxes, worked through with real figures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11.8</w:t>
            </w:r>
          </w:p>
        </w:tc>
        <w:tc>
          <w:p>
            <w:pPr>
              <w:jc w:val="left"/>
            </w:pPr>
            <w:r>
              <w:t xml:space="preserve">The competition. What an ERP does, why it beats us where it does, and the honest verdict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11.9</w:t>
            </w:r>
          </w:p>
        </w:tc>
        <w:tc>
          <w:p>
            <w:pPr>
              <w:jc w:val="left"/>
            </w:pPr>
            <w:r>
              <w:t xml:space="preserve">Thirty questions a panel can ask, with short answers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11.1 The one constraint that shaped the whole stack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The system must run on one laptop, with no server process to administer, and
</w:t>
      </w:r>
      <w:r>
        <w:br/>
      </w:r>
      <w:r>
        <w:rPr>
          <w:b/>
          <w:bCs/>
        </w:rPr>
        <w:t xml:space="preserve">install from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pip install -r requirements.txt</w:t>
      </w:r>
      <w:r>
        <w:rPr>
          <w:b/>
          <w:bCs/>
        </w:rP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That is not modesty — it is a design constraint with teeth. A judge, a teammate,
</w:t>
      </w:r>
      <w:r>
        <w:br/>
      </w:r>
      <w:r>
        <w:t xml:space="preserve">a CI runner and a free hosting tier all have to run this thing. So nearly every
</w:t>
      </w:r>
      <w:r>
        <w:br/>
      </w:r>
      <w:r>
        <w:t xml:space="preserve">component is a </w:t>
      </w:r>
      <w:r>
        <w:rPr>
          <w:b/>
          <w:bCs/>
        </w:rPr>
        <w:t xml:space="preserve">library</w:t>
      </w:r>
      <w:r>
        <w:t xml:space="preserve">, not a </w:t>
      </w:r>
      <w:r>
        <w:rPr>
          <w:b/>
          <w:bCs/>
        </w:rPr>
        <w:t xml:space="preserve">service</w:t>
      </w:r>
      <w:r>
        <w:t xml:space="preserve">: nothing has a port, a password, or
</w:t>
      </w:r>
      <w:r>
        <w:br/>
      </w:r>
      <w:r>
        <w:t xml:space="preserve">a daemon that can be down while you are presenting.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Read the rest of §11.2–11.4 through that lens. Most "why not X" answers end in
</w:t>
      </w:r>
      <w:r>
        <w:br/>
      </w:r>
      <w:r>
        <w:t xml:space="preserve">the same place: X is a server.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11.2 Storage — three different jobs, three different answers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Parquet for the history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What it is.</w:t>
      </w:r>
      <w:r>
        <w:t xml:space="preserve"> A columnar, compressed, binary table format. </w:t>
      </w:r>
      <w:r>
        <w:rPr>
          <w:i/>
          <w:iCs/>
        </w:rPr>
        <w:t xml:space="preserve">Columnar</w:t>
      </w:r>
      <w:r>
        <w:t xml:space="preserve"> is the
</w:t>
      </w:r>
      <w:r>
        <w:br/>
      </w:r>
      <w:r>
        <w:t xml:space="preserve">important word: a CSV stores row after row, so reading one column means reading
</w:t>
      </w:r>
      <w:r>
        <w:br/>
      </w:r>
      <w:r>
        <w:t xml:space="preserve">the whole file; Parquet stores each column together, so reading one column
</w:t>
      </w:r>
      <w:r>
        <w:br/>
      </w:r>
      <w:r>
        <w:t xml:space="preserve">touches only that column's bytes.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Four things it gives us that a CSV cannot: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Types survive.</w:t>
      </w:r>
      <w:r>
        <w:t xml:space="preserve"> A CSV has no types — </w:t>
      </w:r>
      <w:r>
        <w:rPr>
          <w:rFonts w:ascii="Courier New" w:cs="Courier New" w:eastAsia="Courier New" w:hAnsi="Courier New"/>
          <w:shd w:fill="F1F5F9" w:color="auto" w:val="clear"/>
        </w:rPr>
        <w:t xml:space="preserve">ds</w:t>
      </w:r>
      <w:r>
        <w:t xml:space="preserve"> comes back a string, </w:t>
      </w:r>
      <w:r>
        <w:rPr>
          <w:rFonts w:ascii="Courier New" w:cs="Courier New" w:eastAsia="Courier New" w:hAnsi="Courier New"/>
          <w:shd w:fill="F1F5F9" w:color="auto" w:val="clear"/>
        </w:rPr>
        <w:t xml:space="preserve">is_closed</w:t>
      </w:r>
      <w:r>
        <w:t xml:space="preserve">
</w:t>
      </w:r>
      <w:r>
        <w:br/>
      </w:r>
      <w:r>
        <w:t xml:space="preserve">comes back the text </w:t>
      </w:r>
      <w:r>
        <w:rPr>
          <w:rFonts w:ascii="Courier New" w:cs="Courier New" w:eastAsia="Courier New" w:hAnsi="Courier New"/>
          <w:shd w:fill="F1F5F9" w:color="auto" w:val="clear"/>
        </w:rPr>
        <w:t xml:space="preserve">"True"</w:t>
      </w:r>
      <w:r>
        <w:t xml:space="preserve">, and </w:t>
      </w:r>
      <w:r>
        <w:rPr>
          <w:rFonts w:ascii="Courier New" w:cs="Courier New" w:eastAsia="Courier New" w:hAnsi="Courier New"/>
          <w:shd w:fill="F1F5F9" w:color="auto" w:val="clear"/>
        </w:rPr>
        <w:t xml:space="preserve">y</w:t>
      </w:r>
      <w:r>
        <w:t xml:space="preserve"> becomes </w:t>
      </w:r>
      <w:r>
        <w:rPr>
          <w:rFonts w:ascii="Courier New" w:cs="Courier New" w:eastAsia="Courier New" w:hAnsi="Courier New"/>
          <w:shd w:fill="F1F5F9" w:color="auto" w:val="clear"/>
        </w:rPr>
        <w:t xml:space="preserve">object</w:t>
      </w:r>
      <w:r>
        <w:t xml:space="preserve"> the moment one cell is
</w:t>
      </w:r>
      <w:r>
        <w:br/>
      </w:r>
      <w:r>
        <w:t xml:space="preserve">blank. Every one of those is a silent bug that surfaces three layers later.
</w:t>
      </w:r>
      <w:r>
        <w:br/>
      </w:r>
      <w:r>
        <w:t xml:space="preserve">Parquet keeps the schema in the file, so </w:t>
      </w:r>
      <w:r>
        <w:rPr>
          <w:rFonts w:ascii="Courier New" w:cs="Courier New" w:eastAsia="Courier New" w:hAnsi="Courier New"/>
          <w:shd w:fill="F1F5F9" w:color="auto" w:val="clear"/>
        </w:rPr>
        <w:t xml:space="preserve">read_parquet</w:t>
      </w:r>
      <w:r>
        <w:t xml:space="preserve"> returns dates, bools
</w:t>
      </w:r>
      <w:r>
        <w:br/>
      </w:r>
      <w:r>
        <w:t xml:space="preserve">and floats with no conversion code to forget.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Compression that matters.</w:t>
      </w:r>
      <w:r>
        <w:t xml:space="preserve"> Demand columns are long runs of similar small
</w:t>
      </w:r>
      <w:r>
        <w:br/>
      </w:r>
      <w:r>
        <w:t xml:space="preserve">numbers, so zstd gets 5–10×. </w:t>
      </w:r>
      <w:r>
        <w:rPr>
          <w:b/>
          <w:bCs/>
        </w:rPr>
        <w:t xml:space="preserve">The whole warehouse is 1.1 MB</w:t>
      </w:r>
      <w:r>
        <w:t xml:space="preserve"> — which is why
</w:t>
      </w:r>
      <w:r>
        <w:br/>
      </w:r>
      <w:r>
        <w:t xml:space="preserve">it fits a free hosting tier and does not bloat the repository.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Partition pruning.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grain=week/year=2018/</w:t>
      </w:r>
      <w:r>
        <w:t xml:space="preserve"> is not decoration; it is a
</w:t>
      </w:r>
      <w:r>
        <w:br/>
      </w:r>
      <w:r>
        <w:t xml:space="preserve">Hive-style partition scheme. A reader that wants weekly rows never opens the
</w:t>
      </w:r>
      <w:r>
        <w:br/>
      </w:r>
      <w:r>
        <w:t xml:space="preserve">daily files. At our size that saves milliseconds. At 8,000 products it is a
</w:t>
      </w:r>
      <w:r>
        <w:br/>
      </w:r>
      <w:r>
        <w:t xml:space="preserve">200 ms read instead of a 40-second one — </w:t>
      </w:r>
      <w:r>
        <w:rPr>
          <w:b/>
          <w:bCs/>
        </w:rPr>
        <w:t xml:space="preserve">and the layout does not change</w:t>
      </w:r>
      <w:r>
        <w:t xml:space="preserve">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Publication becomes atomic for free.</w:t>
      </w:r>
      <w:r>
        <w:t xml:space="preserve"> A version directory is written in
</w:t>
      </w:r>
      <w:r>
        <w:br/>
      </w:r>
      <w:r>
        <w:t xml:space="preserve">full, then the </w:t>
      </w:r>
      <w:r>
        <w:rPr>
          <w:rFonts w:ascii="Courier New" w:cs="Courier New" w:eastAsia="Courier New" w:hAnsi="Courier New"/>
          <w:shd w:fill="F1F5F9" w:color="auto" w:val="clear"/>
        </w:rPr>
        <w:t xml:space="preserve">CURRENT</w:t>
      </w:r>
      <w:r>
        <w:t xml:space="preserve"> pointer is rewritten last. A reader sees the old
</w:t>
      </w:r>
      <w:r>
        <w:br/>
      </w:r>
      <w:r>
        <w:t xml:space="preserve">complete version or the new complete version, never a half-written one. That
</w:t>
      </w:r>
      <w:r>
        <w:br/>
      </w:r>
      <w:r>
        <w:t xml:space="preserve">is a property of </w:t>
      </w:r>
      <w:r>
        <w:rPr>
          <w:i/>
          <w:iCs/>
        </w:rPr>
        <w:t xml:space="preserve">files</w:t>
      </w:r>
      <w:r>
        <w:t xml:space="preserve">; a database would need a transaction for 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Why not Postgres here.</w:t>
      </w:r>
      <w:r>
        <w:t xml:space="preserve"> A relational database is built for </w:t>
      </w:r>
      <w:r>
        <w:rPr>
          <w:i/>
          <w:iCs/>
        </w:rPr>
        <w:t xml:space="preserve">transactions</w:t>
      </w:r>
      <w:r>
        <w:t xml:space="preserve"> —
</w:t>
      </w:r>
      <w:r>
        <w:br/>
      </w:r>
      <w:r>
        <w:t xml:space="preserve">many small concurrent reads and writes, with locking and constraints. Our
</w:t>
      </w:r>
      <w:r>
        <w:br/>
      </w:r>
      <w:r>
        <w:t xml:space="preserve">analytical layer is the opposite: </w:t>
      </w:r>
      <w:r>
        <w:rPr>
          <w:b/>
          <w:bCs/>
        </w:rPr>
        <w:t xml:space="preserve">written once a night by one process, read
</w:t>
      </w:r>
      <w:r>
        <w:br/>
      </w:r>
      <w:r>
        <w:rPr>
          <w:b/>
          <w:bCs/>
        </w:rPr>
        <w:t xml:space="preserve">whole by everything else.</w:t>
      </w:r>
      <w:r>
        <w:t xml:space="preserve"> Paying for a server, a port, a password and a
</w:t>
      </w:r>
      <w:r>
        <w:br/>
      </w:r>
      <w:r>
        <w:t xml:space="preserve">migration tool to get a </w:t>
      </w:r>
      <w:r>
        <w:rPr>
          <w:i/>
          <w:iCs/>
        </w:rPr>
        <w:t xml:space="preserve">worse</w:t>
      </w:r>
      <w:r>
        <w:t xml:space="preserve"> fit is a bad trade — and </w:t>
      </w:r>
      <w:r>
        <w:rPr>
          <w:rFonts w:ascii="Courier New" w:cs="Courier New" w:eastAsia="Courier New" w:hAnsi="Courier New"/>
          <w:shd w:fill="F1F5F9" w:color="auto" w:val="clear"/>
        </w:rPr>
        <w:t xml:space="preserve">docker compose up</w:t>
      </w:r>
      <w:r>
        <w:t xml:space="preserve">
</w:t>
      </w:r>
      <w:r>
        <w:br/>
      </w:r>
      <w:r>
        <w:t xml:space="preserve">would then need a database to be healthy before anything worked at all.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What it costs us.</w:t>
      </w:r>
      <w:r>
        <w:t xml:space="preserve"> You cannot open a Parquet file in Excel. Which is exactly
</w:t>
      </w:r>
      <w:r>
        <w:br/>
      </w:r>
      <w:r>
        <w:t xml:space="preserve">the gap the next tool fills.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DuckDB as the way to look inside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What it is.</w:t>
      </w:r>
      <w:r>
        <w:t xml:space="preserve"> An in-process analytical SQL engine — "SQLite for analytics". You
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import</w:t>
      </w:r>
      <w:r>
        <w:t xml:space="preserve"> it; you do not connect to it. No daemon, no port, no user account.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Two properties make it the right companion to Parquet: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Vectorised and columnar</w:t>
      </w:r>
      <w:r>
        <w:t xml:space="preserve"> — it processes ~2,048 values of one column at a
</w:t>
      </w:r>
      <w:r>
        <w:br/>
      </w:r>
      <w:r>
        <w:t xml:space="preserve">time instead of one row at a time, which for aggregation is typically 10–100×
</w:t>
      </w:r>
      <w:r>
        <w:br/>
      </w:r>
      <w:r>
        <w:t xml:space="preserve">a row-oriented engine.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It queries Parquet in place.</w:t>
      </w:r>
      <w:r>
        <w:t xml:space="preserve"> No import step. The file </w:t>
      </w:r>
      <w:r>
        <w:rPr>
          <w:i/>
          <w:iCs/>
        </w:rPr>
        <w:t xml:space="preserve">is</w:t>
      </w:r>
      <w:r>
        <w:t xml:space="preserve"> the table:</w:t>
      </w:r>
      <w:r>
        <w:t xml:space="preserve">SELECT series_id, sum(y) FROM 'data/warehouse/gold/**/*.parquet'</w:t>
      </w:r>
      <w:r>
        <w:br/>
        <w:t xml:space="preserve">WHERE grain = 'week' GROUP BY 1;</w:t>
      </w:r>
      <w:r>
        <w:t xml:space="preserve">It reads the footer, skips the partitions the </w:t>
      </w:r>
      <w:r>
        <w:rPr>
          <w:rFonts w:ascii="Courier New" w:cs="Courier New" w:eastAsia="Courier New" w:hAnsi="Courier New"/>
          <w:shd w:fill="F1F5F9" w:color="auto" w:val="clear"/>
        </w:rPr>
        <w:t xml:space="preserve">WHERE</w:t>
      </w:r>
      <w:r>
        <w:t xml:space="preserve"> cannot match, and reads
</w:t>
      </w:r>
      <w:r>
        <w:br/>
      </w:r>
      <w:r>
        <w:t xml:space="preserve">only the named columns — which is the entire payoff of the layout above.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Say this precisely, because it is a fair question to be caught on.</w:t>
      </w:r>
      <w:r>
        <w:t xml:space="preserve"> DuckDB is
</w:t>
      </w:r>
      <w:r>
        <w:br/>
      </w:r>
      <w:r>
        <w:t xml:space="preserve">a pinned dependency and the </w:t>
      </w:r>
      <w:r>
        <w:rPr>
          <w:b/>
          <w:bCs/>
        </w:rPr>
        <w:t xml:space="preserve">documented query interface</w:t>
      </w:r>
      <w:r>
        <w:t xml:space="preserve"> to the warehouse
</w:t>
      </w:r>
      <w:r>
        <w:br/>
      </w:r>
      <w:r>
        <w:t xml:space="preserve">(</w:t>
      </w:r>
      <w:r>
        <w:rPr>
          <w:rFonts w:ascii="Courier New" w:cs="Courier New" w:eastAsia="Courier New" w:hAnsi="Courier New"/>
          <w:shd w:fill="F1F5F9" w:color="auto" w:val="clear"/>
        </w:rPr>
        <w:t xml:space="preserve">CONTRACTS.md</w:t>
      </w:r>
      <w:r>
        <w:t xml:space="preserve"> C1). It is how you inspect gold by hand. But the </w:t>
      </w:r>
      <w:r>
        <w:rPr>
          <w:b/>
          <w:bCs/>
        </w:rPr>
        <w:t xml:space="preserve">runtime read
</w:t>
      </w:r>
      <w:r>
        <w:br/>
      </w:r>
      <w:r>
        <w:rPr>
          <w:b/>
          <w:bCs/>
        </w:rPr>
        <w:t xml:space="preserve">path is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pandas.read_parquet</w:t>
      </w:r>
      <w:r>
        <w:t xml:space="preserve"> — </w:t>
      </w:r>
      <w:r>
        <w:rPr>
          <w:rFonts w:ascii="Courier New" w:cs="Courier New" w:eastAsia="Courier New" w:hAnsi="Courier New"/>
          <w:shd w:fill="F1F5F9" w:color="auto" w:val="clear"/>
        </w:rPr>
        <w:t xml:space="preserve">pipelines/gold.py::read_gold</w:t>
      </w:r>
      <w:r>
        <w:t xml:space="preserve"> concatenates the
</w:t>
      </w:r>
      <w:r>
        <w:br/>
      </w:r>
      <w:r>
        <w:t xml:space="preserve">parts with pandas, and no application module imports duckdb.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That is deliberate, and the honest version is the stronger answer: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Everything above the data layer wants a </w:t>
      </w:r>
      <w:r>
        <w:rPr>
          <w:b/>
          <w:bCs/>
        </w:rPr>
        <w:t xml:space="preserve">pandas DataFrame</w:t>
      </w:r>
      <w:r>
        <w:t xml:space="preserve">, because
</w:t>
      </w:r>
      <w:r>
        <w:br/>
      </w:r>
      <w:r>
        <w:t xml:space="preserve">statsforecast, LightGBM, Prophet and scipy all take one. Going through DuckDB
</w:t>
      </w:r>
      <w:r>
        <w:br/>
      </w:r>
      <w:r>
        <w:t xml:space="preserve">only to call </w:t>
      </w:r>
      <w:r>
        <w:rPr>
          <w:rFonts w:ascii="Courier New" w:cs="Courier New" w:eastAsia="Courier New" w:hAnsi="Courier New"/>
          <w:shd w:fill="F1F5F9" w:color="auto" w:val="clear"/>
        </w:rPr>
        <w:t xml:space="preserve">.df()</w:t>
      </w:r>
      <w:r>
        <w:t xml:space="preserve"> adds a conversion for no gain at 1.1 MB. DuckDB is in the
</w:t>
      </w:r>
      <w:r>
        <w:br/>
      </w:r>
      <w:r>
        <w:t xml:space="preserve">stack because it is the right tool the moment the warehouse stops fitting in
</w:t>
      </w:r>
      <w:r>
        <w:br/>
      </w:r>
      <w:r>
        <w:t xml:space="preserve">memory — and at that point </w:t>
      </w:r>
      <w:r>
        <w:rPr>
          <w:rFonts w:ascii="Courier New" w:cs="Courier New" w:eastAsia="Courier New" w:hAnsi="Courier New"/>
          <w:shd w:fill="F1F5F9" w:color="auto" w:val="clear"/>
        </w:rPr>
        <w:t xml:space="preserve">read_gold</w:t>
      </w:r>
      <w:r>
        <w:t xml:space="preserve"> becomes a </w:t>
      </w:r>
      <w:r>
        <w:rPr>
          <w:rFonts w:ascii="Courier New" w:cs="Courier New" w:eastAsia="Courier New" w:hAnsi="Courier New"/>
          <w:shd w:fill="F1F5F9" w:color="auto" w:val="clear"/>
        </w:rPr>
        <w:t xml:space="preserve">duckdb.sql(...).df()</w:t>
      </w:r>
      <w:r>
        <w:t xml:space="preserve">
</w:t>
      </w:r>
      <w:r>
        <w:br/>
      </w:r>
      <w:r>
        <w:t xml:space="preserve">one-liner and </w:t>
      </w:r>
      <w:r>
        <w:rPr>
          <w:b/>
          <w:bCs/>
        </w:rPr>
        <w:t xml:space="preserve">nothing above it moves</w:t>
      </w:r>
      <w:r>
        <w:t xml:space="preserve">, because gold is a contract, not an
</w:t>
      </w:r>
      <w:r>
        <w:br/>
      </w:r>
      <w:r>
        <w:t xml:space="preserve">implementation.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Why not Spark.</w:t>
      </w:r>
      <w:r>
        <w:t xml:space="preserve"> Spark wins when data does not fit on one machine, and costs a
</w:t>
      </w:r>
      <w:r>
        <w:br/>
      </w:r>
      <w:r>
        <w:t xml:space="preserve">JVM, a cluster and 30–60 s of startup before the first row. We have 1.1 MB.
</w:t>
      </w:r>
      <w:r>
        <w:br/>
      </w:r>
      <w:r>
        <w:t xml:space="preserve">DuckDB saturates a laptop on data 10,000× larger than ours. Spark here would be
</w:t>
      </w:r>
      <w:r>
        <w:br/>
      </w:r>
      <w:r>
        <w:rPr>
          <w:b/>
          <w:bCs/>
        </w:rPr>
        <w:t xml:space="preserve">slower</w:t>
      </w:r>
      <w:r>
        <w:t xml:space="preserve"> — the classic big-data-tool-on-small-data mistake.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SQLite for the shelf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stock ledger is SQLite, not Parquet, and the split is the clearest example
</w:t>
      </w:r>
      <w:r>
        <w:br/>
      </w:r>
      <w:r>
        <w:t xml:space="preserve">in the project of picking storage for the workload: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72"/>
        <w:gridCol w:w="3744"/>
        <w:gridCol w:w="3744"/>
      </w:tblGrid>
      <w:tr>
        <w:trPr>
          <w:tblHeader/>
        </w:trP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History (gold, features, forecasts)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The shelf (</w:t>
            </w:r>
            <w:r>
              <w:rPr>
                <w:rFonts w:ascii="Courier New" w:cs="Courier New" w:eastAsia="Courier New" w:hAnsi="Courier New"/>
                <w:b/>
                <w:bCs/>
                <w:shd w:fill="F1F5F9" w:color="auto" w:val="clear"/>
              </w:rPr>
              <w:t xml:space="preserve">ops.db</w:t>
            </w:r>
            <w:r>
              <w:rPr>
                <w:b/>
                <w:bCs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t xml:space="preserve">Pattern</w:t>
            </w:r>
          </w:p>
        </w:tc>
        <w:tc>
          <w:p>
            <w:pPr>
              <w:jc w:val="left"/>
            </w:pPr>
            <w:r>
              <w:t xml:space="preserve">write once nightly, read whole</w:t>
            </w:r>
          </w:p>
        </w:tc>
        <w:tc>
          <w:p>
            <w:pPr>
              <w:jc w:val="left"/>
            </w:pPr>
            <w:r>
              <w:t xml:space="preserve">many small appends, running balance</w:t>
            </w:r>
          </w:p>
        </w:tc>
      </w:tr>
      <w:tr>
        <w:tc>
          <w:p>
            <w:pPr>
              <w:jc w:val="left"/>
            </w:pPr>
            <w:r>
              <w:t xml:space="preserve">Question</w:t>
            </w:r>
          </w:p>
        </w:tc>
        <w:tc>
          <w:p>
            <w:pPr>
              <w:jc w:val="left"/>
            </w:pPr>
            <w:r>
              <w:t xml:space="preserve">"aggregate three years of a column"</w:t>
            </w:r>
          </w:p>
        </w:tc>
        <w:tc>
          <w:p>
            <w:pPr>
              <w:jc w:val="left"/>
            </w:pPr>
            <w:r>
              <w:t xml:space="preserve">"what is the balance right now"</w:t>
            </w:r>
          </w:p>
        </w:tc>
      </w:tr>
      <w:tr>
        <w:tc>
          <w:p>
            <w:pPr>
              <w:jc w:val="left"/>
            </w:pPr>
            <w:r>
              <w:t xml:space="preserve">Writers</w:t>
            </w:r>
          </w:p>
        </w:tc>
        <w:tc>
          <w:p>
            <w:pPr>
              <w:jc w:val="left"/>
            </w:pPr>
            <w:r>
              <w:t xml:space="preserve">one, offline</w:t>
            </w:r>
          </w:p>
        </w:tc>
        <w:tc>
          <w:p>
            <w:pPr>
              <w:jc w:val="left"/>
            </w:pPr>
            <w:r>
              <w:t xml:space="preserve">interleaved HTTP requests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Storage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Parquet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SQLite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ledger is </w:t>
      </w:r>
      <w:r>
        <w:rPr>
          <w:b/>
          <w:bCs/>
        </w:rPr>
        <w:t xml:space="preserve">event-sourced</w:t>
      </w:r>
      <w:r>
        <w:t xml:space="preserve"> — it stores events, not a level: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opening + received − sold − wastage ± adjustment = stock_on_hand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 the current stock is always derivable and auditable, and every order is
</w:t>
      </w:r>
      <w:r>
        <w:br/>
      </w:r>
      <w:r>
        <w:t xml:space="preserve">written to a hash-chained </w:t>
      </w:r>
      <w:r>
        <w:rPr>
          <w:rFonts w:ascii="Courier New" w:cs="Courier New" w:eastAsia="Courier New" w:hAnsi="Courier New"/>
          <w:shd w:fill="F1F5F9" w:color="auto" w:val="clear"/>
        </w:rPr>
        <w:t xml:space="preserve">order_log</w:t>
      </w:r>
      <w:r>
        <w:t xml:space="preserve"> that cannot be edited after the fact
</w:t>
      </w:r>
      <w:r>
        <w:br/>
      </w:r>
      <w:r>
        <w:t xml:space="preserve">without breaking the chain. Appending to Parquet would mean rewriting the whole
</w:t>
      </w:r>
      <w:r>
        <w:br/>
      </w:r>
      <w:r>
        <w:t xml:space="preserve">file; SQLite gives a real transactional </w:t>
      </w:r>
      <w:r>
        <w:rPr>
          <w:rFonts w:ascii="Courier New" w:cs="Courier New" w:eastAsia="Courier New" w:hAnsi="Courier New"/>
          <w:shd w:fill="F1F5F9" w:color="auto" w:val="clear"/>
        </w:rPr>
        <w:t xml:space="preserve">INSERT</w:t>
      </w:r>
      <w:r>
        <w:t xml:space="preserve"> in one file, with no server.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11.3 The libraries, and what each one beat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88"/>
        <w:gridCol w:w="2758"/>
        <w:gridCol w:w="501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Choice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What it does here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Why it, and not the alternative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pandas / numpy</w:t>
            </w:r>
          </w:p>
        </w:tc>
        <w:tc>
          <w:p>
            <w:pPr>
              <w:jc w:val="left"/>
            </w:pPr>
            <w:r>
              <w:t xml:space="preserve">the table and array layer</w:t>
            </w:r>
          </w:p>
        </w:tc>
        <w:tc>
          <w:p>
            <w:pPr>
              <w:jc w:val="left"/>
            </w:pPr>
            <w:r>
              <w:t xml:space="preserve">not really a choice — every modelling library speaks DataFrame. Pinned hard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numpy 1.26.4</w:t>
            </w:r>
            <w:r>
              <w:t xml:space="preserve">) because numpy 2.0 changed the ABI and breaks compiled packages built against 1.x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pyarrow</w:t>
            </w:r>
          </w:p>
        </w:tc>
        <w:tc>
          <w:p>
            <w:pPr>
              <w:jc w:val="left"/>
            </w:pPr>
            <w:r>
              <w:t xml:space="preserve">the Parquet reader/writer</w:t>
            </w:r>
          </w:p>
        </w:tc>
        <w:tc>
          <w:p>
            <w:pPr>
              <w:jc w:val="left"/>
            </w:pPr>
            <w:r>
              <w:t xml:space="preserve">the reference implementation;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read_parquet</w:t>
            </w:r>
            <w:r>
              <w:t xml:space="preserve"> uses it underneath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statsforecast</w:t>
            </w:r>
          </w:p>
        </w:tc>
        <w:tc>
          <w:p>
            <w:pPr>
              <w:jc w:val="left"/>
            </w:pPr>
            <w:r>
              <w:t xml:space="preserve">ARIMA, MSTL, ETS, Theta, Croston, the naive family, behind </w:t>
            </w:r>
            <w:r>
              <w:rPr>
                <w:b/>
                <w:bCs/>
              </w:rPr>
              <w:t xml:space="preserve">one</w:t>
            </w:r>
            <w:r>
              <w:t xml:space="preserve"> API</w:t>
            </w:r>
          </w:p>
        </w:tc>
        <w:tc>
          <w:p>
            <w:pPr>
              <w:jc w:val="left"/>
            </w:pPr>
            <w:r>
              <w:t xml:space="preserve">it is </w:t>
            </w:r>
            <w:r>
              <w:rPr>
                <w:b/>
                <w:bCs/>
              </w:rPr>
              <w:t xml:space="preserve">Numba-compiled</w:t>
            </w:r>
            <w:r>
              <w:t xml:space="preserve"> — JIT to machine code. That is why 292 model-fold fits take </w:t>
            </w:r>
            <w:r>
              <w:rPr>
                <w:b/>
                <w:bCs/>
              </w:rPr>
              <w:t xml:space="preserve">29.7 s</w:t>
            </w:r>
            <w:r>
              <w:t xml:space="preserve"> (~102 ms each) and the full backtest can run on every commit. A backtest you cannot run is a backtest nobody runs. One library also means one input format, one interval convention, one output shape — per-library integrations are where subtle mismatches live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LightGBM</w:t>
            </w:r>
          </w:p>
        </w:tc>
        <w:tc>
          <w:p>
            <w:pPr>
              <w:jc w:val="left"/>
            </w:pPr>
            <w:r>
              <w:t xml:space="preserve">the one global machine-learning member</w:t>
            </w:r>
          </w:p>
        </w:tc>
        <w:tc>
          <w:p>
            <w:pPr>
              <w:jc w:val="left"/>
            </w:pPr>
            <w:r>
              <w:t xml:space="preserve">leaf-wise tree growth and histogram binning make it fast; it handles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series_id</w:t>
            </w:r>
            <w:r>
              <w:t xml:space="preserve"> as a </w:t>
            </w:r>
            <w:r>
              <w:rPr>
                <w:b/>
                <w:bCs/>
              </w:rPr>
              <w:t xml:space="preserve">native categorical</w:t>
            </w:r>
            <w:r>
              <w:t xml:space="preserve"> instead of one-hot; and it has a </w:t>
            </w:r>
            <w:r>
              <w:rPr>
                <w:b/>
                <w:bCs/>
              </w:rPr>
              <w:t xml:space="preserve">built-in quantile objective</w:t>
            </w:r>
            <w:r>
              <w:t xml:space="preserve">, which is the decisive one (§11.5)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Prophet</w:t>
            </w:r>
          </w:p>
        </w:tc>
        <w:tc>
          <w:p>
            <w:pPr>
              <w:jc w:val="left"/>
            </w:pPr>
            <w:r>
              <w:t xml:space="preserve">trend + season + holidays, decomposed</w:t>
            </w:r>
          </w:p>
        </w:tc>
        <w:tc>
          <w:p>
            <w:pPr>
              <w:jc w:val="left"/>
            </w:pPr>
            <w:r>
              <w:t xml:space="preserve">the only member that returns </w:t>
            </w:r>
            <w:r>
              <w:rPr>
                <w:b/>
                <w:bCs/>
              </w:rPr>
              <w:t xml:space="preserve">each component in the units of the series</w:t>
            </w:r>
            <w:r>
              <w:t xml:space="preserve"> — that decomposition </w:t>
            </w:r>
            <w:r>
              <w:rPr>
                <w:i/>
                <w:iCs/>
              </w:rPr>
              <w:t xml:space="preserve">is</w:t>
            </w:r>
            <w:r>
              <w:t xml:space="preserve"> the explainability screen. Choosing Prophet means the explanation comes from the model that made the forecast, not from an approximation bolted on afterwards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scipy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norm.ppf</w:t>
            </w:r>
            <w:r>
              <w:t xml:space="preserve">, quantile helpers</w:t>
            </w:r>
          </w:p>
        </w:tc>
        <w:tc>
          <w:p>
            <w:pPr>
              <w:jc w:val="left"/>
            </w:pPr>
            <w:r>
              <w:t xml:space="preserve">already required by the forecasting stack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FastAPI + Pydantic v2</w:t>
            </w:r>
          </w:p>
        </w:tc>
        <w:tc>
          <w:p>
            <w:pPr>
              <w:jc w:val="left"/>
            </w:pPr>
            <w:r>
              <w:t xml:space="preserve">the service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the schema is the code</w:t>
            </w:r>
            <w:r>
              <w:t xml:space="preserve"> — one Pydantic model is validator, serialiser and OpenAPI schema at once, so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contracts/openapi.json</w:t>
            </w:r>
            <w:r>
              <w:t xml:space="preserve"> is generated from the running app and frontend and backend types cannot drift silently. Pydantic v2's core is compiled Rust, 5–20× v1. Django would be the wrong shape entirely: an ORM, an admin and migrations for a service with no relational model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React + TypeScript</w:t>
            </w:r>
          </w:p>
        </w:tc>
        <w:tc>
          <w:p>
            <w:pPr>
              <w:jc w:val="left"/>
            </w:pPr>
            <w:r>
              <w:t xml:space="preserve">eight stateful screens</w:t>
            </w:r>
          </w:p>
        </w:tc>
        <w:tc>
          <w:p>
            <w:pPr>
              <w:jc w:val="left"/>
            </w:pPr>
            <w:r>
              <w:t xml:space="preserve">TS earns its place </w:t>
            </w:r>
            <w:r>
              <w:rPr>
                <w:i/>
                <w:iCs/>
              </w:rPr>
              <w:t xml:space="preserve">because</w:t>
            </w:r>
            <w:r>
              <w:t xml:space="preserve"> the contract is generated — a renamed field becomes a compile error instead of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undefined</w:t>
            </w:r>
            <w:r>
              <w:t xml:space="preserve"> on stage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Vite</w:t>
            </w:r>
          </w:p>
        </w:tc>
        <w:tc>
          <w:p>
            <w:pPr>
              <w:jc w:val="left"/>
            </w:pPr>
            <w:r>
              <w:t xml:space="preserve">dev server and bundler</w:t>
            </w:r>
          </w:p>
        </w:tc>
        <w:tc>
          <w:p>
            <w:pPr>
              <w:jc w:val="left"/>
            </w:pPr>
            <w:r>
              <w:t xml:space="preserve">native-ESM dev startup in under a second (it does not bundle in dev); builds to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web/dist</w:t>
            </w:r>
            <w:r>
              <w:t xml:space="preserve">, which FastAPI serves — </w:t>
            </w:r>
            <w:r>
              <w:rPr>
                <w:b/>
                <w:bCs/>
              </w:rPr>
              <w:t xml:space="preserve">one process serves the whole product</w:t>
            </w:r>
            <w:r>
              <w:t xml:space="preserve">, which is what makes a free-tier deploy a single service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Tailwind</w:t>
            </w:r>
          </w:p>
        </w:tc>
        <w:tc>
          <w:p>
            <w:pPr>
              <w:jc w:val="left"/>
            </w:pPr>
            <w:r>
              <w:t xml:space="preserve">styling</w:t>
            </w:r>
          </w:p>
        </w:tc>
        <w:tc>
          <w:p>
            <w:pPr>
              <w:jc w:val="left"/>
            </w:pPr>
            <w:r>
              <w:t xml:space="preserve">made one consistent visual language cheap across eight screens under time pressure, and deleted the "which stylesheet owns this" question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TanStack Query</w:t>
            </w:r>
          </w:p>
        </w:tc>
        <w:tc>
          <w:p>
            <w:pPr>
              <w:jc w:val="left"/>
            </w:pPr>
            <w:r>
              <w:t xml:space="preserve">server state</w:t>
            </w:r>
          </w:p>
        </w:tc>
        <w:tc>
          <w:p>
            <w:pPr>
              <w:jc w:val="left"/>
            </w:pPr>
            <w:r>
              <w:t xml:space="preserve">caching, request de-duplication and background refetch. Without it the replay poller and the dashboard fetch independently and </w:t>
            </w:r>
            <w:r>
              <w:rPr>
                <w:b/>
                <w:bCs/>
              </w:rPr>
              <w:t xml:space="preserve">disagree with each other on screen</w:t>
            </w:r>
            <w:r>
              <w:t xml:space="preserve"> — the classic two-panels-different-numbers demo failure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Docker</w:t>
            </w:r>
          </w:p>
        </w:tc>
        <w:tc>
          <w:p>
            <w:pPr>
              <w:jc w:val="left"/>
            </w:pPr>
            <w:r>
              <w:t xml:space="preserve">reproducible environment</w:t>
            </w:r>
          </w:p>
        </w:tc>
        <w:tc>
          <w:p>
            <w:pPr>
              <w:jc w:val="left"/>
            </w:pPr>
            <w:r>
              <w:t xml:space="preserve">three things here are genuinely painful to install by hand: Prophet/cmdstanpy, LightGBM's compiled wheel, and a matched numpy/pandas pair. Multi-stage: the Node stage builds the frontend, and </w:t>
            </w:r>
            <w:r>
              <w:rPr>
                <w:b/>
                <w:bCs/>
              </w:rPr>
              <w:t xml:space="preserve">only </w:t>
            </w:r>
            <w:r>
              <w:rPr>
                <w:rFonts w:ascii="Courier New" w:cs="Courier New" w:eastAsia="Courier New" w:hAnsi="Courier New"/>
                <w:b/>
                <w:bCs/>
                <w:shd w:fill="F1F5F9" w:color="auto" w:val="clear"/>
              </w:rPr>
              <w:t xml:space="preserve">web/dist</w:t>
            </w:r>
            <w:r>
              <w:t xml:space="preserve"> is copied into the Python stage, so the image carries no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node_modules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Two library-level scars worth knowing.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Prophet does not install cleanly.</w:t>
      </w:r>
      <w:r>
        <w:t xml:space="preserve"> prophet 1.1.6 ships a </w:t>
      </w:r>
      <w:r>
        <w:rPr>
          <w:b/>
          <w:bCs/>
        </w:rPr>
        <w:t xml:space="preserve">precompiled</w:t>
      </w:r>
      <w:r>
        <w:t xml:space="preserve"> model
</w:t>
      </w:r>
      <w:r>
        <w:br/>
      </w:r>
      <w:r>
        <w:t xml:space="preserve">binary, so nothing needs building — but cmdstanpy 1.3 refuses a cmdstan
</w:t>
      </w:r>
      <w:r>
        <w:br/>
      </w:r>
      <w:r>
        <w:t xml:space="preserve">directory that has no </w:t>
      </w:r>
      <w:r>
        <w:rPr>
          <w:rFonts w:ascii="Courier New" w:cs="Courier New" w:eastAsia="Courier New" w:hAnsi="Courier New"/>
          <w:shd w:fill="F1F5F9" w:color="auto" w:val="clear"/>
        </w:rPr>
        <w:t xml:space="preserve">makefile</w:t>
      </w:r>
      <w:r>
        <w:t xml:space="preserve">, and the wheel does not include one. The symptom
</w:t>
      </w:r>
      <w:r>
        <w:br/>
      </w:r>
      <w:r>
        <w:t xml:space="preserve">is vicious: </w:t>
      </w:r>
      <w:r>
        <w:rPr>
          <w:b/>
          <w:bCs/>
        </w:rPr>
        <w:t xml:space="preserve">the import succeeds</w:t>
      </w:r>
      <w:r>
        <w:t xml:space="preserve"> and the fit dies later with </w:t>
      </w:r>
      <w:r>
        <w:rPr>
          <w:rFonts w:ascii="Courier New" w:cs="Courier New" w:eastAsia="Courier New" w:hAnsi="Courier New"/>
          <w:shd w:fill="F1F5F9" w:color="auto" w:val="clear"/>
        </w:rPr>
        <w:t xml:space="preserve">'Prophet' object</w:t>
      </w:r>
      <w:r>
        <w:rPr>
          <w:rFonts w:ascii="Courier New" w:cs="Courier New" w:eastAsia="Courier New" w:hAnsi="Courier New"/>
          <w:shd w:fill="F1F5F9" w:color="auto" w:val="clear"/>
        </w:rPr>
        <w:br/>
        <w:t xml:space="preserve">has no attribute 'stan_backend'</w:t>
      </w:r>
      <w:r>
        <w:t xml:space="preserve">. </w:t>
      </w:r>
      <w:r>
        <w:rPr>
          <w:rFonts w:ascii="Courier New" w:cs="Courier New" w:eastAsia="Courier New" w:hAnsi="Courier New"/>
          <w:shd w:fill="F1F5F9" w:color="auto" w:val="clear"/>
        </w:rPr>
        <w:t xml:space="preserve">_repair_cmdstan()</w:t>
      </w:r>
      <w:r>
        <w:t xml:space="preserve"> writes the placeholder at
</w:t>
      </w:r>
      <w:r>
        <w:br/>
      </w:r>
      <w:r>
        <w:t xml:space="preserve">import so a clean install just works. And the import is </w:t>
      </w:r>
      <w:r>
        <w:rPr>
          <w:b/>
          <w:bCs/>
        </w:rPr>
        <w:t xml:space="preserve">guarded</w:t>
      </w:r>
      <w:r>
        <w:t xml:space="preserve">: if Prophet
</w:t>
      </w:r>
      <w:r>
        <w:br/>
      </w:r>
      <w:r>
        <w:t xml:space="preserve">is missing, the ensemble runs on four members and </w:t>
      </w:r>
      <w:r>
        <w:rPr>
          <w:rFonts w:ascii="Courier New" w:cs="Courier New" w:eastAsia="Courier New" w:hAnsi="Courier New"/>
          <w:shd w:fill="F1F5F9" w:color="auto" w:val="clear"/>
        </w:rPr>
        <w:t xml:space="preserve">benchmarks.json</w:t>
      </w:r>
      <w:r>
        <w:t xml:space="preserve"> records which
</w:t>
      </w:r>
      <w:r>
        <w:br/>
      </w:r>
      <w:r>
        <w:t xml:space="preserve">members were actually present. We never silently ship a different ensemble than
</w:t>
      </w:r>
      <w:r>
        <w:br/>
      </w:r>
      <w:r>
        <w:t xml:space="preserve">the one on the slide.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Charts are hand-written SVG, not a chart library.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FanChart</w:t>
      </w:r>
      <w:r>
        <w:t xml:space="preserve">,
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ReliabilityDiagram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SeasonalProfile</w:t>
      </w:r>
      <w:r>
        <w:t xml:space="preserve"> are raw </w:t>
      </w:r>
      <w:r>
        <w:rPr>
          <w:rFonts w:ascii="Courier New" w:cs="Courier New" w:eastAsia="Courier New" w:hAnsi="Courier New"/>
          <w:shd w:fill="F1F5F9" w:color="auto" w:val="clear"/>
        </w:rPr>
        <w:t xml:space="preserve">&lt;path&gt;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&lt;rect&gt;</w:t>
      </w:r>
      <w:r>
        <w:t xml:space="preserve"> with the
</w:t>
      </w:r>
      <w:r>
        <w:br/>
      </w:r>
      <w:r>
        <w:t xml:space="preserve">scales computed in the component — because our charts need a fan of seven nested
</w:t>
      </w:r>
      <w:r>
        <w:br/>
      </w:r>
      <w:r>
        <w:t xml:space="preserve">quantile bands with correct opacity stacking, hatched partial bars, and an anchor
</w:t>
      </w:r>
      <w:r>
        <w:br/>
      </w:r>
      <w:r>
        <w:t xml:space="preserve">that sits on the last </w:t>
      </w:r>
      <w:r>
        <w:rPr>
          <w:i/>
          <w:iCs/>
        </w:rPr>
        <w:t xml:space="preserve">complete</w:t>
      </w:r>
      <w:r>
        <w:t xml:space="preserve"> bucket. Bending a library into that shape is
</w:t>
      </w:r>
      <w:r>
        <w:br/>
      </w:r>
      <w:r>
        <w:t xml:space="preserve">more code than drawing it.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Honest note, say it before someone finds it: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recharts</w:t>
      </w:r>
      <w:r>
        <w:t xml:space="preserve"> is listed in
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web/package.json</w:t>
      </w:r>
      <w:r>
        <w:t xml:space="preserve"> and </w:t>
      </w:r>
      <w:r>
        <w:rPr>
          <w:b/>
          <w:bCs/>
        </w:rPr>
        <w:t xml:space="preserve">never imported</w:t>
      </w:r>
      <w:r>
        <w:t xml:space="preserve">. Leftover from an early spike; it
</w:t>
      </w:r>
      <w:r>
        <w:br/>
      </w:r>
      <w:r>
        <w:t xml:space="preserve">should be removed.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11.4 Everything we deliberately did NOT install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list is as much a part of the design as </w:t>
      </w:r>
      <w:r>
        <w:rPr>
          <w:rFonts w:ascii="Courier New" w:cs="Courier New" w:eastAsia="Courier New" w:hAnsi="Courier New"/>
          <w:shd w:fill="F1F5F9" w:color="auto" w:val="clear"/>
        </w:rPr>
        <w:t xml:space="preserve">requirements.txt</w:t>
      </w:r>
      <w:r>
        <w:t xml:space="preserve">. Each entry is
</w:t>
      </w:r>
      <w:r>
        <w:br/>
      </w:r>
      <w:r>
        <w:t xml:space="preserve">something a reviewer might expect to see.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54"/>
        <w:gridCol w:w="2208"/>
        <w:gridCol w:w="529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Not used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What it would have given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Why not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Postgres / MySQL</w:t>
            </w:r>
          </w:p>
        </w:tc>
        <w:tc>
          <w:p>
            <w:pPr>
              <w:jc w:val="left"/>
            </w:pPr>
            <w:r>
              <w:t xml:space="preserve">a relational store</w:t>
            </w:r>
          </w:p>
        </w:tc>
        <w:tc>
          <w:p>
            <w:pPr>
              <w:jc w:val="left"/>
            </w:pPr>
            <w:r>
              <w:t xml:space="preserve">wrong workload for analytics (§11.2), and a server to administer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Redis</w:t>
            </w:r>
          </w:p>
        </w:tc>
        <w:tc>
          <w:p>
            <w:pPr>
              <w:jc w:val="left"/>
            </w:pPr>
            <w:r>
              <w:t xml:space="preserve">a cache</w:t>
            </w:r>
          </w:p>
        </w:tc>
        <w:tc>
          <w:p>
            <w:pPr>
              <w:jc w:val="left"/>
            </w:pPr>
            <w:r>
              <w:t xml:space="preserve">the cache is an in-process LRU keyed on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model_version</w:t>
            </w:r>
            <w:r>
              <w:t xml:space="preserve">. A network hop to cache an already-fast read is negative value at this size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Airflow / Prefect / Dagster</w:t>
            </w:r>
          </w:p>
        </w:tc>
        <w:tc>
          <w:p>
            <w:pPr>
              <w:jc w:val="left"/>
            </w:pPr>
            <w:r>
              <w:t xml:space="preserve">scheduling, retries, a DAG UI</w:t>
            </w:r>
          </w:p>
        </w:tc>
        <w:tc>
          <w:p>
            <w:pPr>
              <w:jc w:val="left"/>
            </w:pPr>
            <w:r>
              <w:t xml:space="preserve">the DAG is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run_nightly.py</w:t>
            </w:r>
            <w:r>
              <w:t xml:space="preserve"> — four stages, idempotent, re-runnable. A scheduler is a service, a database and a UI to make one command run daily. </w:t>
            </w:r>
            <w:r>
              <w:rPr>
                <w:b/>
                <w:bCs/>
              </w:rPr>
              <w:t xml:space="preserve">And we are honest that there is no scheduler at all</w:t>
            </w:r>
            <w:r>
              <w:t xml:space="preserve">: the nightly job is run by hand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Spark / Dask</w:t>
            </w:r>
          </w:p>
        </w:tc>
        <w:tc>
          <w:p>
            <w:pPr>
              <w:jc w:val="left"/>
            </w:pPr>
            <w:r>
              <w:t xml:space="preserve">distributed compute</w:t>
            </w:r>
          </w:p>
        </w:tc>
        <w:tc>
          <w:p>
            <w:pPr>
              <w:jc w:val="left"/>
            </w:pPr>
            <w:r>
              <w:t xml:space="preserve">1.1 MB of data; framework overhead would exceed the work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MLflow</w:t>
            </w:r>
          </w:p>
        </w:tc>
        <w:tc>
          <w:p>
            <w:pPr>
              <w:jc w:val="left"/>
            </w:pPr>
            <w:r>
              <w:t xml:space="preserve">experiment tracking, a model registry</w:t>
            </w:r>
          </w:p>
        </w:tc>
        <w:tc>
          <w:p>
            <w:pPr>
              <w:jc w:val="left"/>
            </w:pPr>
            <w:r>
              <w:t xml:space="preserve">below the cut line in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requirements-optional.txt</w:t>
            </w:r>
            <w:r>
              <w:t xml:space="preserve">. The registry we needed is ~40 lines: immutable version directories plus 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CURRENT</w:t>
            </w:r>
            <w:r>
              <w:t xml:space="preserve"> pointer — which gives atomic publication </w:t>
            </w:r>
            <w:r>
              <w:rPr>
                <w:i/>
                <w:iCs/>
              </w:rPr>
              <w:t xml:space="preserve">and</w:t>
            </w:r>
            <w:r>
              <w:t xml:space="preserve"> instant rollback, the two things a registry is for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SHAP</w:t>
            </w:r>
          </w:p>
        </w:tc>
        <w:tc>
          <w:p>
            <w:pPr>
              <w:jc w:val="left"/>
            </w:pPr>
            <w:r>
              <w:t xml:space="preserve">model-agnostic attribution</w:t>
            </w:r>
          </w:p>
        </w:tc>
        <w:tc>
          <w:p>
            <w:pPr>
              <w:jc w:val="left"/>
            </w:pPr>
            <w:r>
              <w:t xml:space="preserve">also optional, also uninstalled. Prophet gives an </w:t>
            </w:r>
            <w:r>
              <w:rPr>
                <w:b/>
                <w:bCs/>
              </w:rPr>
              <w:t xml:space="preserve">exact additive decomposition in units</w:t>
            </w:r>
            <w:r>
              <w:t xml:space="preserve">; SHAP would </w:t>
            </w:r>
            <w:r>
              <w:rPr>
                <w:i/>
                <w:iCs/>
              </w:rPr>
              <w:t xml:space="preserve">approximate</w:t>
            </w:r>
            <w:r>
              <w:t xml:space="preserve"> the same thing, more slowly. </w:t>
            </w:r>
            <w:r>
              <w:rPr>
                <w:b/>
                <w:bCs/>
              </w:rPr>
              <w:t xml:space="preserve">There is no SHAP in this project — do not claim there is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Kafka</w:t>
            </w:r>
          </w:p>
        </w:tc>
        <w:tc>
          <w:p>
            <w:pPr>
              <w:jc w:val="left"/>
            </w:pPr>
            <w:r>
              <w:t xml:space="preserve">streaming ingestion</w:t>
            </w:r>
          </w:p>
        </w:tc>
        <w:tc>
          <w:p>
            <w:pPr>
              <w:jc w:val="left"/>
            </w:pPr>
            <w:r>
              <w:t xml:space="preserve">there is no stream. The feed is a daily file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Kubernetes</w:t>
            </w:r>
          </w:p>
        </w:tc>
        <w:tc>
          <w:p>
            <w:pPr>
              <w:jc w:val="left"/>
            </w:pPr>
            <w:r>
              <w:t xml:space="preserve">orchestration at scale</w:t>
            </w:r>
          </w:p>
        </w:tc>
        <w:tc>
          <w:p>
            <w:pPr>
              <w:jc w:val="left"/>
            </w:pPr>
            <w:r>
              <w:t xml:space="preserve">one container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 feature store</w:t>
            </w:r>
          </w:p>
        </w:tc>
        <w:tc>
          <w:p>
            <w:pPr>
              <w:jc w:val="left"/>
            </w:pPr>
            <w:r>
              <w:t xml:space="preserve">online/offline parity</w:t>
            </w:r>
          </w:p>
        </w:tc>
        <w:tc>
          <w:p>
            <w:pPr>
              <w:jc w:val="left"/>
            </w:pPr>
            <w:r>
              <w:t xml:space="preserve">the feature table </w:t>
            </w:r>
            <w:r>
              <w:rPr>
                <w:i/>
                <w:iCs/>
              </w:rPr>
              <w:t xml:space="preserve">is</w:t>
            </w:r>
            <w:r>
              <w:t xml:space="preserve"> a Parquet file built by one function with an explicit cutoff. Parity holds because there is only one path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pandera</w:t>
            </w:r>
          </w:p>
        </w:tc>
        <w:tc>
          <w:p>
            <w:pPr>
              <w:jc w:val="left"/>
            </w:pPr>
            <w:r>
              <w:t xml:space="preserve">declarative dataframe schemas</w:t>
            </w:r>
          </w:p>
        </w:tc>
        <w:tc>
          <w:p>
            <w:pPr>
              <w:jc w:val="left"/>
            </w:pPr>
            <w:r>
              <w:t xml:space="preserve">pinned, and it </w:t>
            </w:r>
            <w:r>
              <w:rPr>
                <w:i/>
                <w:iCs/>
              </w:rPr>
              <w:t xml:space="preserve">was</w:t>
            </w:r>
            <w:r>
              <w:t xml:space="preserve"> the plan. The seven gates are explicit checks instead: same assertions, one fewer dependency, and the failure messages are readable on stage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scipy inside </w:t>
            </w:r>
            <w:r>
              <w:rPr>
                <w:rFonts w:ascii="Courier New" w:cs="Courier New" w:eastAsia="Courier New" w:hAnsi="Courier New"/>
                <w:b/>
                <w:bCs/>
                <w:shd w:fill="F1F5F9" w:color="auto" w:val="clear"/>
              </w:rPr>
              <w:t xml:space="preserve">decision/</w:t>
            </w:r>
          </w:p>
        </w:tc>
        <w:tc>
          <w:p>
            <w:pPr>
              <w:jc w:val="left"/>
            </w:pPr>
            <w:r>
              <w:t xml:space="preserve">the inverse normal CDF</w:t>
            </w:r>
          </w:p>
        </w:tc>
        <w:tc>
          <w:p>
            <w:pPr>
              <w:jc w:val="left"/>
            </w:pPr>
            <w:r>
              <w:t xml:space="preserve">stdlib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statistics.NormalDist().inv_cdf</w:t>
            </w:r>
            <w:r>
              <w:t xml:space="preserve"> is exact and already there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11.5 The models, one at a time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 model below is scored in </w:t>
      </w:r>
      <w:r>
        <w:rPr>
          <w:rFonts w:ascii="Courier New" w:cs="Courier New" w:eastAsia="Courier New" w:hAnsi="Courier New"/>
          <w:shd w:fill="F1F5F9" w:color="auto" w:val="clear"/>
        </w:rPr>
        <w:t xml:space="preserve">artifacts/benchmarks.json</w:t>
      </w:r>
      <w:r>
        <w:t xml:space="preserve">. </w:t>
      </w:r>
      <w:r>
        <w:rPr>
          <w:b/>
          <w:bCs/>
        </w:rPr>
        <w:t xml:space="preserve">Five ship</w:t>
      </w:r>
      <w:r>
        <w:t xml:space="preserve"> in the
</w:t>
      </w:r>
      <w:r>
        <w:br/>
      </w:r>
      <w:r>
        <w:t xml:space="preserve">ensemble; the rest are a </w:t>
      </w:r>
      <w:r>
        <w:rPr>
          <w:b/>
          <w:bCs/>
        </w:rPr>
        <w:t xml:space="preserve">bench</w:t>
      </w:r>
      <w:r>
        <w:t xml:space="preserve"> — they exist so the leaderboard is a real
</w:t>
      </w:r>
      <w:r>
        <w:br/>
      </w:r>
      <w:r>
        <w:t xml:space="preserve">field and the oracle bound means something.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First: what we are scoring, and why MASE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mean( |actual − forecast| )     over the test window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MASE  =  ──────────────────────────────────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mean( |y_t − y_{t−1}| )         over the TRAINING window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denominator is the error a </w:t>
      </w:r>
      <w:r>
        <w:rPr>
          <w:b/>
          <w:bCs/>
        </w:rPr>
        <w:t xml:space="preserve">naive "next week equals this week"</w:t>
      </w:r>
      <w:r>
        <w:t xml:space="preserve"> forecast
</w:t>
      </w:r>
      <w:r>
        <w:br/>
      </w:r>
      <w:r>
        <w:t xml:space="preserve">would make on the training data. So </w:t>
      </w:r>
      <w:r>
        <w:rPr>
          <w:b/>
          <w:bCs/>
        </w:rPr>
        <w:t xml:space="preserve">MASE = 1.0 means "no better than assuming
</w:t>
      </w:r>
      <w:r>
        <w:br/>
      </w:r>
      <w:r>
        <w:rPr>
          <w:b/>
          <w:bCs/>
        </w:rPr>
        <w:t xml:space="preserve">nothing changes"</w:t>
      </w:r>
      <w:r>
        <w:t xml:space="preserve">, below 1.0 beats it, above 1.0 is worse than doing nothing —
</w:t>
      </w:r>
      <w:r>
        <w:br/>
      </w:r>
      <w:r>
        <w:t xml:space="preserve">which is a result worth being able to detect.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Why not MAPE</w:t>
      </w:r>
      <w:r>
        <w:t xml:space="preserve">, the metric everybody reaches for: it divides by the actual, so it
</w:t>
      </w:r>
      <w:r>
        <w:br/>
      </w:r>
      <w:r>
        <w:t xml:space="preserve">is </w:t>
      </w:r>
      <w:r>
        <w:rPr>
          <w:b/>
          <w:bCs/>
        </w:rPr>
        <w:t xml:space="preserve">undefined on zeros</w:t>
      </w:r>
      <w:r>
        <w:t xml:space="preserve"> (one product sells nothing on 67.9% of days) and it
</w:t>
      </w:r>
      <w:r>
        <w:br/>
      </w:r>
      <w:r>
        <w:rPr>
          <w:b/>
          <w:bCs/>
        </w:rPr>
        <w:t xml:space="preserve">punishes low-volume products for being low-volume</w:t>
      </w:r>
      <w:r>
        <w:t xml:space="preserve"> — on a category averaging
</w:t>
      </w:r>
      <w:r>
        <w:br/>
      </w:r>
      <w:r>
        <w:t xml:space="preserve">23 units a week, a five-unit miss reads as a 22% error even though five units is
</w:t>
      </w:r>
      <w:r>
        <w:br/>
      </w:r>
      <w:r>
        <w:t xml:space="preserve">an excellent forecast. </w:t>
      </w:r>
      <w:r>
        <w:rPr>
          <w:i/>
          <w:iCs/>
        </w:rPr>
        <w:t xml:space="preserve">Why not RMSE</w:t>
      </w:r>
      <w:r>
        <w:t xml:space="preserve">: it is in the units of the series, so a
</w:t>
      </w:r>
      <w:r>
        <w:br/>
      </w:r>
      <w:r>
        <w:t xml:space="preserve">40-unit error on paracetamol and a 2-unit error on sedatives cannot be averaged
</w:t>
      </w:r>
      <w:r>
        <w:br/>
      </w:r>
      <w:r>
        <w:t xml:space="preserve">into anything meaningful.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The routing statistics, in plain words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ADI  = periods ÷ non-zero periods       how far apart the sales are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CV²  = (sd ÷ mean of the NON-ZERO sales)²   how wildly the sizes vary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ADI is an </w:t>
      </w:r>
      <w:r>
        <w:rPr>
          <w:b/>
          <w:bCs/>
        </w:rPr>
        <w:t xml:space="preserve">interval, not a rate</w:t>
      </w:r>
      <w:r>
        <w:t xml:space="preserve">: higher ADI means </w:t>
      </w:r>
      <w:r>
        <w:rPr>
          <w:i/>
          <w:iCs/>
        </w:rPr>
        <w:t xml:space="preserve">longer gaps</w:t>
      </w:r>
      <w:r>
        <w:t xml:space="preserve">. The
</w:t>
      </w:r>
      <w:r>
        <w:br/>
      </w:r>
      <w:r>
        <w:t xml:space="preserve">restriction of CV² to non-zero values is what makes the pair work — ADI separates
</w:t>
      </w:r>
      <w:r>
        <w:br/>
      </w:r>
      <w:r>
        <w:t xml:space="preserve">irregular </w:t>
      </w:r>
      <w:r>
        <w:rPr>
          <w:b/>
          <w:bCs/>
        </w:rPr>
        <w:t xml:space="preserve">timing</w:t>
      </w:r>
      <w:r>
        <w:t xml:space="preserve">, CV² separates erratic </w:t>
      </w:r>
      <w:r>
        <w:rPr>
          <w:b/>
          <w:bCs/>
        </w:rPr>
        <w:t xml:space="preserve">size</w:t>
      </w:r>
      <w:r>
        <w:t xml:space="preserve">. The cut-offs (1.32 / 0.49)
</w:t>
      </w:r>
      <w:r>
        <w:br/>
      </w:r>
      <w:r>
        <w:t xml:space="preserve">are Syntetos–Boylan's: the point where Croston's method stops beating exponential
</w:t>
      </w:r>
      <w:r>
        <w:br/>
      </w:r>
      <w:r>
        <w:t xml:space="preserve">smoothing in theoretical mean-squared error. They are not ours and not arbitrary.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Say this plainly: at weekly grain on this file, all eight series come out
</w:t>
      </w:r>
      <w:r>
        <w:br/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smooth</w:t>
      </w:r>
      <w:r>
        <w:rPr>
          <w:b/>
          <w:bCs/>
        </w:rPr>
        <w:t xml:space="preserve">.</w:t>
      </w:r>
      <w:r>
        <w:t xml:space="preserve"> The routing is not doing dramatic work </w:t>
      </w:r>
      <w:r>
        <w:rPr>
          <w:i/>
          <w:iCs/>
        </w:rPr>
        <w:t xml:space="preserve">here</w:t>
      </w:r>
      <w:r>
        <w:t xml:space="preserve">. It does real work at
</w:t>
      </w:r>
      <w:r>
        <w:br/>
      </w:r>
      <w:r>
        <w:rPr>
          <w:b/>
          <w:bCs/>
        </w:rPr>
        <w:t xml:space="preserve">daily</w:t>
      </w:r>
      <w:r>
        <w:t xml:space="preserve"> grain — N05C is </w:t>
      </w:r>
      <w:r>
        <w:rPr>
          <w:rFonts w:ascii="Courier New" w:cs="Courier New" w:eastAsia="Courier New" w:hAnsi="Courier New"/>
          <w:shd w:fill="F1F5F9" w:color="auto" w:val="clear"/>
        </w:rPr>
        <w:t xml:space="preserve">intermittent</w:t>
      </w:r>
      <w:r>
        <w:t xml:space="preserve"> daily (ADI 3.12, one selling day in
</w:t>
      </w:r>
      <w:r>
        <w:br/>
      </w:r>
      <w:r>
        <w:t xml:space="preserve">three) and </w:t>
      </w:r>
      <w:r>
        <w:rPr>
          <w:rFonts w:ascii="Courier New" w:cs="Courier New" w:eastAsia="Courier New" w:hAnsi="Courier New"/>
          <w:shd w:fill="F1F5F9" w:color="auto" w:val="clear"/>
        </w:rPr>
        <w:t xml:space="preserve">smooth</w:t>
      </w:r>
      <w:r>
        <w:t xml:space="preserve"> weekly (ADI 1.13), because summing seven sparse days fills
</w:t>
      </w:r>
      <w:r>
        <w:br/>
      </w:r>
      <w:r>
        <w:t xml:space="preserve">the gaps. Classifying once on weekly data would send the </w:t>
      </w:r>
      <w:r>
        <w:rPr>
          <w:i/>
          <w:iCs/>
        </w:rPr>
        <w:t xml:space="preserve">daily</w:t>
      </w:r>
      <w:r>
        <w:t xml:space="preserve"> forecast to the
</w:t>
      </w:r>
      <w:r>
        <w:br/>
      </w:r>
      <w:r>
        <w:t xml:space="preserve">wrong model family, which is why the class is recomputed </w:t>
      </w:r>
      <w:r>
        <w:rPr>
          <w:b/>
          <w:bCs/>
        </w:rPr>
        <w:t xml:space="preserve">per grain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 · SeasonalNaive — the control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forecast(t + h) = y(t + h − m)        m = 7 daily, 52 weekly, 12 monthly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Next Monday equals last Monday. That is the entire model — nothing fitted.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Two jobs.</w:t>
      </w:r>
      <w:r>
        <w:t xml:space="preserve"> It is the </w:t>
      </w:r>
      <w:r>
        <w:rPr>
          <w:b/>
          <w:bCs/>
        </w:rPr>
        <w:t xml:space="preserve">benchmark line</w:t>
      </w:r>
      <w:r>
        <w:t xml:space="preserve"> (MASE </w:t>
      </w:r>
      <w:r>
        <w:rPr>
          <w:b/>
          <w:bCs/>
        </w:rPr>
        <w:t xml:space="preserve">1.1175</w:t>
      </w:r>
      <w:r>
        <w:t xml:space="preserve">): the thing every
</w:t>
      </w:r>
      <w:r>
        <w:br/>
      </w:r>
      <w:r>
        <w:t xml:space="preserve">forecasting project must beat to have accomplished anything. And it is a
</w:t>
      </w:r>
      <w:r>
        <w:br/>
      </w:r>
      <w:r>
        <w:rPr>
          <w:b/>
          <w:bCs/>
        </w:rPr>
        <w:t xml:space="preserve">stabiliser inside the median</w:t>
      </w:r>
      <w:r>
        <w:t xml:space="preserve"> — it structurally cannot extrapolate, diverge,
</w:t>
      </w:r>
      <w:r>
        <w:br/>
      </w:r>
      <w:r>
        <w:t xml:space="preserve">or go negative, because it returns a value that actually happened. When another
</w:t>
      </w:r>
      <w:r>
        <w:br/>
      </w:r>
      <w:r>
        <w:t xml:space="preserve">member misfits badly, having a member anchored to reality drags the median back.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Where it is genuinely best:</w:t>
      </w:r>
      <w:r>
        <w:t xml:space="preserve"> N02BA (aspirin), 0.671. Nothing fancier helped.
</w:t>
      </w:r>
      <w:r>
        <w:br/>
      </w:r>
      <w:r>
        <w:rPr>
          <w:b/>
          <w:bCs/>
        </w:rPr>
        <w:t xml:space="preserve">Its weakness:</w:t>
      </w:r>
      <w:r>
        <w:t xml:space="preserve"> it carries last year's noise forward as signal, and cannot
</w:t>
      </w:r>
      <w:r>
        <w:br/>
      </w:r>
      <w:r>
        <w:t xml:space="preserve">react to a level shift at all.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 · AutoARIMA — short-run memory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d          p                    q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(1 − B) y_t  =  Σ φ_i·y_{t−i}   +   Σ θ_j·ε_{t−j}  +  ε_t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AR(p)</w:t>
      </w:r>
      <w:r>
        <w:t xml:space="preserve"> — today is a weighted sum of the last </w:t>
      </w:r>
      <w:r>
        <w:rPr>
          <w:i/>
          <w:iCs/>
        </w:rPr>
        <w:t xml:space="preserve">p</w:t>
      </w:r>
      <w:r>
        <w:t xml:space="preserve"> </w:t>
      </w:r>
      <w:r>
        <w:rPr>
          <w:b/>
          <w:bCs/>
        </w:rPr>
        <w:t xml:space="preserve">values</w:t>
      </w:r>
      <w:r>
        <w:t xml:space="preserve">. This is
</w:t>
      </w:r>
      <w:r>
        <w:br/>
      </w:r>
      <w:r>
        <w:t xml:space="preserve">momentum and mean reversion: was this week high because next week will be too,
</w:t>
      </w:r>
      <w:r>
        <w:br/>
      </w:r>
      <w:r>
        <w:t xml:space="preserve">or because it is about to snap back?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I(d)</w:t>
      </w:r>
      <w:r>
        <w:t xml:space="preserve"> — model the </w:t>
      </w:r>
      <w:r>
        <w:rPr>
          <w:i/>
          <w:iCs/>
        </w:rPr>
        <w:t xml:space="preserve">change</w:t>
      </w:r>
      <w:r>
        <w:t xml:space="preserve"> rather than the level, which makes a drifting
</w:t>
      </w:r>
      <w:r>
        <w:br/>
      </w:r>
      <w:r>
        <w:t xml:space="preserve">series stationary.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MA(q)</w:t>
      </w:r>
      <w:r>
        <w:t xml:space="preserve"> — today is affected by the last </w:t>
      </w:r>
      <w:r>
        <w:rPr>
          <w:i/>
          <w:iCs/>
        </w:rPr>
        <w:t xml:space="preserve">q</w:t>
      </w:r>
      <w:r>
        <w:t xml:space="preserve"> </w:t>
      </w:r>
      <w:r>
        <w:rPr>
          <w:b/>
          <w:bCs/>
        </w:rPr>
        <w:t xml:space="preserve">shocks</w:t>
      </w:r>
      <w:r>
        <w:t xml:space="preserve">, not values. This is
</w:t>
      </w:r>
      <w:r>
        <w:br/>
      </w:r>
      <w:r>
        <w:t xml:space="preserve">how a one-off event decays out of the forecast over a few periods instead of
</w:t>
      </w:r>
      <w:r>
        <w:br/>
      </w:r>
      <w:r>
        <w:t xml:space="preserve">vanishing instantly or persisting forever.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"Auto"</w:t>
      </w:r>
      <w:r>
        <w:t xml:space="preserve"> searches (p, d, q): a KPSS test picks </w:t>
      </w:r>
      <w:r>
        <w:rPr>
          <w:rFonts w:ascii="Courier New" w:cs="Courier New" w:eastAsia="Courier New" w:hAnsi="Courier New"/>
          <w:shd w:fill="F1F5F9" w:color="auto" w:val="clear"/>
        </w:rPr>
        <w:t xml:space="preserve">d</w:t>
      </w:r>
      <w:r>
        <w:t xml:space="preserve">, then a stepwise search
</w:t>
      </w:r>
      <w:r>
        <w:br/>
      </w:r>
      <w:r>
        <w:t xml:space="preserve">minimises </w:t>
      </w:r>
      <w:r>
        <w:rPr>
          <w:b/>
          <w:bCs/>
        </w:rPr>
        <w:t xml:space="preserve">AICc</w:t>
      </w:r>
      <w:r>
        <w:t xml:space="preserve"> = fit quality </w:t>
      </w:r>
      <w:r>
        <w:rPr>
          <w:i/>
          <w:iCs/>
        </w:rPr>
        <w:t xml:space="preserve">minus a penalty for complexity</w:t>
      </w:r>
      <w:r>
        <w:t xml:space="preserve">, which is what
</w:t>
      </w:r>
      <w:r>
        <w:br/>
      </w:r>
      <w:r>
        <w:t xml:space="preserve">stops it choosing a 10-parameter model that memorises the training data.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Why it is in the portfolio:</w:t>
      </w:r>
      <w:r>
        <w:t xml:space="preserve"> it is the only member with a mechanism for
</w:t>
      </w:r>
      <w:r>
        <w:br/>
      </w:r>
      <w:r>
        <w:rPr>
          <w:b/>
          <w:bCs/>
        </w:rPr>
        <w:t xml:space="preserve">short-run autocorrelation</w:t>
      </w:r>
      <w:r>
        <w:t xml:space="preserve">. A decomposition model (Prophet, MSTL) models trend
</w:t>
      </w:r>
      <w:r>
        <w:br/>
      </w:r>
      <w:r>
        <w:t xml:space="preserve">plus season plus noise and by construction treats that noise as independent — it
</w:t>
      </w:r>
      <w:r>
        <w:br/>
      </w:r>
      <w:r>
        <w:t xml:space="preserve">has no way to use "last week was high."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Its weakness, and what we did about it:</w:t>
      </w:r>
      <w:r>
        <w:t xml:space="preserve"> seasonal ARIMA at m=52 is
</w:t>
      </w:r>
      <w:r>
        <w:br/>
      </w:r>
      <w:r>
        <w:t xml:space="preserve">pathological — the order search explores lags 52 apart on ~300 observations and
</w:t>
      </w:r>
      <w:r>
        <w:br/>
      </w:r>
      <w:r>
        <w:rPr>
          <w:b/>
          <w:bCs/>
        </w:rPr>
        <w:t xml:space="preserve">never terminated</w:t>
      </w:r>
      <w:r>
        <w:t xml:space="preserve"> (killed at 20 minutes; at daily grain, 139 s vs 7.3 s). So
</w:t>
      </w:r>
      <w:r>
        <w:br/>
      </w:r>
      <w:r>
        <w:t xml:space="preserve">it is fitted </w:t>
      </w:r>
      <w:r>
        <w:rPr>
          <w:b/>
          <w:bCs/>
        </w:rPr>
        <w:t xml:space="preserve">non-seasonally at every grain</w:t>
      </w:r>
      <w:r>
        <w:t xml:space="preserve">, and MSTL and Prophet carry
</w:t>
      </w:r>
      <w:r>
        <w:br/>
      </w:r>
      <w:r>
        <w:t xml:space="preserve">seasonality.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Measured 1.1148 overall</w:t>
      </w:r>
      <w:r>
        <w:t xml:space="preserve"> — nearly the weakest shipping member. But on </w:t>
      </w:r>
      <w:r>
        <w:rPr>
          <w:b/>
          <w:bCs/>
        </w:rPr>
        <w:t xml:space="preserve">M01AB
</w:t>
      </w:r>
      <w:r>
        <w:br/>
      </w:r>
      <w:r>
        <w:rPr>
          <w:b/>
          <w:bCs/>
        </w:rPr>
        <w:t xml:space="preserve">it is the best model in the entire bench (0.6047)</w:t>
      </w:r>
      <w:r>
        <w:t xml:space="preserve">. That is precisely the case
</w:t>
      </w:r>
      <w:r>
        <w:br/>
      </w:r>
      <w:r>
        <w:t xml:space="preserve">for combining rather than selecting: a member that is mediocre on average can be
</w:t>
      </w:r>
      <w:r>
        <w:br/>
      </w:r>
      <w:r>
        <w:t xml:space="preserve">the best one somewhere, and you do not know where in advance.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 · MSTL — seasonality without assuming a shape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Multiple Seasonal-Trend decomposition using </w:t>
      </w:r>
      <w:r>
        <w:rPr>
          <w:b/>
          <w:bCs/>
        </w:rPr>
        <w:t xml:space="preserve">Loess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y_t = Trend + Season¹ + Season² + … + Remainder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Loess</w:t>
      </w:r>
      <w:r>
        <w:t xml:space="preserve"> is </w:t>
      </w:r>
      <w:r>
        <w:rPr>
          <w:i/>
          <w:iCs/>
        </w:rPr>
        <w:t xml:space="preserve">locally estimated smoothing</w:t>
      </w:r>
      <w:r>
        <w:t xml:space="preserve">: to get the curve at point </w:t>
      </w:r>
      <w:r>
        <w:rPr>
          <w:i/>
          <w:iCs/>
        </w:rPr>
        <w:t xml:space="preserve">t</w:t>
      </w:r>
      <w:r>
        <w:t xml:space="preserve">, fit a
</w:t>
      </w:r>
      <w:r>
        <w:br/>
      </w:r>
      <w:r>
        <w:t xml:space="preserve">small polynomial to the points </w:t>
      </w:r>
      <w:r>
        <w:rPr>
          <w:b/>
          <w:bCs/>
        </w:rPr>
        <w:t xml:space="preserve">near</w:t>
      </w:r>
      <w:r>
        <w:t xml:space="preserve"> </w:t>
      </w:r>
      <w:r>
        <w:rPr>
          <w:i/>
          <w:iCs/>
        </w:rPr>
        <w:t xml:space="preserve">t</w:t>
      </w:r>
      <w:r>
        <w:t xml:space="preserve">, weighting the near ones more, and
</w:t>
      </w:r>
      <w:r>
        <w:br/>
      </w:r>
      <w:r>
        <w:t xml:space="preserve">slide that window along. It is a smoother with </w:t>
      </w:r>
      <w:r>
        <w:rPr>
          <w:b/>
          <w:bCs/>
        </w:rPr>
        <w:t xml:space="preserve">no global shape</w:t>
      </w:r>
      <w:r>
        <w:t xml:space="preserve"> — you never
</w:t>
      </w:r>
      <w:r>
        <w:br/>
      </w:r>
      <w:r>
        <w:t xml:space="preserve">say "the trend is a line" or "the season is a sine wave."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Why that matters here.</w:t>
      </w:r>
      <w:r>
        <w:t xml:space="preserve"> Our eight products peak in different months </w:t>
      </w:r>
      <w:r>
        <w:rPr>
          <w:i/>
          <w:iCs/>
        </w:rPr>
        <w:t xml:space="preserve">and with
</w:t>
      </w:r>
      <w:r>
        <w:br/>
      </w:r>
      <w:r>
        <w:rPr>
          <w:i/>
          <w:iCs/>
        </w:rPr>
        <w:t xml:space="preserve">different shapes</w:t>
      </w:r>
      <w:r>
        <w:t xml:space="preserve"> — R06's pollen peak is a sharp spring spike, N02BE's flu wave a
</w:t>
      </w:r>
      <w:r>
        <w:br/>
      </w:r>
      <w:r>
        <w:t xml:space="preserve">broad winter hump. A parametric seasonal term imposes one shape on all of them.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"Multiple"</w:t>
      </w:r>
      <w:r>
        <w:t xml:space="preserve"> means it handles several cycles at once — at daily grain, the
</w:t>
      </w:r>
      <w:r>
        <w:br/>
      </w:r>
      <w:r>
        <w:rPr>
          <w:b/>
          <w:bCs/>
        </w:rPr>
        <w:t xml:space="preserve">weekly</w:t>
      </w:r>
      <w:r>
        <w:t xml:space="preserve"> cycle and the </w:t>
      </w:r>
      <w:r>
        <w:rPr>
          <w:b/>
          <w:bCs/>
        </w:rPr>
        <w:t xml:space="preserve">annual</w:t>
      </w:r>
      <w:r>
        <w:t xml:space="preserve"> cycle together. Both genuinely exist in
</w:t>
      </w:r>
      <w:r>
        <w:br/>
      </w:r>
      <w:r>
        <w:t xml:space="preserve">pharmacy demand and a single-seasonality model has to throw one away.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And it is robust:</w:t>
      </w:r>
      <w:r>
        <w:t xml:space="preserve"> Loess iterations </w:t>
      </w:r>
      <w:r>
        <w:rPr>
          <w:b/>
          <w:bCs/>
        </w:rPr>
        <w:t xml:space="preserve">down-weight outliers</w:t>
      </w:r>
      <w:r>
        <w:t xml:space="preserve">. That pairs
</w:t>
      </w:r>
      <w:r>
        <w:br/>
      </w:r>
      <w:r>
        <w:t xml:space="preserve">deliberately with a decision two layers earlier — </w:t>
      </w:r>
      <w:r>
        <w:rPr>
          <w:rFonts w:ascii="Courier New" w:cs="Courier New" w:eastAsia="Courier New" w:hAnsi="Courier New"/>
          <w:shd w:fill="F1F5F9" w:color="auto" w:val="clear"/>
        </w:rPr>
        <w:t xml:space="preserve">clean.py</w:t>
      </w:r>
      <w:r>
        <w:t xml:space="preserve"> </w:t>
      </w:r>
      <w:r>
        <w:rPr>
          <w:b/>
          <w:bCs/>
        </w:rPr>
        <w:t xml:space="preserve">flags outliers and
</w:t>
      </w:r>
      <w:r>
        <w:br/>
      </w:r>
      <w:r>
        <w:rPr>
          <w:b/>
          <w:bCs/>
        </w:rPr>
        <w:t xml:space="preserve">never alters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y</w:t>
      </w:r>
      <w:r>
        <w:t xml:space="preserve">, because the New Year stock-up and the January flu peak are
</w:t>
      </w:r>
      <w:r>
        <w:br/>
      </w:r>
      <w:r>
        <w:t xml:space="preserve">real events and removing them removes the behaviour the system exists to
</w:t>
      </w:r>
      <w:r>
        <w:br/>
      </w:r>
      <w:r>
        <w:t xml:space="preserve">anticipate. So we keep the spikes and use a model whose trend is not dragged by
</w:t>
      </w:r>
      <w:r>
        <w:br/>
      </w:r>
      <w:r>
        <w:t xml:space="preserve">them. </w:t>
      </w:r>
      <w:r>
        <w:rPr>
          <w:b/>
          <w:bCs/>
        </w:rPr>
        <w:t xml:space="preserve">Measured 1.0144.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 · Prophet — a named calendar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y(t) = g(t) + s(t) + h(t) + noise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g(t), trend</w:t>
      </w:r>
      <w:r>
        <w:t xml:space="preserve"> — piecewise linear with </w:t>
      </w:r>
      <w:r>
        <w:rPr>
          <w:b/>
          <w:bCs/>
        </w:rPr>
        <w:t xml:space="preserve">changepoints</w:t>
      </w:r>
      <w:r>
        <w:t xml:space="preserve">: candidate dates where
</w:t>
      </w:r>
      <w:r>
        <w:br/>
      </w:r>
      <w:r>
        <w:t xml:space="preserve">the slope may bend, with a prior of scale 0.05. A small prior means the trend
</w:t>
      </w:r>
      <w:r>
        <w:br/>
      </w:r>
      <w:r>
        <w:t xml:space="preserve">must be </w:t>
      </w:r>
      <w:r>
        <w:rPr>
          <w:i/>
          <w:iCs/>
        </w:rPr>
        <w:t xml:space="preserve">strongly</w:t>
      </w:r>
      <w:r>
        <w:t xml:space="preserve"> supported to bend, which is the main guard against fitting a
</w:t>
      </w:r>
      <w:r>
        <w:br/>
      </w:r>
      <w:r>
        <w:t xml:space="preserve">wobbly trend and then extrapolating it.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s(t), seasonality</w:t>
      </w:r>
      <w:r>
        <w:t xml:space="preserve"> — a </w:t>
      </w:r>
      <w:r>
        <w:rPr>
          <w:b/>
          <w:bCs/>
        </w:rPr>
        <w:t xml:space="preserve">Fourier series</w:t>
      </w:r>
      <w:r>
        <w:t xml:space="preserve">,
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Σ [a_n·cos(2πnt/P) + b_n·sin(2πnt/P)]</w:t>
      </w:r>
      <w:r>
        <w:t xml:space="preserve">. We use 10 harmonics at daily/weekly
</w:t>
      </w:r>
      <w:r>
        <w:br/>
      </w:r>
      <w:r>
        <w:t xml:space="preserve">and </w:t>
      </w:r>
      <w:r>
        <w:rPr>
          <w:b/>
          <w:bCs/>
        </w:rPr>
        <w:t xml:space="preserve">4</w:t>
      </w:r>
      <w:r>
        <w:t xml:space="preserve"> at monthly, because with ~70 monthly points, 20 seasonal coefficients
</w:t>
      </w:r>
      <w:r>
        <w:br/>
      </w:r>
      <w:r>
        <w:t xml:space="preserve">is more flexibility than the data supports. </w:t>
      </w:r>
      <w:r>
        <w:rPr>
          <w:b/>
          <w:bCs/>
        </w:rPr>
        <w:t xml:space="preserve">The number of harmonics is the
</w:t>
      </w:r>
      <w:r>
        <w:br/>
      </w:r>
      <w:r>
        <w:rPr>
          <w:b/>
          <w:bCs/>
        </w:rPr>
        <w:t xml:space="preserve">smoothness dial.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h(t), holidays</w:t>
      </w:r>
      <w:r>
        <w:t xml:space="preserve"> — each named holiday gets its </w:t>
      </w:r>
      <w:r>
        <w:rPr>
          <w:b/>
          <w:bCs/>
        </w:rPr>
        <w:t xml:space="preserve">own fitted coefficient</w:t>
      </w:r>
      <w:r>
        <w:t xml:space="preserve">,
</w:t>
      </w:r>
      <w:r>
        <w:br/>
      </w:r>
      <w:r>
        <w:t xml:space="preserve">with an </w:t>
      </w:r>
      <w:r>
        <w:rPr>
          <w:b/>
          <w:bCs/>
        </w:rPr>
        <w:t xml:space="preserve">asymmetric window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−2, +1</w:t>
      </w:r>
      <w:r>
        <w:t xml:space="preserve"> daily): people stock up in the two days
</w:t>
      </w:r>
      <w:r>
        <w:br/>
      </w:r>
      <w:r>
        <w:rPr>
          <w:i/>
          <w:iCs/>
        </w:rPr>
        <w:t xml:space="preserve">before</w:t>
      </w:r>
      <w:r>
        <w:t xml:space="preserve"> a closure and demand is suppressed the day </w:t>
      </w:r>
      <w:r>
        <w:rPr>
          <w:i/>
          <w:iCs/>
        </w:rPr>
        <w:t xml:space="preserve">after</w:t>
      </w:r>
      <w:r>
        <w:t xml:space="preserve">. A plain dummy
</w:t>
      </w:r>
      <w:r>
        <w:br/>
      </w:r>
      <w:r>
        <w:t xml:space="preserve">variable cannot express that shape.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Best single model here, 0.935</w:t>
      </w:r>
      <w:r>
        <w:t xml:space="preserve">, because our series are exactly its target
</w:t>
      </w:r>
      <w:r>
        <w:br/>
      </w:r>
      <w:r>
        <w:t xml:space="preserve">structure: strong annual cycle, modest trend, real calendar effects.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Its weaknesses:</w:t>
      </w:r>
      <w:r>
        <w:t xml:space="preserve"> it is curve-fitting, not a stochastic process — no short-run
</w:t>
      </w:r>
      <w:r>
        <w:br/>
      </w:r>
      <w:r>
        <w:t xml:space="preserve">autocorrelation (hence ARIMA beside it); its trend </w:t>
      </w:r>
      <w:r>
        <w:rPr>
          <w:b/>
          <w:bCs/>
        </w:rPr>
        <w:t xml:space="preserve">can extrapolate badly</w:t>
      </w:r>
      <w:r>
        <w:t xml:space="preserve"> past
</w:t>
      </w:r>
      <w:r>
        <w:br/>
      </w:r>
      <w:r>
        <w:t xml:space="preserve">the last changepoint, which is exactly what a median protects against; and it is
</w:t>
      </w:r>
      <w:r>
        <w:br/>
      </w:r>
      <w:r>
        <w:t xml:space="preserve">the slow one (4.32 s against LightGBM's 1.10 s).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 real bug it produced, and the fix:</w:t>
      </w:r>
      <w:r>
        <w:t xml:space="preserve"> at </w:t>
      </w:r>
      <w:r>
        <w:rPr>
          <w:b/>
          <w:bCs/>
        </w:rPr>
        <w:t xml:space="preserve">monthly</w:t>
      </w:r>
      <w:r>
        <w:t xml:space="preserve"> grain we drop holidays
</w:t>
      </w:r>
      <w:r>
        <w:br/>
      </w:r>
      <w:r>
        <w:t xml:space="preserve">entirely, because every holiday falls in the same month every year — its effect
</w:t>
      </w:r>
      <w:r>
        <w:br/>
      </w:r>
      <w:r>
        <w:t xml:space="preserve">is </w:t>
      </w:r>
      <w:r>
        <w:rPr>
          <w:b/>
          <w:bCs/>
        </w:rPr>
        <w:t xml:space="preserve">collinear</w:t>
      </w:r>
      <w:r>
        <w:t xml:space="preserve"> with the annual seasonal term. Fitting ~14 holiday coefficients
</w:t>
      </w:r>
      <w:r>
        <w:br/>
      </w:r>
      <w:r>
        <w:t xml:space="preserve">on ~70 monthly observations made the model attribute season to the calendar. It
</w:t>
      </w:r>
      <w:r>
        <w:br/>
      </w:r>
      <w:r>
        <w:t xml:space="preserve">showed up on screen as a </w:t>
      </w:r>
      <w:r>
        <w:rPr>
          <w:b/>
          <w:bCs/>
        </w:rPr>
        <w:t xml:space="preserve">+34-unit holiday effect on a 104-unit baseline</w:t>
      </w:r>
      <w:r>
        <w:t xml:space="preserve"> —
</w:t>
      </w:r>
      <w:r>
        <w:br/>
      </w:r>
      <w:r>
        <w:t xml:space="preserve">visibly absurd, and the reason we </w:t>
      </w:r>
      <w:r>
        <w:rPr>
          <w:i/>
          <w:iCs/>
        </w:rPr>
        <w:t xml:space="preserve">look at</w:t>
      </w:r>
      <w:r>
        <w:t xml:space="preserve"> the explanation panel rather than
</w:t>
      </w:r>
      <w:r>
        <w:br/>
      </w:r>
      <w:r>
        <w:t xml:space="preserve">trusting it.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 · LightGBM — the only member that sees all eight products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What boosting is:</w:t>
      </w:r>
      <w:r>
        <w:t xml:space="preserve"> fit a small tree, look at what it got wrong, fit the next
</w:t>
      </w:r>
      <w:r>
        <w:br/>
      </w:r>
      <w:r>
        <w:t xml:space="preserve">tree to </w:t>
      </w:r>
      <w:r>
        <w:rPr>
          <w:b/>
          <w:bCs/>
        </w:rPr>
        <w:t xml:space="preserve">that error</w:t>
      </w:r>
      <w:r>
        <w:t xml:space="preserve">, add them up. 300 rounds of that.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Why the quantile objective is the whole point.</w:t>
      </w:r>
      <w:r>
        <w:t xml:space="preserve"> Most regressors minimise
</w:t>
      </w:r>
      <w:r>
        <w:br/>
      </w:r>
      <w:r>
        <w:t xml:space="preserve">squared error and therefore estimate the </w:t>
      </w:r>
      <w:r>
        <w:rPr>
          <w:b/>
          <w:bCs/>
        </w:rPr>
        <w:t xml:space="preserve">mean</w:t>
      </w:r>
      <w:r>
        <w:t xml:space="preserve">. We do not want a mean — we
</w:t>
      </w:r>
      <w:r>
        <w:br/>
      </w:r>
      <w:r>
        <w:t xml:space="preserve">want the distribution, because the decision layer reads a </w:t>
      </w:r>
      <w:r>
        <w:rPr>
          <w:i/>
          <w:iCs/>
        </w:rPr>
        <w:t xml:space="preserve">specific quantile</w:t>
      </w:r>
      <w:r>
        <w:t xml:space="preserve"> off
</w:t>
      </w:r>
      <w:r>
        <w:br/>
      </w:r>
      <w:r>
        <w:t xml:space="preserve">it. LightGBM trains under the </w:t>
      </w:r>
      <w:r>
        <w:rPr>
          <w:b/>
          <w:bCs/>
        </w:rPr>
        <w:t xml:space="preserve">pinball loss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L_q =      q  · (actual − predicted)     when we under-predicted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(1 − q) · (predicted − actual)     when we over-predicted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 words: </w:t>
      </w:r>
      <w:r>
        <w:rPr>
          <w:b/>
          <w:bCs/>
        </w:rPr>
        <w:t xml:space="preserve">over- and under-shooting are charged different prices, and the price
</w:t>
      </w:r>
      <w:r>
        <w:br/>
      </w:r>
      <w:r>
        <w:rPr>
          <w:b/>
          <w:bCs/>
        </w:rPr>
        <w:t xml:space="preserve">ratio is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q</w:t>
      </w:r>
      <w:r>
        <w:rPr>
          <w:b/>
          <w:bCs/>
        </w:rPr>
        <w:t xml:space="preserve">.</w:t>
      </w:r>
      <w:r>
        <w:t xml:space="preserve"> At </w:t>
      </w:r>
      <w:r>
        <w:rPr>
          <w:rFonts w:ascii="Courier New" w:cs="Courier New" w:eastAsia="Courier New" w:hAnsi="Courier New"/>
          <w:shd w:fill="F1F5F9" w:color="auto" w:val="clear"/>
        </w:rPr>
        <w:t xml:space="preserve">q = 0.9</w:t>
      </w:r>
      <w:r>
        <w:t xml:space="preserve">, being under costs 9× being over, so the fitted
</w:t>
      </w:r>
      <w:r>
        <w:br/>
      </w:r>
      <w:r>
        <w:t xml:space="preserve">value settles where 90% of the mass is below it — the definition of the 90th
</w:t>
      </w:r>
      <w:r>
        <w:br/>
      </w:r>
      <w:r>
        <w:t xml:space="preserve">percentile. Minimising this loss </w:t>
      </w:r>
      <w:r>
        <w:rPr>
          <w:b/>
          <w:bCs/>
        </w:rPr>
        <w:t xml:space="preserve">is</w:t>
      </w:r>
      <w:r>
        <w:t xml:space="preserve"> estimating that quantile, straight from
</w:t>
      </w:r>
      <w:r>
        <w:br/>
      </w:r>
      <w:r>
        <w:t xml:space="preserve">the data, with </w:t>
      </w:r>
      <w:r>
        <w:rPr>
          <w:b/>
          <w:bCs/>
        </w:rPr>
        <w:t xml:space="preserve">no assumption that errors are Gaussian</w:t>
      </w:r>
      <w:r>
        <w:t xml:space="preserve">. Which matters, because
</w:t>
      </w:r>
      <w:r>
        <w:br/>
      </w:r>
      <w:r>
        <w:t xml:space="preserve">demand is a non-negative count with a fat right tail.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We fit </w:t>
      </w:r>
      <w:r>
        <w:rPr>
          <w:b/>
          <w:bCs/>
        </w:rPr>
        <w:t xml:space="preserve">one model per quantile level</w:t>
      </w:r>
      <w:r>
        <w:t xml:space="preserve">, each </w:t>
      </w:r>
      <w:r>
        <w:rPr>
          <w:b/>
          <w:bCs/>
        </w:rPr>
        <w:t xml:space="preserve">global</w:t>
      </w:r>
      <w:r>
        <w:t xml:space="preserve"> across all eight
</w:t>
      </w:r>
      <w:r>
        <w:br/>
      </w:r>
      <w:r>
        <w:t xml:space="preserve">products.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Why "global" is an architecture decision, not a preference.</w:t>
      </w:r>
      <w:r>
        <w:t xml:space="preserve"> Every other
</w:t>
      </w:r>
      <w:r>
        <w:br/>
      </w:r>
      <w:r>
        <w:t xml:space="preserve">member fits one model per series — </w:t>
      </w:r>
      <w:r>
        <w:rPr>
          <w:rFonts w:ascii="Courier New" w:cs="Courier New" w:eastAsia="Courier New" w:hAnsi="Courier New"/>
          <w:shd w:fill="F1F5F9" w:color="auto" w:val="clear"/>
        </w:rPr>
        <w:t xml:space="preserve">O(number of products)</w:t>
      </w:r>
      <w:r>
        <w:t xml:space="preserve">, which dies at scale.
</w:t>
      </w:r>
      <w:r>
        <w:br/>
      </w:r>
      <w:r>
        <w:t xml:space="preserve">One global model with </w:t>
      </w:r>
      <w:r>
        <w:rPr>
          <w:rFonts w:ascii="Courier New" w:cs="Courier New" w:eastAsia="Courier New" w:hAnsi="Courier New"/>
          <w:shd w:fill="F1F5F9" w:color="auto" w:val="clear"/>
        </w:rPr>
        <w:t xml:space="preserve">series_id</w:t>
      </w:r>
      <w:r>
        <w:t xml:space="preserve"> as a feature is </w:t>
      </w:r>
      <w:r>
        <w:rPr>
          <w:rFonts w:ascii="Courier New" w:cs="Courier New" w:eastAsia="Courier New" w:hAnsi="Courier New"/>
          <w:shd w:fill="F1F5F9" w:color="auto" w:val="clear"/>
        </w:rPr>
        <w:t xml:space="preserve">O(1)</w:t>
      </w:r>
      <w:r>
        <w:t xml:space="preserve"> in models. It is also
</w:t>
      </w:r>
      <w:r>
        <w:br/>
      </w:r>
      <w:r>
        <w:t xml:space="preserve">the </w:t>
      </w:r>
      <w:r>
        <w:rPr>
          <w:b/>
          <w:bCs/>
        </w:rPr>
        <w:t xml:space="preserve">only</w:t>
      </w:r>
      <w:r>
        <w:t xml:space="preserve"> member that can see structure </w:t>
      </w:r>
      <w:r>
        <w:rPr>
          <w:i/>
          <w:iCs/>
        </w:rPr>
        <w:t xml:space="preserve">shared across products</w:t>
      </w:r>
      <w:r>
        <w:t xml:space="preserve">: a winter
</w:t>
      </w:r>
      <w:r>
        <w:br/>
      </w:r>
      <w:r>
        <w:t xml:space="preserve">illness period lifts several drug groups together, and a per-series model is
</w:t>
      </w:r>
      <w:r>
        <w:br/>
      </w:r>
      <w:r>
        <w:t xml:space="preserve">structurally incapable of noticing, because it never sees the other series.
</w:t>
      </w:r>
      <w:r>
        <w:br/>
      </w:r>
      <w:r>
        <w:t xml:space="preserve">Measured cost: </w:t>
      </w:r>
      <w:r>
        <w:rPr>
          <w:b/>
          <w:bCs/>
        </w:rPr>
        <w:t xml:space="preserve">1.10 s</w:t>
      </w:r>
      <w:r>
        <w:t xml:space="preserve">, the cheapest thing in the portfolio, at </w:t>
      </w:r>
      <w:r>
        <w:rPr>
          <w:b/>
          <w:bCs/>
        </w:rPr>
        <w:t xml:space="preserve">0.961</w:t>
      </w:r>
      <w:r>
        <w:t xml:space="preserve"> —
</w:t>
      </w:r>
      <w:r>
        <w:br/>
      </w:r>
      <w:r>
        <w:t xml:space="preserve">second-best single model.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What it is fed, and the two features that deserve a note: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Fourier terms</w:t>
      </w:r>
      <w:r>
        <w:t xml:space="preserve"> — a tree can split on </w:t>
      </w:r>
      <w:r>
        <w:rPr>
          <w:rFonts w:ascii="Courier New" w:cs="Courier New" w:eastAsia="Courier New" w:hAnsi="Courier New"/>
          <w:shd w:fill="F1F5F9" w:color="auto" w:val="clear"/>
        </w:rPr>
        <w:t xml:space="preserve">month = 5</w:t>
      </w:r>
      <w:r>
        <w:t xml:space="preserve">, but it needs a separate split
</w:t>
      </w:r>
      <w:r>
        <w:br/>
      </w:r>
      <w:r>
        <w:t xml:space="preserve">for every month to express an annual cycle and will over-fit whichever months
</w:t>
      </w:r>
      <w:r>
        <w:br/>
      </w:r>
      <w:r>
        <w:t xml:space="preserve">were extreme in training. Fourier terms give the cycle as two smooth continuous
</w:t>
      </w:r>
      <w:r>
        <w:br/>
      </w:r>
      <w:r>
        <w:t xml:space="preserve">columns per harmonic, so the model can say "the annual wave is near its top." And
</w:t>
      </w:r>
      <w:r>
        <w:br/>
      </w:r>
      <w:r>
        <w:t xml:space="preserve">because the peak lands in a different month per drug group, the basis must have
</w:t>
      </w:r>
      <w:r>
        <w:br/>
      </w:r>
      <w:r>
        <w:rPr>
          <w:b/>
          <w:bCs/>
        </w:rPr>
        <w:t xml:space="preserve">arbitrary phase</w:t>
      </w:r>
      <w:r>
        <w:t xml:space="preserve"> — which a sine/cosine pair has and a month index does not.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Rolling statistics are computed on </w:t>
      </w:r>
      <w:r>
        <w:rPr>
          <w:rFonts w:ascii="Courier New" w:cs="Courier New" w:eastAsia="Courier New" w:hAnsi="Courier New"/>
          <w:i/>
          <w:iCs/>
          <w:shd w:fill="F1F5F9" w:color="auto" w:val="clear"/>
        </w:rPr>
        <w:t xml:space="preserve">shift(1)</w:t>
      </w:r>
      <w:r>
        <w:t xml:space="preserve"> — every window excludes today. A
</w:t>
      </w:r>
      <w:r>
        <w:br/>
      </w:r>
      <w:r>
        <w:t xml:space="preserve">rolling mean that includes the current period is a feature containing the answer.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What is banned outright: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banned = {"price", "promotion"}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 is </w:t>
      </w:r>
      <w:r>
        <w:rPr>
          <w:b/>
          <w:bCs/>
        </w:rPr>
        <w:t xml:space="preserve">no price or promotion column in this dataset</w:t>
      </w:r>
      <w:r>
        <w:t xml:space="preserve">. If we generated one, a
</w:t>
      </w:r>
      <w:r>
        <w:br/>
      </w:r>
      <w:r>
        <w:t xml:space="preserve">fitted coefficient on it would describe noise — and the explainability screen
</w:t>
      </w:r>
      <w:r>
        <w:br/>
      </w:r>
      <w:r>
        <w:t xml:space="preserve">would then present that noise to a buyer as a </w:t>
      </w:r>
      <w:r>
        <w:rPr>
          <w:i/>
          <w:iCs/>
        </w:rPr>
        <w:t xml:space="preserve">commercial driver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Its real weakness:</w:t>
      </w:r>
      <w:r>
        <w:t xml:space="preserve"> a tree </w:t>
      </w:r>
      <w:r>
        <w:rPr>
          <w:b/>
          <w:bCs/>
        </w:rPr>
        <w:t xml:space="preserve">cannot extrapolate</w:t>
      </w:r>
      <w:r>
        <w:t xml:space="preserve">. Its output is always an
</w:t>
      </w:r>
      <w:r>
        <w:br/>
      </w:r>
      <w:r>
        <w:t xml:space="preserve">average of training values in some leaf, so it can never exceed anything it has
</w:t>
      </w:r>
      <w:r>
        <w:br/>
      </w:r>
      <w:r>
        <w:t xml:space="preserve">seen. If demand doubles permanently, it lags until the new level is inside its
</w:t>
      </w:r>
      <w:r>
        <w:br/>
      </w:r>
      <w:r>
        <w:t xml:space="preserve">lags and rolling windows. Prophet's linear trend </w:t>
      </w:r>
      <w:r>
        <w:rPr>
          <w:i/>
          <w:iCs/>
        </w:rPr>
        <w:t xml:space="preserve">can</w:t>
      </w:r>
      <w:r>
        <w:t xml:space="preserve"> extrapolate — one concrete
</w:t>
      </w:r>
      <w:r>
        <w:br/>
      </w:r>
      <w:r>
        <w:t xml:space="preserve">reason the two belong in the same ensemble.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 · Croston and TSB — for series that are mostly zero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The problem they exist for.</w:t>
      </w:r>
      <w:r>
        <w:t xml:space="preserve"> Average a series that is zero 68% of days and you
</w:t>
      </w:r>
      <w:r>
        <w:br/>
      </w:r>
      <w:r>
        <w:t xml:space="preserve">get "0.7 units per day." That is simultaneously the best possible average and
</w:t>
      </w:r>
      <w:r>
        <w:br/>
      </w:r>
      <w:r>
        <w:t xml:space="preserve">completely useless — you cannot order 0.7 units, and the series never once sold
</w:t>
      </w:r>
      <w:r>
        <w:br/>
      </w:r>
      <w:r>
        <w:t xml:space="preserve">0.7. Every averaging method converges to 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Croston models two things separately, and only updates when a sale happens: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on each non-zero period: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size     z ← α·y      + (1−α)·z          how big a sale is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interval p ← α·gap    + (1−α)·p          how far apart sales are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forecast rate = z / 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zeros do not trigger an update, they cannot drag the size estimate down.
</w:t>
      </w:r>
      <w:r>
        <w:br/>
      </w:r>
      <w:r>
        <w:t xml:space="preserve">The output is "about 3 units, roughly every 4 days" — two statements a human can
</w:t>
      </w:r>
      <w:r>
        <w:br/>
      </w:r>
      <w:r>
        <w:t xml:space="preserve">act on. </w:t>
      </w:r>
      <w:r>
        <w:rPr>
          <w:rFonts w:ascii="Courier New" w:cs="Courier New" w:eastAsia="Courier New" w:hAnsi="Courier New"/>
          <w:shd w:fill="F1F5F9" w:color="auto" w:val="clear"/>
        </w:rPr>
        <w:t xml:space="preserve">CrostonOptimized</w:t>
      </w:r>
      <w:r>
        <w:t xml:space="preserve"> fits </w:t>
      </w:r>
      <w:r>
        <w:rPr>
          <w:rFonts w:ascii="Courier New" w:cs="Courier New" w:eastAsia="Courier New" w:hAnsi="Courier New"/>
          <w:shd w:fill="F1F5F9" w:color="auto" w:val="clear"/>
        </w:rPr>
        <w:t xml:space="preserve">α</w:t>
      </w:r>
      <w:r>
        <w:t xml:space="preserve"> instead of fixing 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TSB</w:t>
      </w:r>
      <w:r>
        <w:t xml:space="preserve"> fixes Croston's known defect: because Croston updates only on a sale, a
</w:t>
      </w:r>
      <w:r>
        <w:br/>
      </w:r>
      <w:r>
        <w:t xml:space="preserve">product that </w:t>
      </w:r>
      <w:r>
        <w:rPr>
          <w:b/>
          <w:bCs/>
        </w:rPr>
        <w:t xml:space="preserve">stops selling</w:t>
      </w:r>
      <w:r>
        <w:t xml:space="preserve"> keeps its old forecast forever. TSB updates the
</w:t>
      </w:r>
      <w:r>
        <w:br/>
      </w:r>
      <w:r>
        <w:rPr>
          <w:i/>
          <w:iCs/>
        </w:rPr>
        <w:t xml:space="preserve">probability of demand</w:t>
      </w:r>
      <w:r>
        <w:t xml:space="preserve"> every period instead, so a series going quiet is
</w:t>
      </w:r>
      <w:r>
        <w:br/>
      </w:r>
      <w:r>
        <w:t xml:space="preserve">reflected immediately — which matters for a discontinued line.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Croston is biased high</w:t>
      </w:r>
      <w:r>
        <w:t xml:space="preserve"> (a ratio of two estimates); the Syntetos–Boylan
</w:t>
      </w:r>
      <w:r>
        <w:br/>
      </w:r>
      <w:r>
        <w:t xml:space="preserve">correction multiplies by </w:t>
      </w:r>
      <w:r>
        <w:rPr>
          <w:rFonts w:ascii="Courier New" w:cs="Courier New" w:eastAsia="Courier New" w:hAnsi="Courier New"/>
          <w:shd w:fill="F1F5F9" w:color="auto" w:val="clear"/>
        </w:rPr>
        <w:t xml:space="preserve">(1 − α/2)</w:t>
      </w:r>
      <w:r>
        <w:t xml:space="preserve">. Know that — it is the standard follow-up
</w:t>
      </w:r>
      <w:r>
        <w:br/>
      </w:r>
      <w:r>
        <w:t xml:space="preserve">question when someone hears "Croston."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Where it lands here, honestly:</w:t>
      </w:r>
      <w:r>
        <w:t xml:space="preserve"> it is routed to </w:t>
      </w:r>
      <w:r>
        <w:rPr>
          <w:rFonts w:ascii="Courier New" w:cs="Courier New" w:eastAsia="Courier New" w:hAnsi="Courier New"/>
          <w:shd w:fill="F1F5F9" w:color="auto" w:val="clear"/>
        </w:rPr>
        <w:t xml:space="preserve">intermittent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lumpy</w:t>
      </w:r>
      <w:r>
        <w:t xml:space="preserve">,
</w:t>
      </w:r>
      <w:r>
        <w:br/>
      </w:r>
      <w:r>
        <w:t xml:space="preserve">and at weekly grain no series on this file is either — so it does </w:t>
      </w:r>
      <w:r>
        <w:rPr>
          <w:b/>
          <w:bCs/>
        </w:rPr>
        <w:t xml:space="preserve">not</w:t>
      </w:r>
      <w:r>
        <w:t xml:space="preserve"> ship in
</w:t>
      </w:r>
      <w:r>
        <w:br/>
      </w:r>
      <w:r>
        <w:t xml:space="preserve">the weekly ensemble. It scores 1.0851 on the bench and is the best single model
</w:t>
      </w:r>
      <w:r>
        <w:br/>
      </w:r>
      <w:r>
        <w:t xml:space="preserve">on </w:t>
      </w:r>
      <w:r>
        <w:rPr>
          <w:b/>
          <w:bCs/>
        </w:rPr>
        <w:t xml:space="preserve">N05C (0.7066)</w:t>
      </w:r>
      <w:r>
        <w:t xml:space="preserve"> and </w:t>
      </w:r>
      <w:r>
        <w:rPr>
          <w:b/>
          <w:bCs/>
        </w:rPr>
        <w:t xml:space="preserve">R03 (1.0844)</w:t>
      </w:r>
      <w:r>
        <w:t xml:space="preserve">, the two most irregular series. That is
</w:t>
      </w:r>
      <w:r>
        <w:br/>
      </w:r>
      <w:r>
        <w:t xml:space="preserve">the evidence the routing aims at something real.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The bench — scored, not shipped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68"/>
        <w:gridCol w:w="1088"/>
        <w:gridCol w:w="620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MASE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What it is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Naive</w:t>
            </w:r>
          </w:p>
        </w:tc>
        <w:tc>
          <w:p>
            <w:pPr>
              <w:jc w:val="left"/>
            </w:pPr>
            <w:r>
              <w:t xml:space="preserve">1.3317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forecast = last value</w:t>
            </w:r>
            <w:r>
              <w:t xml:space="preserve">. The floor. Best on M01AE (0.8899) — a useful reminder how noisy per-series "best model" claims are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WindowAverage(8)</w:t>
            </w:r>
          </w:p>
        </w:tc>
        <w:tc>
          <w:p>
            <w:pPr>
              <w:jc w:val="left"/>
            </w:pPr>
            <w:r>
              <w:t xml:space="preserve">1.1655</w:t>
            </w:r>
          </w:p>
        </w:tc>
        <w:tc>
          <w:p>
            <w:pPr>
              <w:jc w:val="left"/>
            </w:pPr>
            <w:r>
              <w:t xml:space="preserve">the mean of the last 8 periods — what a spreadsheet does. Best on N05B (0.5562)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AutoETS</w:t>
            </w:r>
          </w:p>
        </w:tc>
        <w:tc>
          <w:p>
            <w:pPr>
              <w:jc w:val="left"/>
            </w:pPr>
            <w:r>
              <w:t xml:space="preserve">1.1244</w:t>
            </w:r>
          </w:p>
        </w:tc>
        <w:tc>
          <w:p>
            <w:pPr>
              <w:jc w:val="left"/>
            </w:pPr>
            <w:r>
              <w:t xml:space="preserve">exponential smoothing with automatic Error/Trend/Season selection by AICc. ARIMA's sibling: ARIMA models </w:t>
            </w:r>
            <w:r>
              <w:rPr>
                <w:i/>
                <w:iCs/>
              </w:rPr>
              <w:t xml:space="preserve">autocorrelation</w:t>
            </w:r>
            <w:r>
              <w:t xml:space="preserve">, ETS models </w:t>
            </w:r>
            <w:r>
              <w:rPr>
                <w:i/>
                <w:iCs/>
              </w:rPr>
              <w:t xml:space="preserve">weighted recency</w:t>
            </w:r>
            <w:r>
              <w:t xml:space="preserve"> — geometrically decaying weights on past values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DynamicOptimizedTheta</w:t>
            </w:r>
          </w:p>
        </w:tc>
        <w:tc>
          <w:p>
            <w:pPr>
              <w:jc w:val="left"/>
            </w:pPr>
            <w:r>
              <w:t xml:space="preserve">1.1486</w:t>
            </w:r>
          </w:p>
        </w:tc>
        <w:tc>
          <w:p>
            <w:pPr>
              <w:jc w:val="left"/>
            </w:pPr>
            <w:r>
              <w:t xml:space="preserve">the Theta method (M3 competition winner): decompose into lines of modified curvature, classically the average of a long-run regression and simple exponential smoothing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A documentation error we corrected rather than hid:</w:t>
      </w:r>
      <w:r>
        <w:t xml:space="preserve">
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PHARMAPULSE_ARCHITECTURE.md</w:t>
      </w:r>
      <w:r>
        <w:t xml:space="preserve"> §5.2 lists </w:t>
      </w:r>
      <w:r>
        <w:rPr>
          <w:b/>
          <w:bCs/>
        </w:rPr>
        <w:t xml:space="preserve">Theta</w:t>
      </w:r>
      <w:r>
        <w:t xml:space="preserve"> in the smooth route and
</w:t>
      </w:r>
      <w:r>
        <w:br/>
      </w:r>
      <w:r>
        <w:t xml:space="preserve">quotes Prophet at 0.950. Both are wrong — Theta is </w:t>
      </w:r>
      <w:r>
        <w:rPr>
          <w:b/>
          <w:bCs/>
        </w:rPr>
        <w:t xml:space="preserve">not</w:t>
      </w:r>
      <w:r>
        <w:t xml:space="preserve"> in the shipped
</w:t>
      </w:r>
      <w:r>
        <w:br/>
      </w:r>
      <w:r>
        <w:t xml:space="preserve">ensemble, and Prophet measured </w:t>
      </w:r>
      <w:r>
        <w:rPr>
          <w:b/>
          <w:bCs/>
        </w:rPr>
        <w:t xml:space="preserve">0.935</w:t>
      </w:r>
      <w:r>
        <w:t xml:space="preserve">. That file was written before anything
</w:t>
      </w:r>
      <w:r>
        <w:br/>
      </w:r>
      <w:r>
        <w:t xml:space="preserve">was benchmarked; it now carries a banner and is retitled </w:t>
      </w:r>
      <w:r>
        <w:rPr>
          <w:i/>
          <w:iCs/>
        </w:rPr>
        <w:t xml:space="preserve">"as submitted, not as
</w:t>
      </w:r>
      <w:r>
        <w:br/>
      </w:r>
      <w:r>
        <w:rPr>
          <w:i/>
          <w:iCs/>
        </w:rPr>
        <w:t xml:space="preserve">built."</w:t>
      </w:r>
      <w:r>
        <w:t xml:space="preserve"> </w:t>
      </w:r>
      <w:r>
        <w:rPr>
          <w:b/>
          <w:bCs/>
        </w:rPr>
        <w:t xml:space="preserve">If a slide says Theta ships, the slide is out of date.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11.6 How five models become one number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The median, not the mean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combined = subset.groupby(["series_id", "ds"])["value"].median()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failure we are protecting against is </w:t>
      </w:r>
      <w:r>
        <w:rPr>
          <w:b/>
          <w:bCs/>
        </w:rPr>
        <w:t xml:space="preserve">one member misfitting badly on one
</w:t>
      </w:r>
      <w:r>
        <w:br/>
      </w:r>
      <w:r>
        <w:rPr>
          <w:b/>
          <w:bCs/>
        </w:rPr>
        <w:t xml:space="preserve">period</w:t>
      </w:r>
      <w:r>
        <w:t xml:space="preserve"> — an extrapolating trend, a mis-detected changepoint. A </w:t>
      </w:r>
      <w:r>
        <w:rPr>
          <w:b/>
          <w:bCs/>
        </w:rPr>
        <w:t xml:space="preserve">mean</w:t>
      </w:r>
      <w:r>
        <w:t xml:space="preserve"> carries
</w:t>
      </w:r>
      <w:r>
        <w:br/>
      </w:r>
      <w:r>
        <w:t xml:space="preserve">that error in proportion to its size: one member off by 300 units moves a
</w:t>
      </w:r>
      <w:r>
        <w:br/>
      </w:r>
      <w:r>
        <w:t xml:space="preserve">5-member mean by 60. A </w:t>
      </w:r>
      <w:r>
        <w:rPr>
          <w:b/>
          <w:bCs/>
        </w:rPr>
        <w:t xml:space="preserve">median ignores it entirely.</w:t>
      </w:r>
      <w:r>
        <w:t xml:space="preserve"> The cost is a little
</w:t>
      </w:r>
      <w:r>
        <w:br/>
      </w:r>
      <w:r>
        <w:t xml:space="preserve">efficiency when everything is well-behaved. On demand data with occasional
</w:t>
      </w:r>
      <w:r>
        <w:br/>
      </w:r>
      <w:r>
        <w:t xml:space="preserve">pathological fits, that trade is obviously right.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intervals we take the median </w:t>
      </w:r>
      <w:r>
        <w:rPr>
          <w:b/>
          <w:bCs/>
        </w:rPr>
        <w:t xml:space="preserve">at each quantile level</w:t>
      </w:r>
      <w:r>
        <w:t xml:space="preserve"> and then </w:t>
      </w:r>
      <w:r>
        <w:rPr>
          <w:b/>
          <w:bCs/>
        </w:rPr>
        <w:t xml:space="preserve">sort</w:t>
      </w:r>
      <w:r>
        <w:t xml:space="preserve">.
</w:t>
      </w:r>
      <w:r>
        <w:br/>
      </w:r>
      <w:r>
        <w:t xml:space="preserve">That sort is not cosmetic: independent medians do not guarantee the levels stay
</w:t>
      </w:r>
      <w:r>
        <w:br/>
      </w:r>
      <w:r>
        <w:t xml:space="preserve">ordered, and </w:t>
      </w:r>
      <w:r>
        <w:rPr>
          <w:b/>
          <w:bCs/>
        </w:rPr>
        <w:t xml:space="preserve">an unordered quantile set is not a distribution</w:t>
      </w:r>
      <w:r>
        <w:t xml:space="preserve"> — it would be
</w:t>
      </w:r>
      <w:r>
        <w:br/>
      </w:r>
      <w:r>
        <w:t xml:space="preserve">invalid input to the newsvendor.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The experiment that justifies it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obvious alternative is </w:t>
      </w:r>
      <w:r>
        <w:rPr>
          <w:i/>
          <w:iCs/>
        </w:rPr>
        <w:t xml:space="preserve">pick the best model per product</w:t>
      </w:r>
      <w:r>
        <w:t xml:space="preserve">. We built it and
</w:t>
      </w:r>
      <w:r>
        <w:br/>
      </w:r>
      <w:r>
        <w:t xml:space="preserve">measured it honestly — the choice for fold </w:t>
      </w:r>
      <w:r>
        <w:rPr>
          <w:i/>
          <w:iCs/>
        </w:rPr>
        <w:t xml:space="preserve">k</w:t>
      </w:r>
      <w:r>
        <w:t xml:space="preserve"> uses only folds </w:t>
      </w:r>
      <w:r>
        <w:rPr>
          <w:rFonts w:ascii="Courier New" w:cs="Courier New" w:eastAsia="Courier New" w:hAnsi="Courier New"/>
          <w:shd w:fill="F1F5F9" w:color="auto" w:val="clear"/>
        </w:rPr>
        <w:t xml:space="preserve">1..k−1</w:t>
      </w:r>
      <w:r>
        <w:t xml:space="preserve">, so it
</w:t>
      </w:r>
      <w:r>
        <w:br/>
      </w:r>
      <w:r>
        <w:t xml:space="preserve">never sees the answer it is scored 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selection    0.9678     pick each series' best from previous folds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combination  0.9070     the median of five            ← SHIPS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oracle       0.8434     perfect hindsight — a BOUND, not a model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Combination beats selection by 6.3%, and this is the most important result in
</w:t>
      </w:r>
      <w:r>
        <w:br/>
      </w:r>
      <w:r>
        <w:rPr>
          <w:b/>
          <w:bCs/>
        </w:rPr>
        <w:t xml:space="preserve">the project.</w:t>
      </w:r>
      <w:r>
        <w:t xml:space="preserve"> Why: with ~300 weekly observations and 4 folds, "best on the last
</w:t>
      </w:r>
      <w:r>
        <w:br/>
      </w:r>
      <w:r>
        <w:t xml:space="preserve">fold" is </w:t>
      </w:r>
      <w:r>
        <w:rPr>
          <w:b/>
          <w:bCs/>
        </w:rPr>
        <w:t xml:space="preserve">mostly noise</w:t>
      </w:r>
      <w:r>
        <w:t xml:space="preserve">, so selection chases noise and switches models for
</w:t>
      </w:r>
      <w:r>
        <w:br/>
      </w:r>
      <w:r>
        <w:t xml:space="preserve">reasons that do not persist. The oracle is what selection would get with </w:t>
      </w:r>
      <w:r>
        <w:rPr>
          <w:i/>
          <w:iCs/>
        </w:rPr>
        <w:t xml:space="preserve">perfect
</w:t>
      </w:r>
      <w:r>
        <w:br/>
      </w:r>
      <w:r>
        <w:rPr>
          <w:i/>
          <w:iCs/>
        </w:rPr>
        <w:t xml:space="preserve">hindsight</w:t>
      </w:r>
      <w:r>
        <w:t xml:space="preserve"> — the gap 0.843 → 0.968 is the price of not knowing the future, and it
</w:t>
      </w:r>
      <w:r>
        <w:br/>
      </w:r>
      <w:r>
        <w:t xml:space="preserve">is large. Meanwhile independent models make </w:t>
      </w:r>
      <w:r>
        <w:rPr>
          <w:b/>
          <w:bCs/>
        </w:rPr>
        <w:t xml:space="preserve">independent mistakes</w:t>
      </w:r>
      <w:r>
        <w:t xml:space="preserve">, and the
</w:t>
      </w:r>
      <w:r>
        <w:br/>
      </w:r>
      <w:r>
        <w:t xml:space="preserve">median cancels them.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bounded_weights()</w:t>
      </w:r>
      <w:r>
        <w:t xml:space="preserve"> exists and is </w:t>
      </w:r>
      <w:r>
        <w:rPr>
          <w:b/>
          <w:bCs/>
        </w:rPr>
        <w:t xml:space="preserve">off by default</w:t>
      </w:r>
      <w:r>
        <w:t xml:space="preserve">. The bound </w:t>
      </w:r>
      <w:r>
        <w:rPr>
          <w:rFonts w:ascii="Courier New" w:cs="Courier New" w:eastAsia="Courier New" w:hAnsi="Courier New"/>
          <w:shd w:fill="F1F5F9" w:color="auto" w:val="clear"/>
        </w:rPr>
        <w:t xml:space="preserve">[0.05, 0.40]</w:t>
      </w:r>
      <w:r>
        <w:t xml:space="preserve"> is
</w:t>
      </w:r>
      <w:r>
        <w:br/>
      </w:r>
      <w:r>
        <w:t xml:space="preserve">the point: unbounded weighting converges toward putting everything on one model,
</w:t>
      </w:r>
      <w:r>
        <w:br/>
      </w:r>
      <w:r>
        <w:t xml:space="preserve">which </w:t>
      </w:r>
      <w:r>
        <w:rPr>
          <w:i/>
          <w:iCs/>
        </w:rPr>
        <w:t xml:space="preserve">is</w:t>
      </w:r>
      <w:r>
        <w:t xml:space="preserve"> selection — the strategy this ablation just ruled out.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Then calibration, which is the part to be proudest of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The problem.</w:t>
      </w:r>
      <w:r>
        <w:t xml:space="preserve"> The decision layer reads a </w:t>
      </w:r>
      <w:r>
        <w:rPr>
          <w:b/>
          <w:bCs/>
        </w:rPr>
        <w:t xml:space="preserve">specific quantile</w:t>
      </w:r>
      <w:r>
        <w:t xml:space="preserve"> to size an
</w:t>
      </w:r>
      <w:r>
        <w:br/>
      </w:r>
      <w:r>
        <w:t xml:space="preserve">order. If the distribution is the wrong width, the quantity read at "95%"
</w:t>
      </w:r>
      <w:r>
        <w:br/>
      </w:r>
      <w:r>
        <w:t xml:space="preserve">corresponds to a different true probability, and the system silently orders the
</w:t>
      </w:r>
      <w:r>
        <w:br/>
      </w:r>
      <w:r>
        <w:t xml:space="preserve">wrong amount </w:t>
      </w:r>
      <w:r>
        <w:rPr>
          <w:b/>
          <w:bCs/>
        </w:rPr>
        <w:t xml:space="preserve">while displaying a service level it is not achieving</w:t>
      </w:r>
      <w:r>
        <w:t xml:space="preserve">. The error
</w:t>
      </w:r>
      <w:r>
        <w:br/>
      </w:r>
      <w:r>
        <w:t xml:space="preserve">is </w:t>
      </w:r>
      <w:r>
        <w:rPr>
          <w:b/>
          <w:bCs/>
        </w:rPr>
        <w:t xml:space="preserve">directional and invisible</w:t>
      </w:r>
      <w:r>
        <w:t xml:space="preserve"> — it never appears as a bad point forecast, and
</w:t>
      </w:r>
      <w:r>
        <w:br/>
      </w:r>
      <w:r>
        <w:t xml:space="preserve">it is worst on the products with the most uncertainty, which are exactly the
</w:t>
      </w:r>
      <w:r>
        <w:br/>
      </w:r>
      <w:r>
        <w:t xml:space="preserve">products where the decision matters most.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Why conformal prediction.</w:t>
      </w:r>
      <w:r>
        <w:t xml:space="preserve"> It is </w:t>
      </w:r>
      <w:r>
        <w:rPr>
          <w:b/>
          <w:bCs/>
        </w:rPr>
        <w:t xml:space="preserve">distribution-free</w:t>
      </w:r>
      <w:r>
        <w:t xml:space="preserve"> — it assumes nothing
</w:t>
      </w:r>
      <w:r>
        <w:br/>
      </w:r>
      <w:r>
        <w:t xml:space="preserve">about the shape of the errors and gives a finite-sample guarantee. Demand is a
</w:t>
      </w:r>
      <w:r>
        <w:br/>
      </w:r>
      <w:r>
        <w:t xml:space="preserve">non-negative count with an asymmetric right tail, so the Gaussian assumption
</w:t>
      </w:r>
      <w:r>
        <w:br/>
      </w:r>
      <w:r>
        <w:t xml:space="preserve">behind a model's default interval is simply not appropriate.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standardised = |actual − point| / spread            on data the model did not see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empirical    = quantile(standardised, 0.80)         what the data says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assumed      = norm.ppf(0.90) = 1.2816              what the model assumed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scale        = clip(empirical / assumed, 0.25, 5.0)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 every quantile is stretched or shrunk </w:t>
      </w:r>
      <w:r>
        <w:rPr>
          <w:b/>
          <w:bCs/>
        </w:rPr>
        <w:t xml:space="preserve">about its own median</w:t>
      </w:r>
      <w:r>
        <w:t xml:space="preserve">, and
</w:t>
      </w:r>
      <w:r>
        <w:br/>
      </w:r>
      <w:r>
        <w:t xml:space="preserve">monotonicity is re-enforced. Three deliberate details: residuals are </w:t>
      </w:r>
      <w:r>
        <w:rPr>
          <w:b/>
          <w:bCs/>
        </w:rPr>
        <w:t xml:space="preserve">pooled
</w:t>
      </w:r>
      <w:r>
        <w:br/>
      </w:r>
      <w:r>
        <w:rPr>
          <w:b/>
          <w:bCs/>
        </w:rPr>
        <w:t xml:space="preserve">across series</w:t>
      </w:r>
      <w:r>
        <w:t xml:space="preserve"> (per-series calibration on ~32 points would overfit the
</w:t>
      </w:r>
      <w:r>
        <w:br/>
      </w:r>
      <w:r>
        <w:t xml:space="preserve">correction itself); the scale is </w:t>
      </w:r>
      <w:r>
        <w:rPr>
          <w:b/>
          <w:bCs/>
        </w:rPr>
        <w:t xml:space="preserve">clamped</w:t>
      </w:r>
      <w:r>
        <w:t xml:space="preserve">, so one bad series cannot destroy
</w:t>
      </w:r>
      <w:r>
        <w:br/>
      </w:r>
      <w:r>
        <w:t xml:space="preserve">every interval; and it uses </w:t>
      </w:r>
      <w:r>
        <w:rPr>
          <w:b/>
          <w:bCs/>
        </w:rPr>
        <w:t xml:space="preserve">out-of-fold</w:t>
      </w:r>
      <w:r>
        <w:t xml:space="preserve"> residuals, because calibrating on
</w:t>
      </w:r>
      <w:r>
        <w:br/>
      </w:r>
      <w:r>
        <w:t xml:space="preserve">data the model was fitted on measures the fit, not the uncertainty.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And it ran opposite to what we predicted.</w:t>
      </w:r>
      <w:r>
        <w:t xml:space="preserve"> We expected intervals too narrow.
</w:t>
      </w:r>
      <w:r>
        <w:br/>
      </w:r>
      <w:r>
        <w:t xml:space="preserve">Measured: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nominal    before    after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0.50      0.6758   0.5312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0.80      0.9219   0.8203     ← the target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0.90      0.9648   0.9141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0.95      0.9805   0.9375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scale 0.7179   ·   n = 256 points (8 series × 8 steps × 4 folds)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stated 80% interval was covering </w:t>
      </w:r>
      <w:r>
        <w:rPr>
          <w:b/>
          <w:bCs/>
        </w:rPr>
        <w:t xml:space="preserve">92.2%</w:t>
      </w:r>
      <w:r>
        <w:t xml:space="preserve">. The correction is a </w:t>
      </w:r>
      <w:r>
        <w:rPr>
          <w:b/>
          <w:bCs/>
        </w:rPr>
        <w:t xml:space="preserve">shrink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Have this sentence ready, because the instinct in the room is that wide is
</w:t>
      </w:r>
      <w:r>
        <w:br/>
      </w:r>
      <w:r>
        <w:rPr>
          <w:b/>
          <w:bCs/>
        </w:rPr>
        <w:t xml:space="preserve">safe: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The decision layer reads a </w:t>
      </w:r>
      <w:r>
        <w:rPr>
          <w:b/>
          <w:bCs/>
        </w:rPr>
        <w:t xml:space="preserve">high quantile</w:t>
      </w:r>
      <w:r>
        <w:t xml:space="preserve"> to size an order. If the interval
</w:t>
      </w:r>
      <w:r>
        <w:br/>
      </w:r>
      <w:r>
        <w:t xml:space="preserve">is too wide, that quantile sits further out than the stated confidence
</w:t>
      </w:r>
      <w:r>
        <w:br/>
      </w:r>
      <w:r>
        <w:t xml:space="preserve">justifies, so the order is </w:t>
      </w:r>
      <w:r>
        <w:rPr>
          <w:b/>
          <w:bCs/>
        </w:rPr>
        <w:t xml:space="preserve">larger than the pharmacy's own cost ratio asks
</w:t>
      </w:r>
      <w:r>
        <w:br/>
      </w:r>
      <w:r>
        <w:rPr>
          <w:b/>
          <w:bCs/>
        </w:rPr>
        <w:t xml:space="preserve">for</w:t>
      </w:r>
      <w:r>
        <w:t xml:space="preserve">. Over-wide intervals do not buy safety — they buy </w:t>
      </w:r>
      <w:r>
        <w:rPr>
          <w:b/>
          <w:bCs/>
        </w:rPr>
        <w:t xml:space="preserve">cash tied up in
</w:t>
      </w:r>
      <w:r>
        <w:br/>
      </w:r>
      <w:r>
        <w:rPr>
          <w:b/>
          <w:bCs/>
        </w:rPr>
        <w:t xml:space="preserve">stock and expiry risk on medicines with a shelf life</w:t>
      </w:r>
      <w:r>
        <w:t xml:space="preserve">, while displaying a
</w:t>
      </w:r>
      <w:r>
        <w:br/>
      </w:r>
      <w:r>
        <w:t xml:space="preserve">service level that is not the one being delivered. Both directions are wrong;
</w:t>
      </w:r>
      <w:r>
        <w:br/>
      </w:r>
      <w:r>
        <w:t xml:space="preserve">they are just wrong in different currencies.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What we do not claim:</w:t>
      </w:r>
      <w:r>
        <w:t xml:space="preserve"> 256 points establishes the </w:t>
      </w:r>
      <w:r>
        <w:rPr>
          <w:b/>
          <w:bCs/>
        </w:rPr>
        <w:t xml:space="preserve">direction</w:t>
      </w:r>
      <w:r>
        <w:t xml:space="preserve"> and rough
</w:t>
      </w:r>
      <w:r>
        <w:br/>
      </w:r>
      <w:r>
        <w:t xml:space="preserve">magnitude of miscalibration. It does </w:t>
      </w:r>
      <w:r>
        <w:rPr>
          <w:b/>
          <w:bCs/>
        </w:rPr>
        <w:t xml:space="preserve">not</w:t>
      </w:r>
      <w:r>
        <w:t xml:space="preserve"> certify a per-series level, and
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n_points</w:t>
      </w:r>
      <w:r>
        <w:t xml:space="preserve"> ships beside the numbers for exactly that reason.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The leaderboard, read in one breath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Oracle                0.8434   BOUND — perfect hindsight, cannot ship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Ensemble              0.9070   ← WHAT SHIPS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Prophet               0.9350   best single model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LightGBM              0.9610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MSTL                  1.0144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CrostonOptimized      1.0851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AutoARIMA             1.1148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SeasonalNaive         1.1175   ← THE BENCHMARK LINE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AutoETS               1.1244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DynamicOptimizedTheta 1.1486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WindowAverage         1.1655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Naive                 1.3317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ensemble beats the seasonal naive by </w:t>
      </w:r>
      <w:r>
        <w:rPr>
          <w:b/>
          <w:bCs/>
        </w:rPr>
        <w:t xml:space="preserve">18.8%</w:t>
      </w:r>
      <w:r>
        <w:t xml:space="preserve">, beats the best single model
</w:t>
      </w:r>
      <w:r>
        <w:br/>
      </w:r>
      <w:r>
        <w:t xml:space="preserve">by 3%, and sits </w:t>
      </w:r>
      <w:r>
        <w:rPr>
          <w:b/>
          <w:bCs/>
        </w:rPr>
        <w:t xml:space="preserve">7.6% from the oracle bound</w:t>
      </w:r>
      <w:r>
        <w:t xml:space="preserve"> — the most that </w:t>
      </w:r>
      <w:r>
        <w:rPr>
          <w:i/>
          <w:iCs/>
        </w:rPr>
        <w:t xml:space="preserve">perfect</w:t>
      </w:r>
      <w:r>
        <w:t xml:space="preserve"> model
</w:t>
      </w:r>
      <w:r>
        <w:br/>
      </w:r>
      <w:r>
        <w:t xml:space="preserve">selection could ever have bought.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Four things to say about the per-series table before you are asked: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"Best single model" means best of all 11 for that series — including models
</w:t>
      </w:r>
      <w:r>
        <w:br/>
      </w:r>
      <w:r>
        <w:rPr>
          <w:b/>
          <w:bCs/>
        </w:rPr>
        <w:t xml:space="preserve">we do not ship.</w:t>
      </w:r>
      <w:r>
        <w:t xml:space="preserve"> The column supports the selection ablation. The Evidence
</w:t>
      </w:r>
      <w:r>
        <w:br/>
      </w:r>
      <w:r>
        <w:t xml:space="preserve">screen header now says exactly that, with the five shipped members named
</w:t>
      </w:r>
      <w:r>
        <w:br/>
      </w:r>
      <w:r>
        <w:t xml:space="preserve">underneath, because a reader seeing </w:t>
      </w:r>
      <w:r>
        <w:rPr>
          <w:rFonts w:ascii="Courier New" w:cs="Courier New" w:eastAsia="Courier New" w:hAnsi="Courier New"/>
          <w:shd w:fill="F1F5F9" w:color="auto" w:val="clear"/>
        </w:rPr>
        <w:t xml:space="preserve">WindowAverage</w:t>
      </w:r>
      <w:r>
        <w:t xml:space="preserve"> there will reasonably
</w:t>
      </w:r>
      <w:r>
        <w:br/>
      </w:r>
      <w:r>
        <w:t xml:space="preserve">assume we ship it.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The ensemble beats the seasonal naive on all eight series</w:t>
      </w:r>
      <w:r>
        <w:t xml:space="preserve"> — not on
</w:t>
      </w:r>
      <w:r>
        <w:br/>
      </w:r>
      <w:r>
        <w:t xml:space="preserve">average, on every one.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R03 (1.14) and R06 (1.65) are above 1.0</w:t>
      </w:r>
      <w:r>
        <w:t xml:space="preserve">, meaning worse than a </w:t>
      </w:r>
      <w:r>
        <w:rPr>
          <w:i/>
          <w:iCs/>
        </w:rPr>
        <w:t xml:space="preserve">one-step</w:t>
      </w:r>
      <w:r>
        <w:t xml:space="preserve">
</w:t>
      </w:r>
      <w:r>
        <w:br/>
      </w:r>
      <w:r>
        <w:t xml:space="preserve">naive. They are the most irregular series in the file and they ship on screen
</w:t>
      </w:r>
      <w:r>
        <w:br/>
      </w:r>
      <w:r>
        <w:t xml:space="preserve">in amber. The honest reading: the ensemble still beats the </w:t>
      </w:r>
      <w:r>
        <w:rPr>
          <w:i/>
          <w:iCs/>
        </w:rPr>
        <w:t xml:space="preserve">seasonal</w:t>
      </w:r>
      <w:r>
        <w:t xml:space="preserve"> naive on
</w:t>
      </w:r>
      <w:r>
        <w:br/>
      </w:r>
      <w:r>
        <w:t xml:space="preserve">both (1.29 → 1.14, 1.88 → 1.65) — they are simply hard, and the right response
</w:t>
      </w:r>
      <w:r>
        <w:br/>
      </w:r>
      <w:r>
        <w:t xml:space="preserve">is a wider interval, which is exactly what the decision layer consumes.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M01AE ties naive at exactly 1.0000.</w:t>
      </w:r>
      <w:r>
        <w:t xml:space="preserve"> Earlier code counted a tie as a loss.
</w:t>
      </w:r>
      <w:r>
        <w:br/>
      </w:r>
      <w:r>
        <w:t xml:space="preserve">A tie is a tie, and the UI says so.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11.7 From a distribution to a purchase order, worked through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decision/newsvendor.py</w:t>
      </w:r>
      <w:r>
        <w:t xml:space="preserve"> is a pure function — no I/O, no database, no imports
</w:t>
      </w:r>
      <w:r>
        <w:br/>
      </w:r>
      <w:r>
        <w:t xml:space="preserve">from </w:t>
      </w:r>
      <w:r>
        <w:rPr>
          <w:rFonts w:ascii="Courier New" w:cs="Courier New" w:eastAsia="Courier New" w:hAnsi="Courier New"/>
          <w:shd w:fill="F1F5F9" w:color="auto" w:val="clear"/>
        </w:rPr>
        <w:t xml:space="preserve">core/</w:t>
      </w:r>
      <w:r>
        <w:t xml:space="preserve"> or </w:t>
      </w:r>
      <w:r>
        <w:rPr>
          <w:rFonts w:ascii="Courier New" w:cs="Courier New" w:eastAsia="Courier New" w:hAnsi="Courier New"/>
          <w:shd w:fill="F1F5F9" w:color="auto" w:val="clear"/>
        </w:rPr>
        <w:t xml:space="preserve">api/</w:t>
      </w:r>
      <w:r>
        <w:t xml:space="preserve">. It is the file a judge is most likely to ask to see.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Step 1 — how long must this order survive?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protection interval = lead time + review period = 4 + 7 = 11 days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the lead time alone, which is the intuitive answer and was in the code first.
</w:t>
      </w:r>
      <w:r>
        <w:br/>
      </w:r>
      <w:r>
        <w:t xml:space="preserve">In a </w:t>
      </w:r>
      <w:r>
        <w:rPr>
          <w:b/>
          <w:bCs/>
        </w:rPr>
        <w:t xml:space="preserve">periodic-review</w:t>
      </w:r>
      <w:r>
        <w:t xml:space="preserve"> system, once you place today's order you cannot place
</w:t>
      </w:r>
      <w:r>
        <w:br/>
      </w:r>
      <w:r>
        <w:t xml:space="preserve">another until the next review — so today's order must last until the order
</w:t>
      </w:r>
      <w:r>
        <w:br/>
      </w:r>
      <w:r>
        <w:rPr>
          <w:b/>
          <w:bCs/>
        </w:rPr>
        <w:t xml:space="preserve">after next</w:t>
      </w:r>
      <w:r>
        <w:t xml:space="preserve"> arrives. This was a real bug; the replay surfaced it as persistent
</w:t>
      </w:r>
      <w:r>
        <w:br/>
      </w:r>
      <w:r>
        <w:t xml:space="preserve">stockouts under </w:t>
      </w:r>
      <w:r>
        <w:rPr>
          <w:i/>
          <w:iCs/>
        </w:rPr>
        <w:t xml:space="preserve">both</w:t>
      </w:r>
      <w:r>
        <w:t xml:space="preserve"> policies, and fixing it took simulated shortfall from
</w:t>
      </w:r>
      <w:r>
        <w:br/>
      </w:r>
      <w:r>
        <w:rPr>
          <w:b/>
          <w:bCs/>
        </w:rPr>
        <w:t xml:space="preserve">2,207 units to 121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Step 2 — what do the two mistakes cost?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 = unit gross margin                                       being 1 SHORT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 = unit_cost × holding_rate × (lead_time / 365)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+ unit_cost × expiry_rate                               being 1 OVER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Cu</w:t>
      </w:r>
      <w:r>
        <w:t xml:space="preserve"> is profit you did not make. </w:t>
      </w:r>
      <w:r>
        <w:rPr>
          <w:rFonts w:ascii="Courier New" w:cs="Courier New" w:eastAsia="Courier New" w:hAnsi="Courier New"/>
          <w:shd w:fill="F1F5F9" w:color="auto" w:val="clear"/>
        </w:rPr>
        <w:t xml:space="preserve">Co</w:t>
      </w:r>
      <w:r>
        <w:t xml:space="preserve"> has two parts, and the second is the
</w:t>
      </w:r>
      <w:r>
        <w:br/>
      </w:r>
      <w:r>
        <w:t xml:space="preserve">pharmacy-specific one: </w:t>
      </w:r>
      <w:r>
        <w:rPr>
          <w:b/>
          <w:bCs/>
        </w:rPr>
        <w:t xml:space="preserve">holding</w:t>
      </w:r>
      <w:r>
        <w:t xml:space="preserve"> is capital and shelf space; </w:t>
      </w:r>
      <w:r>
        <w:rPr>
          <w:b/>
          <w:bCs/>
        </w:rPr>
        <w:t xml:space="preserve">expiry</w:t>
      </w:r>
      <w:r>
        <w:t xml:space="preserve"> is the
</w:t>
      </w:r>
      <w:r>
        <w:br/>
      </w:r>
      <w:r>
        <w:t xml:space="preserve">fraction of overstock written off unsold. Medicines have a shelf life, and a
</w:t>
      </w:r>
      <w:r>
        <w:br/>
      </w:r>
      <w:r>
        <w:t xml:space="preserve">model that omits the expiry term will over-order every slow-moving line.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Step 3 — the critical fractile.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q* = Cu / (Cu + Co)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derivation in one line: order one more unit if the expected gain from
</w:t>
      </w:r>
      <w:r>
        <w:br/>
      </w:r>
      <w:r>
        <w:t xml:space="preserve">covering demand beats the expected cost of not needing it — </w:t>
      </w:r>
      <w:r>
        <w:rPr>
          <w:rFonts w:ascii="Courier New" w:cs="Courier New" w:eastAsia="Courier New" w:hAnsi="Courier New"/>
          <w:shd w:fill="F1F5F9" w:color="auto" w:val="clear"/>
        </w:rPr>
        <w:t xml:space="preserve">Cu·P(demand &gt; Q) ≥</w:t>
      </w:r>
      <w:r>
        <w:rPr>
          <w:rFonts w:ascii="Courier New" w:cs="Courier New" w:eastAsia="Courier New" w:hAnsi="Courier New"/>
          <w:shd w:fill="F1F5F9" w:color="auto" w:val="clear"/>
        </w:rPr>
        <w:br/>
        <w:t xml:space="preserve">Co·P(demand ≤ Q)</w:t>
      </w:r>
      <w:r>
        <w:t xml:space="preserve">. Set them equal and </w:t>
      </w:r>
      <w:r>
        <w:rPr>
          <w:rFonts w:ascii="Courier New" w:cs="Courier New" w:eastAsia="Courier New" w:hAnsi="Courier New"/>
          <w:shd w:fill="F1F5F9" w:color="auto" w:val="clear"/>
        </w:rPr>
        <w:t xml:space="preserve">P(demand ≤ Q*) = Cu/(Cu + Co)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 words: </w:t>
      </w:r>
      <w:r>
        <w:rPr>
          <w:b/>
          <w:bCs/>
        </w:rPr>
        <w:t xml:space="preserve">if being short costs three times as much as being over, q* = 0.75 —
</w:t>
      </w:r>
      <w:r>
        <w:br/>
      </w:r>
      <w:r>
        <w:rPr>
          <w:b/>
          <w:bCs/>
        </w:rPr>
        <w:t xml:space="preserve">order the amount you would exceed only 25% of the time.</w:t>
      </w:r>
      <w:r>
        <w:t xml:space="preserve"> That question is
</w:t>
      </w:r>
      <w:r>
        <w:br/>
      </w:r>
      <w:r>
        <w:rPr>
          <w:i/>
          <w:iCs/>
        </w:rPr>
        <w:t xml:space="preserve">unanswerable</w:t>
      </w:r>
      <w:r>
        <w:t xml:space="preserve"> from a point forecast and answerable in one line from a
</w:t>
      </w:r>
      <w:r>
        <w:br/>
      </w:r>
      <w:r>
        <w:t xml:space="preserve">distribution. It is the entire reason the forecast is a range.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With the shipped defaults, worked out: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unit_margin 4.00 · unit_cost 12.50 · holding 22%/yr · expiry 1.5% · lead 4 days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 = 4.00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 = 12.50 × 0.22 × (4/365)  +  12.50 × 0.015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= 0.0301                  +  0.1875          =  0.2176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q* = 4.00 / 4.2176 = 0.948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Two things worth noticing in that arithmetic: </w:t>
      </w:r>
      <w:r>
        <w:rPr>
          <w:rFonts w:ascii="Courier New" w:cs="Courier New" w:eastAsia="Courier New" w:hAnsi="Courier New"/>
          <w:shd w:fill="F1F5F9" w:color="auto" w:val="clear"/>
        </w:rPr>
        <w:t xml:space="preserve">q*</w:t>
      </w:r>
      <w:r>
        <w:t xml:space="preserve"> lands near 0.95 </w:t>
      </w:r>
      <w:r>
        <w:rPr>
          <w:b/>
          <w:bCs/>
        </w:rPr>
        <w:t xml:space="preserve">because of
</w:t>
      </w:r>
      <w:r>
        <w:br/>
      </w:r>
      <w:r>
        <w:rPr>
          <w:b/>
          <w:bCs/>
        </w:rPr>
        <w:t xml:space="preserve">the economics</w:t>
      </w:r>
      <w:r>
        <w:t xml:space="preserve">, not because somebody typed 0.95 — and </w:t>
      </w:r>
      <w:r>
        <w:rPr>
          <w:b/>
          <w:bCs/>
        </w:rPr>
        <w:t xml:space="preserve">expiry is 86% of the
</w:t>
      </w:r>
      <w:r>
        <w:br/>
      </w:r>
      <w:r>
        <w:rPr>
          <w:b/>
          <w:bCs/>
        </w:rPr>
        <w:t xml:space="preserve">overage cost</w:t>
      </w:r>
      <w:r>
        <w:t xml:space="preserve">, six times larger than holding. On a short-lead-time, decent-margin
</w:t>
      </w:r>
      <w:r>
        <w:br/>
      </w:r>
      <w:r>
        <w:t xml:space="preserve">medicine, the thing that punishes over-ordering is the expiry date, not the
</w:t>
      </w:r>
      <w:r>
        <w:br/>
      </w:r>
      <w:r>
        <w:t xml:space="preserve">warehouse.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Step 4 — read the quantile, subtract stock, round to packs.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target = quantile(protection_interval_demand, q*)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units  = max(0, target − stock_on_hand)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order  = round_to_pack(units)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Rounding is asymmetric</w:t>
      </w:r>
      <w:r>
        <w:t xml:space="preserve">, and it is a small function carrying a real decision: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return int(math.ceil(packs) if cu &gt;= co else math.floor(packs))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Rounding to the </w:t>
      </w:r>
      <w:r>
        <w:rPr>
          <w:i/>
          <w:iCs/>
        </w:rPr>
        <w:t xml:space="preserve">nearest</w:t>
      </w:r>
      <w:r>
        <w:t xml:space="preserve"> pack is wrong, because the two rounding errors do not
</w:t>
      </w:r>
      <w:r>
        <w:br/>
      </w:r>
      <w:r>
        <w:t xml:space="preserve">cost the same. With </w:t>
      </w:r>
      <w:r>
        <w:rPr>
          <w:rFonts w:ascii="Courier New" w:cs="Courier New" w:eastAsia="Courier New" w:hAnsi="Courier New"/>
          <w:shd w:fill="F1F5F9" w:color="auto" w:val="clear"/>
        </w:rPr>
        <w:t xml:space="preserve">Cu &gt; Co</w:t>
      </w:r>
      <w:r>
        <w:t xml:space="preserve">, being one pack short costs more than being one
</w:t>
      </w:r>
      <w:r>
        <w:br/>
      </w:r>
      <w:r>
        <w:t xml:space="preserve">pack long, so the correct direction is </w:t>
      </w:r>
      <w:r>
        <w:rPr>
          <w:b/>
          <w:bCs/>
        </w:rPr>
        <w:t xml:space="preserve">up</w:t>
      </w:r>
      <w:r>
        <w:t xml:space="preserve"> — chosen by the cost ratio, not
</w:t>
      </w:r>
      <w:r>
        <w:br/>
      </w:r>
      <w:r>
        <w:t xml:space="preserve">assumed.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The quantile grid is anchored at (0, 0):</w:t>
      </w:r>
      <w:r>
        <w:t xml:space="preserve"> interpolating below the lowest
</w:t>
      </w:r>
      <w:r>
        <w:br/>
      </w:r>
      <w:r>
        <w:t xml:space="preserve">stored level runs to zero rather than clamping there, because demand genuinely is
</w:t>
      </w:r>
      <w:r>
        <w:br/>
      </w:r>
      <w:r>
        <w:t xml:space="preserve">a non-negative quantity whose quantile function approaches zero. Clamping instead
</w:t>
      </w:r>
      <w:r>
        <w:br/>
      </w:r>
      <w:r>
        <w:t xml:space="preserve">would mean a product whose shortage is nearly free still gets ordered up to the
</w:t>
      </w:r>
      <w:r>
        <w:br/>
      </w:r>
      <w:r>
        <w:t xml:space="preserve">1st percentile — a floor with no economic justification.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The cost curve, and why the slider feels instant.</w:t>
      </w:r>
      <w:r>
        <w:t xml:space="preserve"> For each of 16 service
</w:t>
      </w:r>
      <w:r>
        <w:br/>
      </w:r>
      <w:r>
        <w:t xml:space="preserve">levels we compute the quantity and the expected cost: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E[cost] = Σ wᵢ · [ max(dᵢ − position, 0)·Cu  +  max(position − dᵢ, 0)·Co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over the stored quantile grid, with </w:t>
      </w:r>
      <w:r>
        <w:rPr>
          <w:rFonts w:ascii="Courier New" w:cs="Courier New" w:eastAsia="Courier New" w:hAnsi="Courier New"/>
          <w:shd w:fill="F1F5F9" w:color="auto" w:val="clear"/>
        </w:rPr>
        <w:t xml:space="preserve">wᵢ</w:t>
      </w:r>
      <w:r>
        <w:t xml:space="preserve"> the probability mass around each point.
</w:t>
      </w:r>
      <w:r>
        <w:br/>
      </w:r>
      <w:r>
        <w:t xml:space="preserve">All 16 ship </w:t>
      </w:r>
      <w:r>
        <w:rPr>
          <w:b/>
          <w:bCs/>
        </w:rPr>
        <w:t xml:space="preserve">with the response</w:t>
      </w:r>
      <w:r>
        <w:t xml:space="preserve">, so dragging the slider interpolates in the
</w:t>
      </w:r>
      <w:r>
        <w:br/>
      </w:r>
      <w:r>
        <w:t xml:space="preserve">browser and never touches the network. Closed form, no solver, no request.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Status, in evaluation order</w:t>
      </w:r>
      <w:r>
        <w:t xml:space="preserve"> — and the second rule is why a slow mover can
</w:t>
      </w:r>
      <w:r>
        <w:br/>
      </w:r>
      <w:r>
        <w:t xml:space="preserve">show 23 days of cover and still say </w:t>
      </w:r>
      <w:r>
        <w:rPr>
          <w:i/>
          <w:iCs/>
        </w:rPr>
        <w:t xml:space="preserve">order now</w:t>
      </w:r>
      <w:r>
        <w:t xml:space="preserve">: cover is measured against an
</w:t>
      </w:r>
      <w:r>
        <w:br/>
      </w:r>
      <w:r>
        <w:rPr>
          <w:b/>
          <w:bCs/>
        </w:rPr>
        <w:t xml:space="preserve">average day</w:t>
      </w:r>
      <w:r>
        <w:t xml:space="preserve">, the reorder point against the </w:t>
      </w:r>
      <w:r>
        <w:rPr>
          <w:b/>
          <w:bCs/>
        </w:rPr>
        <w:t xml:space="preserve">quantile of the protection
</w:t>
      </w:r>
      <w:r>
        <w:br/>
      </w:r>
      <w:r>
        <w:rPr>
          <w:b/>
          <w:bCs/>
        </w:rPr>
        <w:t xml:space="preserve">interval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cover &gt; 30 days                    → overstocked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stock &lt; reorder point              → order now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cover &lt; lead time + review period  → watch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otherwise                          → ok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Risks are ranked by money, not probability.</w:t>
      </w:r>
      <w:r>
        <w:t xml:space="preserve"> A 30% chance on your
</w:t>
      </w:r>
      <w:r>
        <w:br/>
      </w:r>
      <w:r>
        <w:t xml:space="preserve">highest-volume product costs more than a 90% chance on something that sells twice
</w:t>
      </w:r>
      <w:r>
        <w:br/>
      </w:r>
      <w:r>
        <w:t xml:space="preserve">a month.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11.8 The ERP question — "the pharmacy already has software for this"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the question the project is graded on, and we have a </w:t>
      </w:r>
      <w:r>
        <w:rPr>
          <w:b/>
          <w:bCs/>
        </w:rPr>
        <w:t xml:space="preserve">measured</w:t>
      </w:r>
      <w:r>
        <w:t xml:space="preserve"> answer,
</w:t>
      </w:r>
      <w:r>
        <w:br/>
      </w:r>
      <w:r>
        <w:t xml:space="preserve">including where the answer is "no."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What commercial inventory software actually does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SAP MM, Oracle, Tally, Marg, or any pharmacy POS with a reorder module almost
</w:t>
      </w:r>
      <w:r>
        <w:br/>
      </w:r>
      <w:r>
        <w:t xml:space="preserve">universally implements an </w:t>
      </w:r>
      <w:r>
        <w:rPr>
          <w:b/>
          <w:bCs/>
        </w:rPr>
        <w:t xml:space="preserve">(s, S) policy with safety stock</w:t>
      </w:r>
      <w:r>
        <w:t xml:space="preserve">. It does not
</w:t>
      </w:r>
      <w:r>
        <w:br/>
      </w:r>
      <w:r>
        <w:t xml:space="preserve">forecast in the sense we mean. From recent sales it computes: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    = mean daily demand over a trailing window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sigma = standard deviation over that window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reorder point  s = mu·L  +  z · sigma · √L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order up to    S = s (+ a review-period term)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Three parts: </w:t>
      </w:r>
      <w:r>
        <w:rPr>
          <w:rFonts w:ascii="Courier New" w:cs="Courier New" w:eastAsia="Courier New" w:hAnsi="Courier New"/>
          <w:shd w:fill="F1F5F9" w:color="auto" w:val="clear"/>
        </w:rPr>
        <w:t xml:space="preserve">mu·L</w:t>
      </w:r>
      <w:r>
        <w:t xml:space="preserve"> is expected demand over the interval; </w:t>
      </w:r>
      <w:r>
        <w:rPr>
          <w:rFonts w:ascii="Courier New" w:cs="Courier New" w:eastAsia="Courier New" w:hAnsi="Courier New"/>
          <w:shd w:fill="F1F5F9" w:color="auto" w:val="clear"/>
        </w:rPr>
        <w:t xml:space="preserve">z·sigma·√L</w:t>
      </w:r>
      <w:r>
        <w:t xml:space="preserve"> is the
</w:t>
      </w:r>
      <w:r>
        <w:br/>
      </w:r>
      <w:r>
        <w:rPr>
          <w:b/>
          <w:bCs/>
        </w:rPr>
        <w:t xml:space="preserve">safety stock</w:t>
      </w:r>
      <w:r>
        <w:t xml:space="preserve">, with </w:t>
      </w:r>
      <w:r>
        <w:rPr>
          <w:rFonts w:ascii="Courier New" w:cs="Courier New" w:eastAsia="Courier New" w:hAnsi="Courier New"/>
          <w:shd w:fill="F1F5F9" w:color="auto" w:val="clear"/>
        </w:rPr>
        <w:t xml:space="preserve">z</w:t>
      </w:r>
      <w:r>
        <w:t xml:space="preserve"> the normal quantile for a chosen service level
</w:t>
      </w:r>
      <w:r>
        <w:br/>
      </w:r>
      <w:r>
        <w:t xml:space="preserve">(</w:t>
      </w:r>
      <w:r>
        <w:rPr>
          <w:rFonts w:ascii="Courier New" w:cs="Courier New" w:eastAsia="Courier New" w:hAnsi="Courier New"/>
          <w:shd w:fill="F1F5F9" w:color="auto" w:val="clear"/>
        </w:rPr>
        <w:t xml:space="preserve">z = 1.645</w:t>
      </w:r>
      <w:r>
        <w:t xml:space="preserve"> at 95%); and </w:t>
      </w:r>
      <w:r>
        <w:rPr>
          <w:rFonts w:ascii="Courier New" w:cs="Courier New" w:eastAsia="Courier New" w:hAnsi="Courier New"/>
          <w:shd w:fill="F1F5F9" w:color="auto" w:val="clear"/>
        </w:rPr>
        <w:t xml:space="preserve">√L</w:t>
      </w:r>
      <w:r>
        <w:t xml:space="preserve"> — </w:t>
      </w:r>
      <w:r>
        <w:rPr>
          <w:b/>
          <w:bCs/>
        </w:rPr>
        <w:t xml:space="preserve">not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L</w:t>
      </w:r>
      <w:r>
        <w:t xml:space="preserve"> — because independent periods add in
</w:t>
      </w:r>
      <w:r>
        <w:br/>
      </w:r>
      <w:r>
        <w:rPr>
          <w:b/>
          <w:bCs/>
        </w:rPr>
        <w:t xml:space="preserve">variance</w:t>
      </w:r>
      <w:r>
        <w:t xml:space="preserve">, so </w:t>
      </w:r>
      <w:r>
        <w:rPr>
          <w:rFonts w:ascii="Courier New" w:cs="Courier New" w:eastAsia="Courier New" w:hAnsi="Courier New"/>
          <w:shd w:fill="F1F5F9" w:color="auto" w:val="clear"/>
        </w:rPr>
        <w:t xml:space="preserve">sd = sigma·√L</w:t>
      </w:r>
      <w:r>
        <w:t xml:space="preserve">. That last one is the most common error in the
</w:t>
      </w:r>
      <w:r>
        <w:br/>
      </w:r>
      <w:r>
        <w:t xml:space="preserve">textbook version, and we implement it </w:t>
      </w:r>
      <w:r>
        <w:rPr>
          <w:b/>
          <w:bCs/>
        </w:rPr>
        <w:t xml:space="preserve">correctly for the baseline</w:t>
      </w:r>
      <w:r>
        <w:t xml:space="preserve">, so the
</w:t>
      </w:r>
      <w:r>
        <w:br/>
      </w:r>
      <w:r>
        <w:t xml:space="preserve">baseline is not a strawman.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What is genuinely good about it:</w:t>
      </w:r>
      <w:r>
        <w:t xml:space="preserve"> closed form, no model, robust, forty years
</w:t>
      </w:r>
      <w:r>
        <w:br/>
      </w:r>
      <w:r>
        <w:t xml:space="preserve">in production, and it </w:t>
      </w:r>
      <w:r>
        <w:rPr>
          <w:b/>
          <w:bCs/>
        </w:rPr>
        <w:t xml:space="preserve">carries safety stock</w:t>
      </w:r>
      <w:r>
        <w:t xml:space="preserve"> — so it is not naive. Anyone who
</w:t>
      </w:r>
      <w:r>
        <w:br/>
      </w:r>
      <w:r>
        <w:t xml:space="preserve">works in inventory will discount a comparison against plain min/max instantly,
</w:t>
      </w:r>
      <w:r>
        <w:br/>
      </w:r>
      <w:r>
        <w:t xml:space="preserve">which is why min/max is not our headline.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What it structurally cannot do: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It has no forecast.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mu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sigma</w:t>
      </w:r>
      <w:r>
        <w:t xml:space="preserve"> come from a trailing window, so it is
</w:t>
      </w:r>
      <w:r>
        <w:br/>
      </w:r>
      <w:r>
        <w:t xml:space="preserve">always looking backwards. It cannot anticipate a seasonal turn — only react
</w:t>
      </w:r>
      <w:r>
        <w:br/>
      </w:r>
      <w:r>
        <w:t xml:space="preserve">after the turn is already inside the window.</w:t>
      </w:r>
    </w:p>
    <w:p>
      <w:pPr>
        <w:spacing w:after="100"/>
        <w:ind w:start="20"/>
        <w:jc w:val="left"/>
      </w:pPr>
      <w:r>
        <w:t xml:space="preserve">2.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z</w:t>
      </w:r>
      <w:r>
        <w:rPr>
          <w:b/>
          <w:bCs/>
        </w:rPr>
        <w:t xml:space="preserve"> is a guess</w:t>
      </w:r>
      <w:r>
        <w:t xml:space="preserve"> — a policy setting, typically one number for everything,
</w:t>
      </w:r>
      <w:r>
        <w:br/>
      </w:r>
      <w:r>
        <w:t xml:space="preserve">unrelated to the individual product's margin, cost or expiry risk. Our </w:t>
      </w:r>
      <w:r>
        <w:rPr>
          <w:rFonts w:ascii="Courier New" w:cs="Courier New" w:eastAsia="Courier New" w:hAnsi="Courier New"/>
          <w:shd w:fill="F1F5F9" w:color="auto" w:val="clear"/>
        </w:rPr>
        <w:t xml:space="preserve">q*</w:t>
      </w:r>
      <w:r>
        <w:t xml:space="preserve"> is
</w:t>
      </w:r>
      <w:r>
        <w:br/>
      </w:r>
      <w:r>
        <w:rPr>
          <w:b/>
          <w:bCs/>
        </w:rPr>
        <w:t xml:space="preserve">derived</w:t>
      </w:r>
      <w:r>
        <w:t xml:space="preserve"> from exactly those.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It assumes demand is normal.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mu + zσ</w:t>
      </w:r>
      <w:r>
        <w:t xml:space="preserve"> </w:t>
      </w:r>
      <w:r>
        <w:rPr>
          <w:i/>
          <w:iCs/>
        </w:rPr>
        <w:t xml:space="preserve">is</w:t>
      </w:r>
      <w:r>
        <w:t xml:space="preserve"> a normal quantile. Demand is a
</w:t>
      </w:r>
      <w:r>
        <w:br/>
      </w:r>
      <w:r>
        <w:t xml:space="preserve">skewed non-negative count, so the approximation is systematically wrong </w:t>
      </w:r>
      <w:r>
        <w:rPr>
          <w:b/>
          <w:bCs/>
        </w:rPr>
        <w:t xml:space="preserve">at
</w:t>
      </w:r>
      <w:r>
        <w:br/>
      </w:r>
      <w:r>
        <w:rPr>
          <w:b/>
          <w:bCs/>
        </w:rPr>
        <w:t xml:space="preserve">the tail</w:t>
      </w:r>
      <w:r>
        <w:t xml:space="preserve"> — which is precisely where the ordering decision is made.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It cannot explain itself.</w:t>
      </w:r>
      <w:r>
        <w:t xml:space="preserve"> No decomposition, no attribution, no interval,
</w:t>
      </w:r>
      <w:r>
        <w:br/>
      </w:r>
      <w:r>
        <w:t xml:space="preserve">no measured coverage.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So we compare against four rungs, not one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33"/>
        <w:gridCol w:w="3047"/>
        <w:gridCol w:w="1850"/>
        <w:gridCol w:w="283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Policy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Sizes at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Gets our forecast?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What it isolates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minmax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mean × (L + R)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the "no system at all" floor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safety_stock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mu·L + z·σ·√L</w:t>
            </w:r>
            <w:r>
              <w:t xml:space="preserve"> from its own trailing stats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what an ERP does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normal_approx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median + z·σ</w:t>
            </w:r>
            <w:r>
              <w:t xml:space="preserve"> from </w:t>
            </w:r>
            <w:r>
              <w:rPr>
                <w:b/>
                <w:bCs/>
              </w:rPr>
              <w:t xml:space="preserve">our</w:t>
            </w:r>
            <w:r>
              <w:t xml:space="preserve"> distribution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p>
            <w:pPr>
              <w:jc w:val="left"/>
            </w:pPr>
            <w:r>
              <w:t xml:space="preserve">normal approximation vs empirical quantile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pharmapulse</w:t>
            </w:r>
          </w:p>
        </w:tc>
        <w:tc>
          <w:p>
            <w:pPr>
              <w:jc w:val="left"/>
            </w:pPr>
            <w:r>
              <w:t xml:space="preserve">empirical quantile at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q*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normal_approx</w:t>
      </w:r>
      <w:r>
        <w:rPr>
          <w:b/>
          <w:bCs/>
        </w:rPr>
        <w:t xml:space="preserve"> is the rung that carries the claim.</w:t>
      </w:r>
      <w:r>
        <w:t xml:space="preserve"> It gets our forecast, our
</w:t>
      </w:r>
      <w:r>
        <w:br/>
      </w:r>
      <w:r>
        <w:t xml:space="preserve">protection interval and our service level, and differs in </w:t>
      </w:r>
      <w:r>
        <w:rPr>
          <w:b/>
          <w:bCs/>
        </w:rPr>
        <w:t xml:space="preserve">exactly one thing</w:t>
      </w:r>
      <w:r>
        <w:t xml:space="preserve">:
</w:t>
      </w:r>
      <w:r>
        <w:br/>
      </w:r>
      <w:r>
        <w:t xml:space="preserve">it sizes with </w:t>
      </w:r>
      <w:r>
        <w:rPr>
          <w:rFonts w:ascii="Courier New" w:cs="Courier New" w:eastAsia="Courier New" w:hAnsi="Courier New"/>
          <w:shd w:fill="F1F5F9" w:color="auto" w:val="clear"/>
        </w:rPr>
        <w:t xml:space="preserve">mu + zσ</w:t>
      </w:r>
      <w:r>
        <w:t xml:space="preserve"> instead of reading the empirical quantile off the
</w:t>
      </w:r>
      <w:r>
        <w:br/>
      </w:r>
      <w:r>
        <w:t xml:space="preserve">calibrated distribution. Forecast quality is held constant, so whatever separates
</w:t>
      </w:r>
      <w:r>
        <w:br/>
      </w:r>
      <w:r>
        <w:t xml:space="preserve">it from us is attributable to the </w:t>
      </w:r>
      <w:r>
        <w:rPr>
          <w:b/>
          <w:bCs/>
        </w:rPr>
        <w:t xml:space="preserve">distribution</w:t>
      </w:r>
      <w:r>
        <w:t xml:space="preserve"> and nothing else.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If we only beat min/max, the win is the forecast, and any team with a decent
</w:t>
      </w:r>
      <w:r>
        <w:br/>
      </w:r>
      <w:r>
        <w:t xml:space="preserve">model gets it. If we also beat </w:t>
      </w:r>
      <w:r>
        <w:rPr>
          <w:rFonts w:ascii="Courier New" w:cs="Courier New" w:eastAsia="Courier New" w:hAnsi="Courier New"/>
          <w:shd w:fill="F1F5F9" w:color="auto" w:val="clear"/>
        </w:rPr>
        <w:t xml:space="preserve">normal_approx</w:t>
      </w:r>
      <w:r>
        <w:t xml:space="preserve">, the win is the thing this
</w:t>
      </w:r>
      <w:r>
        <w:br/>
      </w:r>
      <w:r>
        <w:t xml:space="preserve">project is actually about.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Its </w:t>
      </w:r>
      <w:r>
        <w:rPr>
          <w:rFonts w:ascii="Courier New" w:cs="Courier New" w:eastAsia="Courier New" w:hAnsi="Courier New"/>
          <w:shd w:fill="F1F5F9" w:color="auto" w:val="clear"/>
        </w:rPr>
        <w:t xml:space="preserve">sigma</w:t>
      </w:r>
      <w:r>
        <w:t xml:space="preserve"> is </w:t>
      </w:r>
      <w:r>
        <w:rPr>
          <w:b/>
          <w:bCs/>
        </w:rPr>
        <w:t xml:space="preserve">recovered from the interval</w:t>
      </w:r>
      <w:r>
        <w:t xml:space="preserve"> rather than assumed: for a normal,
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p90 − p50 = 1.2816σ</w:t>
      </w:r>
      <w:r>
        <w:t xml:space="preserve">. Inverting that is what a practitioner does with a
</w:t>
      </w:r>
      <w:r>
        <w:br/>
      </w:r>
      <w:r>
        <w:t xml:space="preserve">published interval, and it does not require the distribution to really </w:t>
      </w:r>
      <w:r>
        <w:rPr>
          <w:i/>
          <w:iCs/>
        </w:rPr>
        <w:t xml:space="preserve">be</w:t>
      </w:r>
      <w:r>
        <w:t xml:space="preserve">
</w:t>
      </w:r>
      <w:r>
        <w:br/>
      </w:r>
      <w:r>
        <w:t xml:space="preserve">normal to be computed — which is the point, because ours is not. And every
</w:t>
      </w:r>
      <w:r>
        <w:br/>
      </w:r>
      <w:r>
        <w:t xml:space="preserve">baseline gets </w:t>
      </w:r>
      <w:r>
        <w:rPr>
          <w:b/>
          <w:bCs/>
        </w:rPr>
        <w:t xml:space="preserve">our</w:t>
      </w:r>
      <w:r>
        <w:t xml:space="preserve"> service level, not an arbitrary 95%: handing them a
</w:t>
      </w:r>
      <w:r>
        <w:br/>
      </w:r>
      <w:r>
        <w:t xml:space="preserve">different target would make the comparison about the target instead of the
</w:t>
      </w:r>
      <w:r>
        <w:br/>
      </w:r>
      <w:r>
        <w:t xml:space="preserve">method.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The honest result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Positive means PharmaPulse is cheaper. Cost = lost margin + holding.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Jan–Mar 19    Apr–Jun 19    Oct–Dec 18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minmax                  +6.0%        +48.8%        +61.1%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safety_stock            −2.9%        +23.1%         −1.8%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normal_approx          +17.9%         +8.1%         +0.4%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We beat the normal approximation in every window.</w:t>
      </w:r>
      <w:r>
        <w:t xml:space="preserve"> That is the claim, and
</w:t>
      </w:r>
      <w:r>
        <w:br/>
      </w:r>
      <w:r>
        <w:t xml:space="preserve">it is what the tests gate on.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We are level with a real ERP policy</w:t>
      </w:r>
      <w:r>
        <w:t xml:space="preserve"> — one clear win, two losses of a
</w:t>
      </w:r>
      <w:r>
        <w:br/>
      </w:r>
      <w:r>
        <w:t xml:space="preserve">couple of percent. On screen, in amber, not omitted.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We beat "no system at all" comfortably</w:t>
      </w:r>
      <w:r>
        <w:t xml:space="preserve">, which is the least interesting of
</w:t>
      </w:r>
      <w:r>
        <w:br/>
      </w:r>
      <w:r>
        <w:t xml:space="preserve">the three.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★ Why the ERP wins where it wins — the actual mechanism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 ready for this, and answer it specifically rather than defensively.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Because in a trailing-window experiment nobody can see the seasonal turn — and
</w:t>
      </w:r>
      <w:r>
        <w:br/>
      </w:r>
      <w:r>
        <w:rPr>
          <w:b/>
          <w:bCs/>
        </w:rPr>
        <w:t xml:space="preserve">a policy that simply holds more survives the turn by accident.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 policy sizes off the last 180 days. On 1 January, the last 180 days are
</w:t>
      </w:r>
      <w:r>
        <w:br/>
      </w:r>
      <w:r>
        <w:rPr>
          <w:b/>
          <w:bCs/>
        </w:rPr>
        <w:t xml:space="preserve">autumn</w:t>
      </w:r>
      <w:r>
        <w:t xml:space="preserve">; paracetamol's January peak has not happened yet and is in nobody's
</w:t>
      </w:r>
      <w:r>
        <w:br/>
      </w:r>
      <w:r>
        <w:t xml:space="preserve">window. When demand jumps: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We</w:t>
      </w:r>
      <w:r>
        <w:t xml:space="preserve"> ordered the </w:t>
      </w:r>
      <w:r>
        <w:rPr>
          <w:rFonts w:ascii="Courier New" w:cs="Courier New" w:eastAsia="Courier New" w:hAnsi="Courier New"/>
          <w:shd w:fill="F1F5F9" w:color="auto" w:val="clear"/>
        </w:rPr>
        <w:t xml:space="preserve">q*</w:t>
      </w:r>
      <w:r>
        <w:t xml:space="preserve"> quantile of </w:t>
      </w:r>
      <w:r>
        <w:rPr>
          <w:i/>
          <w:iCs/>
        </w:rPr>
        <w:t xml:space="preserve">autumn</w:t>
      </w:r>
      <w:r>
        <w:t xml:space="preserve"> demand. Correct given the
</w:t>
      </w:r>
      <w:r>
        <w:br/>
      </w:r>
      <w:r>
        <w:t xml:space="preserve">information — and short.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The ERP policy</w:t>
      </w:r>
      <w:r>
        <w:t xml:space="preserve"> ordered </w:t>
      </w:r>
      <w:r>
        <w:rPr>
          <w:rFonts w:ascii="Courier New" w:cs="Courier New" w:eastAsia="Courier New" w:hAnsi="Courier New"/>
          <w:shd w:fill="F1F5F9" w:color="auto" w:val="clear"/>
        </w:rPr>
        <w:t xml:space="preserve">mu·L + z·σ·√L</w:t>
      </w:r>
      <w:r>
        <w:t xml:space="preserve"> of autumn demand, and because it
</w:t>
      </w:r>
      <w:r>
        <w:br/>
      </w:r>
      <w:r>
        <w:t xml:space="preserve">adds a buffer proportional to </w:t>
      </w:r>
      <w:r>
        <w:rPr>
          <w:rFonts w:ascii="Courier New" w:cs="Courier New" w:eastAsia="Courier New" w:hAnsi="Courier New"/>
          <w:shd w:fill="F1F5F9" w:color="auto" w:val="clear"/>
        </w:rPr>
        <w:t xml:space="preserve">σ√L</w:t>
      </w:r>
      <w:r>
        <w:t xml:space="preserve"> over an 11-day interval on a volatile
</w:t>
      </w:r>
      <w:r>
        <w:br/>
      </w:r>
      <w:r>
        <w:t xml:space="preserve">series, it is simply </w:t>
      </w:r>
      <w:r>
        <w:rPr>
          <w:b/>
          <w:bCs/>
        </w:rPr>
        <w:t xml:space="preserve">holding more</w:t>
      </w:r>
      <w:r>
        <w:t xml:space="preserve">. That buffer absorbs the turn.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was not anticipation. It was carrying more stock, and in a window where demand
</w:t>
      </w:r>
      <w:r>
        <w:br/>
      </w:r>
      <w:r>
        <w:t xml:space="preserve">rises, carrying more stock is cheaper. Worth ~2% in the two rising windows.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Now look at what the same behaviour costs it in Apr–Jun 19, a falling window:
</w:t>
      </w:r>
      <w:r>
        <w:br/>
      </w:r>
      <w:r>
        <w:rPr>
          <w:b/>
          <w:bCs/>
        </w:rPr>
        <w:t xml:space="preserve">it loses by 23.1%</w:t>
      </w:r>
      <w:r>
        <w:t xml:space="preserve"> — the buffer is now money sitting on a shelf with an expiry
</w:t>
      </w:r>
      <w:r>
        <w:br/>
      </w:r>
      <w:r>
        <w:t xml:space="preserve">date. </w:t>
      </w:r>
      <w:r>
        <w:rPr>
          <w:b/>
          <w:bCs/>
        </w:rPr>
        <w:t xml:space="preserve">The ERP is not better; it is differently biased</w:t>
      </w:r>
      <w:r>
        <w:t xml:space="preserve">, and its bias happens
</w:t>
      </w:r>
      <w:r>
        <w:br/>
      </w:r>
      <w:r>
        <w:t xml:space="preserve">to pay in two of the three windows.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The limit of this experiment, stated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The replay does not exercise the forecast layer at all.</w:t>
      </w:r>
      <w:r>
        <w:t xml:space="preserve"> Every policy,
</w:t>
      </w:r>
      <w:r>
        <w:br/>
      </w:r>
      <w:r>
        <w:t xml:space="preserve">including ours, sizes off a trailing window. Anticipating a seasonal turn is
</w:t>
      </w:r>
      <w:r>
        <w:br/>
      </w:r>
      <w:r>
        <w:rPr>
          <w:i/>
          <w:iCs/>
        </w:rPr>
        <w:t xml:space="preserve">exactly</w:t>
      </w:r>
      <w:r>
        <w:t xml:space="preserve"> what the forecast layer is for, and this experiment structurally cannot
</w:t>
      </w:r>
      <w:r>
        <w:br/>
      </w:r>
      <w:r>
        <w:t xml:space="preserve">show it — that needs a forecast produced </w:t>
      </w:r>
      <w:r>
        <w:rPr>
          <w:b/>
          <w:bCs/>
        </w:rPr>
        <w:t xml:space="preserve">at each review point</w:t>
      </w:r>
      <w:r>
        <w:t xml:space="preserve"> rather than one
</w:t>
      </w:r>
      <w:r>
        <w:br/>
      </w:r>
      <w:r>
        <w:t xml:space="preserve">vintage. </w:t>
      </w:r>
      <w:r>
        <w:rPr>
          <w:rFonts w:ascii="Courier New" w:cs="Courier New" w:eastAsia="Courier New" w:hAnsi="Courier New"/>
          <w:shd w:fill="F1F5F9" w:color="auto" w:val="clear"/>
        </w:rPr>
        <w:t xml:space="preserve">--as-of</w:t>
      </w:r>
      <w:r>
        <w:t xml:space="preserve"> (§10.1) makes it buildable, and it is the single most valuable
</w:t>
      </w:r>
      <w:r>
        <w:br/>
      </w:r>
      <w:r>
        <w:t xml:space="preserve">next experiment.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So — are we better, or the same?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defensible three-part answer: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On the distribution, measurably better.</w:t>
      </w:r>
      <w:r>
        <w:t xml:space="preserve"> +17.9% / +8.1% / +0.4% against the
</w:t>
      </w:r>
      <w:r>
        <w:br/>
      </w:r>
      <w:r>
        <w:t xml:space="preserve">normal approximation with forecast quality held constant — three independent
</w:t>
      </w:r>
      <w:r>
        <w:br/>
      </w:r>
      <w:r>
        <w:t xml:space="preserve">windows, same direction every time.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On total cost against a real ERP policy in this experiment, level.</w:t>
      </w:r>
      <w:r>
        <w:t xml:space="preserve"> One win,
</w:t>
      </w:r>
      <w:r>
        <w:br/>
      </w:r>
      <w:r>
        <w:t xml:space="preserve">two small losses. We say so.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On everything cost does not capture, structurally ahead</w:t>
      </w:r>
      <w:r>
        <w:t xml:space="preserve"> — and this is where
</w:t>
      </w:r>
      <w:r>
        <w:br/>
      </w:r>
      <w:r>
        <w:t xml:space="preserve">the argument actually lives: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z</w:t>
      </w:r>
      <w:r>
        <w:t xml:space="preserve"> comes from </w:t>
      </w:r>
      <w:r>
        <w:rPr>
          <w:b/>
          <w:bCs/>
        </w:rPr>
        <w:t xml:space="preserve">this pharmacy's own margin, holding cost and expiry rate</w:t>
      </w:r>
      <w:r>
        <w:t xml:space="preserve">,
</w:t>
      </w:r>
      <w:r>
        <w:br/>
      </w:r>
      <w:r>
        <w:t xml:space="preserve">per product, instead of a consultant's single default.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The interval is </w:t>
      </w:r>
      <w:r>
        <w:rPr>
          <w:b/>
          <w:bCs/>
        </w:rPr>
        <w:t xml:space="preserve">calibrated against outcomes</w:t>
      </w:r>
      <w:r>
        <w:t xml:space="preserve"> — 92.2% → 82.0% at nominal
</w:t>
      </w:r>
      <w:r>
        <w:br/>
      </w:r>
      <w:r>
        <w:t xml:space="preserve">80% — where an ERP's normal assumption is never checked at all.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Every number </w:t>
      </w:r>
      <w:r>
        <w:rPr>
          <w:b/>
          <w:bCs/>
        </w:rPr>
        <w:t xml:space="preserve">explains itself</w:t>
      </w:r>
      <w:r>
        <w:t xml:space="preserve">: demand class, seasonal profile, Prophet
</w:t>
      </w:r>
      <w:r>
        <w:br/>
      </w:r>
      <w:r>
        <w:t xml:space="preserve">decomposition in units, provenance lane, and the cost curve the quantity came
</w:t>
      </w:r>
      <w:r>
        <w:br/>
      </w:r>
      <w:r>
        <w:t xml:space="preserve">from.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The comparison itself is </w:t>
      </w:r>
      <w:r>
        <w:rPr>
          <w:b/>
          <w:bCs/>
        </w:rPr>
        <w:t xml:space="preserve">reproducible</w:t>
      </w:r>
      <w:r>
        <w:t xml:space="preserve">: real days, real sales, four
</w:t>
      </w:r>
      <w:r>
        <w:br/>
      </w:r>
      <w:r>
        <w:t xml:space="preserve">policies, the ladder shipped in full including where we lose.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 the closing line, which is stronger than an inflated number: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 tuned ERP policy is a good baseline, and on total cost over these windows we
</w:t>
      </w:r>
      <w:r>
        <w:br/>
      </w:r>
      <w:r>
        <w:t xml:space="preserve">are level with it. What we add is that our service level is </w:t>
      </w:r>
      <w:r>
        <w:rPr>
          <w:b/>
          <w:bCs/>
        </w:rPr>
        <w:t xml:space="preserve">derived from the
</w:t>
      </w:r>
      <w:r>
        <w:br/>
      </w:r>
      <w:r>
        <w:rPr>
          <w:b/>
          <w:bCs/>
        </w:rPr>
        <w:t xml:space="preserve">pharmacy's economics rather than guessed</w:t>
      </w:r>
      <w:r>
        <w:t xml:space="preserve">, our interval is </w:t>
      </w:r>
      <w:r>
        <w:rPr>
          <w:b/>
          <w:bCs/>
        </w:rPr>
        <w:t xml:space="preserve">verified against
</w:t>
      </w:r>
      <w:r>
        <w:br/>
      </w:r>
      <w:r>
        <w:rPr>
          <w:b/>
          <w:bCs/>
        </w:rPr>
        <w:t xml:space="preserve">outcomes rather than assumed normal</w:t>
      </w:r>
      <w:r>
        <w:t xml:space="preserve">, and every order can be </w:t>
      </w:r>
      <w:r>
        <w:rPr>
          <w:b/>
          <w:bCs/>
        </w:rPr>
        <w:t xml:space="preserve">explained</w:t>
      </w:r>
      <w:r>
        <w:t xml:space="preserve">.
</w:t>
      </w:r>
      <w:r>
        <w:br/>
      </w:r>
      <w:r>
        <w:t xml:space="preserve">The forecast layer's real advantage — anticipating a seasonal turn before it
</w:t>
      </w:r>
      <w:r>
        <w:br/>
      </w:r>
      <w:r>
        <w:t xml:space="preserve">enters a trailing window — is not measured by this experiment, and we are not
</w:t>
      </w:r>
      <w:r>
        <w:br/>
      </w:r>
      <w:r>
        <w:t xml:space="preserve">claiming it until it is.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11.9 Thirty questions a panel can ask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Short answers. Every one is defended above.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The data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i/>
          <w:iCs/>
        </w:rPr>
        <w:t xml:space="preserve">Why only 8 products?</w:t>
      </w:r>
      <w:r>
        <w:t xml:space="preserve"> That is what the dataset has — 8 ATC-2 drug groups,
</w:t>
      </w:r>
      <w:r>
        <w:br/>
      </w:r>
      <w:r>
        <w:t xml:space="preserve">2,106 days, 2014–2019. We did not sample it down.</w:t>
      </w:r>
    </w:p>
    <w:p>
      <w:pPr>
        <w:spacing w:after="100"/>
        <w:ind w:start="20"/>
        <w:jc w:val="left"/>
      </w:pPr>
      <w:r>
        <w:t xml:space="preserve">2. </w:t>
      </w:r>
      <w:r>
        <w:rPr>
          <w:i/>
          <w:iCs/>
        </w:rPr>
        <w:t xml:space="preserve">Why ignore the supplied weekly and monthly files?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salesmonthly.csv</w:t>
      </w:r>
      <w:r>
        <w:t xml:space="preserve"> is
</w:t>
      </w:r>
      <w:r>
        <w:br/>
      </w:r>
      <w:r>
        <w:t xml:space="preserve">corrupt — January 2017 reads ~zero against ~2,700 real units in the daily
</w:t>
      </w:r>
      <w:r>
        <w:br/>
      </w:r>
      <w:r>
        <w:t xml:space="preserve">file. We derive both grains by resampling the daily rows, so they agree </w:t>
      </w:r>
      <w:r>
        <w:rPr>
          <w:b/>
          <w:bCs/>
        </w:rPr>
        <w:t xml:space="preserve">by
</w:t>
      </w:r>
      <w:r>
        <w:br/>
      </w:r>
      <w:r>
        <w:rPr>
          <w:b/>
          <w:bCs/>
        </w:rPr>
        <w:t xml:space="preserve">construction</w:t>
      </w:r>
      <w:r>
        <w:t xml:space="preserve">, and </w:t>
      </w:r>
      <w:r>
        <w:rPr>
          <w:rFonts w:ascii="Courier New" w:cs="Courier New" w:eastAsia="Courier New" w:hAnsi="Courier New"/>
          <w:shd w:fill="F1F5F9" w:color="auto" w:val="clear"/>
        </w:rPr>
        <w:t xml:space="preserve">assert_reconciles</w:t>
      </w:r>
      <w:r>
        <w:t xml:space="preserve"> fails the build if they ever do not.</w:t>
      </w:r>
    </w:p>
    <w:p>
      <w:pPr>
        <w:spacing w:after="100"/>
        <w:ind w:start="20"/>
        <w:jc w:val="left"/>
      </w:pPr>
      <w:r>
        <w:t xml:space="preserve">3. </w:t>
      </w:r>
      <w:r>
        <w:rPr>
          <w:i/>
          <w:iCs/>
        </w:rPr>
        <w:t xml:space="preserve">What do you do with outliers?</w:t>
      </w:r>
      <w:r>
        <w:t xml:space="preserve"> Flag, never alter. The New Year stock-up and
</w:t>
      </w:r>
      <w:r>
        <w:br/>
      </w:r>
      <w:r>
        <w:t xml:space="preserve">the January 2019 flu peak are real events; removing them removes the behaviour
</w:t>
      </w:r>
      <w:r>
        <w:br/>
      </w:r>
      <w:r>
        <w:t xml:space="preserve">the system exists to anticipate.</w:t>
      </w:r>
    </w:p>
    <w:p>
      <w:pPr>
        <w:spacing w:after="100"/>
        <w:ind w:start="20"/>
        <w:jc w:val="left"/>
      </w:pPr>
      <w:r>
        <w:t xml:space="preserve">4. </w:t>
      </w:r>
      <w:r>
        <w:rPr>
          <w:i/>
          <w:iCs/>
        </w:rPr>
        <w:t xml:space="preserve">And closures?</w:t>
      </w:r>
      <w:r>
        <w:t xml:space="preserve"> Masked, not imputed and not deleted. Imputation invents demand
</w:t>
      </w:r>
      <w:r>
        <w:br/>
      </w:r>
      <w:r>
        <w:t xml:space="preserve">that did not happen; deletion leaves a gap a seasonal model reads as missing
</w:t>
      </w:r>
      <w:r>
        <w:br/>
      </w:r>
      <w:r>
        <w:t xml:space="preserve">data. Marking the state says the true thing: demand is </w:t>
      </w:r>
      <w:r>
        <w:rPr>
          <w:b/>
          <w:bCs/>
        </w:rPr>
        <w:t xml:space="preserve">unobserved</w:t>
      </w:r>
      <w:r>
        <w:t xml:space="preserve">, not
</w:t>
      </w:r>
      <w:r>
        <w:br/>
      </w:r>
      <w:r>
        <w:t xml:space="preserve">zero.</w:t>
      </w:r>
    </w:p>
    <w:p>
      <w:pPr>
        <w:spacing w:after="100"/>
        <w:ind w:start="20"/>
        <w:jc w:val="left"/>
      </w:pPr>
      <w:r>
        <w:t xml:space="preserve">5. </w:t>
      </w:r>
      <w:r>
        <w:rPr>
          <w:i/>
          <w:iCs/>
        </w:rPr>
        <w:t xml:space="preserve">How do I know the screen matches the file you claim?</w:t>
      </w:r>
      <w:r>
        <w:t xml:space="preserve"> Every row carries a
</w:t>
      </w:r>
      <w:r>
        <w:br/>
      </w:r>
      <w:r>
        <w:rPr>
          <w:b/>
          <w:bCs/>
        </w:rPr>
        <w:t xml:space="preserve">SHA-256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snapshot_id</w:t>
      </w:r>
      <w:r>
        <w:t xml:space="preserve">, and so does the forecast store. Change the file and
</w:t>
      </w:r>
      <w:r>
        <w:br/>
      </w:r>
      <w:r>
        <w:t xml:space="preserve">every claim tied to it visibly becomes a claim about different data.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The models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6. </w:t>
      </w:r>
      <w:r>
        <w:rPr>
          <w:i/>
          <w:iCs/>
        </w:rPr>
        <w:t xml:space="preserve">Why five models instead of the best one?</w:t>
      </w:r>
      <w:r>
        <w:t xml:space="preserve"> Measured: selection 0.968,
</w:t>
      </w:r>
      <w:r>
        <w:br/>
      </w:r>
      <w:r>
        <w:t xml:space="preserve">combination 0.907, oracle 0.843. Combination wins by 6.3%.</w:t>
      </w:r>
    </w:p>
    <w:p>
      <w:pPr>
        <w:spacing w:after="100"/>
        <w:ind w:start="20"/>
        <w:jc w:val="left"/>
      </w:pPr>
      <w:r>
        <w:t xml:space="preserve">7. </w:t>
      </w:r>
      <w:r>
        <w:rPr>
          <w:i/>
          <w:iCs/>
        </w:rPr>
        <w:t xml:space="preserve">Why the median and not a weighted mean?</w:t>
      </w:r>
      <w:r>
        <w:t xml:space="preserve"> One member misfitting moves a mean
</w:t>
      </w:r>
      <w:r>
        <w:br/>
      </w:r>
      <w:r>
        <w:t xml:space="preserve">in proportion to the error and does not move a median at all. Weights exist
</w:t>
      </w:r>
      <w:r>
        <w:br/>
      </w:r>
      <w:r>
        <w:t xml:space="preserve">and are bounded </w:t>
      </w:r>
      <w:r>
        <w:rPr>
          <w:rFonts w:ascii="Courier New" w:cs="Courier New" w:eastAsia="Courier New" w:hAnsi="Courier New"/>
          <w:shd w:fill="F1F5F9" w:color="auto" w:val="clear"/>
        </w:rPr>
        <w:t xml:space="preserve">[0.05, 0.40]</w:t>
      </w:r>
      <w:r>
        <w:t xml:space="preserve"> precisely so weighting cannot collapse into
</w:t>
      </w:r>
      <w:r>
        <w:br/>
      </w:r>
      <w:r>
        <w:t xml:space="preserve">selection.</w:t>
      </w:r>
    </w:p>
    <w:p>
      <w:pPr>
        <w:spacing w:after="100"/>
        <w:ind w:start="20"/>
        <w:jc w:val="left"/>
      </w:pPr>
      <w:r>
        <w:t xml:space="preserve">8. </w:t>
      </w:r>
      <w:r>
        <w:rPr>
          <w:i/>
          <w:iCs/>
        </w:rPr>
        <w:t xml:space="preserve">Is Theta in your ensemble?</w:t>
      </w:r>
      <w:r>
        <w:t xml:space="preserve"> </w:t>
      </w:r>
      <w:r>
        <w:rPr>
          <w:b/>
          <w:bCs/>
        </w:rPr>
        <w:t xml:space="preserve">No.</w:t>
      </w:r>
      <w:r>
        <w:t xml:space="preserve"> An architecture document says so and is
</w:t>
      </w:r>
      <w:r>
        <w:br/>
      </w:r>
      <w:r>
        <w:t xml:space="preserve">wrong; it carries a correction banner. The five are Prophet, AutoARIMA, MSTL,
</w:t>
      </w:r>
      <w:r>
        <w:br/>
      </w:r>
      <w:r>
        <w:t xml:space="preserve">SeasonalNaive, LightGBM.</w:t>
      </w:r>
    </w:p>
    <w:p>
      <w:pPr>
        <w:spacing w:after="100"/>
        <w:ind w:start="20"/>
        <w:jc w:val="left"/>
      </w:pPr>
      <w:r>
        <w:t xml:space="preserve">9. </w:t>
      </w:r>
      <w:r>
        <w:rPr>
          <w:i/>
          <w:iCs/>
        </w:rPr>
        <w:t xml:space="preserve">Do you use SHAP?</w:t>
      </w:r>
      <w:r>
        <w:t xml:space="preserve"> </w:t>
      </w:r>
      <w:r>
        <w:rPr>
          <w:b/>
          <w:bCs/>
        </w:rPr>
        <w:t xml:space="preserve">No.</w:t>
      </w:r>
      <w:r>
        <w:t xml:space="preserve"> Prophet gives an exact additive decomposition in
</w:t>
      </w:r>
      <w:r>
        <w:br/>
      </w:r>
      <w:r>
        <w:t xml:space="preserve">units; SHAP would approximate the same thing more slowly. It is optional and
</w:t>
      </w:r>
      <w:r>
        <w:br/>
      </w:r>
      <w:r>
        <w:t xml:space="preserve">not installed.</w:t>
      </w:r>
    </w:p>
    <w:p>
      <w:pPr>
        <w:spacing w:after="100"/>
        <w:ind w:start="20"/>
        <w:jc w:val="left"/>
      </w:pPr>
      <w:r>
        <w:t xml:space="preserve">10. </w:t>
      </w:r>
      <w:r>
        <w:rPr>
          <w:i/>
          <w:iCs/>
        </w:rPr>
        <w:t xml:space="preserve">Why is ARIMA non-seasonal?</w:t>
      </w:r>
      <w:r>
        <w:t xml:space="preserve"> Seasonal ARIMA at m=52 never terminated on ~300
</w:t>
      </w:r>
      <w:r>
        <w:br/>
      </w:r>
      <w:r>
        <w:t xml:space="preserve">observations. MSTL and Prophet carry seasonality; ARIMA contributes short-run
</w:t>
      </w:r>
      <w:r>
        <w:br/>
      </w:r>
      <w:r>
        <w:t xml:space="preserve">autocorrelation, which a decomposition model has no mechanism for.</w:t>
      </w:r>
    </w:p>
    <w:p>
      <w:pPr>
        <w:spacing w:after="100"/>
        <w:ind w:start="20"/>
        <w:jc w:val="left"/>
      </w:pPr>
      <w:r>
        <w:t xml:space="preserve">11. </w:t>
      </w:r>
      <w:r>
        <w:rPr>
          <w:i/>
          <w:iCs/>
        </w:rPr>
        <w:t xml:space="preserve">Why is a "naive" model in a shipping ensemble?</w:t>
      </w:r>
      <w:r>
        <w:t xml:space="preserve"> It is the benchmark line
</w:t>
      </w:r>
      <w:r>
        <w:br/>
      </w:r>
      <w:r>
        <w:t xml:space="preserve">(1.1175) and a stabiliser that cannot extrapolate, diverge or go negative. On
</w:t>
      </w:r>
      <w:r>
        <w:br/>
      </w:r>
      <w:r>
        <w:t xml:space="preserve">N02BA it is the best model available.</w:t>
      </w:r>
    </w:p>
    <w:p>
      <w:pPr>
        <w:spacing w:after="100"/>
        <w:ind w:start="20"/>
        <w:jc w:val="left"/>
      </w:pPr>
      <w:r>
        <w:t xml:space="preserve">12. </w:t>
      </w:r>
      <w:r>
        <w:rPr>
          <w:i/>
          <w:iCs/>
        </w:rPr>
        <w:t xml:space="preserve">R06 is 1.65 — worse than doing nothing?</w:t>
      </w:r>
      <w:r>
        <w:t xml:space="preserve"> Worse than a </w:t>
      </w:r>
      <w:r>
        <w:rPr>
          <w:b/>
          <w:bCs/>
        </w:rPr>
        <w:t xml:space="preserve">one-step</w:t>
      </w:r>
      <w:r>
        <w:t xml:space="preserve"> naive,
</w:t>
      </w:r>
      <w:r>
        <w:br/>
      </w:r>
      <w:r>
        <w:t xml:space="preserve">yes, and we ship that on screen. It still beats the </w:t>
      </w:r>
      <w:r>
        <w:rPr>
          <w:b/>
          <w:bCs/>
        </w:rPr>
        <w:t xml:space="preserve">seasonal</w:t>
      </w:r>
      <w:r>
        <w:t xml:space="preserve"> naive
</w:t>
      </w:r>
      <w:r>
        <w:br/>
      </w:r>
      <w:r>
        <w:t xml:space="preserve">(1.88 → 1.65). It is the hardest series in the file; the right response is a
</w:t>
      </w:r>
      <w:r>
        <w:br/>
      </w:r>
      <w:r>
        <w:t xml:space="preserve">wider interval, which the decision layer consumes.</w:t>
      </w:r>
    </w:p>
    <w:p>
      <w:pPr>
        <w:spacing w:after="100"/>
        <w:ind w:start="20"/>
        <w:jc w:val="left"/>
      </w:pPr>
      <w:r>
        <w:t xml:space="preserve">13. </w:t>
      </w:r>
      <w:r>
        <w:rPr>
          <w:i/>
          <w:iCs/>
        </w:rPr>
        <w:t xml:space="preserve">How do you avoid look-ahead leakage?</w:t>
      </w:r>
      <w:r>
        <w:t xml:space="preserve"> Features truncate to an explicit
</w:t>
      </w:r>
      <w:r>
        <w:br/>
      </w:r>
      <w:r>
        <w:t xml:space="preserve">cutoff as their </w:t>
      </w:r>
      <w:r>
        <w:rPr>
          <w:b/>
          <w:bCs/>
        </w:rPr>
        <w:t xml:space="preserve">first operation</w:t>
      </w:r>
      <w:r>
        <w:t xml:space="preserve">, and a test asserts a feature at </w:t>
      </w:r>
      <w:r>
        <w:rPr>
          <w:i/>
          <w:iCs/>
        </w:rPr>
        <w:t xml:space="preserve">t</w:t>
      </w:r>
      <w:r>
        <w:t xml:space="preserve"> is
</w:t>
      </w:r>
      <w:r>
        <w:br/>
      </w:r>
      <w:r>
        <w:t xml:space="preserve">identical whether or not rows after </w:t>
      </w:r>
      <w:r>
        <w:rPr>
          <w:i/>
          <w:iCs/>
        </w:rPr>
        <w:t xml:space="preserve">t</w:t>
      </w:r>
      <w:r>
        <w:t xml:space="preserve"> exist. </w:t>
      </w:r>
      <w:r>
        <w:rPr>
          <w:rFonts w:ascii="Courier New" w:cs="Courier New" w:eastAsia="Courier New" w:hAnsi="Courier New"/>
          <w:shd w:fill="F1F5F9" w:color="auto" w:val="clear"/>
        </w:rPr>
        <w:t xml:space="preserve">as_of</w:t>
      </w:r>
      <w:r>
        <w:t xml:space="preserve"> truncates gold before
</w:t>
      </w:r>
      <w:r>
        <w:br/>
      </w:r>
      <w:r>
        <w:t xml:space="preserve">the demand class is even computed — a zero rate that includes future days is
</w:t>
      </w:r>
      <w:r>
        <w:br/>
      </w:r>
      <w:r>
        <w:t xml:space="preserve">future information.</w:t>
      </w:r>
    </w:p>
    <w:p>
      <w:pPr>
        <w:spacing w:after="100"/>
        <w:ind w:start="20"/>
        <w:jc w:val="left"/>
      </w:pPr>
      <w:r>
        <w:t xml:space="preserve">14. </w:t>
      </w:r>
      <w:r>
        <w:rPr>
          <w:i/>
          <w:iCs/>
        </w:rPr>
        <w:t xml:space="preserve">Why MASE?</w:t>
      </w:r>
      <w:r>
        <w:t xml:space="preserve"> MAPE is undefined on zeros and punishes low-volume series; RMSE
</w:t>
      </w:r>
      <w:r>
        <w:br/>
      </w:r>
      <w:r>
        <w:t xml:space="preserve">is unit-dependent and optimises the mean. MASE is scale-free and
</w:t>
      </w:r>
      <w:r>
        <w:br/>
      </w:r>
      <w:r>
        <w:t xml:space="preserve">interpretable: 1.0 means "no better than assuming nothing changes."</w:t>
      </w:r>
    </w:p>
    <w:p>
      <w:pPr>
        <w:spacing w:after="100"/>
        <w:ind w:start="20"/>
        <w:jc w:val="left"/>
      </w:pPr>
      <w:r>
        <w:t xml:space="preserve">15. </w:t>
      </w:r>
      <w:r>
        <w:rPr>
          <w:i/>
          <w:iCs/>
        </w:rPr>
        <w:t xml:space="preserve">Why not an LSTM / N-BEATS / a transformer?</w:t>
      </w:r>
      <w:r>
        <w:t xml:space="preserve"> 300 weekly observations per
</w:t>
      </w:r>
      <w:r>
        <w:br/>
      </w:r>
      <w:r>
        <w:t xml:space="preserve">series, 8 series. Those need orders of magnitude more data to beat a
</w:t>
      </w:r>
      <w:r>
        <w:br/>
      </w:r>
      <w:r>
        <w:t xml:space="preserve">well-specified statistical portfolio, cost far more to fit, and cannot
</w:t>
      </w:r>
      <w:r>
        <w:br/>
      </w:r>
      <w:r>
        <w:t xml:space="preserve">produce the additive decomposition the explainability screen is built on. And
</w:t>
      </w:r>
      <w:r>
        <w:br/>
      </w:r>
      <w:r>
        <w:t xml:space="preserve">the ensemble is already </w:t>
      </w:r>
      <w:r>
        <w:rPr>
          <w:b/>
          <w:bCs/>
        </w:rPr>
        <w:t xml:space="preserve">7.6% from the oracle bound</w:t>
      </w:r>
      <w:r>
        <w:t xml:space="preserve"> — there is very little
</w:t>
      </w:r>
      <w:r>
        <w:br/>
      </w:r>
      <w:r>
        <w:t xml:space="preserve">headroom left to buy.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The intervals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16. </w:t>
      </w:r>
      <w:r>
        <w:rPr>
          <w:i/>
          <w:iCs/>
        </w:rPr>
        <w:t xml:space="preserve">Conformal prediction in one line?</w:t>
      </w:r>
      <w:r>
        <w:t xml:space="preserve"> A distribution-free way to make the
</w:t>
      </w:r>
      <w:r>
        <w:br/>
      </w:r>
      <w:r>
        <w:t xml:space="preserve">stated confidence the achieved one, by measuring the empirical quantile of
</w:t>
      </w:r>
      <w:r>
        <w:br/>
      </w:r>
      <w:r>
        <w:t xml:space="preserve">standardised residuals on data the model did not see.</w:t>
      </w:r>
    </w:p>
    <w:p>
      <w:pPr>
        <w:spacing w:after="100"/>
        <w:ind w:start="20"/>
        <w:jc w:val="left"/>
      </w:pPr>
      <w:r>
        <w:t xml:space="preserve">17. </w:t>
      </w:r>
      <w:r>
        <w:rPr>
          <w:i/>
          <w:iCs/>
        </w:rPr>
        <w:t xml:space="preserve">You said 80% and got 92% — isn't wide the safe direction?</w:t>
      </w:r>
      <w:r>
        <w:t xml:space="preserve"> No — see the
</w:t>
      </w:r>
      <w:r>
        <w:br/>
      </w:r>
      <w:r>
        <w:t xml:space="preserve">boxed sentence in §11.6. Over-wide buys cash tied up in stock and expiry
</w:t>
      </w:r>
      <w:r>
        <w:br/>
      </w:r>
      <w:r>
        <w:t xml:space="preserve">risk, while displaying a service level it is not delivering.</w:t>
      </w:r>
    </w:p>
    <w:p>
      <w:pPr>
        <w:spacing w:after="100"/>
        <w:ind w:start="20"/>
        <w:jc w:val="left"/>
      </w:pPr>
      <w:r>
        <w:t xml:space="preserve">18. </w:t>
      </w:r>
      <w:r>
        <w:rPr>
          <w:i/>
          <w:iCs/>
        </w:rPr>
        <w:t xml:space="preserve">Why clamp the scale to [0.25, 5.0]?</w:t>
      </w:r>
      <w:r>
        <w:t xml:space="preserve"> So one badly behaved series cannot
</w:t>
      </w:r>
      <w:r>
        <w:br/>
      </w:r>
      <w:r>
        <w:t xml:space="preserve">destroy every interval in the system.</w:t>
      </w:r>
    </w:p>
    <w:p>
      <w:pPr>
        <w:spacing w:after="100"/>
        <w:ind w:start="20"/>
        <w:jc w:val="left"/>
      </w:pPr>
      <w:r>
        <w:t xml:space="preserve">19. </w:t>
      </w:r>
      <w:r>
        <w:rPr>
          <w:i/>
          <w:iCs/>
        </w:rPr>
        <w:t xml:space="preserve">256 points is small.</w:t>
      </w:r>
      <w:r>
        <w:t xml:space="preserve"> Agreed, and it says so on screen. Enough to establish
</w:t>
      </w:r>
      <w:r>
        <w:br/>
      </w:r>
      <w:r>
        <w:t xml:space="preserve">the direction and rough magnitude; not enough to certify a per-series level.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The decision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20. </w:t>
      </w:r>
      <w:r>
        <w:rPr>
          <w:i/>
          <w:iCs/>
        </w:rPr>
        <w:t xml:space="preserve">Where does the service level come from?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q* = Cu/(Cu + Co)</w:t>
      </w:r>
      <w:r>
        <w:t xml:space="preserve"> — the
</w:t>
      </w:r>
      <w:r>
        <w:br/>
      </w:r>
      <w:r>
        <w:t xml:space="preserve">pharmacy's own margin against holding plus expiry. With the shipped settings
</w:t>
      </w:r>
      <w:r>
        <w:br/>
      </w:r>
      <w:r>
        <w:t xml:space="preserve">that is 0.948, and </w:t>
      </w:r>
      <w:r>
        <w:rPr>
          <w:b/>
          <w:bCs/>
        </w:rPr>
        <w:t xml:space="preserve">expiry is 86% of the overage cost</w:t>
      </w:r>
      <w:r>
        <w:t xml:space="preserve">.</w:t>
      </w:r>
    </w:p>
    <w:p>
      <w:pPr>
        <w:spacing w:after="100"/>
        <w:ind w:start="20"/>
        <w:jc w:val="left"/>
      </w:pPr>
      <w:r>
        <w:t xml:space="preserve">21. </w:t>
      </w:r>
      <w:r>
        <w:rPr>
          <w:i/>
          <w:iCs/>
        </w:rPr>
        <w:t xml:space="preserve">Why 11 days and not 4?</w:t>
      </w:r>
      <w:r>
        <w:t xml:space="preserve"> Lead time plus review period: today's order must
</w:t>
      </w:r>
      <w:r>
        <w:br/>
      </w:r>
      <w:r>
        <w:t xml:space="preserve">last until the order </w:t>
      </w:r>
      <w:r>
        <w:rPr>
          <w:i/>
          <w:iCs/>
        </w:rPr>
        <w:t xml:space="preserve">after next</w:t>
      </w:r>
      <w:r>
        <w:t xml:space="preserve"> arrives. Fixing it took simulated shortfall
</w:t>
      </w:r>
      <w:r>
        <w:br/>
      </w:r>
      <w:r>
        <w:t xml:space="preserve">from 2,207 units to 121.</w:t>
      </w:r>
    </w:p>
    <w:p>
      <w:pPr>
        <w:spacing w:after="100"/>
        <w:ind w:start="20"/>
        <w:jc w:val="left"/>
      </w:pPr>
      <w:r>
        <w:t xml:space="preserve">22. </w:t>
      </w:r>
      <w:r>
        <w:rPr>
          <w:i/>
          <w:iCs/>
        </w:rPr>
        <w:t xml:space="preserve">Why not </w:t>
      </w:r>
      <w:r>
        <w:rPr>
          <w:rFonts w:ascii="Courier New" w:cs="Courier New" w:eastAsia="Courier New" w:hAnsi="Courier New"/>
          <w:i/>
          <w:iCs/>
          <w:shd w:fill="F1F5F9" w:color="auto" w:val="clear"/>
        </w:rPr>
        <w:t xml:space="preserve">round()</w:t>
      </w:r>
      <w:r>
        <w:rPr>
          <w:i/>
          <w:iCs/>
        </w:rPr>
        <w:t xml:space="preserve">?</w:t>
      </w:r>
      <w:r>
        <w:t xml:space="preserve"> The two rounding errors do not cost the same. With
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Cu ≥ Co</w:t>
      </w:r>
      <w:r>
        <w:t xml:space="preserve">, round up — the direction is chosen by the cost ratio.</w:t>
      </w:r>
    </w:p>
    <w:p>
      <w:pPr>
        <w:spacing w:after="100"/>
        <w:ind w:start="20"/>
        <w:jc w:val="left"/>
      </w:pPr>
      <w:r>
        <w:t xml:space="preserve">23. </w:t>
      </w:r>
      <w:r>
        <w:rPr>
          <w:i/>
          <w:iCs/>
        </w:rPr>
        <w:t xml:space="preserve">Why does the slider not hit the network?</w:t>
      </w:r>
      <w:r>
        <w:t xml:space="preserve"> The 16-point cost curve ships with
</w:t>
      </w:r>
      <w:r>
        <w:br/>
      </w:r>
      <w:r>
        <w:t xml:space="preserve">the response and the newsvendor is closed form. No solver runs in a request.</w:t>
      </w:r>
    </w:p>
    <w:p>
      <w:pPr>
        <w:spacing w:after="100"/>
        <w:ind w:start="20"/>
        <w:jc w:val="left"/>
      </w:pPr>
      <w:r>
        <w:t xml:space="preserve">24. </w:t>
      </w:r>
      <w:r>
        <w:rPr>
          <w:i/>
          <w:iCs/>
        </w:rPr>
        <w:t xml:space="preserve">Why rank risks by money and not probability?</w:t>
      </w:r>
      <w:r>
        <w:t xml:space="preserve"> A 30% chance on your
</w:t>
      </w:r>
      <w:r>
        <w:br/>
      </w:r>
      <w:r>
        <w:t xml:space="preserve">highest-volume product costs more than a 90% chance on something that sells
</w:t>
      </w:r>
      <w:r>
        <w:br/>
      </w:r>
      <w:r>
        <w:t xml:space="preserve">twice a month.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The competition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25. </w:t>
      </w:r>
      <w:r>
        <w:rPr>
          <w:i/>
          <w:iCs/>
        </w:rPr>
        <w:t xml:space="preserve">Every pharmacy already has reordering software.</w:t>
      </w:r>
      <w:r>
        <w:t xml:space="preserve"> §11.8. Its service level is
</w:t>
      </w:r>
      <w:r>
        <w:br/>
      </w:r>
      <w:r>
        <w:t xml:space="preserve">a guess, its normal assumption is never checked against outcomes, and it
</w:t>
      </w:r>
      <w:r>
        <w:br/>
      </w:r>
      <w:r>
        <w:t xml:space="preserve">cannot explain a number. We beat its sizing method on the same forecast in
</w:t>
      </w:r>
      <w:r>
        <w:br/>
      </w:r>
      <w:r>
        <w:t xml:space="preserve">all three windows; on total cost we are level, and we say so.</w:t>
      </w:r>
    </w:p>
    <w:p>
      <w:pPr>
        <w:spacing w:after="100"/>
        <w:ind w:start="20"/>
        <w:jc w:val="left"/>
      </w:pPr>
      <w:r>
        <w:t xml:space="preserve">26. </w:t>
      </w:r>
      <w:r>
        <w:rPr>
          <w:i/>
          <w:iCs/>
        </w:rPr>
        <w:t xml:space="preserve">Your headline was 69.5% — where did it go?</w:t>
      </w:r>
      <w:r>
        <w:t xml:space="preserve"> We found it was comparing
</w:t>
      </w:r>
      <w:r>
        <w:br/>
      </w:r>
      <w:r>
        <w:t xml:space="preserve">forecast </w:t>
      </w:r>
      <w:r>
        <w:rPr>
          <w:b/>
          <w:bCs/>
        </w:rPr>
        <w:t xml:space="preserve">vintages</w:t>
      </w:r>
      <w:r>
        <w:t xml:space="preserve"> rather than decision rules, and took it down (§10.2).</w:t>
      </w:r>
    </w:p>
    <w:p>
      <w:pPr>
        <w:spacing w:after="100"/>
        <w:ind w:start="20"/>
        <w:jc w:val="left"/>
      </w:pPr>
      <w:r>
        <w:t xml:space="preserve">27. </w:t>
      </w:r>
      <w:r>
        <w:rPr>
          <w:i/>
          <w:iCs/>
        </w:rPr>
        <w:t xml:space="preserve">Where do you lose?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safety_stock</w:t>
      </w:r>
      <w:r>
        <w:t xml:space="preserve"> beats us by 2.9% and 1.8% in the two
</w:t>
      </w:r>
      <w:r>
        <w:br/>
      </w:r>
      <w:r>
        <w:t xml:space="preserve">rising windows, because it happens to carry a bigger buffer. In the falling
</w:t>
      </w:r>
      <w:r>
        <w:br/>
      </w:r>
      <w:r>
        <w:t xml:space="preserve">window the same buffer loses it 23.1%.</w:t>
      </w:r>
    </w:p>
    <w:p>
      <w:pPr>
        <w:spacing w:after="100"/>
        <w:ind w:start="20"/>
        <w:jc w:val="left"/>
      </w:pPr>
      <w:r>
        <w:t xml:space="preserve">28. </w:t>
      </w:r>
      <w:r>
        <w:rPr>
          <w:i/>
          <w:iCs/>
        </w:rPr>
        <w:t xml:space="preserve">Isn't min/max a strawman?</w:t>
      </w:r>
      <w:r>
        <w:t xml:space="preserve"> On its own, yes — which is why there are four
</w:t>
      </w:r>
      <w:r>
        <w:br/>
      </w:r>
      <w:r>
        <w:t xml:space="preserve">rungs and the claim rests on </w:t>
      </w:r>
      <w:r>
        <w:rPr>
          <w:rFonts w:ascii="Courier New" w:cs="Courier New" w:eastAsia="Courier New" w:hAnsi="Courier New"/>
          <w:shd w:fill="F1F5F9" w:color="auto" w:val="clear"/>
        </w:rPr>
        <w:t xml:space="preserve">normal_approx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The engineering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29. </w:t>
      </w:r>
      <w:r>
        <w:rPr>
          <w:i/>
          <w:iCs/>
        </w:rPr>
        <w:t xml:space="preserve">What happens if the model layer dies?</w:t>
      </w:r>
      <w:r>
        <w:t xml:space="preserve"> The degradation ladder: the API
</w:t>
      </w:r>
      <w:r>
        <w:br/>
      </w:r>
      <w:r>
        <w:t xml:space="preserve">serves captured fixtures, sets </w:t>
      </w:r>
      <w:r>
        <w:rPr>
          <w:rFonts w:ascii="Courier New" w:cs="Courier New" w:eastAsia="Courier New" w:hAnsi="Courier New"/>
          <w:shd w:fill="F1F5F9" w:color="auto" w:val="clear"/>
        </w:rPr>
        <w:t xml:space="preserve">meta.degraded = "fixtures"</w:t>
      </w:r>
      <w:r>
        <w:t xml:space="preserve">, and the
</w:t>
      </w:r>
      <w:r>
        <w:br/>
      </w:r>
      <w:r>
        <w:t xml:space="preserve">interface shows a badge. </w:t>
      </w:r>
      <w:r>
        <w:rPr>
          <w:b/>
          <w:bCs/>
        </w:rPr>
        <w:t xml:space="preserve">The app always runs; it just tells you what it is
</w:t>
      </w:r>
      <w:r>
        <w:br/>
      </w:r>
      <w:r>
        <w:rPr>
          <w:b/>
          <w:bCs/>
        </w:rPr>
        <w:t xml:space="preserve">running on.</w:t>
      </w:r>
    </w:p>
    <w:p>
      <w:pPr>
        <w:spacing w:after="100"/>
        <w:ind w:start="20"/>
        <w:jc w:val="left"/>
      </w:pPr>
      <w:r>
        <w:t xml:space="preserve">30. </w:t>
      </w:r>
      <w:r>
        <w:rPr>
          <w:i/>
          <w:iCs/>
        </w:rPr>
        <w:t xml:space="preserve">What is not finished?</w:t>
      </w:r>
      <w:r>
        <w:t xml:space="preserve"> No scheduler — the nightly job is run by hand; no
</w:t>
      </w:r>
      <w:r>
        <w:br/>
      </w:r>
      <w:r>
        <w:t xml:space="preserve">warm start, so every run refits from scratch; </w:t>
      </w:r>
      <w:r>
        <w:rPr>
          <w:rFonts w:ascii="Courier New" w:cs="Courier New" w:eastAsia="Courier New" w:hAnsi="Courier New"/>
          <w:shd w:fill="F1F5F9" w:color="auto" w:val="clear"/>
        </w:rPr>
        <w:t xml:space="preserve">api/routers/datasets.py</w:t>
      </w:r>
      <w:r>
        <w:t xml:space="preserve"> has
</w:t>
      </w:r>
      <w:r>
        <w:br/>
      </w:r>
      <w:r>
        <w:t xml:space="preserve">zero tests; jobs are in-memory and die with the process; no reset endpoint on
</w:t>
      </w:r>
      <w:r>
        <w:br/>
      </w:r>
      <w:r>
        <w:t xml:space="preserve">a hosted instance; the root </w:t>
      </w:r>
      <w:r>
        <w:rPr>
          <w:rFonts w:ascii="Courier New" w:cs="Courier New" w:eastAsia="Courier New" w:hAnsi="Courier New"/>
          <w:shd w:fill="F1F5F9" w:color="auto" w:val="clear"/>
        </w:rPr>
        <w:t xml:space="preserve">Dockerfile</w:t>
      </w:r>
      <w:r>
        <w:t xml:space="preserve"> has not been built end to end; the
</w:t>
      </w:r>
      <w:r>
        <w:br/>
      </w:r>
      <w:r>
        <w:t xml:space="preserve">replay does not yet exercise the forecast layer; and </w:t>
      </w:r>
      <w:r>
        <w:rPr>
          <w:rFonts w:ascii="Courier New" w:cs="Courier New" w:eastAsia="Courier New" w:hAnsi="Courier New"/>
          <w:shd w:fill="F1F5F9" w:color="auto" w:val="clear"/>
        </w:rPr>
        <w:t xml:space="preserve">recharts</w:t>
      </w:r>
      <w:r>
        <w:t xml:space="preserve"> is a declared
</w:t>
      </w:r>
      <w:r>
        <w:br/>
      </w:r>
      <w:r>
        <w:t xml:space="preserve">dependency that is never imported.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The system's output is not a forecast. It is a purchase quantity, a probability, and the reason behind both.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2026-09-03T02:35:04.542Z</dcterms:created>
  <dcterms:modified xsi:type="dcterms:W3CDTF">2026-09-03T02:35:04.543Z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