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4E2A" w14:textId="77777777" w:rsidR="001C1BAE" w:rsidRPr="001C1BAE" w:rsidRDefault="001C1BAE" w:rsidP="001C1BAE">
      <w:pPr>
        <w:spacing w:before="200" w:after="100" w:line="360" w:lineRule="auto"/>
        <w:jc w:val="center"/>
        <w:rPr>
          <w:rFonts w:eastAsia="Times New Roman" w:cs="Times New Roman"/>
          <w:color w:val="000000" w:themeColor="text1"/>
          <w:sz w:val="52"/>
          <w:szCs w:val="52"/>
          <w:lang w:val="en-IN" w:eastAsia="en-IN"/>
        </w:rPr>
      </w:pPr>
      <w:proofErr w:type="spellStart"/>
      <w:r w:rsidRPr="001C1BAE">
        <w:rPr>
          <w:rFonts w:eastAsia="Times New Roman" w:cs="Times New Roman"/>
          <w:b/>
          <w:bCs/>
          <w:color w:val="000000" w:themeColor="text1"/>
          <w:sz w:val="52"/>
          <w:szCs w:val="52"/>
          <w:lang w:val="en-IN" w:eastAsia="en-IN"/>
        </w:rPr>
        <w:t>Woxsen</w:t>
      </w:r>
      <w:proofErr w:type="spellEnd"/>
      <w:r w:rsidRPr="001C1BAE">
        <w:rPr>
          <w:rFonts w:eastAsia="Times New Roman" w:cs="Times New Roman"/>
          <w:b/>
          <w:bCs/>
          <w:color w:val="000000" w:themeColor="text1"/>
          <w:sz w:val="52"/>
          <w:szCs w:val="52"/>
          <w:lang w:val="en-IN" w:eastAsia="en-IN"/>
        </w:rPr>
        <w:t xml:space="preserve"> University</w:t>
      </w:r>
    </w:p>
    <w:p w14:paraId="397E5896" w14:textId="069B45C2" w:rsidR="001C1BAE" w:rsidRPr="001C1BAE" w:rsidRDefault="001C1BAE" w:rsidP="001C1BAE">
      <w:pPr>
        <w:spacing w:after="10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 xml:space="preserve">    </w:t>
      </w:r>
      <w:r w:rsidRPr="001C1BAE">
        <w:rPr>
          <w:rFonts w:eastAsia="Times New Roman" w:cs="Times New Roman"/>
          <w:noProof/>
          <w:color w:val="000000" w:themeColor="text1"/>
          <w:szCs w:val="24"/>
          <w:lang w:val="en-IN" w:eastAsia="en-IN"/>
        </w:rPr>
        <w:drawing>
          <wp:inline distT="0" distB="0" distL="0" distR="0" wp14:anchorId="7995E801" wp14:editId="1250FDD4">
            <wp:extent cx="1554480" cy="754380"/>
            <wp:effectExtent l="0" t="0" r="7620" b="7620"/>
            <wp:docPr id="3" name="logo" descr="Woxsen University logo" title="Woxsen logo"/>
            <wp:cNvGraphicFramePr/>
            <a:graphic xmlns:a="http://schemas.openxmlformats.org/drawingml/2006/main">
              <a:graphicData uri="http://schemas.openxmlformats.org/drawingml/2006/picture">
                <pic:pic xmlns:pic="http://schemas.openxmlformats.org/drawingml/2006/picture">
                  <pic:nvPicPr>
                    <pic:cNvPr id="1" name="logo" descr="Woxsen University logo" title="Woxsen logo"/>
                    <pic:cNvPicPr>
                      <a:picLocks noChangeAspect="1"/>
                    </pic:cNvPicPr>
                  </pic:nvPicPr>
                  <pic:blipFill>
                    <a:blip r:embed="rId8"/>
                    <a:srcRect/>
                    <a:stretch>
                      <a:fillRect/>
                    </a:stretch>
                  </pic:blipFill>
                  <pic:spPr bwMode="auto">
                    <a:xfrm>
                      <a:off x="0" y="0"/>
                      <a:ext cx="1554480" cy="754380"/>
                    </a:xfrm>
                    <a:prstGeom prst="rect">
                      <a:avLst/>
                    </a:prstGeom>
                  </pic:spPr>
                </pic:pic>
              </a:graphicData>
            </a:graphic>
          </wp:inline>
        </w:drawing>
      </w:r>
    </w:p>
    <w:p w14:paraId="3F193D7F" w14:textId="0DCFE591" w:rsidR="001C1BAE" w:rsidRPr="001C1BAE" w:rsidRDefault="001C1BAE" w:rsidP="001C1BAE">
      <w:pPr>
        <w:spacing w:line="360" w:lineRule="auto"/>
        <w:jc w:val="center"/>
        <w:rPr>
          <w:rFonts w:eastAsia="Times New Roman" w:cs="Times New Roman"/>
          <w:color w:val="000000" w:themeColor="text1"/>
          <w:sz w:val="32"/>
          <w:szCs w:val="32"/>
          <w:lang w:val="en-IN" w:eastAsia="en-IN"/>
        </w:rPr>
      </w:pPr>
      <w:r w:rsidRPr="001C1BAE">
        <w:rPr>
          <w:rFonts w:eastAsia="Times New Roman" w:cs="Times New Roman"/>
          <w:b/>
          <w:bCs/>
          <w:color w:val="000000" w:themeColor="text1"/>
          <w:sz w:val="32"/>
          <w:szCs w:val="32"/>
          <w:lang w:val="en-IN" w:eastAsia="en-IN"/>
        </w:rPr>
        <w:t>School of Technology</w:t>
      </w:r>
    </w:p>
    <w:p w14:paraId="2B7288D3" w14:textId="7BA6A717" w:rsidR="001C1BAE" w:rsidRPr="001C1BAE" w:rsidRDefault="001C1BAE" w:rsidP="001C1BAE">
      <w:pPr>
        <w:spacing w:after="160" w:line="360" w:lineRule="auto"/>
        <w:jc w:val="center"/>
        <w:rPr>
          <w:rFonts w:eastAsia="Times New Roman" w:cs="Times New Roman"/>
          <w:b/>
          <w:bCs/>
          <w:color w:val="000000" w:themeColor="text1"/>
          <w:sz w:val="28"/>
          <w:szCs w:val="28"/>
          <w:lang w:val="en-IN" w:eastAsia="en-IN"/>
        </w:rPr>
      </w:pPr>
      <w:r w:rsidRPr="001C1BAE">
        <w:rPr>
          <w:rFonts w:eastAsia="Times New Roman" w:cs="Times New Roman"/>
          <w:b/>
          <w:bCs/>
          <w:color w:val="000000" w:themeColor="text1"/>
          <w:sz w:val="28"/>
          <w:szCs w:val="28"/>
          <w:lang w:val="en-IN" w:eastAsia="en-IN"/>
        </w:rPr>
        <w:t>PROJECT BASED LEARNING REPORT</w:t>
      </w:r>
    </w:p>
    <w:p w14:paraId="5E6B4008" w14:textId="6EA70072" w:rsidR="001C1BAE" w:rsidRPr="001C1BAE" w:rsidRDefault="001C1BAE" w:rsidP="001C1BAE">
      <w:pPr>
        <w:spacing w:after="200" w:line="360" w:lineRule="auto"/>
        <w:jc w:val="center"/>
        <w:rPr>
          <w:rFonts w:eastAsia="Times New Roman" w:cs="Times New Roman"/>
          <w:color w:val="000000" w:themeColor="text1"/>
          <w:sz w:val="26"/>
          <w:szCs w:val="26"/>
          <w:lang w:val="en-IN" w:eastAsia="en-IN"/>
        </w:rPr>
      </w:pPr>
      <w:r w:rsidRPr="001C1BAE">
        <w:rPr>
          <w:rFonts w:eastAsia="Times New Roman" w:cs="Times New Roman"/>
          <w:b/>
          <w:bCs/>
          <w:color w:val="000000" w:themeColor="text1"/>
          <w:sz w:val="26"/>
          <w:szCs w:val="26"/>
          <w:lang w:val="en-IN" w:eastAsia="en-IN"/>
        </w:rPr>
        <w:t>DESIGN AND IMPLEMENTATION OF A DATABASE MANAGEMENT SYSTEM FOR STUDENT ATTENDANCE AND LEAVE APPROVAL MANAGEMENT SYSTEM (</w:t>
      </w:r>
      <w:proofErr w:type="spellStart"/>
      <w:r w:rsidRPr="001C1BAE">
        <w:rPr>
          <w:rFonts w:eastAsia="Times New Roman" w:cs="Times New Roman"/>
          <w:b/>
          <w:bCs/>
          <w:color w:val="000000" w:themeColor="text1"/>
          <w:sz w:val="26"/>
          <w:szCs w:val="26"/>
          <w:lang w:val="en-IN" w:eastAsia="en-IN"/>
        </w:rPr>
        <w:t>AttendX</w:t>
      </w:r>
      <w:proofErr w:type="spellEnd"/>
      <w:r w:rsidRPr="001C1BAE">
        <w:rPr>
          <w:rFonts w:eastAsia="Times New Roman" w:cs="Times New Roman"/>
          <w:b/>
          <w:bCs/>
          <w:color w:val="000000" w:themeColor="text1"/>
          <w:sz w:val="26"/>
          <w:szCs w:val="26"/>
          <w:lang w:val="en-IN" w:eastAsia="en-IN"/>
        </w:rPr>
        <w:t>)</w:t>
      </w:r>
    </w:p>
    <w:p w14:paraId="53844C38" w14:textId="77777777" w:rsidR="001C1BAE" w:rsidRPr="001C1BAE" w:rsidRDefault="001C1BAE" w:rsidP="001C1BAE">
      <w:pPr>
        <w:spacing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 xml:space="preserve">Course Name: </w:t>
      </w:r>
      <w:r w:rsidRPr="001C1BAE">
        <w:rPr>
          <w:rFonts w:eastAsia="Times New Roman" w:cs="Times New Roman"/>
          <w:b/>
          <w:bCs/>
          <w:color w:val="000000" w:themeColor="text1"/>
          <w:szCs w:val="24"/>
          <w:lang w:val="en-IN" w:eastAsia="en-IN"/>
        </w:rPr>
        <w:t>Database Management Systems</w:t>
      </w:r>
    </w:p>
    <w:p w14:paraId="156CEDF7" w14:textId="77777777" w:rsidR="001C1BAE" w:rsidRPr="001C1BAE" w:rsidRDefault="001C1BAE" w:rsidP="001C1BAE">
      <w:pPr>
        <w:spacing w:after="80" w:line="360" w:lineRule="auto"/>
        <w:jc w:val="center"/>
        <w:rPr>
          <w:rFonts w:eastAsia="Times New Roman" w:cs="Times New Roman"/>
          <w:b/>
          <w:bCs/>
          <w:color w:val="000000" w:themeColor="text1"/>
          <w:szCs w:val="24"/>
          <w:lang w:val="en-IN" w:eastAsia="en-IN"/>
        </w:rPr>
      </w:pPr>
      <w:r w:rsidRPr="001C1BAE">
        <w:rPr>
          <w:rFonts w:eastAsia="Times New Roman" w:cs="Times New Roman"/>
          <w:color w:val="000000" w:themeColor="text1"/>
          <w:szCs w:val="24"/>
          <w:lang w:val="en-IN" w:eastAsia="en-IN"/>
        </w:rPr>
        <w:t xml:space="preserve">Academic Year: </w:t>
      </w:r>
      <w:r w:rsidRPr="001C1BAE">
        <w:rPr>
          <w:rFonts w:eastAsia="Times New Roman" w:cs="Times New Roman"/>
          <w:b/>
          <w:bCs/>
          <w:color w:val="000000" w:themeColor="text1"/>
          <w:szCs w:val="24"/>
          <w:lang w:val="en-IN" w:eastAsia="en-IN"/>
        </w:rPr>
        <w:t>2026–27</w:t>
      </w:r>
    </w:p>
    <w:p w14:paraId="0EF1EC9B" w14:textId="77777777" w:rsidR="001C1BAE" w:rsidRPr="001C1BAE" w:rsidRDefault="001C1BAE" w:rsidP="001C1BAE">
      <w:pPr>
        <w:spacing w:after="80" w:line="360" w:lineRule="auto"/>
        <w:jc w:val="center"/>
        <w:rPr>
          <w:rFonts w:eastAsia="Times New Roman" w:cs="Times New Roman"/>
          <w:color w:val="000000" w:themeColor="text1"/>
          <w:szCs w:val="24"/>
          <w:lang w:val="en-IN" w:eastAsia="en-IN"/>
        </w:rPr>
      </w:pPr>
    </w:p>
    <w:p w14:paraId="720EC1E9" w14:textId="77777777" w:rsidR="001C1BAE" w:rsidRPr="001C1BAE" w:rsidRDefault="001C1BAE" w:rsidP="001C1BAE">
      <w:pPr>
        <w:spacing w:before="160"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Submitted by:</w:t>
      </w:r>
    </w:p>
    <w:p w14:paraId="3B31EC0D" w14:textId="41239DC9" w:rsidR="001C1BAE" w:rsidRPr="001C1BAE" w:rsidRDefault="001C1BAE" w:rsidP="001C1BAE">
      <w:pPr>
        <w:spacing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 xml:space="preserve">Name: </w:t>
      </w:r>
      <w:r w:rsidRPr="001C1BAE">
        <w:rPr>
          <w:rFonts w:eastAsia="Times New Roman" w:cs="Times New Roman"/>
          <w:b/>
          <w:bCs/>
          <w:color w:val="000000" w:themeColor="text1"/>
          <w:szCs w:val="24"/>
          <w:lang w:val="en-IN" w:eastAsia="en-IN"/>
        </w:rPr>
        <w:t>Yasheswar Kataria</w:t>
      </w:r>
    </w:p>
    <w:p w14:paraId="0539717D" w14:textId="27DD2827" w:rsidR="001C1BAE" w:rsidRPr="001C1BAE" w:rsidRDefault="001C1BAE" w:rsidP="001C1BAE">
      <w:pPr>
        <w:spacing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 xml:space="preserve">Roll Number: </w:t>
      </w:r>
      <w:r w:rsidRPr="001C1BAE">
        <w:rPr>
          <w:rFonts w:eastAsia="Times New Roman" w:cs="Times New Roman"/>
          <w:b/>
          <w:bCs/>
          <w:color w:val="000000" w:themeColor="text1"/>
          <w:szCs w:val="24"/>
          <w:lang w:val="en-IN" w:eastAsia="en-IN"/>
        </w:rPr>
        <w:t>25WU010</w:t>
      </w:r>
      <w:r w:rsidRPr="001C1BAE">
        <w:rPr>
          <w:rFonts w:eastAsia="Times New Roman" w:cs="Times New Roman"/>
          <w:b/>
          <w:bCs/>
          <w:color w:val="000000" w:themeColor="text1"/>
          <w:szCs w:val="24"/>
          <w:lang w:val="en-IN" w:eastAsia="en-IN"/>
        </w:rPr>
        <w:t>1156</w:t>
      </w:r>
    </w:p>
    <w:p w14:paraId="07C375D2" w14:textId="77777777" w:rsidR="001C1BAE" w:rsidRPr="001C1BAE" w:rsidRDefault="001C1BAE" w:rsidP="001C1BAE">
      <w:pPr>
        <w:spacing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Section: CSE- Panthers</w:t>
      </w:r>
    </w:p>
    <w:p w14:paraId="708BAF9C" w14:textId="77777777" w:rsidR="001C1BAE" w:rsidRPr="001C1BAE" w:rsidRDefault="001C1BAE" w:rsidP="001C1BAE">
      <w:pPr>
        <w:spacing w:after="160" w:line="360" w:lineRule="auto"/>
        <w:jc w:val="center"/>
        <w:rPr>
          <w:rFonts w:eastAsia="Times New Roman" w:cs="Times New Roman"/>
          <w:color w:val="000000" w:themeColor="text1"/>
          <w:szCs w:val="24"/>
          <w:lang w:val="en-IN" w:eastAsia="en-IN"/>
        </w:rPr>
      </w:pPr>
      <w:proofErr w:type="spellStart"/>
      <w:proofErr w:type="gramStart"/>
      <w:r w:rsidRPr="001C1BAE">
        <w:rPr>
          <w:rFonts w:eastAsia="Times New Roman" w:cs="Times New Roman"/>
          <w:color w:val="000000" w:themeColor="text1"/>
          <w:szCs w:val="24"/>
          <w:lang w:val="en-IN" w:eastAsia="en-IN"/>
        </w:rPr>
        <w:t>B.Tech</w:t>
      </w:r>
      <w:proofErr w:type="spellEnd"/>
      <w:proofErr w:type="gramEnd"/>
      <w:r w:rsidRPr="001C1BAE">
        <w:rPr>
          <w:rFonts w:eastAsia="Times New Roman" w:cs="Times New Roman"/>
          <w:color w:val="000000" w:themeColor="text1"/>
          <w:szCs w:val="24"/>
          <w:lang w:val="en-IN" w:eastAsia="en-IN"/>
        </w:rPr>
        <w:t xml:space="preserve"> – Computer Science and Engineering</w:t>
      </w:r>
    </w:p>
    <w:p w14:paraId="6ABB9E9B" w14:textId="77777777" w:rsidR="001C1BAE" w:rsidRPr="001C1BAE" w:rsidRDefault="001C1BAE" w:rsidP="001C1BAE">
      <w:pPr>
        <w:spacing w:after="80" w:line="360" w:lineRule="auto"/>
        <w:rPr>
          <w:rFonts w:eastAsia="Times New Roman" w:cs="Times New Roman"/>
          <w:color w:val="000000" w:themeColor="text1"/>
          <w:szCs w:val="24"/>
          <w:lang w:val="en-IN" w:eastAsia="en-IN"/>
        </w:rPr>
      </w:pPr>
    </w:p>
    <w:p w14:paraId="3AC0A322" w14:textId="77777777" w:rsidR="001C1BAE" w:rsidRPr="001C1BAE" w:rsidRDefault="001C1BAE" w:rsidP="001C1BAE">
      <w:pPr>
        <w:spacing w:before="160"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Under the Guidance of:</w:t>
      </w:r>
    </w:p>
    <w:p w14:paraId="0B3F2EBD" w14:textId="77777777" w:rsidR="001C1BAE" w:rsidRPr="001C1BAE" w:rsidRDefault="001C1BAE" w:rsidP="001C1BAE">
      <w:pPr>
        <w:spacing w:after="80" w:line="360" w:lineRule="auto"/>
        <w:jc w:val="center"/>
        <w:rPr>
          <w:rFonts w:eastAsia="Times New Roman" w:cs="Times New Roman"/>
          <w:b/>
          <w:bCs/>
          <w:color w:val="000000" w:themeColor="text1"/>
          <w:szCs w:val="24"/>
          <w:lang w:val="en-IN" w:eastAsia="en-IN"/>
        </w:rPr>
      </w:pPr>
      <w:r w:rsidRPr="001C1BAE">
        <w:rPr>
          <w:rFonts w:eastAsia="Times New Roman" w:cs="Times New Roman"/>
          <w:color w:val="000000" w:themeColor="text1"/>
          <w:szCs w:val="24"/>
          <w:lang w:val="en-IN" w:eastAsia="en-IN"/>
        </w:rPr>
        <w:t xml:space="preserve">Faculty Name: </w:t>
      </w:r>
      <w:r w:rsidRPr="001C1BAE">
        <w:rPr>
          <w:rFonts w:eastAsia="Times New Roman" w:cs="Times New Roman"/>
          <w:b/>
          <w:bCs/>
          <w:color w:val="000000" w:themeColor="text1"/>
          <w:szCs w:val="24"/>
          <w:lang w:val="en-IN" w:eastAsia="en-IN"/>
        </w:rPr>
        <w:t xml:space="preserve">Dr. Sahithi </w:t>
      </w:r>
      <w:proofErr w:type="spellStart"/>
      <w:r w:rsidRPr="001C1BAE">
        <w:rPr>
          <w:rFonts w:eastAsia="Times New Roman" w:cs="Times New Roman"/>
          <w:b/>
          <w:bCs/>
          <w:color w:val="000000" w:themeColor="text1"/>
          <w:szCs w:val="24"/>
          <w:lang w:val="en-IN" w:eastAsia="en-IN"/>
        </w:rPr>
        <w:t>Chennamadhavuni</w:t>
      </w:r>
      <w:proofErr w:type="spellEnd"/>
    </w:p>
    <w:p w14:paraId="11F0C4E8" w14:textId="77777777" w:rsidR="001C1BAE" w:rsidRPr="001C1BAE" w:rsidRDefault="001C1BAE" w:rsidP="001C1BAE">
      <w:pPr>
        <w:spacing w:after="8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 xml:space="preserve">Designation: </w:t>
      </w:r>
      <w:r w:rsidRPr="001C1BAE">
        <w:rPr>
          <w:rFonts w:eastAsia="Times New Roman" w:cs="Times New Roman"/>
          <w:b/>
          <w:bCs/>
          <w:color w:val="000000" w:themeColor="text1"/>
          <w:szCs w:val="24"/>
          <w:lang w:val="en-IN" w:eastAsia="en-IN"/>
        </w:rPr>
        <w:t>Associate</w:t>
      </w:r>
      <w:r w:rsidRPr="001C1BAE">
        <w:rPr>
          <w:rFonts w:eastAsia="Times New Roman" w:cs="Times New Roman"/>
          <w:color w:val="000000" w:themeColor="text1"/>
          <w:szCs w:val="24"/>
          <w:lang w:val="en-IN" w:eastAsia="en-IN"/>
        </w:rPr>
        <w:t xml:space="preserve"> </w:t>
      </w:r>
      <w:r w:rsidRPr="001C1BAE">
        <w:rPr>
          <w:rFonts w:eastAsia="Times New Roman" w:cs="Times New Roman"/>
          <w:b/>
          <w:bCs/>
          <w:color w:val="000000" w:themeColor="text1"/>
          <w:szCs w:val="24"/>
          <w:lang w:val="en-IN" w:eastAsia="en-IN"/>
        </w:rPr>
        <w:t>Professor</w:t>
      </w:r>
    </w:p>
    <w:p w14:paraId="783261B9" w14:textId="77777777" w:rsidR="001C1BAE" w:rsidRPr="001C1BAE" w:rsidRDefault="001C1BAE" w:rsidP="001C1BAE">
      <w:pPr>
        <w:spacing w:before="60" w:line="360" w:lineRule="auto"/>
        <w:jc w:val="center"/>
        <w:rPr>
          <w:rFonts w:eastAsia="Times New Roman" w:cs="Times New Roman"/>
          <w:color w:val="000000" w:themeColor="text1"/>
          <w:szCs w:val="24"/>
          <w:lang w:val="en-IN" w:eastAsia="en-IN"/>
        </w:rPr>
      </w:pPr>
      <w:r w:rsidRPr="001C1BAE">
        <w:rPr>
          <w:rFonts w:eastAsia="Times New Roman" w:cs="Times New Roman"/>
          <w:color w:val="000000" w:themeColor="text1"/>
          <w:szCs w:val="24"/>
          <w:lang w:val="en-IN" w:eastAsia="en-IN"/>
        </w:rPr>
        <w:t>Department of Computer Science and Engineering</w:t>
      </w:r>
      <w:r w:rsidRPr="001C1BAE">
        <w:rPr>
          <w:rFonts w:eastAsia="Times New Roman" w:cs="Times New Roman"/>
          <w:color w:val="000000" w:themeColor="text1"/>
          <w:szCs w:val="24"/>
          <w:lang w:val="en-IN" w:eastAsia="en-IN"/>
        </w:rPr>
        <w:t xml:space="preserve"> </w:t>
      </w:r>
    </w:p>
    <w:p w14:paraId="610636E2" w14:textId="196825E8" w:rsidR="001C6623" w:rsidRPr="001C1BAE" w:rsidRDefault="001C1BAE" w:rsidP="001C1BAE">
      <w:pPr>
        <w:spacing w:before="60" w:line="360" w:lineRule="auto"/>
        <w:jc w:val="center"/>
        <w:rPr>
          <w:rFonts w:cs="Times New Roman"/>
          <w:color w:val="000000" w:themeColor="text1"/>
        </w:rPr>
      </w:pPr>
      <w:r w:rsidRPr="001C1BAE">
        <w:rPr>
          <w:rFonts w:eastAsia="Times New Roman" w:cs="Times New Roman"/>
          <w:b/>
          <w:bCs/>
          <w:color w:val="000000" w:themeColor="text1"/>
          <w:szCs w:val="24"/>
          <w:lang w:val="en-IN" w:eastAsia="en-IN"/>
        </w:rPr>
        <w:t>1</w:t>
      </w:r>
      <w:r w:rsidRPr="001C1BAE">
        <w:rPr>
          <w:rFonts w:eastAsia="Times New Roman" w:cs="Times New Roman"/>
          <w:b/>
          <w:bCs/>
          <w:color w:val="000000" w:themeColor="text1"/>
          <w:szCs w:val="24"/>
          <w:lang w:val="en-IN" w:eastAsia="en-IN"/>
        </w:rPr>
        <w:t xml:space="preserve">2 </w:t>
      </w:r>
      <w:r w:rsidRPr="001C1BAE">
        <w:rPr>
          <w:rFonts w:eastAsia="Times New Roman" w:cs="Times New Roman"/>
          <w:b/>
          <w:bCs/>
          <w:color w:val="000000" w:themeColor="text1"/>
          <w:szCs w:val="24"/>
          <w:lang w:val="en-IN" w:eastAsia="en-IN"/>
        </w:rPr>
        <w:t>October, 2026</w:t>
      </w:r>
      <w:r w:rsidR="00000000" w:rsidRPr="001C1BAE">
        <w:rPr>
          <w:rFonts w:cs="Times New Roman"/>
          <w:color w:val="000000" w:themeColor="text1"/>
        </w:rPr>
        <w:br w:type="page"/>
      </w:r>
    </w:p>
    <w:p w14:paraId="46746F6B" w14:textId="77777777" w:rsidR="001C6623" w:rsidRPr="001C1BAE" w:rsidRDefault="00000000">
      <w:pPr>
        <w:jc w:val="center"/>
        <w:rPr>
          <w:rFonts w:cs="Times New Roman"/>
          <w:color w:val="000000" w:themeColor="text1"/>
        </w:rPr>
      </w:pPr>
      <w:r w:rsidRPr="001C1BAE">
        <w:rPr>
          <w:rFonts w:cs="Times New Roman"/>
          <w:b/>
          <w:color w:val="000000" w:themeColor="text1"/>
          <w:sz w:val="36"/>
          <w:u w:val="single"/>
        </w:rPr>
        <w:lastRenderedPageBreak/>
        <w:t>CERTIFICATE</w:t>
      </w:r>
    </w:p>
    <w:p w14:paraId="7BE32440" w14:textId="77777777" w:rsidR="001C6623" w:rsidRPr="001C1BAE" w:rsidRDefault="00000000">
      <w:pPr>
        <w:spacing w:before="480" w:line="312" w:lineRule="auto"/>
        <w:rPr>
          <w:rFonts w:cs="Times New Roman"/>
          <w:color w:val="000000" w:themeColor="text1"/>
        </w:rPr>
      </w:pPr>
      <w:r w:rsidRPr="001C1BAE">
        <w:rPr>
          <w:rFonts w:cs="Times New Roman"/>
          <w:color w:val="000000" w:themeColor="text1"/>
        </w:rPr>
        <w:t xml:space="preserve">This is to certify that the Project-Based Learning report entitled </w:t>
      </w:r>
      <w:r w:rsidRPr="001C1BAE">
        <w:rPr>
          <w:rFonts w:cs="Times New Roman"/>
          <w:b/>
          <w:color w:val="000000" w:themeColor="text1"/>
        </w:rPr>
        <w:t>“DESIGN AND IMPLEMENTATION OF A DATABASE MANAGEMENT SYSTEM FOR STUDENT ATTENDANCE AND LEAVE APPROVAL MANAGEMENT SYSTEM (AttendX)”</w:t>
      </w:r>
      <w:r w:rsidRPr="001C1BAE">
        <w:rPr>
          <w:rFonts w:cs="Times New Roman"/>
          <w:color w:val="000000" w:themeColor="text1"/>
        </w:rPr>
        <w:t xml:space="preserve"> is a bonafide work carried out by </w:t>
      </w:r>
      <w:r w:rsidRPr="001C1BAE">
        <w:rPr>
          <w:rFonts w:cs="Times New Roman"/>
          <w:b/>
          <w:color w:val="000000" w:themeColor="text1"/>
        </w:rPr>
        <w:t>Mr. Yasheswar Kataria (Roll No: 25WU0101156)</w:t>
      </w:r>
      <w:r w:rsidRPr="001C1BAE">
        <w:rPr>
          <w:rFonts w:cs="Times New Roman"/>
          <w:color w:val="000000" w:themeColor="text1"/>
        </w:rPr>
        <w:t xml:space="preserve">, student of B.Tech in Computer Science and Engineering at Woxsen University, during the Academic Year 2026–27, in partial fulfillment of the academic requirements for the course </w:t>
      </w:r>
      <w:r w:rsidRPr="001C1BAE">
        <w:rPr>
          <w:rFonts w:cs="Times New Roman"/>
          <w:b/>
          <w:color w:val="000000" w:themeColor="text1"/>
        </w:rPr>
        <w:t>Database Management Systems (DBMS)</w:t>
      </w:r>
      <w:r w:rsidRPr="001C1BAE">
        <w:rPr>
          <w:rFonts w:cs="Times New Roman"/>
          <w:color w:val="000000" w:themeColor="text1"/>
        </w:rPr>
        <w:t xml:space="preserve"> under my supervision and guidance.</w:t>
      </w:r>
      <w:r w:rsidRPr="001C1BAE">
        <w:rPr>
          <w:rFonts w:cs="Times New Roman"/>
          <w:color w:val="000000" w:themeColor="text1"/>
        </w:rPr>
        <w:br/>
      </w:r>
      <w:r w:rsidRPr="001C1BAE">
        <w:rPr>
          <w:rFonts w:cs="Times New Roman"/>
          <w:color w:val="000000" w:themeColor="text1"/>
        </w:rPr>
        <w:br/>
      </w:r>
      <w:r w:rsidRPr="001C1BAE">
        <w:rPr>
          <w:rFonts w:cs="Times New Roman"/>
          <w:color w:val="000000" w:themeColor="text1"/>
        </w:rPr>
        <w:br/>
      </w:r>
      <w:r w:rsidRPr="001C1BAE">
        <w:rPr>
          <w:rFonts w:cs="Times New Roman"/>
          <w:color w:val="000000" w:themeColor="text1"/>
        </w:rPr>
        <w:br/>
      </w:r>
      <w:r w:rsidRPr="001C1BAE">
        <w:rPr>
          <w:rFonts w:cs="Times New Roman"/>
          <w:color w:val="000000" w:themeColor="text1"/>
        </w:rPr>
        <w:br/>
      </w:r>
      <w:r w:rsidRPr="001C1BAE">
        <w:rPr>
          <w:rFonts w:cs="Times New Roman"/>
          <w:color w:val="000000" w:themeColor="text1"/>
        </w:rPr>
        <w:br/>
      </w:r>
      <w:r w:rsidRPr="001C1BAE">
        <w:rPr>
          <w:rFonts w:cs="Times New Roman"/>
          <w:b/>
          <w:color w:val="000000" w:themeColor="text1"/>
        </w:rPr>
        <w:t>_________________________________________</w:t>
      </w:r>
      <w:r w:rsidRPr="001C1BAE">
        <w:rPr>
          <w:rFonts w:cs="Times New Roman"/>
          <w:b/>
          <w:color w:val="000000" w:themeColor="text1"/>
        </w:rPr>
        <w:br/>
        <w:t>(Dr. Sahithi Chennamadhavuni)</w:t>
      </w:r>
      <w:r w:rsidRPr="001C1BAE">
        <w:rPr>
          <w:rFonts w:cs="Times New Roman"/>
          <w:b/>
          <w:color w:val="000000" w:themeColor="text1"/>
        </w:rPr>
        <w:br/>
        <w:t>Associate Professor</w:t>
      </w:r>
      <w:r w:rsidRPr="001C1BAE">
        <w:rPr>
          <w:rFonts w:cs="Times New Roman"/>
          <w:b/>
          <w:color w:val="000000" w:themeColor="text1"/>
        </w:rPr>
        <w:br/>
        <w:t>Department of Computer Science and Engineering</w:t>
      </w:r>
      <w:r w:rsidRPr="001C1BAE">
        <w:rPr>
          <w:rFonts w:cs="Times New Roman"/>
          <w:b/>
          <w:color w:val="000000" w:themeColor="text1"/>
        </w:rPr>
        <w:br/>
        <w:t>School of Technology, Woxsen University</w:t>
      </w:r>
    </w:p>
    <w:p w14:paraId="53F296EC" w14:textId="77777777" w:rsidR="001C6623" w:rsidRPr="001C1BAE" w:rsidRDefault="00000000">
      <w:pPr>
        <w:rPr>
          <w:rFonts w:cs="Times New Roman"/>
          <w:color w:val="000000" w:themeColor="text1"/>
        </w:rPr>
      </w:pPr>
      <w:r w:rsidRPr="001C1BAE">
        <w:rPr>
          <w:rFonts w:cs="Times New Roman"/>
          <w:color w:val="000000" w:themeColor="text1"/>
        </w:rPr>
        <w:br w:type="page"/>
      </w:r>
    </w:p>
    <w:p w14:paraId="1C94B653" w14:textId="77777777" w:rsidR="001C6623" w:rsidRPr="001C1BAE" w:rsidRDefault="00000000">
      <w:pPr>
        <w:jc w:val="center"/>
        <w:rPr>
          <w:rFonts w:cs="Times New Roman"/>
          <w:color w:val="000000" w:themeColor="text1"/>
        </w:rPr>
      </w:pPr>
      <w:r w:rsidRPr="001C1BAE">
        <w:rPr>
          <w:rFonts w:cs="Times New Roman"/>
          <w:b/>
          <w:color w:val="000000" w:themeColor="text1"/>
          <w:sz w:val="36"/>
          <w:u w:val="single"/>
        </w:rPr>
        <w:lastRenderedPageBreak/>
        <w:t>DECLARATION</w:t>
      </w:r>
    </w:p>
    <w:p w14:paraId="102358C9" w14:textId="77777777" w:rsidR="001C6623" w:rsidRPr="001C1BAE" w:rsidRDefault="00000000">
      <w:pPr>
        <w:spacing w:before="480" w:line="312" w:lineRule="auto"/>
        <w:rPr>
          <w:rFonts w:cs="Times New Roman"/>
          <w:color w:val="000000" w:themeColor="text1"/>
        </w:rPr>
      </w:pPr>
      <w:r w:rsidRPr="001C1BAE">
        <w:rPr>
          <w:rFonts w:cs="Times New Roman"/>
          <w:color w:val="000000" w:themeColor="text1"/>
        </w:rPr>
        <w:t xml:space="preserve">I hereby declare that the project entitled </w:t>
      </w:r>
      <w:r w:rsidRPr="001C1BAE">
        <w:rPr>
          <w:rFonts w:cs="Times New Roman"/>
          <w:b/>
          <w:color w:val="000000" w:themeColor="text1"/>
        </w:rPr>
        <w:t>“DESIGN AND IMPLEMENTATION OF A DATABASE MANAGEMENT SYSTEM FOR STUDENT ATTENDANCE AND LEAVE APPROVAL MANAGEMENT SYSTEM (AttendX)”</w:t>
      </w:r>
      <w:r w:rsidRPr="001C1BAE">
        <w:rPr>
          <w:rFonts w:cs="Times New Roman"/>
          <w:color w:val="000000" w:themeColor="text1"/>
        </w:rPr>
        <w:t xml:space="preserve">, submitted to the School of Technology, Woxsen University, Hyderabad, for the Project-Based Learning evaluation in the course Database Management Systems, is an authentic record of original work carried out by me under the guidance of </w:t>
      </w:r>
      <w:r w:rsidRPr="001C1BAE">
        <w:rPr>
          <w:rFonts w:cs="Times New Roman"/>
          <w:b/>
          <w:color w:val="000000" w:themeColor="text1"/>
        </w:rPr>
        <w:t>Dr. Sahithi Chennamadhavuni</w:t>
      </w:r>
      <w:r w:rsidRPr="001C1BAE">
        <w:rPr>
          <w:rFonts w:cs="Times New Roman"/>
          <w:color w:val="000000" w:themeColor="text1"/>
        </w:rPr>
        <w:t>.</w:t>
      </w:r>
      <w:r w:rsidRPr="001C1BAE">
        <w:rPr>
          <w:rFonts w:cs="Times New Roman"/>
          <w:color w:val="000000" w:themeColor="text1"/>
        </w:rPr>
        <w:br/>
      </w:r>
      <w:r w:rsidRPr="001C1BAE">
        <w:rPr>
          <w:rFonts w:cs="Times New Roman"/>
          <w:color w:val="000000" w:themeColor="text1"/>
        </w:rPr>
        <w:br/>
        <w:t>I confirm that this work has not been previously submitted in part or full for the award of any other degree, diploma, or academic certificate in this or any other institution. All technical concepts, algorithms, literature references, and datasets used have been properly acknowledged and cited in accordance with university academic standards.</w:t>
      </w:r>
      <w:r w:rsidRPr="001C1BAE">
        <w:rPr>
          <w:rFonts w:cs="Times New Roman"/>
          <w:color w:val="000000" w:themeColor="text1"/>
        </w:rPr>
        <w:br/>
      </w:r>
      <w:r w:rsidRPr="001C1BAE">
        <w:rPr>
          <w:rFonts w:cs="Times New Roman"/>
          <w:color w:val="000000" w:themeColor="text1"/>
        </w:rPr>
        <w:br/>
      </w:r>
      <w:r w:rsidRPr="001C1BAE">
        <w:rPr>
          <w:rFonts w:cs="Times New Roman"/>
          <w:color w:val="000000" w:themeColor="text1"/>
        </w:rPr>
        <w:br/>
      </w:r>
      <w:r w:rsidRPr="001C1BAE">
        <w:rPr>
          <w:rFonts w:cs="Times New Roman"/>
          <w:b/>
          <w:color w:val="000000" w:themeColor="text1"/>
        </w:rPr>
        <w:t>Place: Hyderabad</w:t>
      </w:r>
      <w:r w:rsidRPr="001C1BAE">
        <w:rPr>
          <w:rFonts w:cs="Times New Roman"/>
          <w:b/>
          <w:color w:val="000000" w:themeColor="text1"/>
        </w:rPr>
        <w:br/>
        <w:t>Date: 12th October 2026</w:t>
      </w:r>
      <w:r w:rsidRPr="001C1BAE">
        <w:rPr>
          <w:rFonts w:cs="Times New Roman"/>
          <w:b/>
          <w:color w:val="000000" w:themeColor="text1"/>
        </w:rPr>
        <w:br/>
      </w:r>
      <w:r w:rsidRPr="001C1BAE">
        <w:rPr>
          <w:rFonts w:cs="Times New Roman"/>
          <w:b/>
          <w:color w:val="000000" w:themeColor="text1"/>
        </w:rPr>
        <w:br/>
      </w:r>
      <w:r w:rsidRPr="001C1BAE">
        <w:rPr>
          <w:rFonts w:cs="Times New Roman"/>
          <w:b/>
          <w:color w:val="000000" w:themeColor="text1"/>
        </w:rPr>
        <w:br/>
      </w:r>
      <w:r w:rsidRPr="001C1BAE">
        <w:rPr>
          <w:rFonts w:cs="Times New Roman"/>
          <w:b/>
          <w:color w:val="000000" w:themeColor="text1"/>
        </w:rPr>
        <w:br/>
        <w:t>_________________________________________</w:t>
      </w:r>
      <w:r w:rsidRPr="001C1BAE">
        <w:rPr>
          <w:rFonts w:cs="Times New Roman"/>
          <w:b/>
          <w:color w:val="000000" w:themeColor="text1"/>
        </w:rPr>
        <w:br/>
        <w:t>Signature of the Candidate</w:t>
      </w:r>
      <w:r w:rsidRPr="001C1BAE">
        <w:rPr>
          <w:rFonts w:cs="Times New Roman"/>
          <w:b/>
          <w:color w:val="000000" w:themeColor="text1"/>
        </w:rPr>
        <w:br/>
        <w:t>Name: Yasheswar Kataria</w:t>
      </w:r>
      <w:r w:rsidRPr="001C1BAE">
        <w:rPr>
          <w:rFonts w:cs="Times New Roman"/>
          <w:b/>
          <w:color w:val="000000" w:themeColor="text1"/>
        </w:rPr>
        <w:br/>
        <w:t>Roll Number: 25WU0101156</w:t>
      </w:r>
      <w:r w:rsidRPr="001C1BAE">
        <w:rPr>
          <w:rFonts w:cs="Times New Roman"/>
          <w:b/>
          <w:color w:val="000000" w:themeColor="text1"/>
        </w:rPr>
        <w:br/>
        <w:t>Program: B.Tech – Computer Science and Engineering</w:t>
      </w:r>
    </w:p>
    <w:p w14:paraId="3711C733" w14:textId="77777777" w:rsidR="001C6623" w:rsidRPr="001C1BAE" w:rsidRDefault="00000000">
      <w:pPr>
        <w:rPr>
          <w:rFonts w:cs="Times New Roman"/>
          <w:color w:val="000000" w:themeColor="text1"/>
        </w:rPr>
      </w:pPr>
      <w:r w:rsidRPr="001C1BAE">
        <w:rPr>
          <w:rFonts w:cs="Times New Roman"/>
          <w:color w:val="000000" w:themeColor="text1"/>
        </w:rPr>
        <w:br w:type="page"/>
      </w:r>
    </w:p>
    <w:p w14:paraId="4013C180" w14:textId="77777777" w:rsidR="001C6623" w:rsidRPr="001C1BAE" w:rsidRDefault="00000000">
      <w:pPr>
        <w:spacing w:before="280"/>
        <w:rPr>
          <w:rFonts w:cs="Times New Roman"/>
          <w:color w:val="000000" w:themeColor="text1"/>
          <w:sz w:val="28"/>
          <w:szCs w:val="28"/>
        </w:rPr>
      </w:pPr>
      <w:r w:rsidRPr="001C1BAE">
        <w:rPr>
          <w:rFonts w:cs="Times New Roman"/>
          <w:b/>
          <w:color w:val="000000" w:themeColor="text1"/>
          <w:sz w:val="28"/>
          <w:szCs w:val="28"/>
        </w:rPr>
        <w:lastRenderedPageBreak/>
        <w:t>ACKNOWLEDGEMENT</w:t>
      </w:r>
    </w:p>
    <w:p w14:paraId="50F31A66" w14:textId="77777777" w:rsidR="001C6623" w:rsidRPr="001C1BAE" w:rsidRDefault="00000000">
      <w:pPr>
        <w:rPr>
          <w:rFonts w:cs="Times New Roman"/>
          <w:color w:val="000000" w:themeColor="text1"/>
        </w:rPr>
      </w:pPr>
      <w:r w:rsidRPr="001C1BAE">
        <w:rPr>
          <w:rFonts w:cs="Times New Roman"/>
          <w:color w:val="000000" w:themeColor="text1"/>
        </w:rPr>
        <w:t xml:space="preserve">I express my deepest gratitude and sincere appreciation to my esteemed faculty guide, </w:t>
      </w:r>
      <w:r w:rsidRPr="001C1BAE">
        <w:rPr>
          <w:rFonts w:cs="Times New Roman"/>
          <w:b/>
          <w:color w:val="000000" w:themeColor="text1"/>
        </w:rPr>
        <w:t>Dr. Sahithi Chennamadhavuni</w:t>
      </w:r>
      <w:r w:rsidRPr="001C1BAE">
        <w:rPr>
          <w:rFonts w:cs="Times New Roman"/>
          <w:color w:val="000000" w:themeColor="text1"/>
        </w:rPr>
        <w:t>, Associate Professor, Department of Computer Science and Engineering, School of Technology, Woxsen University, for her invaluable mentorship, constructive feedback, technical guidance, and constant encouragement throughout the design and realization of this Project-Based Learning endeavor. Her emphasis on rigorous mathematical normalization (3NF/BCNF), schema constraints, transaction safety, and clean software architecture fundamentally shaped the quality of this work.</w:t>
      </w:r>
    </w:p>
    <w:p w14:paraId="19489F29" w14:textId="77777777" w:rsidR="001C6623" w:rsidRPr="001C1BAE" w:rsidRDefault="00000000">
      <w:pPr>
        <w:rPr>
          <w:rFonts w:cs="Times New Roman"/>
          <w:color w:val="000000" w:themeColor="text1"/>
        </w:rPr>
      </w:pPr>
      <w:r w:rsidRPr="001C1BAE">
        <w:rPr>
          <w:rFonts w:cs="Times New Roman"/>
          <w:color w:val="000000" w:themeColor="text1"/>
        </w:rPr>
        <w:t xml:space="preserve">I extend my heartfelt thanks to the </w:t>
      </w:r>
      <w:r w:rsidRPr="001C1BAE">
        <w:rPr>
          <w:rFonts w:cs="Times New Roman"/>
          <w:b/>
          <w:color w:val="000000" w:themeColor="text1"/>
        </w:rPr>
        <w:t>Dean and the Faculty Members</w:t>
      </w:r>
      <w:r w:rsidRPr="001C1BAE">
        <w:rPr>
          <w:rFonts w:cs="Times New Roman"/>
          <w:color w:val="000000" w:themeColor="text1"/>
        </w:rPr>
        <w:t xml:space="preserve"> of the School of Technology, Woxsen University, for cultivating an exceptional learning environment, providing state-of-the-art laboratory infrastructure, and fostering academic inquiry through experiential Project-Based Learning.</w:t>
      </w:r>
    </w:p>
    <w:p w14:paraId="120EB526" w14:textId="77777777" w:rsidR="001C6623" w:rsidRPr="001C1BAE" w:rsidRDefault="00000000">
      <w:pPr>
        <w:rPr>
          <w:rFonts w:cs="Times New Roman"/>
          <w:color w:val="000000" w:themeColor="text1"/>
        </w:rPr>
      </w:pPr>
      <w:r w:rsidRPr="001C1BAE">
        <w:rPr>
          <w:rFonts w:cs="Times New Roman"/>
          <w:color w:val="000000" w:themeColor="text1"/>
        </w:rPr>
        <w:t xml:space="preserve">I also extend my gratitude to my peers and colleagues for their productive feedback during the testing of the application consoles, and to the open-source software engineering communities behind </w:t>
      </w:r>
      <w:r w:rsidRPr="001C1BAE">
        <w:rPr>
          <w:rFonts w:cs="Times New Roman"/>
          <w:b/>
          <w:color w:val="000000" w:themeColor="text1"/>
        </w:rPr>
        <w:t>MySQL 8.0, Python, Streamlit, and Plotly</w:t>
      </w:r>
      <w:r w:rsidRPr="001C1BAE">
        <w:rPr>
          <w:rFonts w:cs="Times New Roman"/>
          <w:color w:val="000000" w:themeColor="text1"/>
        </w:rPr>
        <w:t>, whose comprehensive documentation and tooling served as an indispensable foundation.</w:t>
      </w:r>
    </w:p>
    <w:p w14:paraId="594830B2" w14:textId="77777777" w:rsidR="001C6623" w:rsidRDefault="00000000">
      <w:pPr>
        <w:rPr>
          <w:rFonts w:cs="Times New Roman"/>
          <w:color w:val="000000" w:themeColor="text1"/>
        </w:rPr>
      </w:pPr>
      <w:r w:rsidRPr="001C1BAE">
        <w:rPr>
          <w:rFonts w:cs="Times New Roman"/>
          <w:color w:val="000000" w:themeColor="text1"/>
        </w:rPr>
        <w:t>Finally, I am profoundly grateful to my parents and family for their unconditional support, patience, and motivation, without which this academic milestone would not have been possible.</w:t>
      </w:r>
    </w:p>
    <w:p w14:paraId="18591B20" w14:textId="77777777" w:rsidR="001C1BAE" w:rsidRPr="001C1BAE" w:rsidRDefault="001C1BAE">
      <w:pPr>
        <w:rPr>
          <w:rFonts w:cs="Times New Roman"/>
          <w:color w:val="000000" w:themeColor="text1"/>
        </w:rPr>
      </w:pPr>
    </w:p>
    <w:p w14:paraId="0BB14236" w14:textId="77777777" w:rsidR="001C6623" w:rsidRPr="001C1BAE" w:rsidRDefault="00000000">
      <w:pPr>
        <w:rPr>
          <w:rFonts w:cs="Times New Roman"/>
          <w:color w:val="000000" w:themeColor="text1"/>
        </w:rPr>
      </w:pPr>
      <w:r w:rsidRPr="001C1BAE">
        <w:rPr>
          <w:rFonts w:cs="Times New Roman"/>
          <w:b/>
          <w:color w:val="000000" w:themeColor="text1"/>
        </w:rPr>
        <w:t>Yasheswar Kataria</w:t>
      </w:r>
    </w:p>
    <w:p w14:paraId="2A45C731" w14:textId="77777777" w:rsidR="001C6623" w:rsidRPr="001C1BAE" w:rsidRDefault="00000000">
      <w:pPr>
        <w:rPr>
          <w:rFonts w:cs="Times New Roman"/>
          <w:color w:val="000000" w:themeColor="text1"/>
        </w:rPr>
      </w:pPr>
      <w:r w:rsidRPr="001C1BAE">
        <w:rPr>
          <w:rFonts w:cs="Times New Roman"/>
          <w:color w:val="000000" w:themeColor="text1"/>
        </w:rPr>
        <w:t>Roll Number: 25WU0101156</w:t>
      </w:r>
    </w:p>
    <w:p w14:paraId="51F777C5" w14:textId="77777777" w:rsidR="001C6623" w:rsidRPr="001C1BAE" w:rsidRDefault="00000000">
      <w:pPr>
        <w:rPr>
          <w:rFonts w:cs="Times New Roman"/>
          <w:color w:val="000000" w:themeColor="text1"/>
        </w:rPr>
      </w:pPr>
      <w:r w:rsidRPr="001C1BAE">
        <w:rPr>
          <w:rFonts w:cs="Times New Roman"/>
          <w:color w:val="000000" w:themeColor="text1"/>
        </w:rPr>
        <w:br w:type="page"/>
      </w:r>
    </w:p>
    <w:p w14:paraId="1DBA99A9" w14:textId="77777777" w:rsidR="001C6623" w:rsidRPr="001C1BAE" w:rsidRDefault="00000000">
      <w:pPr>
        <w:spacing w:before="280"/>
        <w:rPr>
          <w:rFonts w:cs="Times New Roman"/>
          <w:color w:val="000000" w:themeColor="text1"/>
          <w:sz w:val="28"/>
          <w:szCs w:val="28"/>
        </w:rPr>
      </w:pPr>
      <w:r w:rsidRPr="001C1BAE">
        <w:rPr>
          <w:rFonts w:cs="Times New Roman"/>
          <w:b/>
          <w:color w:val="000000" w:themeColor="text1"/>
          <w:sz w:val="28"/>
          <w:szCs w:val="28"/>
        </w:rPr>
        <w:lastRenderedPageBreak/>
        <w:t>ABSTRACT</w:t>
      </w:r>
    </w:p>
    <w:p w14:paraId="1AA59AC0" w14:textId="77777777" w:rsidR="001C6623" w:rsidRPr="001C1BAE" w:rsidRDefault="00000000">
      <w:pPr>
        <w:rPr>
          <w:rFonts w:cs="Times New Roman"/>
          <w:color w:val="000000" w:themeColor="text1"/>
        </w:rPr>
      </w:pPr>
      <w:r w:rsidRPr="001C1BAE">
        <w:rPr>
          <w:rFonts w:cs="Times New Roman"/>
          <w:color w:val="000000" w:themeColor="text1"/>
        </w:rPr>
        <w:t>Higher education institutions depend heavily on continuous and accurate attendance monitoring to evaluate student performance, meet university regulatory standards, and maintain academic discipline. Traditionally, attendance and leave management have relied on physical registers, fragmented spreadsheets, and manual paper-based leave slips. These legacy channels suffer from critical structural weaknesses, including lost records, unauthorized proxy attendance, slow aggregation, arithmetic inaccuracies in percentage calculations, lack of auditability, and delayed leave processing. Most critically, institutions fail to provide real-time warning alerts to students at risk of attendance shortages before end-semester examinations.</w:t>
      </w:r>
    </w:p>
    <w:p w14:paraId="5E2E6D9F" w14:textId="77777777" w:rsidR="001C6623" w:rsidRPr="001C1BAE" w:rsidRDefault="00000000">
      <w:pPr>
        <w:rPr>
          <w:rFonts w:cs="Times New Roman"/>
          <w:color w:val="000000" w:themeColor="text1"/>
        </w:rPr>
      </w:pPr>
      <w:r w:rsidRPr="001C1BAE">
        <w:rPr>
          <w:rFonts w:cs="Times New Roman"/>
          <w:color w:val="000000" w:themeColor="text1"/>
        </w:rPr>
        <w:t xml:space="preserve">This report presents the design and full-stack implementation of </w:t>
      </w:r>
      <w:r w:rsidRPr="001C1BAE">
        <w:rPr>
          <w:rFonts w:cs="Times New Roman"/>
          <w:b/>
          <w:color w:val="000000" w:themeColor="text1"/>
        </w:rPr>
        <w:t>AttendX (Student Attendance and Leave Approval Management System)</w:t>
      </w:r>
      <w:r w:rsidRPr="001C1BAE">
        <w:rPr>
          <w:rFonts w:cs="Times New Roman"/>
          <w:color w:val="000000" w:themeColor="text1"/>
        </w:rPr>
        <w:t xml:space="preserve">, a robust, database-centered software solution developed to digitalize the complete lifecycle of university presence tracking and leave governance. The system is engineered on a foundational </w:t>
      </w:r>
      <w:r w:rsidRPr="001C1BAE">
        <w:rPr>
          <w:rFonts w:cs="Times New Roman"/>
          <w:b/>
          <w:color w:val="000000" w:themeColor="text1"/>
        </w:rPr>
        <w:t>MySQL 8.0 (InnoDB)</w:t>
      </w:r>
      <w:r w:rsidRPr="001C1BAE">
        <w:rPr>
          <w:rFonts w:cs="Times New Roman"/>
          <w:color w:val="000000" w:themeColor="text1"/>
        </w:rPr>
        <w:t xml:space="preserve"> relational database composed of </w:t>
      </w:r>
      <w:r w:rsidRPr="001C1BAE">
        <w:rPr>
          <w:rFonts w:cs="Times New Roman"/>
          <w:b/>
          <w:color w:val="000000" w:themeColor="text1"/>
        </w:rPr>
        <w:t>15 core tables normalized up to the Third Normal Form (3NF) and Boyce-Codd Normal Form (BCNF)</w:t>
      </w:r>
      <w:r w:rsidRPr="001C1BAE">
        <w:rPr>
          <w:rFonts w:cs="Times New Roman"/>
          <w:color w:val="000000" w:themeColor="text1"/>
        </w:rPr>
        <w:t>. The database schema strictly guarantees referential integrity, entity integrity, and business rules through composite foreign keys, `CHECK` constraints, `UNIQUE` key definitions, and `ON DELETE CASCADE` triggers.</w:t>
      </w:r>
    </w:p>
    <w:p w14:paraId="36305D9B" w14:textId="77777777" w:rsidR="001C6623" w:rsidRPr="001C1BAE" w:rsidRDefault="00000000">
      <w:pPr>
        <w:rPr>
          <w:rFonts w:cs="Times New Roman"/>
          <w:color w:val="000000" w:themeColor="text1"/>
        </w:rPr>
      </w:pPr>
      <w:r w:rsidRPr="001C1BAE">
        <w:rPr>
          <w:rFonts w:cs="Times New Roman"/>
          <w:color w:val="000000" w:themeColor="text1"/>
        </w:rPr>
        <w:t xml:space="preserve">Beyond standard data storage, the database acts as an active computing engine: custom </w:t>
      </w:r>
      <w:r w:rsidRPr="001C1BAE">
        <w:rPr>
          <w:rFonts w:cs="Times New Roman"/>
          <w:b/>
          <w:color w:val="000000" w:themeColor="text1"/>
        </w:rPr>
        <w:t>database views</w:t>
      </w:r>
      <w:r w:rsidRPr="001C1BAE">
        <w:rPr>
          <w:rFonts w:cs="Times New Roman"/>
          <w:color w:val="000000" w:themeColor="text1"/>
        </w:rPr>
        <w:t xml:space="preserve"> compute dynamic course-level attendance percentages; </w:t>
      </w:r>
      <w:r w:rsidRPr="001C1BAE">
        <w:rPr>
          <w:rFonts w:cs="Times New Roman"/>
          <w:b/>
          <w:color w:val="000000" w:themeColor="text1"/>
        </w:rPr>
        <w:t>automated triggers</w:t>
      </w:r>
      <w:r w:rsidRPr="001C1BAE">
        <w:rPr>
          <w:rFonts w:cs="Times New Roman"/>
          <w:color w:val="000000" w:themeColor="text1"/>
        </w:rPr>
        <w:t xml:space="preserve"> (`trg_after_attendance_insert`) detect attendance shortage thresholds ($&lt;75\%$ and $&lt;65\%$) and dynamically generate shortage alert records; a dedicated trigger (`trg_after_leave_approval`) automatically transforms past unexcused absences into `EXCUSED` records across approved date intervals; and </w:t>
      </w:r>
      <w:r w:rsidRPr="001C1BAE">
        <w:rPr>
          <w:rFonts w:cs="Times New Roman"/>
          <w:b/>
          <w:color w:val="000000" w:themeColor="text1"/>
        </w:rPr>
        <w:t>stored procedures</w:t>
      </w:r>
      <w:r w:rsidRPr="001C1BAE">
        <w:rPr>
          <w:rFonts w:cs="Times New Roman"/>
          <w:color w:val="000000" w:themeColor="text1"/>
        </w:rPr>
        <w:t xml:space="preserve"> allow batch session scheduling and analytical evaluation. A multi-console web application built with </w:t>
      </w:r>
      <w:r w:rsidRPr="001C1BAE">
        <w:rPr>
          <w:rFonts w:cs="Times New Roman"/>
          <w:b/>
          <w:color w:val="000000" w:themeColor="text1"/>
        </w:rPr>
        <w:t>Python, Streamlit, and Plotly</w:t>
      </w:r>
      <w:r w:rsidRPr="001C1BAE">
        <w:rPr>
          <w:rFonts w:cs="Times New Roman"/>
          <w:color w:val="000000" w:themeColor="text1"/>
        </w:rPr>
        <w:t xml:space="preserve"> provides strictly segregated role-based access control (RBAC) across three distinct actors: </w:t>
      </w:r>
      <w:r w:rsidRPr="001C1BAE">
        <w:rPr>
          <w:rFonts w:cs="Times New Roman"/>
          <w:b/>
          <w:color w:val="000000" w:themeColor="text1"/>
        </w:rPr>
        <w:t>Admin, Faculty, and Student</w:t>
      </w:r>
      <w:r w:rsidRPr="001C1BAE">
        <w:rPr>
          <w:rFonts w:cs="Times New Roman"/>
          <w:color w:val="000000" w:themeColor="text1"/>
        </w:rPr>
        <w:t>. The prototype was rigorously tested against positive, negative, and edge test cases, proving that database-enforced constraints eliminate data anomalies and provide institutional-grade transparency.</w:t>
      </w:r>
    </w:p>
    <w:p w14:paraId="7883CBE9" w14:textId="77777777" w:rsidR="001C6623" w:rsidRPr="001C1BAE" w:rsidRDefault="00000000">
      <w:pPr>
        <w:rPr>
          <w:rFonts w:cs="Times New Roman"/>
          <w:color w:val="000000" w:themeColor="text1"/>
        </w:rPr>
      </w:pPr>
      <w:r w:rsidRPr="001C1BAE">
        <w:rPr>
          <w:rFonts w:cs="Times New Roman"/>
          <w:b/>
          <w:color w:val="000000" w:themeColor="text1"/>
        </w:rPr>
        <w:t>Keywords:</w:t>
      </w:r>
      <w:r w:rsidRPr="001C1BAE">
        <w:rPr>
          <w:rFonts w:cs="Times New Roman"/>
          <w:color w:val="000000" w:themeColor="text1"/>
        </w:rPr>
        <w:t xml:space="preserve"> </w:t>
      </w:r>
      <w:r w:rsidRPr="001C1BAE">
        <w:rPr>
          <w:rFonts w:cs="Times New Roman"/>
          <w:i/>
          <w:iCs/>
          <w:color w:val="000000" w:themeColor="text1"/>
        </w:rPr>
        <w:t>Database Management Systems (DBMS), Relational Database, Normalization (3NF/BCNF), MySQL 8.0, Triggers, Stored Procedures, Role-Based Access Control (RBAC), Attendance Management, Streamlit.</w:t>
      </w:r>
    </w:p>
    <w:p w14:paraId="7332AA38" w14:textId="77777777" w:rsidR="001C6623" w:rsidRPr="001C1BAE" w:rsidRDefault="00000000">
      <w:pPr>
        <w:rPr>
          <w:rFonts w:cs="Times New Roman"/>
          <w:color w:val="000000" w:themeColor="text1"/>
        </w:rPr>
      </w:pPr>
      <w:r w:rsidRPr="001C1BAE">
        <w:rPr>
          <w:rFonts w:cs="Times New Roman"/>
          <w:color w:val="000000" w:themeColor="text1"/>
        </w:rPr>
        <w:br w:type="page"/>
      </w:r>
    </w:p>
    <w:p w14:paraId="79B91ADB" w14:textId="77777777" w:rsidR="001C6623" w:rsidRPr="001C1BAE" w:rsidRDefault="00000000">
      <w:pPr>
        <w:spacing w:before="280"/>
        <w:rPr>
          <w:rFonts w:cs="Times New Roman"/>
          <w:color w:val="000000" w:themeColor="text1"/>
          <w:sz w:val="28"/>
          <w:szCs w:val="28"/>
        </w:rPr>
      </w:pPr>
      <w:r w:rsidRPr="001C1BAE">
        <w:rPr>
          <w:rFonts w:cs="Times New Roman"/>
          <w:b/>
          <w:color w:val="000000" w:themeColor="text1"/>
          <w:sz w:val="28"/>
          <w:szCs w:val="28"/>
        </w:rPr>
        <w:lastRenderedPageBreak/>
        <w:t>TABLE OF CONTENTS</w:t>
      </w:r>
    </w:p>
    <w:p w14:paraId="4D482EC8"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Certificate</w:t>
      </w:r>
      <w:r w:rsidRPr="001C1BAE">
        <w:rPr>
          <w:rFonts w:cs="Times New Roman"/>
          <w:color w:val="000000" w:themeColor="text1"/>
        </w:rPr>
        <w:t xml:space="preserve"> ............................................................................................................ ii</w:t>
      </w:r>
    </w:p>
    <w:p w14:paraId="653785CC"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Declaration</w:t>
      </w:r>
      <w:r w:rsidRPr="001C1BAE">
        <w:rPr>
          <w:rFonts w:cs="Times New Roman"/>
          <w:color w:val="000000" w:themeColor="text1"/>
        </w:rPr>
        <w:t xml:space="preserve"> ........................................................................................................... iii</w:t>
      </w:r>
    </w:p>
    <w:p w14:paraId="1E14C677"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Acknowledgement</w:t>
      </w:r>
      <w:r w:rsidRPr="001C1BAE">
        <w:rPr>
          <w:rFonts w:cs="Times New Roman"/>
          <w:color w:val="000000" w:themeColor="text1"/>
        </w:rPr>
        <w:t xml:space="preserve"> ................................................................................................. iv</w:t>
      </w:r>
    </w:p>
    <w:p w14:paraId="1E0E9787"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Abstract</w:t>
      </w:r>
      <w:r w:rsidRPr="001C1BAE">
        <w:rPr>
          <w:rFonts w:cs="Times New Roman"/>
          <w:color w:val="000000" w:themeColor="text1"/>
        </w:rPr>
        <w:t xml:space="preserve"> ................................................................................................................ v</w:t>
      </w:r>
    </w:p>
    <w:p w14:paraId="30D7D6C8"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List of Tables</w:t>
      </w:r>
      <w:r w:rsidRPr="001C1BAE">
        <w:rPr>
          <w:rFonts w:cs="Times New Roman"/>
          <w:color w:val="000000" w:themeColor="text1"/>
        </w:rPr>
        <w:t xml:space="preserve"> ........................................................................................................ viii</w:t>
      </w:r>
    </w:p>
    <w:p w14:paraId="63578E19"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List of Figures</w:t>
      </w:r>
      <w:r w:rsidRPr="001C1BAE">
        <w:rPr>
          <w:rFonts w:cs="Times New Roman"/>
          <w:color w:val="000000" w:themeColor="text1"/>
        </w:rPr>
        <w:t xml:space="preserve"> ....................................................................................................... ix</w:t>
      </w:r>
    </w:p>
    <w:p w14:paraId="30F32DF3"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List of Acronyms</w:t>
      </w:r>
      <w:r w:rsidRPr="001C1BAE">
        <w:rPr>
          <w:rFonts w:cs="Times New Roman"/>
          <w:color w:val="000000" w:themeColor="text1"/>
        </w:rPr>
        <w:t xml:space="preserve"> ................................................................................................... x</w:t>
      </w:r>
    </w:p>
    <w:p w14:paraId="7C368716"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1. INTRODUCTION ................................................................................................ 1</w:t>
      </w:r>
    </w:p>
    <w:p w14:paraId="52E93F9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1.1 Background ........................................................................................................ 1</w:t>
      </w:r>
    </w:p>
    <w:p w14:paraId="59397393"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1.2 Motivation and Relevance to Real-World Problem ................................................ 2</w:t>
      </w:r>
    </w:p>
    <w:p w14:paraId="0C13A194"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1.3 Scope and Organisation of the Report ................................................................. 3</w:t>
      </w:r>
    </w:p>
    <w:p w14:paraId="682A4FB4"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2. PROBLEM STATEMENT AND OBJECTIVES ....................................................... 4</w:t>
      </w:r>
    </w:p>
    <w:p w14:paraId="3A409B4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2.1 Problem Definition .............................................................................................. 4</w:t>
      </w:r>
    </w:p>
    <w:p w14:paraId="5B9212C3"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2.2 Objectives .......................................................................................................... 4</w:t>
      </w:r>
    </w:p>
    <w:p w14:paraId="0DE6BB7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2.3 Constraints and Assumptions ............................................................................... 5</w:t>
      </w:r>
    </w:p>
    <w:p w14:paraId="67B2FBB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2.4 Proposed Solution Strategy ................................................................................. 6</w:t>
      </w:r>
    </w:p>
    <w:p w14:paraId="5870088D"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3. LITERATURE REVIEW ....................................................................................... 7</w:t>
      </w:r>
    </w:p>
    <w:p w14:paraId="5D04FE5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3.1 Data Modeling and Relational Algebra ................................................................ 7</w:t>
      </w:r>
    </w:p>
    <w:p w14:paraId="239DFF6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3.2 Database Normalization and Anomaly Mitigation .................................................. 8</w:t>
      </w:r>
    </w:p>
    <w:p w14:paraId="7F5C34A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3.3 Transactions, ACID Properties, and Database-Level Integrity ................................ 8</w:t>
      </w:r>
    </w:p>
    <w:p w14:paraId="0F5C34B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3.4 Access Control, Authentication, and Security Principles ....................................... 9</w:t>
      </w:r>
    </w:p>
    <w:p w14:paraId="5F5F5913"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3.5 Automated Database Triggers and Active Databases ............................................ 10</w:t>
      </w:r>
    </w:p>
    <w:p w14:paraId="67E90CC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3.6 Comparison of Reviewed Literature and Research Gap ........................................ 11</w:t>
      </w:r>
    </w:p>
    <w:p w14:paraId="729B6D07"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4. METHODOLOGY AND SYSTEM DESIGN ........................................................ 12</w:t>
      </w:r>
    </w:p>
    <w:p w14:paraId="4FB29DB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4.1 Overall Three-Tier System Architecture ............................................................. 12</w:t>
      </w:r>
    </w:p>
    <w:p w14:paraId="1259CFE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4.2 Entity-Relationship (ER) Modeling ....................................................................... 13</w:t>
      </w:r>
    </w:p>
    <w:p w14:paraId="1A89708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4.3 Entity and Relationship Cardinality Analysis ....................................................... 14</w:t>
      </w:r>
    </w:p>
    <w:p w14:paraId="25AF2AA3"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4.4 Process Flow &amp; Lifecycle of Attendance and Leaves ............................................. 16</w:t>
      </w:r>
    </w:p>
    <w:p w14:paraId="4C03742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4.5 Algorithmic Logic and Stored Routine Design ...................................................... 17</w:t>
      </w:r>
    </w:p>
    <w:p w14:paraId="3B8BB3D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4.6 Tools and Technologies ...................................................................................... 19</w:t>
      </w:r>
    </w:p>
    <w:p w14:paraId="797F175E"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4.7 Use-Case and Data Flow Design (DFD Level-0 &amp; Level-1) ..................................... 20</w:t>
      </w:r>
    </w:p>
    <w:p w14:paraId="1BB0704E"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lastRenderedPageBreak/>
        <w:t>5. LOGICAL DATABASE DESIGN &amp; IMPLEMENTATION ...................................... 22</w:t>
      </w:r>
    </w:p>
    <w:p w14:paraId="5AD11D4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5.1 Relational Schema .............................................................................................. 22</w:t>
      </w:r>
    </w:p>
    <w:p w14:paraId="235C13F1"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5.2 Functional Dependencies (FD) ............................................................................. 23</w:t>
      </w:r>
    </w:p>
    <w:p w14:paraId="1E75C96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5.3 Normalization Analysis up to 3NF and BCNF ......................................................... 25</w:t>
      </w:r>
    </w:p>
    <w:p w14:paraId="27BC983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5.4 Data Dictionary (All 15 Core Relations) ............................................................... 27</w:t>
      </w:r>
    </w:p>
    <w:p w14:paraId="09282C0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5.5 Database Triggers and Stored Procedures Implementation ..................................... 33</w:t>
      </w:r>
    </w:p>
    <w:p w14:paraId="652CFAC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5.6 Analytical Views Implementation ......................................................................... 35</w:t>
      </w:r>
    </w:p>
    <w:p w14:paraId="099D8B0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5.7 Representative SQL Queries (Joins, Aggregates, Subqueries) ................................. 36</w:t>
      </w:r>
    </w:p>
    <w:p w14:paraId="7BEB19C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5.8 Application Development &amp; Module-to-Database Mapping ................................... 38</w:t>
      </w:r>
    </w:p>
    <w:p w14:paraId="0548D4C4"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5.9 CRUD Operations and Business Rule Verification ................................................ 39</w:t>
      </w:r>
    </w:p>
    <w:p w14:paraId="5617253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5.10 Dataset Description &amp; Seed Population ............................................................. 40</w:t>
      </w:r>
    </w:p>
    <w:p w14:paraId="50FB89CB"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5.11 Application Screens &amp; Output Verification .......................................................... 41</w:t>
      </w:r>
    </w:p>
    <w:p w14:paraId="5CE21047"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6. RESULTS AND DISCUSSION ........................................................................... 45</w:t>
      </w:r>
    </w:p>
    <w:p w14:paraId="67976455"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6.1 Functional Verification &amp; End-to-End Test Cases ................................................. 45</w:t>
      </w:r>
    </w:p>
    <w:p w14:paraId="35F10A5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6.2 Database Integrity &amp; Constraint Verification ....................................................... 47</w:t>
      </w:r>
    </w:p>
    <w:p w14:paraId="7B266FF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6.3 Analytical Performance Graphs &amp; Interpretations ................................................. 48</w:t>
      </w:r>
    </w:p>
    <w:p w14:paraId="0CA13D35"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6.4 Comparison with Project Objectives .................................................................... 50</w:t>
      </w:r>
    </w:p>
    <w:p w14:paraId="20B5C6D7"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7. CONCLUSION AND FUTURE SCOPE ............................................................... 52</w:t>
      </w:r>
    </w:p>
    <w:p w14:paraId="7899DC8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7.1 Summary ............................................................................................................ 52</w:t>
      </w:r>
    </w:p>
    <w:p w14:paraId="41AD15C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7.2 Key Academic Learning Outcomes ..................................................................... 52</w:t>
      </w:r>
    </w:p>
    <w:p w14:paraId="282885AD"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7.3 Limitations and Future Enhancements ................................................................ 53</w:t>
      </w:r>
    </w:p>
    <w:p w14:paraId="359CFB4A"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REFERENCES ....................................................................................................... 54</w:t>
      </w:r>
    </w:p>
    <w:p w14:paraId="62611D9F"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APPENDICES ........................................................................................................ 56</w:t>
      </w:r>
    </w:p>
    <w:p w14:paraId="42BA518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Appendix A: Complete Database DDL Script (`database.sql`) ................................... 56</w:t>
      </w:r>
    </w:p>
    <w:p w14:paraId="00D57531"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Appendix B: Procedures, Triggers, and Analytical Views ........................................... 57</w:t>
      </w:r>
    </w:p>
    <w:p w14:paraId="17FD9C8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Appendix C: Representative Analytical Queries (`queries.sql`) ................................. 58</w:t>
      </w:r>
    </w:p>
    <w:p w14:paraId="776B1566" w14:textId="77777777" w:rsidR="001C6623" w:rsidRPr="001C1BAE" w:rsidRDefault="00000000">
      <w:pPr>
        <w:rPr>
          <w:rFonts w:cs="Times New Roman"/>
          <w:color w:val="000000" w:themeColor="text1"/>
        </w:rPr>
      </w:pPr>
      <w:r w:rsidRPr="001C1BAE">
        <w:rPr>
          <w:rFonts w:cs="Times New Roman"/>
          <w:color w:val="000000" w:themeColor="text1"/>
        </w:rPr>
        <w:br w:type="page"/>
      </w:r>
    </w:p>
    <w:p w14:paraId="6220E965" w14:textId="77777777" w:rsidR="001C6623" w:rsidRPr="001C1BAE" w:rsidRDefault="00000000">
      <w:pPr>
        <w:spacing w:before="280"/>
        <w:rPr>
          <w:rFonts w:cs="Times New Roman"/>
          <w:color w:val="000000" w:themeColor="text1"/>
          <w:sz w:val="26"/>
          <w:szCs w:val="26"/>
        </w:rPr>
      </w:pPr>
      <w:r w:rsidRPr="001C1BAE">
        <w:rPr>
          <w:rFonts w:cs="Times New Roman"/>
          <w:b/>
          <w:color w:val="000000" w:themeColor="text1"/>
          <w:sz w:val="26"/>
          <w:szCs w:val="26"/>
        </w:rPr>
        <w:lastRenderedPageBreak/>
        <w:t>LIST OF TABLES</w:t>
      </w:r>
    </w:p>
    <w:tbl>
      <w:tblPr>
        <w:tblStyle w:val="TableGrid"/>
        <w:tblW w:w="0" w:type="auto"/>
        <w:jc w:val="center"/>
        <w:tblLook w:val="04A0" w:firstRow="1" w:lastRow="0" w:firstColumn="1" w:lastColumn="0" w:noHBand="0" w:noVBand="1"/>
      </w:tblPr>
      <w:tblGrid>
        <w:gridCol w:w="3120"/>
        <w:gridCol w:w="3120"/>
        <w:gridCol w:w="3120"/>
      </w:tblGrid>
      <w:tr w:rsidR="001C6623" w:rsidRPr="001C1BAE" w14:paraId="0A2097F1" w14:textId="77777777">
        <w:trPr>
          <w:jc w:val="center"/>
        </w:trPr>
        <w:tc>
          <w:tcPr>
            <w:tcW w:w="3120" w:type="dxa"/>
            <w:shd w:val="clear" w:color="auto" w:fill="E0E7FF"/>
            <w:tcMar>
              <w:top w:w="80" w:type="dxa"/>
              <w:left w:w="100" w:type="dxa"/>
              <w:bottom w:w="80" w:type="dxa"/>
              <w:right w:w="100" w:type="dxa"/>
            </w:tcMar>
          </w:tcPr>
          <w:p w14:paraId="23A6A92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Table No.</w:t>
            </w:r>
          </w:p>
        </w:tc>
        <w:tc>
          <w:tcPr>
            <w:tcW w:w="3120" w:type="dxa"/>
            <w:shd w:val="clear" w:color="auto" w:fill="E0E7FF"/>
            <w:tcMar>
              <w:top w:w="80" w:type="dxa"/>
              <w:left w:w="100" w:type="dxa"/>
              <w:bottom w:w="80" w:type="dxa"/>
              <w:right w:w="100" w:type="dxa"/>
            </w:tcMar>
          </w:tcPr>
          <w:p w14:paraId="4BB4E2E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Table Title</w:t>
            </w:r>
          </w:p>
        </w:tc>
        <w:tc>
          <w:tcPr>
            <w:tcW w:w="3120" w:type="dxa"/>
            <w:shd w:val="clear" w:color="auto" w:fill="E0E7FF"/>
            <w:tcMar>
              <w:top w:w="80" w:type="dxa"/>
              <w:left w:w="100" w:type="dxa"/>
              <w:bottom w:w="80" w:type="dxa"/>
              <w:right w:w="100" w:type="dxa"/>
            </w:tcMar>
          </w:tcPr>
          <w:p w14:paraId="7570F98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Page No.</w:t>
            </w:r>
          </w:p>
        </w:tc>
      </w:tr>
      <w:tr w:rsidR="001C6623" w:rsidRPr="001C1BAE" w14:paraId="2D4BEC20" w14:textId="77777777">
        <w:trPr>
          <w:jc w:val="center"/>
        </w:trPr>
        <w:tc>
          <w:tcPr>
            <w:tcW w:w="3120" w:type="dxa"/>
            <w:shd w:val="clear" w:color="auto" w:fill="F8FAFC"/>
            <w:tcMar>
              <w:top w:w="80" w:type="dxa"/>
              <w:left w:w="100" w:type="dxa"/>
              <w:bottom w:w="80" w:type="dxa"/>
              <w:right w:w="100" w:type="dxa"/>
            </w:tcMar>
          </w:tcPr>
          <w:p w14:paraId="1F71B685"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2.1</w:t>
            </w:r>
          </w:p>
        </w:tc>
        <w:tc>
          <w:tcPr>
            <w:tcW w:w="3120" w:type="dxa"/>
            <w:shd w:val="clear" w:color="auto" w:fill="F8FAFC"/>
            <w:tcMar>
              <w:top w:w="80" w:type="dxa"/>
              <w:left w:w="100" w:type="dxa"/>
              <w:bottom w:w="80" w:type="dxa"/>
              <w:right w:w="100" w:type="dxa"/>
            </w:tcMar>
          </w:tcPr>
          <w:p w14:paraId="6873C81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Scope and Boundary Assumptions</w:t>
            </w:r>
          </w:p>
        </w:tc>
        <w:tc>
          <w:tcPr>
            <w:tcW w:w="3120" w:type="dxa"/>
            <w:shd w:val="clear" w:color="auto" w:fill="F8FAFC"/>
            <w:tcMar>
              <w:top w:w="80" w:type="dxa"/>
              <w:left w:w="100" w:type="dxa"/>
              <w:bottom w:w="80" w:type="dxa"/>
              <w:right w:w="100" w:type="dxa"/>
            </w:tcMar>
          </w:tcPr>
          <w:p w14:paraId="3CD0B210" w14:textId="77777777" w:rsidR="001C6623" w:rsidRPr="001C1BAE" w:rsidRDefault="00000000">
            <w:pPr>
              <w:spacing w:after="40"/>
              <w:rPr>
                <w:rFonts w:cs="Times New Roman"/>
                <w:color w:val="000000" w:themeColor="text1"/>
              </w:rPr>
            </w:pPr>
            <w:r w:rsidRPr="001C1BAE">
              <w:rPr>
                <w:rFonts w:cs="Times New Roman"/>
                <w:color w:val="000000" w:themeColor="text1"/>
                <w:sz w:val="19"/>
              </w:rPr>
              <w:t>5</w:t>
            </w:r>
          </w:p>
        </w:tc>
      </w:tr>
      <w:tr w:rsidR="001C6623" w:rsidRPr="001C1BAE" w14:paraId="316C0437" w14:textId="77777777">
        <w:trPr>
          <w:jc w:val="center"/>
        </w:trPr>
        <w:tc>
          <w:tcPr>
            <w:tcW w:w="3120" w:type="dxa"/>
            <w:tcMar>
              <w:top w:w="80" w:type="dxa"/>
              <w:left w:w="100" w:type="dxa"/>
              <w:bottom w:w="80" w:type="dxa"/>
              <w:right w:w="100" w:type="dxa"/>
            </w:tcMar>
          </w:tcPr>
          <w:p w14:paraId="54AE5912"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2.2</w:t>
            </w:r>
          </w:p>
        </w:tc>
        <w:tc>
          <w:tcPr>
            <w:tcW w:w="3120" w:type="dxa"/>
            <w:tcMar>
              <w:top w:w="80" w:type="dxa"/>
              <w:left w:w="100" w:type="dxa"/>
              <w:bottom w:w="80" w:type="dxa"/>
              <w:right w:w="100" w:type="dxa"/>
            </w:tcMar>
          </w:tcPr>
          <w:p w14:paraId="3F9BF2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Proposed Solution Strategy &amp; Modules</w:t>
            </w:r>
          </w:p>
        </w:tc>
        <w:tc>
          <w:tcPr>
            <w:tcW w:w="3120" w:type="dxa"/>
            <w:tcMar>
              <w:top w:w="80" w:type="dxa"/>
              <w:left w:w="100" w:type="dxa"/>
              <w:bottom w:w="80" w:type="dxa"/>
              <w:right w:w="100" w:type="dxa"/>
            </w:tcMar>
          </w:tcPr>
          <w:p w14:paraId="5CAE9A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6</w:t>
            </w:r>
          </w:p>
        </w:tc>
      </w:tr>
      <w:tr w:rsidR="001C6623" w:rsidRPr="001C1BAE" w14:paraId="0FF63DC9" w14:textId="77777777">
        <w:trPr>
          <w:jc w:val="center"/>
        </w:trPr>
        <w:tc>
          <w:tcPr>
            <w:tcW w:w="3120" w:type="dxa"/>
            <w:shd w:val="clear" w:color="auto" w:fill="F8FAFC"/>
            <w:tcMar>
              <w:top w:w="80" w:type="dxa"/>
              <w:left w:w="100" w:type="dxa"/>
              <w:bottom w:w="80" w:type="dxa"/>
              <w:right w:w="100" w:type="dxa"/>
            </w:tcMar>
          </w:tcPr>
          <w:p w14:paraId="17EA88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2.3</w:t>
            </w:r>
          </w:p>
        </w:tc>
        <w:tc>
          <w:tcPr>
            <w:tcW w:w="3120" w:type="dxa"/>
            <w:shd w:val="clear" w:color="auto" w:fill="F8FAFC"/>
            <w:tcMar>
              <w:top w:w="80" w:type="dxa"/>
              <w:left w:w="100" w:type="dxa"/>
              <w:bottom w:w="80" w:type="dxa"/>
              <w:right w:w="100" w:type="dxa"/>
            </w:tcMar>
          </w:tcPr>
          <w:p w14:paraId="1B844EA7"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Functional Requirements Specification</w:t>
            </w:r>
          </w:p>
        </w:tc>
        <w:tc>
          <w:tcPr>
            <w:tcW w:w="3120" w:type="dxa"/>
            <w:shd w:val="clear" w:color="auto" w:fill="F8FAFC"/>
            <w:tcMar>
              <w:top w:w="80" w:type="dxa"/>
              <w:left w:w="100" w:type="dxa"/>
              <w:bottom w:w="80" w:type="dxa"/>
              <w:right w:w="100" w:type="dxa"/>
            </w:tcMar>
          </w:tcPr>
          <w:p w14:paraId="3DCA2B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6</w:t>
            </w:r>
          </w:p>
        </w:tc>
      </w:tr>
      <w:tr w:rsidR="001C6623" w:rsidRPr="001C1BAE" w14:paraId="55A77AC2" w14:textId="77777777">
        <w:trPr>
          <w:jc w:val="center"/>
        </w:trPr>
        <w:tc>
          <w:tcPr>
            <w:tcW w:w="3120" w:type="dxa"/>
            <w:tcMar>
              <w:top w:w="80" w:type="dxa"/>
              <w:left w:w="100" w:type="dxa"/>
              <w:bottom w:w="80" w:type="dxa"/>
              <w:right w:w="100" w:type="dxa"/>
            </w:tcMar>
          </w:tcPr>
          <w:p w14:paraId="74ACEEE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3.1</w:t>
            </w:r>
          </w:p>
        </w:tc>
        <w:tc>
          <w:tcPr>
            <w:tcW w:w="3120" w:type="dxa"/>
            <w:tcMar>
              <w:top w:w="80" w:type="dxa"/>
              <w:left w:w="100" w:type="dxa"/>
              <w:bottom w:w="80" w:type="dxa"/>
              <w:right w:w="100" w:type="dxa"/>
            </w:tcMar>
          </w:tcPr>
          <w:p w14:paraId="29561E8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Comparison of Reviewed Works and AttendX System</w:t>
            </w:r>
          </w:p>
        </w:tc>
        <w:tc>
          <w:tcPr>
            <w:tcW w:w="3120" w:type="dxa"/>
            <w:tcMar>
              <w:top w:w="80" w:type="dxa"/>
              <w:left w:w="100" w:type="dxa"/>
              <w:bottom w:w="80" w:type="dxa"/>
              <w:right w:w="100" w:type="dxa"/>
            </w:tcMar>
          </w:tcPr>
          <w:p w14:paraId="67DE491B" w14:textId="77777777" w:rsidR="001C6623" w:rsidRPr="001C1BAE" w:rsidRDefault="00000000">
            <w:pPr>
              <w:spacing w:after="40"/>
              <w:rPr>
                <w:rFonts w:cs="Times New Roman"/>
                <w:color w:val="000000" w:themeColor="text1"/>
              </w:rPr>
            </w:pPr>
            <w:r w:rsidRPr="001C1BAE">
              <w:rPr>
                <w:rFonts w:cs="Times New Roman"/>
                <w:color w:val="000000" w:themeColor="text1"/>
                <w:sz w:val="19"/>
              </w:rPr>
              <w:t>11</w:t>
            </w:r>
          </w:p>
        </w:tc>
      </w:tr>
      <w:tr w:rsidR="001C6623" w:rsidRPr="001C1BAE" w14:paraId="32C00A8E" w14:textId="77777777">
        <w:trPr>
          <w:jc w:val="center"/>
        </w:trPr>
        <w:tc>
          <w:tcPr>
            <w:tcW w:w="3120" w:type="dxa"/>
            <w:shd w:val="clear" w:color="auto" w:fill="F8FAFC"/>
            <w:tcMar>
              <w:top w:w="80" w:type="dxa"/>
              <w:left w:w="100" w:type="dxa"/>
              <w:bottom w:w="80" w:type="dxa"/>
              <w:right w:w="100" w:type="dxa"/>
            </w:tcMar>
          </w:tcPr>
          <w:p w14:paraId="151D382D"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4.1</w:t>
            </w:r>
          </w:p>
        </w:tc>
        <w:tc>
          <w:tcPr>
            <w:tcW w:w="3120" w:type="dxa"/>
            <w:shd w:val="clear" w:color="auto" w:fill="F8FAFC"/>
            <w:tcMar>
              <w:top w:w="80" w:type="dxa"/>
              <w:left w:w="100" w:type="dxa"/>
              <w:bottom w:w="80" w:type="dxa"/>
              <w:right w:w="100" w:type="dxa"/>
            </w:tcMar>
          </w:tcPr>
          <w:p w14:paraId="1D00C5B4"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Entity, Identifier, and Purpose Summary</w:t>
            </w:r>
          </w:p>
        </w:tc>
        <w:tc>
          <w:tcPr>
            <w:tcW w:w="3120" w:type="dxa"/>
            <w:shd w:val="clear" w:color="auto" w:fill="F8FAFC"/>
            <w:tcMar>
              <w:top w:w="80" w:type="dxa"/>
              <w:left w:w="100" w:type="dxa"/>
              <w:bottom w:w="80" w:type="dxa"/>
              <w:right w:w="100" w:type="dxa"/>
            </w:tcMar>
          </w:tcPr>
          <w:p w14:paraId="41AD5C70" w14:textId="77777777" w:rsidR="001C6623" w:rsidRPr="001C1BAE" w:rsidRDefault="00000000">
            <w:pPr>
              <w:spacing w:after="40"/>
              <w:rPr>
                <w:rFonts w:cs="Times New Roman"/>
                <w:color w:val="000000" w:themeColor="text1"/>
              </w:rPr>
            </w:pPr>
            <w:r w:rsidRPr="001C1BAE">
              <w:rPr>
                <w:rFonts w:cs="Times New Roman"/>
                <w:color w:val="000000" w:themeColor="text1"/>
                <w:sz w:val="19"/>
              </w:rPr>
              <w:t>13</w:t>
            </w:r>
          </w:p>
        </w:tc>
      </w:tr>
      <w:tr w:rsidR="001C6623" w:rsidRPr="001C1BAE" w14:paraId="320BE55B" w14:textId="77777777">
        <w:trPr>
          <w:jc w:val="center"/>
        </w:trPr>
        <w:tc>
          <w:tcPr>
            <w:tcW w:w="3120" w:type="dxa"/>
            <w:tcMar>
              <w:top w:w="80" w:type="dxa"/>
              <w:left w:w="100" w:type="dxa"/>
              <w:bottom w:w="80" w:type="dxa"/>
              <w:right w:w="100" w:type="dxa"/>
            </w:tcMar>
          </w:tcPr>
          <w:p w14:paraId="0C61C9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4.2</w:t>
            </w:r>
          </w:p>
        </w:tc>
        <w:tc>
          <w:tcPr>
            <w:tcW w:w="3120" w:type="dxa"/>
            <w:tcMar>
              <w:top w:w="80" w:type="dxa"/>
              <w:left w:w="100" w:type="dxa"/>
              <w:bottom w:w="80" w:type="dxa"/>
              <w:right w:w="100" w:type="dxa"/>
            </w:tcMar>
          </w:tcPr>
          <w:p w14:paraId="1E7EB3AB"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Relationship Cardinality and Bridge Implementation</w:t>
            </w:r>
          </w:p>
        </w:tc>
        <w:tc>
          <w:tcPr>
            <w:tcW w:w="3120" w:type="dxa"/>
            <w:tcMar>
              <w:top w:w="80" w:type="dxa"/>
              <w:left w:w="100" w:type="dxa"/>
              <w:bottom w:w="80" w:type="dxa"/>
              <w:right w:w="100" w:type="dxa"/>
            </w:tcMar>
          </w:tcPr>
          <w:p w14:paraId="7DBF61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15</w:t>
            </w:r>
          </w:p>
        </w:tc>
      </w:tr>
      <w:tr w:rsidR="001C6623" w:rsidRPr="001C1BAE" w14:paraId="4661DC72" w14:textId="77777777">
        <w:trPr>
          <w:jc w:val="center"/>
        </w:trPr>
        <w:tc>
          <w:tcPr>
            <w:tcW w:w="3120" w:type="dxa"/>
            <w:shd w:val="clear" w:color="auto" w:fill="F8FAFC"/>
            <w:tcMar>
              <w:top w:w="80" w:type="dxa"/>
              <w:left w:w="100" w:type="dxa"/>
              <w:bottom w:w="80" w:type="dxa"/>
              <w:right w:w="100" w:type="dxa"/>
            </w:tcMar>
          </w:tcPr>
          <w:p w14:paraId="0D6AB219"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4.3</w:t>
            </w:r>
          </w:p>
        </w:tc>
        <w:tc>
          <w:tcPr>
            <w:tcW w:w="3120" w:type="dxa"/>
            <w:shd w:val="clear" w:color="auto" w:fill="F8FAFC"/>
            <w:tcMar>
              <w:top w:w="80" w:type="dxa"/>
              <w:left w:w="100" w:type="dxa"/>
              <w:bottom w:w="80" w:type="dxa"/>
              <w:right w:w="100" w:type="dxa"/>
            </w:tcMar>
          </w:tcPr>
          <w:p w14:paraId="513F1AFC" w14:textId="77777777" w:rsidR="001C6623" w:rsidRPr="001C1BAE" w:rsidRDefault="00000000">
            <w:pPr>
              <w:spacing w:after="40"/>
              <w:rPr>
                <w:rFonts w:cs="Times New Roman"/>
                <w:color w:val="000000" w:themeColor="text1"/>
              </w:rPr>
            </w:pPr>
            <w:r w:rsidRPr="001C1BAE">
              <w:rPr>
                <w:rFonts w:cs="Times New Roman"/>
                <w:color w:val="000000" w:themeColor="text1"/>
                <w:sz w:val="19"/>
              </w:rPr>
              <w:t>Tools, Libraries, and Technology Stack</w:t>
            </w:r>
          </w:p>
        </w:tc>
        <w:tc>
          <w:tcPr>
            <w:tcW w:w="3120" w:type="dxa"/>
            <w:shd w:val="clear" w:color="auto" w:fill="F8FAFC"/>
            <w:tcMar>
              <w:top w:w="80" w:type="dxa"/>
              <w:left w:w="100" w:type="dxa"/>
              <w:bottom w:w="80" w:type="dxa"/>
              <w:right w:w="100" w:type="dxa"/>
            </w:tcMar>
          </w:tcPr>
          <w:p w14:paraId="7CFB0E55" w14:textId="77777777" w:rsidR="001C6623" w:rsidRPr="001C1BAE" w:rsidRDefault="00000000">
            <w:pPr>
              <w:spacing w:after="40"/>
              <w:rPr>
                <w:rFonts w:cs="Times New Roman"/>
                <w:color w:val="000000" w:themeColor="text1"/>
              </w:rPr>
            </w:pPr>
            <w:r w:rsidRPr="001C1BAE">
              <w:rPr>
                <w:rFonts w:cs="Times New Roman"/>
                <w:color w:val="000000" w:themeColor="text1"/>
                <w:sz w:val="19"/>
              </w:rPr>
              <w:t>19</w:t>
            </w:r>
          </w:p>
        </w:tc>
      </w:tr>
      <w:tr w:rsidR="001C6623" w:rsidRPr="001C1BAE" w14:paraId="13C83EF8" w14:textId="77777777">
        <w:trPr>
          <w:jc w:val="center"/>
        </w:trPr>
        <w:tc>
          <w:tcPr>
            <w:tcW w:w="3120" w:type="dxa"/>
            <w:tcMar>
              <w:top w:w="80" w:type="dxa"/>
              <w:left w:w="100" w:type="dxa"/>
              <w:bottom w:w="80" w:type="dxa"/>
              <w:right w:w="100" w:type="dxa"/>
            </w:tcMar>
          </w:tcPr>
          <w:p w14:paraId="3352EE2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5.1</w:t>
            </w:r>
          </w:p>
        </w:tc>
        <w:tc>
          <w:tcPr>
            <w:tcW w:w="3120" w:type="dxa"/>
            <w:tcMar>
              <w:top w:w="80" w:type="dxa"/>
              <w:left w:w="100" w:type="dxa"/>
              <w:bottom w:w="80" w:type="dxa"/>
              <w:right w:w="100" w:type="dxa"/>
            </w:tcMar>
          </w:tcPr>
          <w:p w14:paraId="0F867DB3"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Relational Schema of AttendX (15 Tables)</w:t>
            </w:r>
          </w:p>
        </w:tc>
        <w:tc>
          <w:tcPr>
            <w:tcW w:w="3120" w:type="dxa"/>
            <w:tcMar>
              <w:top w:w="80" w:type="dxa"/>
              <w:left w:w="100" w:type="dxa"/>
              <w:bottom w:w="80" w:type="dxa"/>
              <w:right w:w="100" w:type="dxa"/>
            </w:tcMar>
          </w:tcPr>
          <w:p w14:paraId="3590EC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22</w:t>
            </w:r>
          </w:p>
        </w:tc>
      </w:tr>
      <w:tr w:rsidR="001C6623" w:rsidRPr="001C1BAE" w14:paraId="0E53715D" w14:textId="77777777">
        <w:trPr>
          <w:jc w:val="center"/>
        </w:trPr>
        <w:tc>
          <w:tcPr>
            <w:tcW w:w="3120" w:type="dxa"/>
            <w:shd w:val="clear" w:color="auto" w:fill="F8FAFC"/>
            <w:tcMar>
              <w:top w:w="80" w:type="dxa"/>
              <w:left w:w="100" w:type="dxa"/>
              <w:bottom w:w="80" w:type="dxa"/>
              <w:right w:w="100" w:type="dxa"/>
            </w:tcMar>
          </w:tcPr>
          <w:p w14:paraId="042476C1"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5.2</w:t>
            </w:r>
          </w:p>
        </w:tc>
        <w:tc>
          <w:tcPr>
            <w:tcW w:w="3120" w:type="dxa"/>
            <w:shd w:val="clear" w:color="auto" w:fill="F8FAFC"/>
            <w:tcMar>
              <w:top w:w="80" w:type="dxa"/>
              <w:left w:w="100" w:type="dxa"/>
              <w:bottom w:w="80" w:type="dxa"/>
              <w:right w:w="100" w:type="dxa"/>
            </w:tcMar>
          </w:tcPr>
          <w:p w14:paraId="05EC889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Summary of Normalization Status (1NF to 3NF/BCNF)</w:t>
            </w:r>
          </w:p>
        </w:tc>
        <w:tc>
          <w:tcPr>
            <w:tcW w:w="3120" w:type="dxa"/>
            <w:shd w:val="clear" w:color="auto" w:fill="F8FAFC"/>
            <w:tcMar>
              <w:top w:w="80" w:type="dxa"/>
              <w:left w:w="100" w:type="dxa"/>
              <w:bottom w:w="80" w:type="dxa"/>
              <w:right w:w="100" w:type="dxa"/>
            </w:tcMar>
          </w:tcPr>
          <w:p w14:paraId="5E416884" w14:textId="77777777" w:rsidR="001C6623" w:rsidRPr="001C1BAE" w:rsidRDefault="00000000">
            <w:pPr>
              <w:spacing w:after="40"/>
              <w:rPr>
                <w:rFonts w:cs="Times New Roman"/>
                <w:color w:val="000000" w:themeColor="text1"/>
              </w:rPr>
            </w:pPr>
            <w:r w:rsidRPr="001C1BAE">
              <w:rPr>
                <w:rFonts w:cs="Times New Roman"/>
                <w:color w:val="000000" w:themeColor="text1"/>
                <w:sz w:val="19"/>
              </w:rPr>
              <w:t>27</w:t>
            </w:r>
          </w:p>
        </w:tc>
      </w:tr>
      <w:tr w:rsidR="001C6623" w:rsidRPr="001C1BAE" w14:paraId="265352B3" w14:textId="77777777">
        <w:trPr>
          <w:jc w:val="center"/>
        </w:trPr>
        <w:tc>
          <w:tcPr>
            <w:tcW w:w="3120" w:type="dxa"/>
            <w:tcMar>
              <w:top w:w="80" w:type="dxa"/>
              <w:left w:w="100" w:type="dxa"/>
              <w:bottom w:w="80" w:type="dxa"/>
              <w:right w:w="100" w:type="dxa"/>
            </w:tcMar>
          </w:tcPr>
          <w:p w14:paraId="3230B5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5.3 to 5.17</w:t>
            </w:r>
          </w:p>
        </w:tc>
        <w:tc>
          <w:tcPr>
            <w:tcW w:w="3120" w:type="dxa"/>
            <w:tcMar>
              <w:top w:w="80" w:type="dxa"/>
              <w:left w:w="100" w:type="dxa"/>
              <w:bottom w:w="80" w:type="dxa"/>
              <w:right w:w="100" w:type="dxa"/>
            </w:tcMar>
          </w:tcPr>
          <w:p w14:paraId="11AA4338"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 Dictionary for Tables 1 to 15</w:t>
            </w:r>
          </w:p>
        </w:tc>
        <w:tc>
          <w:tcPr>
            <w:tcW w:w="3120" w:type="dxa"/>
            <w:tcMar>
              <w:top w:w="80" w:type="dxa"/>
              <w:left w:w="100" w:type="dxa"/>
              <w:bottom w:w="80" w:type="dxa"/>
              <w:right w:w="100" w:type="dxa"/>
            </w:tcMar>
          </w:tcPr>
          <w:p w14:paraId="4BE1890B" w14:textId="77777777" w:rsidR="001C6623" w:rsidRPr="001C1BAE" w:rsidRDefault="00000000">
            <w:pPr>
              <w:spacing w:after="40"/>
              <w:rPr>
                <w:rFonts w:cs="Times New Roman"/>
                <w:color w:val="000000" w:themeColor="text1"/>
              </w:rPr>
            </w:pPr>
            <w:r w:rsidRPr="001C1BAE">
              <w:rPr>
                <w:rFonts w:cs="Times New Roman"/>
                <w:color w:val="000000" w:themeColor="text1"/>
                <w:sz w:val="19"/>
              </w:rPr>
              <w:t>28–32</w:t>
            </w:r>
          </w:p>
        </w:tc>
      </w:tr>
      <w:tr w:rsidR="001C6623" w:rsidRPr="001C1BAE" w14:paraId="4AFD3EAC" w14:textId="77777777">
        <w:trPr>
          <w:jc w:val="center"/>
        </w:trPr>
        <w:tc>
          <w:tcPr>
            <w:tcW w:w="3120" w:type="dxa"/>
            <w:shd w:val="clear" w:color="auto" w:fill="F8FAFC"/>
            <w:tcMar>
              <w:top w:w="80" w:type="dxa"/>
              <w:left w:w="100" w:type="dxa"/>
              <w:bottom w:w="80" w:type="dxa"/>
              <w:right w:w="100" w:type="dxa"/>
            </w:tcMar>
          </w:tcPr>
          <w:p w14:paraId="65985F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5.18</w:t>
            </w:r>
          </w:p>
        </w:tc>
        <w:tc>
          <w:tcPr>
            <w:tcW w:w="3120" w:type="dxa"/>
            <w:shd w:val="clear" w:color="auto" w:fill="F8FAFC"/>
            <w:tcMar>
              <w:top w:w="80" w:type="dxa"/>
              <w:left w:w="100" w:type="dxa"/>
              <w:bottom w:w="80" w:type="dxa"/>
              <w:right w:w="100" w:type="dxa"/>
            </w:tcMar>
          </w:tcPr>
          <w:p w14:paraId="21941CA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Summary of Active Triggers and Stored Procedures</w:t>
            </w:r>
          </w:p>
        </w:tc>
        <w:tc>
          <w:tcPr>
            <w:tcW w:w="3120" w:type="dxa"/>
            <w:shd w:val="clear" w:color="auto" w:fill="F8FAFC"/>
            <w:tcMar>
              <w:top w:w="80" w:type="dxa"/>
              <w:left w:w="100" w:type="dxa"/>
              <w:bottom w:w="80" w:type="dxa"/>
              <w:right w:w="100" w:type="dxa"/>
            </w:tcMar>
          </w:tcPr>
          <w:p w14:paraId="4A1CB94B" w14:textId="77777777" w:rsidR="001C6623" w:rsidRPr="001C1BAE" w:rsidRDefault="00000000">
            <w:pPr>
              <w:spacing w:after="40"/>
              <w:rPr>
                <w:rFonts w:cs="Times New Roman"/>
                <w:color w:val="000000" w:themeColor="text1"/>
              </w:rPr>
            </w:pPr>
            <w:r w:rsidRPr="001C1BAE">
              <w:rPr>
                <w:rFonts w:cs="Times New Roman"/>
                <w:color w:val="000000" w:themeColor="text1"/>
                <w:sz w:val="19"/>
              </w:rPr>
              <w:t>34</w:t>
            </w:r>
          </w:p>
        </w:tc>
      </w:tr>
      <w:tr w:rsidR="001C6623" w:rsidRPr="001C1BAE" w14:paraId="3E0B6F5A" w14:textId="77777777">
        <w:trPr>
          <w:jc w:val="center"/>
        </w:trPr>
        <w:tc>
          <w:tcPr>
            <w:tcW w:w="3120" w:type="dxa"/>
            <w:tcMar>
              <w:top w:w="80" w:type="dxa"/>
              <w:left w:w="100" w:type="dxa"/>
              <w:bottom w:w="80" w:type="dxa"/>
              <w:right w:w="100" w:type="dxa"/>
            </w:tcMar>
          </w:tcPr>
          <w:p w14:paraId="705A30D0"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5.19</w:t>
            </w:r>
          </w:p>
        </w:tc>
        <w:tc>
          <w:tcPr>
            <w:tcW w:w="3120" w:type="dxa"/>
            <w:tcMar>
              <w:top w:w="80" w:type="dxa"/>
              <w:left w:w="100" w:type="dxa"/>
              <w:bottom w:w="80" w:type="dxa"/>
              <w:right w:w="100" w:type="dxa"/>
            </w:tcMar>
          </w:tcPr>
          <w:p w14:paraId="4F0F7DB8"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Summary of Production Database Analytical Views</w:t>
            </w:r>
          </w:p>
        </w:tc>
        <w:tc>
          <w:tcPr>
            <w:tcW w:w="3120" w:type="dxa"/>
            <w:tcMar>
              <w:top w:w="80" w:type="dxa"/>
              <w:left w:w="100" w:type="dxa"/>
              <w:bottom w:w="80" w:type="dxa"/>
              <w:right w:w="100" w:type="dxa"/>
            </w:tcMar>
          </w:tcPr>
          <w:p w14:paraId="2056D3E3" w14:textId="77777777" w:rsidR="001C6623" w:rsidRPr="001C1BAE" w:rsidRDefault="00000000">
            <w:pPr>
              <w:spacing w:after="40"/>
              <w:rPr>
                <w:rFonts w:cs="Times New Roman"/>
                <w:color w:val="000000" w:themeColor="text1"/>
              </w:rPr>
            </w:pPr>
            <w:r w:rsidRPr="001C1BAE">
              <w:rPr>
                <w:rFonts w:cs="Times New Roman"/>
                <w:color w:val="000000" w:themeColor="text1"/>
                <w:sz w:val="19"/>
              </w:rPr>
              <w:t>35</w:t>
            </w:r>
          </w:p>
        </w:tc>
      </w:tr>
      <w:tr w:rsidR="001C6623" w:rsidRPr="001C1BAE" w14:paraId="75080642" w14:textId="77777777">
        <w:trPr>
          <w:jc w:val="center"/>
        </w:trPr>
        <w:tc>
          <w:tcPr>
            <w:tcW w:w="3120" w:type="dxa"/>
            <w:shd w:val="clear" w:color="auto" w:fill="F8FAFC"/>
            <w:tcMar>
              <w:top w:w="80" w:type="dxa"/>
              <w:left w:w="100" w:type="dxa"/>
              <w:bottom w:w="80" w:type="dxa"/>
              <w:right w:w="100" w:type="dxa"/>
            </w:tcMar>
          </w:tcPr>
          <w:p w14:paraId="57BB98E6"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5.20</w:t>
            </w:r>
          </w:p>
        </w:tc>
        <w:tc>
          <w:tcPr>
            <w:tcW w:w="3120" w:type="dxa"/>
            <w:shd w:val="clear" w:color="auto" w:fill="F8FAFC"/>
            <w:tcMar>
              <w:top w:w="80" w:type="dxa"/>
              <w:left w:w="100" w:type="dxa"/>
              <w:bottom w:w="80" w:type="dxa"/>
              <w:right w:w="100" w:type="dxa"/>
            </w:tcMar>
          </w:tcPr>
          <w:p w14:paraId="52E59B27"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 Module to Database Mapping</w:t>
            </w:r>
          </w:p>
        </w:tc>
        <w:tc>
          <w:tcPr>
            <w:tcW w:w="3120" w:type="dxa"/>
            <w:shd w:val="clear" w:color="auto" w:fill="F8FAFC"/>
            <w:tcMar>
              <w:top w:w="80" w:type="dxa"/>
              <w:left w:w="100" w:type="dxa"/>
              <w:bottom w:w="80" w:type="dxa"/>
              <w:right w:w="100" w:type="dxa"/>
            </w:tcMar>
          </w:tcPr>
          <w:p w14:paraId="4D7DFAB6" w14:textId="77777777" w:rsidR="001C6623" w:rsidRPr="001C1BAE" w:rsidRDefault="00000000">
            <w:pPr>
              <w:spacing w:after="40"/>
              <w:rPr>
                <w:rFonts w:cs="Times New Roman"/>
                <w:color w:val="000000" w:themeColor="text1"/>
              </w:rPr>
            </w:pPr>
            <w:r w:rsidRPr="001C1BAE">
              <w:rPr>
                <w:rFonts w:cs="Times New Roman"/>
                <w:color w:val="000000" w:themeColor="text1"/>
                <w:sz w:val="19"/>
              </w:rPr>
              <w:t>38</w:t>
            </w:r>
          </w:p>
        </w:tc>
      </w:tr>
      <w:tr w:rsidR="001C6623" w:rsidRPr="001C1BAE" w14:paraId="01D4D19C" w14:textId="77777777">
        <w:trPr>
          <w:jc w:val="center"/>
        </w:trPr>
        <w:tc>
          <w:tcPr>
            <w:tcW w:w="3120" w:type="dxa"/>
            <w:tcMar>
              <w:top w:w="80" w:type="dxa"/>
              <w:left w:w="100" w:type="dxa"/>
              <w:bottom w:w="80" w:type="dxa"/>
              <w:right w:w="100" w:type="dxa"/>
            </w:tcMar>
          </w:tcPr>
          <w:p w14:paraId="4FE512A1"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5.21</w:t>
            </w:r>
          </w:p>
        </w:tc>
        <w:tc>
          <w:tcPr>
            <w:tcW w:w="3120" w:type="dxa"/>
            <w:tcMar>
              <w:top w:w="80" w:type="dxa"/>
              <w:left w:w="100" w:type="dxa"/>
              <w:bottom w:w="80" w:type="dxa"/>
              <w:right w:w="100" w:type="dxa"/>
            </w:tcMar>
          </w:tcPr>
          <w:p w14:paraId="22087FA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CRUD Operations Evidence Matrix</w:t>
            </w:r>
          </w:p>
        </w:tc>
        <w:tc>
          <w:tcPr>
            <w:tcW w:w="3120" w:type="dxa"/>
            <w:tcMar>
              <w:top w:w="80" w:type="dxa"/>
              <w:left w:w="100" w:type="dxa"/>
              <w:bottom w:w="80" w:type="dxa"/>
              <w:right w:w="100" w:type="dxa"/>
            </w:tcMar>
          </w:tcPr>
          <w:p w14:paraId="3B172435" w14:textId="77777777" w:rsidR="001C6623" w:rsidRPr="001C1BAE" w:rsidRDefault="00000000">
            <w:pPr>
              <w:spacing w:after="40"/>
              <w:rPr>
                <w:rFonts w:cs="Times New Roman"/>
                <w:color w:val="000000" w:themeColor="text1"/>
              </w:rPr>
            </w:pPr>
            <w:r w:rsidRPr="001C1BAE">
              <w:rPr>
                <w:rFonts w:cs="Times New Roman"/>
                <w:color w:val="000000" w:themeColor="text1"/>
                <w:sz w:val="19"/>
              </w:rPr>
              <w:t>39</w:t>
            </w:r>
          </w:p>
        </w:tc>
      </w:tr>
      <w:tr w:rsidR="001C6623" w:rsidRPr="001C1BAE" w14:paraId="4E3C232B" w14:textId="77777777">
        <w:trPr>
          <w:jc w:val="center"/>
        </w:trPr>
        <w:tc>
          <w:tcPr>
            <w:tcW w:w="3120" w:type="dxa"/>
            <w:shd w:val="clear" w:color="auto" w:fill="F8FAFC"/>
            <w:tcMar>
              <w:top w:w="80" w:type="dxa"/>
              <w:left w:w="100" w:type="dxa"/>
              <w:bottom w:w="80" w:type="dxa"/>
              <w:right w:w="100" w:type="dxa"/>
            </w:tcMar>
          </w:tcPr>
          <w:p w14:paraId="5C7A04AB"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5.22</w:t>
            </w:r>
          </w:p>
        </w:tc>
        <w:tc>
          <w:tcPr>
            <w:tcW w:w="3120" w:type="dxa"/>
            <w:shd w:val="clear" w:color="auto" w:fill="F8FAFC"/>
            <w:tcMar>
              <w:top w:w="80" w:type="dxa"/>
              <w:left w:w="100" w:type="dxa"/>
              <w:bottom w:w="80" w:type="dxa"/>
              <w:right w:w="100" w:type="dxa"/>
            </w:tcMar>
          </w:tcPr>
          <w:p w14:paraId="5011FA66" w14:textId="77777777" w:rsidR="001C6623" w:rsidRPr="001C1BAE" w:rsidRDefault="00000000">
            <w:pPr>
              <w:spacing w:after="40"/>
              <w:rPr>
                <w:rFonts w:cs="Times New Roman"/>
                <w:color w:val="000000" w:themeColor="text1"/>
              </w:rPr>
            </w:pPr>
            <w:r w:rsidRPr="001C1BAE">
              <w:rPr>
                <w:rFonts w:cs="Times New Roman"/>
                <w:color w:val="000000" w:themeColor="text1"/>
                <w:sz w:val="19"/>
              </w:rPr>
              <w:t>Business Rules, Validation, and Constraint Mapping</w:t>
            </w:r>
          </w:p>
        </w:tc>
        <w:tc>
          <w:tcPr>
            <w:tcW w:w="3120" w:type="dxa"/>
            <w:shd w:val="clear" w:color="auto" w:fill="F8FAFC"/>
            <w:tcMar>
              <w:top w:w="80" w:type="dxa"/>
              <w:left w:w="100" w:type="dxa"/>
              <w:bottom w:w="80" w:type="dxa"/>
              <w:right w:w="100" w:type="dxa"/>
            </w:tcMar>
          </w:tcPr>
          <w:p w14:paraId="5CC009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40</w:t>
            </w:r>
          </w:p>
        </w:tc>
      </w:tr>
      <w:tr w:rsidR="001C6623" w:rsidRPr="001C1BAE" w14:paraId="59CFFB2F" w14:textId="77777777">
        <w:trPr>
          <w:jc w:val="center"/>
        </w:trPr>
        <w:tc>
          <w:tcPr>
            <w:tcW w:w="3120" w:type="dxa"/>
            <w:tcMar>
              <w:top w:w="80" w:type="dxa"/>
              <w:left w:w="100" w:type="dxa"/>
              <w:bottom w:w="80" w:type="dxa"/>
              <w:right w:w="100" w:type="dxa"/>
            </w:tcMar>
          </w:tcPr>
          <w:p w14:paraId="741E0F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5.23</w:t>
            </w:r>
          </w:p>
        </w:tc>
        <w:tc>
          <w:tcPr>
            <w:tcW w:w="3120" w:type="dxa"/>
            <w:tcMar>
              <w:top w:w="80" w:type="dxa"/>
              <w:left w:w="100" w:type="dxa"/>
              <w:bottom w:w="80" w:type="dxa"/>
              <w:right w:w="100" w:type="dxa"/>
            </w:tcMar>
          </w:tcPr>
          <w:p w14:paraId="4045640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Seed Dataset Breakdown across Core Entities</w:t>
            </w:r>
          </w:p>
        </w:tc>
        <w:tc>
          <w:tcPr>
            <w:tcW w:w="3120" w:type="dxa"/>
            <w:tcMar>
              <w:top w:w="80" w:type="dxa"/>
              <w:left w:w="100" w:type="dxa"/>
              <w:bottom w:w="80" w:type="dxa"/>
              <w:right w:w="100" w:type="dxa"/>
            </w:tcMar>
          </w:tcPr>
          <w:p w14:paraId="411B92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41</w:t>
            </w:r>
          </w:p>
        </w:tc>
      </w:tr>
      <w:tr w:rsidR="001C6623" w:rsidRPr="001C1BAE" w14:paraId="48D053B5" w14:textId="77777777">
        <w:trPr>
          <w:jc w:val="center"/>
        </w:trPr>
        <w:tc>
          <w:tcPr>
            <w:tcW w:w="3120" w:type="dxa"/>
            <w:shd w:val="clear" w:color="auto" w:fill="F8FAFC"/>
            <w:tcMar>
              <w:top w:w="80" w:type="dxa"/>
              <w:left w:w="100" w:type="dxa"/>
              <w:bottom w:w="80" w:type="dxa"/>
              <w:right w:w="100" w:type="dxa"/>
            </w:tcMar>
          </w:tcPr>
          <w:p w14:paraId="1AE42D3E"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6.1</w:t>
            </w:r>
          </w:p>
        </w:tc>
        <w:tc>
          <w:tcPr>
            <w:tcW w:w="3120" w:type="dxa"/>
            <w:shd w:val="clear" w:color="auto" w:fill="F8FAFC"/>
            <w:tcMar>
              <w:top w:w="80" w:type="dxa"/>
              <w:left w:w="100" w:type="dxa"/>
              <w:bottom w:w="80" w:type="dxa"/>
              <w:right w:w="100" w:type="dxa"/>
            </w:tcMar>
          </w:tcPr>
          <w:p w14:paraId="3EA85DF8" w14:textId="77777777" w:rsidR="001C6623" w:rsidRPr="001C1BAE" w:rsidRDefault="00000000">
            <w:pPr>
              <w:spacing w:after="40"/>
              <w:rPr>
                <w:rFonts w:cs="Times New Roman"/>
                <w:color w:val="000000" w:themeColor="text1"/>
              </w:rPr>
            </w:pPr>
            <w:r w:rsidRPr="001C1BAE">
              <w:rPr>
                <w:rFonts w:cs="Times New Roman"/>
                <w:color w:val="000000" w:themeColor="text1"/>
                <w:sz w:val="19"/>
              </w:rPr>
              <w:t xml:space="preserve">End-to-End Lifecycle Test Execution </w:t>
            </w:r>
            <w:r w:rsidRPr="001C1BAE">
              <w:rPr>
                <w:rFonts w:cs="Times New Roman"/>
                <w:color w:val="000000" w:themeColor="text1"/>
                <w:sz w:val="19"/>
              </w:rPr>
              <w:lastRenderedPageBreak/>
              <w:t>Results</w:t>
            </w:r>
          </w:p>
        </w:tc>
        <w:tc>
          <w:tcPr>
            <w:tcW w:w="3120" w:type="dxa"/>
            <w:shd w:val="clear" w:color="auto" w:fill="F8FAFC"/>
            <w:tcMar>
              <w:top w:w="80" w:type="dxa"/>
              <w:left w:w="100" w:type="dxa"/>
              <w:bottom w:w="80" w:type="dxa"/>
              <w:right w:w="100" w:type="dxa"/>
            </w:tcMar>
          </w:tcPr>
          <w:p w14:paraId="5C29C0A5"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46</w:t>
            </w:r>
          </w:p>
        </w:tc>
      </w:tr>
      <w:tr w:rsidR="001C6623" w:rsidRPr="001C1BAE" w14:paraId="7A7D559B" w14:textId="77777777">
        <w:trPr>
          <w:jc w:val="center"/>
        </w:trPr>
        <w:tc>
          <w:tcPr>
            <w:tcW w:w="3120" w:type="dxa"/>
            <w:tcMar>
              <w:top w:w="80" w:type="dxa"/>
              <w:left w:w="100" w:type="dxa"/>
              <w:bottom w:w="80" w:type="dxa"/>
              <w:right w:w="100" w:type="dxa"/>
            </w:tcMar>
          </w:tcPr>
          <w:p w14:paraId="7B2811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6.2</w:t>
            </w:r>
          </w:p>
        </w:tc>
        <w:tc>
          <w:tcPr>
            <w:tcW w:w="3120" w:type="dxa"/>
            <w:tcMar>
              <w:top w:w="80" w:type="dxa"/>
              <w:left w:w="100" w:type="dxa"/>
              <w:bottom w:w="80" w:type="dxa"/>
              <w:right w:w="100" w:type="dxa"/>
            </w:tcMar>
          </w:tcPr>
          <w:p w14:paraId="4B32930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Negative Constraint and Integrity Test Cases</w:t>
            </w:r>
          </w:p>
        </w:tc>
        <w:tc>
          <w:tcPr>
            <w:tcW w:w="3120" w:type="dxa"/>
            <w:tcMar>
              <w:top w:w="80" w:type="dxa"/>
              <w:left w:w="100" w:type="dxa"/>
              <w:bottom w:w="80" w:type="dxa"/>
              <w:right w:w="100" w:type="dxa"/>
            </w:tcMar>
          </w:tcPr>
          <w:p w14:paraId="6E3ECE4D" w14:textId="77777777" w:rsidR="001C6623" w:rsidRPr="001C1BAE" w:rsidRDefault="00000000">
            <w:pPr>
              <w:spacing w:after="40"/>
              <w:rPr>
                <w:rFonts w:cs="Times New Roman"/>
                <w:color w:val="000000" w:themeColor="text1"/>
              </w:rPr>
            </w:pPr>
            <w:r w:rsidRPr="001C1BAE">
              <w:rPr>
                <w:rFonts w:cs="Times New Roman"/>
                <w:color w:val="000000" w:themeColor="text1"/>
                <w:sz w:val="19"/>
              </w:rPr>
              <w:t>47</w:t>
            </w:r>
          </w:p>
        </w:tc>
      </w:tr>
      <w:tr w:rsidR="001C6623" w:rsidRPr="001C1BAE" w14:paraId="34CA59DB" w14:textId="77777777">
        <w:trPr>
          <w:jc w:val="center"/>
        </w:trPr>
        <w:tc>
          <w:tcPr>
            <w:tcW w:w="3120" w:type="dxa"/>
            <w:shd w:val="clear" w:color="auto" w:fill="F8FAFC"/>
            <w:tcMar>
              <w:top w:w="80" w:type="dxa"/>
              <w:left w:w="100" w:type="dxa"/>
              <w:bottom w:w="80" w:type="dxa"/>
              <w:right w:w="100" w:type="dxa"/>
            </w:tcMar>
          </w:tcPr>
          <w:p w14:paraId="354A226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Table 6.3</w:t>
            </w:r>
          </w:p>
        </w:tc>
        <w:tc>
          <w:tcPr>
            <w:tcW w:w="3120" w:type="dxa"/>
            <w:shd w:val="clear" w:color="auto" w:fill="F8FAFC"/>
            <w:tcMar>
              <w:top w:w="80" w:type="dxa"/>
              <w:left w:w="100" w:type="dxa"/>
              <w:bottom w:w="80" w:type="dxa"/>
              <w:right w:w="100" w:type="dxa"/>
            </w:tcMar>
          </w:tcPr>
          <w:p w14:paraId="7816B66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Achievement of Project Objectives Evaluation</w:t>
            </w:r>
          </w:p>
        </w:tc>
        <w:tc>
          <w:tcPr>
            <w:tcW w:w="3120" w:type="dxa"/>
            <w:shd w:val="clear" w:color="auto" w:fill="F8FAFC"/>
            <w:tcMar>
              <w:top w:w="80" w:type="dxa"/>
              <w:left w:w="100" w:type="dxa"/>
              <w:bottom w:w="80" w:type="dxa"/>
              <w:right w:w="100" w:type="dxa"/>
            </w:tcMar>
          </w:tcPr>
          <w:p w14:paraId="1A61CB8B" w14:textId="77777777" w:rsidR="001C6623" w:rsidRPr="001C1BAE" w:rsidRDefault="00000000">
            <w:pPr>
              <w:spacing w:after="40"/>
              <w:rPr>
                <w:rFonts w:cs="Times New Roman"/>
                <w:color w:val="000000" w:themeColor="text1"/>
              </w:rPr>
            </w:pPr>
            <w:r w:rsidRPr="001C1BAE">
              <w:rPr>
                <w:rFonts w:cs="Times New Roman"/>
                <w:color w:val="000000" w:themeColor="text1"/>
                <w:sz w:val="19"/>
              </w:rPr>
              <w:t>50</w:t>
            </w:r>
          </w:p>
        </w:tc>
      </w:tr>
    </w:tbl>
    <w:p w14:paraId="51E5EF8A" w14:textId="77777777" w:rsidR="001C6623" w:rsidRPr="001C1BAE" w:rsidRDefault="001C6623">
      <w:pPr>
        <w:spacing w:before="40" w:after="80"/>
        <w:rPr>
          <w:rFonts w:cs="Times New Roman"/>
          <w:color w:val="000000" w:themeColor="text1"/>
        </w:rPr>
      </w:pPr>
    </w:p>
    <w:p w14:paraId="7D2357D2" w14:textId="77777777" w:rsidR="001C6623" w:rsidRPr="001C1BAE" w:rsidRDefault="00000000">
      <w:pPr>
        <w:spacing w:before="280"/>
        <w:rPr>
          <w:rFonts w:cs="Times New Roman"/>
          <w:color w:val="000000" w:themeColor="text1"/>
          <w:sz w:val="26"/>
          <w:szCs w:val="26"/>
        </w:rPr>
      </w:pPr>
      <w:r w:rsidRPr="001C1BAE">
        <w:rPr>
          <w:rFonts w:cs="Times New Roman"/>
          <w:b/>
          <w:color w:val="000000" w:themeColor="text1"/>
          <w:sz w:val="26"/>
          <w:szCs w:val="26"/>
        </w:rPr>
        <w:t>LIST OF FIGURES</w:t>
      </w:r>
    </w:p>
    <w:tbl>
      <w:tblPr>
        <w:tblStyle w:val="TableGrid"/>
        <w:tblW w:w="0" w:type="auto"/>
        <w:jc w:val="center"/>
        <w:tblLook w:val="04A0" w:firstRow="1" w:lastRow="0" w:firstColumn="1" w:lastColumn="0" w:noHBand="0" w:noVBand="1"/>
      </w:tblPr>
      <w:tblGrid>
        <w:gridCol w:w="3120"/>
        <w:gridCol w:w="3120"/>
        <w:gridCol w:w="3120"/>
      </w:tblGrid>
      <w:tr w:rsidR="001C6623" w:rsidRPr="001C1BAE" w14:paraId="21086D7D" w14:textId="77777777">
        <w:trPr>
          <w:jc w:val="center"/>
        </w:trPr>
        <w:tc>
          <w:tcPr>
            <w:tcW w:w="3120" w:type="dxa"/>
            <w:shd w:val="clear" w:color="auto" w:fill="E0E7FF"/>
            <w:tcMar>
              <w:top w:w="80" w:type="dxa"/>
              <w:left w:w="100" w:type="dxa"/>
              <w:bottom w:w="80" w:type="dxa"/>
              <w:right w:w="100" w:type="dxa"/>
            </w:tcMar>
          </w:tcPr>
          <w:p w14:paraId="4FED198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Figure No.</w:t>
            </w:r>
          </w:p>
        </w:tc>
        <w:tc>
          <w:tcPr>
            <w:tcW w:w="3120" w:type="dxa"/>
            <w:shd w:val="clear" w:color="auto" w:fill="E0E7FF"/>
            <w:tcMar>
              <w:top w:w="80" w:type="dxa"/>
              <w:left w:w="100" w:type="dxa"/>
              <w:bottom w:w="80" w:type="dxa"/>
              <w:right w:w="100" w:type="dxa"/>
            </w:tcMar>
          </w:tcPr>
          <w:p w14:paraId="55FA6FF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Figure Title</w:t>
            </w:r>
          </w:p>
        </w:tc>
        <w:tc>
          <w:tcPr>
            <w:tcW w:w="3120" w:type="dxa"/>
            <w:shd w:val="clear" w:color="auto" w:fill="E0E7FF"/>
            <w:tcMar>
              <w:top w:w="80" w:type="dxa"/>
              <w:left w:w="100" w:type="dxa"/>
              <w:bottom w:w="80" w:type="dxa"/>
              <w:right w:w="100" w:type="dxa"/>
            </w:tcMar>
          </w:tcPr>
          <w:p w14:paraId="03A661F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Page No.</w:t>
            </w:r>
          </w:p>
        </w:tc>
      </w:tr>
      <w:tr w:rsidR="001C6623" w:rsidRPr="001C1BAE" w14:paraId="3E5C5F83" w14:textId="77777777">
        <w:trPr>
          <w:jc w:val="center"/>
        </w:trPr>
        <w:tc>
          <w:tcPr>
            <w:tcW w:w="3120" w:type="dxa"/>
            <w:shd w:val="clear" w:color="auto" w:fill="F8FAFC"/>
            <w:tcMar>
              <w:top w:w="80" w:type="dxa"/>
              <w:left w:w="100" w:type="dxa"/>
              <w:bottom w:w="80" w:type="dxa"/>
              <w:right w:w="100" w:type="dxa"/>
            </w:tcMar>
          </w:tcPr>
          <w:p w14:paraId="5B5D0F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4.1</w:t>
            </w:r>
          </w:p>
        </w:tc>
        <w:tc>
          <w:tcPr>
            <w:tcW w:w="3120" w:type="dxa"/>
            <w:shd w:val="clear" w:color="auto" w:fill="F8FAFC"/>
            <w:tcMar>
              <w:top w:w="80" w:type="dxa"/>
              <w:left w:w="100" w:type="dxa"/>
              <w:bottom w:w="80" w:type="dxa"/>
              <w:right w:w="100" w:type="dxa"/>
            </w:tcMar>
          </w:tcPr>
          <w:p w14:paraId="1C26B414" w14:textId="77777777" w:rsidR="001C6623" w:rsidRPr="001C1BAE" w:rsidRDefault="00000000">
            <w:pPr>
              <w:spacing w:after="40"/>
              <w:rPr>
                <w:rFonts w:cs="Times New Roman"/>
                <w:color w:val="000000" w:themeColor="text1"/>
              </w:rPr>
            </w:pPr>
            <w:r w:rsidRPr="001C1BAE">
              <w:rPr>
                <w:rFonts w:cs="Times New Roman"/>
                <w:color w:val="000000" w:themeColor="text1"/>
                <w:sz w:val="19"/>
              </w:rPr>
              <w:t>Three-Tier Architecture of AttendX System</w:t>
            </w:r>
          </w:p>
        </w:tc>
        <w:tc>
          <w:tcPr>
            <w:tcW w:w="3120" w:type="dxa"/>
            <w:shd w:val="clear" w:color="auto" w:fill="F8FAFC"/>
            <w:tcMar>
              <w:top w:w="80" w:type="dxa"/>
              <w:left w:w="100" w:type="dxa"/>
              <w:bottom w:w="80" w:type="dxa"/>
              <w:right w:w="100" w:type="dxa"/>
            </w:tcMar>
          </w:tcPr>
          <w:p w14:paraId="13D71C10" w14:textId="77777777" w:rsidR="001C6623" w:rsidRPr="001C1BAE" w:rsidRDefault="00000000">
            <w:pPr>
              <w:spacing w:after="40"/>
              <w:rPr>
                <w:rFonts w:cs="Times New Roman"/>
                <w:color w:val="000000" w:themeColor="text1"/>
              </w:rPr>
            </w:pPr>
            <w:r w:rsidRPr="001C1BAE">
              <w:rPr>
                <w:rFonts w:cs="Times New Roman"/>
                <w:color w:val="000000" w:themeColor="text1"/>
                <w:sz w:val="19"/>
              </w:rPr>
              <w:t>12</w:t>
            </w:r>
          </w:p>
        </w:tc>
      </w:tr>
      <w:tr w:rsidR="001C6623" w:rsidRPr="001C1BAE" w14:paraId="77B2F921" w14:textId="77777777">
        <w:trPr>
          <w:jc w:val="center"/>
        </w:trPr>
        <w:tc>
          <w:tcPr>
            <w:tcW w:w="3120" w:type="dxa"/>
            <w:tcMar>
              <w:top w:w="80" w:type="dxa"/>
              <w:left w:w="100" w:type="dxa"/>
              <w:bottom w:w="80" w:type="dxa"/>
              <w:right w:w="100" w:type="dxa"/>
            </w:tcMar>
          </w:tcPr>
          <w:p w14:paraId="78C90C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4.2</w:t>
            </w:r>
          </w:p>
        </w:tc>
        <w:tc>
          <w:tcPr>
            <w:tcW w:w="3120" w:type="dxa"/>
            <w:tcMar>
              <w:top w:w="80" w:type="dxa"/>
              <w:left w:w="100" w:type="dxa"/>
              <w:bottom w:w="80" w:type="dxa"/>
              <w:right w:w="100" w:type="dxa"/>
            </w:tcMar>
          </w:tcPr>
          <w:p w14:paraId="53E95BB5"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Complete Entity-Relationship Diagram (Crow's Foot Notation)</w:t>
            </w:r>
          </w:p>
        </w:tc>
        <w:tc>
          <w:tcPr>
            <w:tcW w:w="3120" w:type="dxa"/>
            <w:tcMar>
              <w:top w:w="80" w:type="dxa"/>
              <w:left w:w="100" w:type="dxa"/>
              <w:bottom w:w="80" w:type="dxa"/>
              <w:right w:w="100" w:type="dxa"/>
            </w:tcMar>
          </w:tcPr>
          <w:p w14:paraId="3A700D17" w14:textId="77777777" w:rsidR="001C6623" w:rsidRPr="001C1BAE" w:rsidRDefault="00000000">
            <w:pPr>
              <w:spacing w:after="40"/>
              <w:rPr>
                <w:rFonts w:cs="Times New Roman"/>
                <w:color w:val="000000" w:themeColor="text1"/>
              </w:rPr>
            </w:pPr>
            <w:r w:rsidRPr="001C1BAE">
              <w:rPr>
                <w:rFonts w:cs="Times New Roman"/>
                <w:color w:val="000000" w:themeColor="text1"/>
                <w:sz w:val="19"/>
              </w:rPr>
              <w:t>14</w:t>
            </w:r>
          </w:p>
        </w:tc>
      </w:tr>
      <w:tr w:rsidR="001C6623" w:rsidRPr="001C1BAE" w14:paraId="12F1A201" w14:textId="77777777">
        <w:trPr>
          <w:jc w:val="center"/>
        </w:trPr>
        <w:tc>
          <w:tcPr>
            <w:tcW w:w="3120" w:type="dxa"/>
            <w:shd w:val="clear" w:color="auto" w:fill="F8FAFC"/>
            <w:tcMar>
              <w:top w:w="80" w:type="dxa"/>
              <w:left w:w="100" w:type="dxa"/>
              <w:bottom w:w="80" w:type="dxa"/>
              <w:right w:w="100" w:type="dxa"/>
            </w:tcMar>
          </w:tcPr>
          <w:p w14:paraId="280C55A9"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4.3</w:t>
            </w:r>
          </w:p>
        </w:tc>
        <w:tc>
          <w:tcPr>
            <w:tcW w:w="3120" w:type="dxa"/>
            <w:shd w:val="clear" w:color="auto" w:fill="F8FAFC"/>
            <w:tcMar>
              <w:top w:w="80" w:type="dxa"/>
              <w:left w:w="100" w:type="dxa"/>
              <w:bottom w:w="80" w:type="dxa"/>
              <w:right w:w="100" w:type="dxa"/>
            </w:tcMar>
          </w:tcPr>
          <w:p w14:paraId="7C3EF2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Flowchart of Attendance Recording and Leave Approval Lifecycles</w:t>
            </w:r>
          </w:p>
        </w:tc>
        <w:tc>
          <w:tcPr>
            <w:tcW w:w="3120" w:type="dxa"/>
            <w:shd w:val="clear" w:color="auto" w:fill="F8FAFC"/>
            <w:tcMar>
              <w:top w:w="80" w:type="dxa"/>
              <w:left w:w="100" w:type="dxa"/>
              <w:bottom w:w="80" w:type="dxa"/>
              <w:right w:w="100" w:type="dxa"/>
            </w:tcMar>
          </w:tcPr>
          <w:p w14:paraId="15F5D4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16</w:t>
            </w:r>
          </w:p>
        </w:tc>
      </w:tr>
      <w:tr w:rsidR="001C6623" w:rsidRPr="001C1BAE" w14:paraId="470D7393" w14:textId="77777777">
        <w:trPr>
          <w:jc w:val="center"/>
        </w:trPr>
        <w:tc>
          <w:tcPr>
            <w:tcW w:w="3120" w:type="dxa"/>
            <w:tcMar>
              <w:top w:w="80" w:type="dxa"/>
              <w:left w:w="100" w:type="dxa"/>
              <w:bottom w:w="80" w:type="dxa"/>
              <w:right w:w="100" w:type="dxa"/>
            </w:tcMar>
          </w:tcPr>
          <w:p w14:paraId="5AE0B8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4.4</w:t>
            </w:r>
          </w:p>
        </w:tc>
        <w:tc>
          <w:tcPr>
            <w:tcW w:w="3120" w:type="dxa"/>
            <w:tcMar>
              <w:top w:w="80" w:type="dxa"/>
              <w:left w:w="100" w:type="dxa"/>
              <w:bottom w:w="80" w:type="dxa"/>
              <w:right w:w="100" w:type="dxa"/>
            </w:tcMar>
          </w:tcPr>
          <w:p w14:paraId="7A1528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Use-Case Diagram for Admin, Faculty, and Student Actors</w:t>
            </w:r>
          </w:p>
        </w:tc>
        <w:tc>
          <w:tcPr>
            <w:tcW w:w="3120" w:type="dxa"/>
            <w:tcMar>
              <w:top w:w="80" w:type="dxa"/>
              <w:left w:w="100" w:type="dxa"/>
              <w:bottom w:w="80" w:type="dxa"/>
              <w:right w:w="100" w:type="dxa"/>
            </w:tcMar>
          </w:tcPr>
          <w:p w14:paraId="18C48ACC" w14:textId="77777777" w:rsidR="001C6623" w:rsidRPr="001C1BAE" w:rsidRDefault="00000000">
            <w:pPr>
              <w:spacing w:after="40"/>
              <w:rPr>
                <w:rFonts w:cs="Times New Roman"/>
                <w:color w:val="000000" w:themeColor="text1"/>
              </w:rPr>
            </w:pPr>
            <w:r w:rsidRPr="001C1BAE">
              <w:rPr>
                <w:rFonts w:cs="Times New Roman"/>
                <w:color w:val="000000" w:themeColor="text1"/>
                <w:sz w:val="19"/>
              </w:rPr>
              <w:t>20</w:t>
            </w:r>
          </w:p>
        </w:tc>
      </w:tr>
      <w:tr w:rsidR="001C6623" w:rsidRPr="001C1BAE" w14:paraId="7939D532" w14:textId="77777777">
        <w:trPr>
          <w:jc w:val="center"/>
        </w:trPr>
        <w:tc>
          <w:tcPr>
            <w:tcW w:w="3120" w:type="dxa"/>
            <w:shd w:val="clear" w:color="auto" w:fill="F8FAFC"/>
            <w:tcMar>
              <w:top w:w="80" w:type="dxa"/>
              <w:left w:w="100" w:type="dxa"/>
              <w:bottom w:w="80" w:type="dxa"/>
              <w:right w:w="100" w:type="dxa"/>
            </w:tcMar>
          </w:tcPr>
          <w:p w14:paraId="6A17A2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4.5</w:t>
            </w:r>
          </w:p>
        </w:tc>
        <w:tc>
          <w:tcPr>
            <w:tcW w:w="3120" w:type="dxa"/>
            <w:shd w:val="clear" w:color="auto" w:fill="F8FAFC"/>
            <w:tcMar>
              <w:top w:w="80" w:type="dxa"/>
              <w:left w:w="100" w:type="dxa"/>
              <w:bottom w:w="80" w:type="dxa"/>
              <w:right w:w="100" w:type="dxa"/>
            </w:tcMar>
          </w:tcPr>
          <w:p w14:paraId="27C0CE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Level-1 Data Flow Diagram (DFD) of AttendX</w:t>
            </w:r>
          </w:p>
        </w:tc>
        <w:tc>
          <w:tcPr>
            <w:tcW w:w="3120" w:type="dxa"/>
            <w:shd w:val="clear" w:color="auto" w:fill="F8FAFC"/>
            <w:tcMar>
              <w:top w:w="80" w:type="dxa"/>
              <w:left w:w="100" w:type="dxa"/>
              <w:bottom w:w="80" w:type="dxa"/>
              <w:right w:w="100" w:type="dxa"/>
            </w:tcMar>
          </w:tcPr>
          <w:p w14:paraId="2AB191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21</w:t>
            </w:r>
          </w:p>
        </w:tc>
      </w:tr>
      <w:tr w:rsidR="001C6623" w:rsidRPr="001C1BAE" w14:paraId="30A1ED32" w14:textId="77777777">
        <w:trPr>
          <w:jc w:val="center"/>
        </w:trPr>
        <w:tc>
          <w:tcPr>
            <w:tcW w:w="3120" w:type="dxa"/>
            <w:tcMar>
              <w:top w:w="80" w:type="dxa"/>
              <w:left w:w="100" w:type="dxa"/>
              <w:bottom w:w="80" w:type="dxa"/>
              <w:right w:w="100" w:type="dxa"/>
            </w:tcMar>
          </w:tcPr>
          <w:p w14:paraId="3AB4D3E7"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5.1</w:t>
            </w:r>
          </w:p>
        </w:tc>
        <w:tc>
          <w:tcPr>
            <w:tcW w:w="3120" w:type="dxa"/>
            <w:tcMar>
              <w:top w:w="80" w:type="dxa"/>
              <w:left w:w="100" w:type="dxa"/>
              <w:bottom w:w="80" w:type="dxa"/>
              <w:right w:w="100" w:type="dxa"/>
            </w:tcMar>
          </w:tcPr>
          <w:p w14:paraId="46321EC2"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Representative DDL Execution in MySQL 8.0 Command Line</w:t>
            </w:r>
          </w:p>
        </w:tc>
        <w:tc>
          <w:tcPr>
            <w:tcW w:w="3120" w:type="dxa"/>
            <w:tcMar>
              <w:top w:w="80" w:type="dxa"/>
              <w:left w:w="100" w:type="dxa"/>
              <w:bottom w:w="80" w:type="dxa"/>
              <w:right w:w="100" w:type="dxa"/>
            </w:tcMar>
          </w:tcPr>
          <w:p w14:paraId="0BD2CA27" w14:textId="77777777" w:rsidR="001C6623" w:rsidRPr="001C1BAE" w:rsidRDefault="00000000">
            <w:pPr>
              <w:spacing w:after="40"/>
              <w:rPr>
                <w:rFonts w:cs="Times New Roman"/>
                <w:color w:val="000000" w:themeColor="text1"/>
              </w:rPr>
            </w:pPr>
            <w:r w:rsidRPr="001C1BAE">
              <w:rPr>
                <w:rFonts w:cs="Times New Roman"/>
                <w:color w:val="000000" w:themeColor="text1"/>
                <w:sz w:val="19"/>
              </w:rPr>
              <w:t>33</w:t>
            </w:r>
          </w:p>
        </w:tc>
      </w:tr>
      <w:tr w:rsidR="001C6623" w:rsidRPr="001C1BAE" w14:paraId="527FA931" w14:textId="77777777">
        <w:trPr>
          <w:jc w:val="center"/>
        </w:trPr>
        <w:tc>
          <w:tcPr>
            <w:tcW w:w="3120" w:type="dxa"/>
            <w:shd w:val="clear" w:color="auto" w:fill="F8FAFC"/>
            <w:tcMar>
              <w:top w:w="80" w:type="dxa"/>
              <w:left w:w="100" w:type="dxa"/>
              <w:bottom w:w="80" w:type="dxa"/>
              <w:right w:w="100" w:type="dxa"/>
            </w:tcMar>
          </w:tcPr>
          <w:p w14:paraId="4F1565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5.2</w:t>
            </w:r>
          </w:p>
        </w:tc>
        <w:tc>
          <w:tcPr>
            <w:tcW w:w="3120" w:type="dxa"/>
            <w:shd w:val="clear" w:color="auto" w:fill="F8FAFC"/>
            <w:tcMar>
              <w:top w:w="80" w:type="dxa"/>
              <w:left w:w="100" w:type="dxa"/>
              <w:bottom w:w="80" w:type="dxa"/>
              <w:right w:w="100" w:type="dxa"/>
            </w:tcMar>
          </w:tcPr>
          <w:p w14:paraId="02DF791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Admin Analytical Dashboard with Summary Metrics</w:t>
            </w:r>
          </w:p>
        </w:tc>
        <w:tc>
          <w:tcPr>
            <w:tcW w:w="3120" w:type="dxa"/>
            <w:shd w:val="clear" w:color="auto" w:fill="F8FAFC"/>
            <w:tcMar>
              <w:top w:w="80" w:type="dxa"/>
              <w:left w:w="100" w:type="dxa"/>
              <w:bottom w:w="80" w:type="dxa"/>
              <w:right w:w="100" w:type="dxa"/>
            </w:tcMar>
          </w:tcPr>
          <w:p w14:paraId="5234E69B" w14:textId="77777777" w:rsidR="001C6623" w:rsidRPr="001C1BAE" w:rsidRDefault="00000000">
            <w:pPr>
              <w:spacing w:after="40"/>
              <w:rPr>
                <w:rFonts w:cs="Times New Roman"/>
                <w:color w:val="000000" w:themeColor="text1"/>
              </w:rPr>
            </w:pPr>
            <w:r w:rsidRPr="001C1BAE">
              <w:rPr>
                <w:rFonts w:cs="Times New Roman"/>
                <w:color w:val="000000" w:themeColor="text1"/>
                <w:sz w:val="19"/>
              </w:rPr>
              <w:t>41</w:t>
            </w:r>
          </w:p>
        </w:tc>
      </w:tr>
      <w:tr w:rsidR="001C6623" w:rsidRPr="001C1BAE" w14:paraId="20183CA9" w14:textId="77777777">
        <w:trPr>
          <w:jc w:val="center"/>
        </w:trPr>
        <w:tc>
          <w:tcPr>
            <w:tcW w:w="3120" w:type="dxa"/>
            <w:tcMar>
              <w:top w:w="80" w:type="dxa"/>
              <w:left w:w="100" w:type="dxa"/>
              <w:bottom w:w="80" w:type="dxa"/>
              <w:right w:w="100" w:type="dxa"/>
            </w:tcMar>
          </w:tcPr>
          <w:p w14:paraId="068AA8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5.3</w:t>
            </w:r>
          </w:p>
        </w:tc>
        <w:tc>
          <w:tcPr>
            <w:tcW w:w="3120" w:type="dxa"/>
            <w:tcMar>
              <w:top w:w="80" w:type="dxa"/>
              <w:left w:w="100" w:type="dxa"/>
              <w:bottom w:w="80" w:type="dxa"/>
              <w:right w:w="100" w:type="dxa"/>
            </w:tcMar>
          </w:tcPr>
          <w:p w14:paraId="106844B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Course-wise Attendance Analytics and Interactive Distribution</w:t>
            </w:r>
          </w:p>
        </w:tc>
        <w:tc>
          <w:tcPr>
            <w:tcW w:w="3120" w:type="dxa"/>
            <w:tcMar>
              <w:top w:w="80" w:type="dxa"/>
              <w:left w:w="100" w:type="dxa"/>
              <w:bottom w:w="80" w:type="dxa"/>
              <w:right w:w="100" w:type="dxa"/>
            </w:tcMar>
          </w:tcPr>
          <w:p w14:paraId="0B2185D7" w14:textId="77777777" w:rsidR="001C6623" w:rsidRPr="001C1BAE" w:rsidRDefault="00000000">
            <w:pPr>
              <w:spacing w:after="40"/>
              <w:rPr>
                <w:rFonts w:cs="Times New Roman"/>
                <w:color w:val="000000" w:themeColor="text1"/>
              </w:rPr>
            </w:pPr>
            <w:r w:rsidRPr="001C1BAE">
              <w:rPr>
                <w:rFonts w:cs="Times New Roman"/>
                <w:color w:val="000000" w:themeColor="text1"/>
                <w:sz w:val="19"/>
              </w:rPr>
              <w:t>42</w:t>
            </w:r>
          </w:p>
        </w:tc>
      </w:tr>
      <w:tr w:rsidR="001C6623" w:rsidRPr="001C1BAE" w14:paraId="703E8EC9" w14:textId="77777777">
        <w:trPr>
          <w:jc w:val="center"/>
        </w:trPr>
        <w:tc>
          <w:tcPr>
            <w:tcW w:w="3120" w:type="dxa"/>
            <w:shd w:val="clear" w:color="auto" w:fill="F8FAFC"/>
            <w:tcMar>
              <w:top w:w="80" w:type="dxa"/>
              <w:left w:w="100" w:type="dxa"/>
              <w:bottom w:w="80" w:type="dxa"/>
              <w:right w:w="100" w:type="dxa"/>
            </w:tcMar>
          </w:tcPr>
          <w:p w14:paraId="5CDBD1AC"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5.4</w:t>
            </w:r>
          </w:p>
        </w:tc>
        <w:tc>
          <w:tcPr>
            <w:tcW w:w="3120" w:type="dxa"/>
            <w:shd w:val="clear" w:color="auto" w:fill="F8FAFC"/>
            <w:tcMar>
              <w:top w:w="80" w:type="dxa"/>
              <w:left w:w="100" w:type="dxa"/>
              <w:bottom w:w="80" w:type="dxa"/>
              <w:right w:w="100" w:type="dxa"/>
            </w:tcMar>
          </w:tcPr>
          <w:p w14:paraId="780788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Console: Session Scheduling &amp; Real-Time Presence Marking</w:t>
            </w:r>
          </w:p>
        </w:tc>
        <w:tc>
          <w:tcPr>
            <w:tcW w:w="3120" w:type="dxa"/>
            <w:shd w:val="clear" w:color="auto" w:fill="F8FAFC"/>
            <w:tcMar>
              <w:top w:w="80" w:type="dxa"/>
              <w:left w:w="100" w:type="dxa"/>
              <w:bottom w:w="80" w:type="dxa"/>
              <w:right w:w="100" w:type="dxa"/>
            </w:tcMar>
          </w:tcPr>
          <w:p w14:paraId="541622B6" w14:textId="77777777" w:rsidR="001C6623" w:rsidRPr="001C1BAE" w:rsidRDefault="00000000">
            <w:pPr>
              <w:spacing w:after="40"/>
              <w:rPr>
                <w:rFonts w:cs="Times New Roman"/>
                <w:color w:val="000000" w:themeColor="text1"/>
              </w:rPr>
            </w:pPr>
            <w:r w:rsidRPr="001C1BAE">
              <w:rPr>
                <w:rFonts w:cs="Times New Roman"/>
                <w:color w:val="000000" w:themeColor="text1"/>
                <w:sz w:val="19"/>
              </w:rPr>
              <w:t>42</w:t>
            </w:r>
          </w:p>
        </w:tc>
      </w:tr>
      <w:tr w:rsidR="001C6623" w:rsidRPr="001C1BAE" w14:paraId="4A31534C" w14:textId="77777777">
        <w:trPr>
          <w:jc w:val="center"/>
        </w:trPr>
        <w:tc>
          <w:tcPr>
            <w:tcW w:w="3120" w:type="dxa"/>
            <w:tcMar>
              <w:top w:w="80" w:type="dxa"/>
              <w:left w:w="100" w:type="dxa"/>
              <w:bottom w:w="80" w:type="dxa"/>
              <w:right w:w="100" w:type="dxa"/>
            </w:tcMar>
          </w:tcPr>
          <w:p w14:paraId="2AF899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5.5</w:t>
            </w:r>
          </w:p>
        </w:tc>
        <w:tc>
          <w:tcPr>
            <w:tcW w:w="3120" w:type="dxa"/>
            <w:tcMar>
              <w:top w:w="80" w:type="dxa"/>
              <w:left w:w="100" w:type="dxa"/>
              <w:bottom w:w="80" w:type="dxa"/>
              <w:right w:w="100" w:type="dxa"/>
            </w:tcMar>
          </w:tcPr>
          <w:p w14:paraId="1E2E2C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Leave Processing and Decision Interface</w:t>
            </w:r>
          </w:p>
        </w:tc>
        <w:tc>
          <w:tcPr>
            <w:tcW w:w="3120" w:type="dxa"/>
            <w:tcMar>
              <w:top w:w="80" w:type="dxa"/>
              <w:left w:w="100" w:type="dxa"/>
              <w:bottom w:w="80" w:type="dxa"/>
              <w:right w:w="100" w:type="dxa"/>
            </w:tcMar>
          </w:tcPr>
          <w:p w14:paraId="6C7B1DC1" w14:textId="77777777" w:rsidR="001C6623" w:rsidRPr="001C1BAE" w:rsidRDefault="00000000">
            <w:pPr>
              <w:spacing w:after="40"/>
              <w:rPr>
                <w:rFonts w:cs="Times New Roman"/>
                <w:color w:val="000000" w:themeColor="text1"/>
              </w:rPr>
            </w:pPr>
            <w:r w:rsidRPr="001C1BAE">
              <w:rPr>
                <w:rFonts w:cs="Times New Roman"/>
                <w:color w:val="000000" w:themeColor="text1"/>
                <w:sz w:val="19"/>
              </w:rPr>
              <w:t>43</w:t>
            </w:r>
          </w:p>
        </w:tc>
      </w:tr>
      <w:tr w:rsidR="001C6623" w:rsidRPr="001C1BAE" w14:paraId="45970B81" w14:textId="77777777">
        <w:trPr>
          <w:jc w:val="center"/>
        </w:trPr>
        <w:tc>
          <w:tcPr>
            <w:tcW w:w="3120" w:type="dxa"/>
            <w:shd w:val="clear" w:color="auto" w:fill="F8FAFC"/>
            <w:tcMar>
              <w:top w:w="80" w:type="dxa"/>
              <w:left w:w="100" w:type="dxa"/>
              <w:bottom w:w="80" w:type="dxa"/>
              <w:right w:w="100" w:type="dxa"/>
            </w:tcMar>
          </w:tcPr>
          <w:p w14:paraId="615570E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5.6</w:t>
            </w:r>
          </w:p>
        </w:tc>
        <w:tc>
          <w:tcPr>
            <w:tcW w:w="3120" w:type="dxa"/>
            <w:shd w:val="clear" w:color="auto" w:fill="F8FAFC"/>
            <w:tcMar>
              <w:top w:w="80" w:type="dxa"/>
              <w:left w:w="100" w:type="dxa"/>
              <w:bottom w:w="80" w:type="dxa"/>
              <w:right w:w="100" w:type="dxa"/>
            </w:tcMar>
          </w:tcPr>
          <w:p w14:paraId="25D88BF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Console: Live Percentage Tracking &amp; Threshold Bars</w:t>
            </w:r>
          </w:p>
        </w:tc>
        <w:tc>
          <w:tcPr>
            <w:tcW w:w="3120" w:type="dxa"/>
            <w:shd w:val="clear" w:color="auto" w:fill="F8FAFC"/>
            <w:tcMar>
              <w:top w:w="80" w:type="dxa"/>
              <w:left w:w="100" w:type="dxa"/>
              <w:bottom w:w="80" w:type="dxa"/>
              <w:right w:w="100" w:type="dxa"/>
            </w:tcMar>
          </w:tcPr>
          <w:p w14:paraId="7F7EFC03" w14:textId="77777777" w:rsidR="001C6623" w:rsidRPr="001C1BAE" w:rsidRDefault="00000000">
            <w:pPr>
              <w:spacing w:after="40"/>
              <w:rPr>
                <w:rFonts w:cs="Times New Roman"/>
                <w:color w:val="000000" w:themeColor="text1"/>
              </w:rPr>
            </w:pPr>
            <w:r w:rsidRPr="001C1BAE">
              <w:rPr>
                <w:rFonts w:cs="Times New Roman"/>
                <w:color w:val="000000" w:themeColor="text1"/>
                <w:sz w:val="19"/>
              </w:rPr>
              <w:t>43</w:t>
            </w:r>
          </w:p>
        </w:tc>
      </w:tr>
      <w:tr w:rsidR="001C6623" w:rsidRPr="001C1BAE" w14:paraId="0733A97C" w14:textId="77777777">
        <w:trPr>
          <w:jc w:val="center"/>
        </w:trPr>
        <w:tc>
          <w:tcPr>
            <w:tcW w:w="3120" w:type="dxa"/>
            <w:tcMar>
              <w:top w:w="80" w:type="dxa"/>
              <w:left w:w="100" w:type="dxa"/>
              <w:bottom w:w="80" w:type="dxa"/>
              <w:right w:w="100" w:type="dxa"/>
            </w:tcMar>
          </w:tcPr>
          <w:p w14:paraId="4EA13CF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5.7</w:t>
            </w:r>
          </w:p>
        </w:tc>
        <w:tc>
          <w:tcPr>
            <w:tcW w:w="3120" w:type="dxa"/>
            <w:tcMar>
              <w:top w:w="80" w:type="dxa"/>
              <w:left w:w="100" w:type="dxa"/>
              <w:bottom w:w="80" w:type="dxa"/>
              <w:right w:w="100" w:type="dxa"/>
            </w:tcMar>
          </w:tcPr>
          <w:p w14:paraId="1AAD89A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Digital Leave Application Interface</w:t>
            </w:r>
          </w:p>
        </w:tc>
        <w:tc>
          <w:tcPr>
            <w:tcW w:w="3120" w:type="dxa"/>
            <w:tcMar>
              <w:top w:w="80" w:type="dxa"/>
              <w:left w:w="100" w:type="dxa"/>
              <w:bottom w:w="80" w:type="dxa"/>
              <w:right w:w="100" w:type="dxa"/>
            </w:tcMar>
          </w:tcPr>
          <w:p w14:paraId="0E87B4E7" w14:textId="77777777" w:rsidR="001C6623" w:rsidRPr="001C1BAE" w:rsidRDefault="00000000">
            <w:pPr>
              <w:spacing w:after="40"/>
              <w:rPr>
                <w:rFonts w:cs="Times New Roman"/>
                <w:color w:val="000000" w:themeColor="text1"/>
              </w:rPr>
            </w:pPr>
            <w:r w:rsidRPr="001C1BAE">
              <w:rPr>
                <w:rFonts w:cs="Times New Roman"/>
                <w:color w:val="000000" w:themeColor="text1"/>
                <w:sz w:val="19"/>
              </w:rPr>
              <w:t>44</w:t>
            </w:r>
          </w:p>
        </w:tc>
      </w:tr>
      <w:tr w:rsidR="001C6623" w:rsidRPr="001C1BAE" w14:paraId="08C14590" w14:textId="77777777">
        <w:trPr>
          <w:jc w:val="center"/>
        </w:trPr>
        <w:tc>
          <w:tcPr>
            <w:tcW w:w="3120" w:type="dxa"/>
            <w:shd w:val="clear" w:color="auto" w:fill="F8FAFC"/>
            <w:tcMar>
              <w:top w:w="80" w:type="dxa"/>
              <w:left w:w="100" w:type="dxa"/>
              <w:bottom w:w="80" w:type="dxa"/>
              <w:right w:w="100" w:type="dxa"/>
            </w:tcMar>
          </w:tcPr>
          <w:p w14:paraId="63F9A9ED"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Figure 5.8</w:t>
            </w:r>
          </w:p>
        </w:tc>
        <w:tc>
          <w:tcPr>
            <w:tcW w:w="3120" w:type="dxa"/>
            <w:shd w:val="clear" w:color="auto" w:fill="F8FAFC"/>
            <w:tcMar>
              <w:top w:w="80" w:type="dxa"/>
              <w:left w:w="100" w:type="dxa"/>
              <w:bottom w:w="80" w:type="dxa"/>
              <w:right w:w="100" w:type="dxa"/>
            </w:tcMar>
          </w:tcPr>
          <w:p w14:paraId="7BF8C58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Shortage Alerts Generated Automatically by Database Trigger</w:t>
            </w:r>
          </w:p>
        </w:tc>
        <w:tc>
          <w:tcPr>
            <w:tcW w:w="3120" w:type="dxa"/>
            <w:shd w:val="clear" w:color="auto" w:fill="F8FAFC"/>
            <w:tcMar>
              <w:top w:w="80" w:type="dxa"/>
              <w:left w:w="100" w:type="dxa"/>
              <w:bottom w:w="80" w:type="dxa"/>
              <w:right w:w="100" w:type="dxa"/>
            </w:tcMar>
          </w:tcPr>
          <w:p w14:paraId="11BFDE56" w14:textId="77777777" w:rsidR="001C6623" w:rsidRPr="001C1BAE" w:rsidRDefault="00000000">
            <w:pPr>
              <w:spacing w:after="40"/>
              <w:rPr>
                <w:rFonts w:cs="Times New Roman"/>
                <w:color w:val="000000" w:themeColor="text1"/>
              </w:rPr>
            </w:pPr>
            <w:r w:rsidRPr="001C1BAE">
              <w:rPr>
                <w:rFonts w:cs="Times New Roman"/>
                <w:color w:val="000000" w:themeColor="text1"/>
                <w:sz w:val="19"/>
              </w:rPr>
              <w:t>44</w:t>
            </w:r>
          </w:p>
        </w:tc>
      </w:tr>
      <w:tr w:rsidR="001C6623" w:rsidRPr="001C1BAE" w14:paraId="46AB0E54" w14:textId="77777777">
        <w:trPr>
          <w:jc w:val="center"/>
        </w:trPr>
        <w:tc>
          <w:tcPr>
            <w:tcW w:w="3120" w:type="dxa"/>
            <w:tcMar>
              <w:top w:w="80" w:type="dxa"/>
              <w:left w:w="100" w:type="dxa"/>
              <w:bottom w:w="80" w:type="dxa"/>
              <w:right w:w="100" w:type="dxa"/>
            </w:tcMar>
          </w:tcPr>
          <w:p w14:paraId="7996614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6.1</w:t>
            </w:r>
          </w:p>
        </w:tc>
        <w:tc>
          <w:tcPr>
            <w:tcW w:w="3120" w:type="dxa"/>
            <w:tcMar>
              <w:top w:w="80" w:type="dxa"/>
              <w:left w:w="100" w:type="dxa"/>
              <w:bottom w:w="80" w:type="dxa"/>
              <w:right w:w="100" w:type="dxa"/>
            </w:tcMar>
          </w:tcPr>
          <w:p w14:paraId="191DE07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 Attendance Distribution (Average % Across Courses)</w:t>
            </w:r>
          </w:p>
        </w:tc>
        <w:tc>
          <w:tcPr>
            <w:tcW w:w="3120" w:type="dxa"/>
            <w:tcMar>
              <w:top w:w="80" w:type="dxa"/>
              <w:left w:w="100" w:type="dxa"/>
              <w:bottom w:w="80" w:type="dxa"/>
              <w:right w:w="100" w:type="dxa"/>
            </w:tcMar>
          </w:tcPr>
          <w:p w14:paraId="2A382332" w14:textId="77777777" w:rsidR="001C6623" w:rsidRPr="001C1BAE" w:rsidRDefault="00000000">
            <w:pPr>
              <w:spacing w:after="40"/>
              <w:rPr>
                <w:rFonts w:cs="Times New Roman"/>
                <w:color w:val="000000" w:themeColor="text1"/>
              </w:rPr>
            </w:pPr>
            <w:r w:rsidRPr="001C1BAE">
              <w:rPr>
                <w:rFonts w:cs="Times New Roman"/>
                <w:color w:val="000000" w:themeColor="text1"/>
                <w:sz w:val="19"/>
              </w:rPr>
              <w:t>48</w:t>
            </w:r>
          </w:p>
        </w:tc>
      </w:tr>
      <w:tr w:rsidR="001C6623" w:rsidRPr="001C1BAE" w14:paraId="61FD6344" w14:textId="77777777">
        <w:trPr>
          <w:jc w:val="center"/>
        </w:trPr>
        <w:tc>
          <w:tcPr>
            <w:tcW w:w="3120" w:type="dxa"/>
            <w:shd w:val="clear" w:color="auto" w:fill="F8FAFC"/>
            <w:tcMar>
              <w:top w:w="80" w:type="dxa"/>
              <w:left w:w="100" w:type="dxa"/>
              <w:bottom w:w="80" w:type="dxa"/>
              <w:right w:w="100" w:type="dxa"/>
            </w:tcMar>
          </w:tcPr>
          <w:p w14:paraId="2B518C3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6.2</w:t>
            </w:r>
          </w:p>
        </w:tc>
        <w:tc>
          <w:tcPr>
            <w:tcW w:w="3120" w:type="dxa"/>
            <w:shd w:val="clear" w:color="auto" w:fill="F8FAFC"/>
            <w:tcMar>
              <w:top w:w="80" w:type="dxa"/>
              <w:left w:w="100" w:type="dxa"/>
              <w:bottom w:w="80" w:type="dxa"/>
              <w:right w:w="100" w:type="dxa"/>
            </w:tcMar>
          </w:tcPr>
          <w:p w14:paraId="727C58A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 Shortage Severity Ratio (Critical vs Warning vs Good)</w:t>
            </w:r>
          </w:p>
        </w:tc>
        <w:tc>
          <w:tcPr>
            <w:tcW w:w="3120" w:type="dxa"/>
            <w:shd w:val="clear" w:color="auto" w:fill="F8FAFC"/>
            <w:tcMar>
              <w:top w:w="80" w:type="dxa"/>
              <w:left w:w="100" w:type="dxa"/>
              <w:bottom w:w="80" w:type="dxa"/>
              <w:right w:w="100" w:type="dxa"/>
            </w:tcMar>
          </w:tcPr>
          <w:p w14:paraId="27617CCC" w14:textId="77777777" w:rsidR="001C6623" w:rsidRPr="001C1BAE" w:rsidRDefault="00000000">
            <w:pPr>
              <w:spacing w:after="40"/>
              <w:rPr>
                <w:rFonts w:cs="Times New Roman"/>
                <w:color w:val="000000" w:themeColor="text1"/>
              </w:rPr>
            </w:pPr>
            <w:r w:rsidRPr="001C1BAE">
              <w:rPr>
                <w:rFonts w:cs="Times New Roman"/>
                <w:color w:val="000000" w:themeColor="text1"/>
                <w:sz w:val="19"/>
              </w:rPr>
              <w:t>49</w:t>
            </w:r>
          </w:p>
        </w:tc>
      </w:tr>
      <w:tr w:rsidR="001C6623" w:rsidRPr="001C1BAE" w14:paraId="35FDCF3E" w14:textId="77777777">
        <w:trPr>
          <w:jc w:val="center"/>
        </w:trPr>
        <w:tc>
          <w:tcPr>
            <w:tcW w:w="3120" w:type="dxa"/>
            <w:tcMar>
              <w:top w:w="80" w:type="dxa"/>
              <w:left w:w="100" w:type="dxa"/>
              <w:bottom w:w="80" w:type="dxa"/>
              <w:right w:w="100" w:type="dxa"/>
            </w:tcMar>
          </w:tcPr>
          <w:p w14:paraId="50D61AA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Figure 6.3</w:t>
            </w:r>
          </w:p>
        </w:tc>
        <w:tc>
          <w:tcPr>
            <w:tcW w:w="3120" w:type="dxa"/>
            <w:tcMar>
              <w:top w:w="80" w:type="dxa"/>
              <w:left w:w="100" w:type="dxa"/>
              <w:bottom w:w="80" w:type="dxa"/>
              <w:right w:w="100" w:type="dxa"/>
            </w:tcMar>
          </w:tcPr>
          <w:p w14:paraId="40C8F7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 Application Distribution Categorized by Leave Type</w:t>
            </w:r>
          </w:p>
        </w:tc>
        <w:tc>
          <w:tcPr>
            <w:tcW w:w="3120" w:type="dxa"/>
            <w:tcMar>
              <w:top w:w="80" w:type="dxa"/>
              <w:left w:w="100" w:type="dxa"/>
              <w:bottom w:w="80" w:type="dxa"/>
              <w:right w:w="100" w:type="dxa"/>
            </w:tcMar>
          </w:tcPr>
          <w:p w14:paraId="78D8F361" w14:textId="77777777" w:rsidR="001C6623" w:rsidRPr="001C1BAE" w:rsidRDefault="00000000">
            <w:pPr>
              <w:spacing w:after="40"/>
              <w:rPr>
                <w:rFonts w:cs="Times New Roman"/>
                <w:color w:val="000000" w:themeColor="text1"/>
              </w:rPr>
            </w:pPr>
            <w:r w:rsidRPr="001C1BAE">
              <w:rPr>
                <w:rFonts w:cs="Times New Roman"/>
                <w:color w:val="000000" w:themeColor="text1"/>
                <w:sz w:val="19"/>
              </w:rPr>
              <w:t>49</w:t>
            </w:r>
          </w:p>
        </w:tc>
      </w:tr>
    </w:tbl>
    <w:p w14:paraId="71EBE437" w14:textId="77777777" w:rsidR="001C6623" w:rsidRPr="001C1BAE" w:rsidRDefault="00000000">
      <w:pPr>
        <w:spacing w:before="280"/>
        <w:rPr>
          <w:rFonts w:cs="Times New Roman"/>
          <w:color w:val="000000" w:themeColor="text1"/>
          <w:sz w:val="26"/>
          <w:szCs w:val="26"/>
        </w:rPr>
      </w:pPr>
      <w:r w:rsidRPr="001C1BAE">
        <w:rPr>
          <w:rFonts w:cs="Times New Roman"/>
          <w:b/>
          <w:color w:val="000000" w:themeColor="text1"/>
          <w:sz w:val="26"/>
          <w:szCs w:val="26"/>
        </w:rPr>
        <w:t>LIST OF ACRONYMS</w:t>
      </w:r>
    </w:p>
    <w:tbl>
      <w:tblPr>
        <w:tblStyle w:val="TableGrid"/>
        <w:tblW w:w="0" w:type="auto"/>
        <w:jc w:val="center"/>
        <w:tblLook w:val="04A0" w:firstRow="1" w:lastRow="0" w:firstColumn="1" w:lastColumn="0" w:noHBand="0" w:noVBand="1"/>
      </w:tblPr>
      <w:tblGrid>
        <w:gridCol w:w="4702"/>
        <w:gridCol w:w="4702"/>
      </w:tblGrid>
      <w:tr w:rsidR="001C6623" w:rsidRPr="001C1BAE" w14:paraId="1C76725C" w14:textId="77777777" w:rsidTr="001C1BAE">
        <w:trPr>
          <w:trHeight w:val="208"/>
          <w:jc w:val="center"/>
        </w:trPr>
        <w:tc>
          <w:tcPr>
            <w:tcW w:w="4702" w:type="dxa"/>
            <w:shd w:val="clear" w:color="auto" w:fill="E0E7FF"/>
            <w:tcMar>
              <w:top w:w="80" w:type="dxa"/>
              <w:left w:w="100" w:type="dxa"/>
              <w:bottom w:w="80" w:type="dxa"/>
              <w:right w:w="100" w:type="dxa"/>
            </w:tcMar>
          </w:tcPr>
          <w:p w14:paraId="019EFC75"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Acronym</w:t>
            </w:r>
          </w:p>
        </w:tc>
        <w:tc>
          <w:tcPr>
            <w:tcW w:w="4702" w:type="dxa"/>
            <w:shd w:val="clear" w:color="auto" w:fill="E0E7FF"/>
            <w:tcMar>
              <w:top w:w="80" w:type="dxa"/>
              <w:left w:w="100" w:type="dxa"/>
              <w:bottom w:w="80" w:type="dxa"/>
              <w:right w:w="100" w:type="dxa"/>
            </w:tcMar>
          </w:tcPr>
          <w:p w14:paraId="4B47CC5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Expansion</w:t>
            </w:r>
          </w:p>
        </w:tc>
      </w:tr>
      <w:tr w:rsidR="001C6623" w:rsidRPr="001C1BAE" w14:paraId="64CAA449" w14:textId="77777777" w:rsidTr="001C1BAE">
        <w:trPr>
          <w:trHeight w:val="208"/>
          <w:jc w:val="center"/>
        </w:trPr>
        <w:tc>
          <w:tcPr>
            <w:tcW w:w="4702" w:type="dxa"/>
            <w:shd w:val="clear" w:color="auto" w:fill="F8FAFC"/>
            <w:tcMar>
              <w:top w:w="80" w:type="dxa"/>
              <w:left w:w="100" w:type="dxa"/>
              <w:bottom w:w="80" w:type="dxa"/>
              <w:right w:w="100" w:type="dxa"/>
            </w:tcMar>
          </w:tcPr>
          <w:p w14:paraId="070DE9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**DBMS**</w:t>
            </w:r>
          </w:p>
        </w:tc>
        <w:tc>
          <w:tcPr>
            <w:tcW w:w="4702" w:type="dxa"/>
            <w:shd w:val="clear" w:color="auto" w:fill="F8FAFC"/>
            <w:tcMar>
              <w:top w:w="80" w:type="dxa"/>
              <w:left w:w="100" w:type="dxa"/>
              <w:bottom w:w="80" w:type="dxa"/>
              <w:right w:w="100" w:type="dxa"/>
            </w:tcMar>
          </w:tcPr>
          <w:p w14:paraId="3BB3337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Management System</w:t>
            </w:r>
          </w:p>
        </w:tc>
      </w:tr>
      <w:tr w:rsidR="001C6623" w:rsidRPr="001C1BAE" w14:paraId="24B53439" w14:textId="77777777" w:rsidTr="001C1BAE">
        <w:trPr>
          <w:trHeight w:val="201"/>
          <w:jc w:val="center"/>
        </w:trPr>
        <w:tc>
          <w:tcPr>
            <w:tcW w:w="4702" w:type="dxa"/>
            <w:tcMar>
              <w:top w:w="80" w:type="dxa"/>
              <w:left w:w="100" w:type="dxa"/>
              <w:bottom w:w="80" w:type="dxa"/>
              <w:right w:w="100" w:type="dxa"/>
            </w:tcMar>
          </w:tcPr>
          <w:p w14:paraId="4D0D83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**RDBMS**</w:t>
            </w:r>
          </w:p>
        </w:tc>
        <w:tc>
          <w:tcPr>
            <w:tcW w:w="4702" w:type="dxa"/>
            <w:tcMar>
              <w:top w:w="80" w:type="dxa"/>
              <w:left w:w="100" w:type="dxa"/>
              <w:bottom w:w="80" w:type="dxa"/>
              <w:right w:w="100" w:type="dxa"/>
            </w:tcMar>
          </w:tcPr>
          <w:p w14:paraId="1A8CC02D"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Relational Database Management System</w:t>
            </w:r>
          </w:p>
        </w:tc>
      </w:tr>
      <w:tr w:rsidR="001C6623" w:rsidRPr="001C1BAE" w14:paraId="7B171335" w14:textId="77777777" w:rsidTr="001C1BAE">
        <w:trPr>
          <w:trHeight w:val="201"/>
          <w:jc w:val="center"/>
        </w:trPr>
        <w:tc>
          <w:tcPr>
            <w:tcW w:w="4702" w:type="dxa"/>
            <w:shd w:val="clear" w:color="auto" w:fill="F8FAFC"/>
            <w:tcMar>
              <w:top w:w="80" w:type="dxa"/>
              <w:left w:w="100" w:type="dxa"/>
              <w:bottom w:w="80" w:type="dxa"/>
              <w:right w:w="100" w:type="dxa"/>
            </w:tcMar>
          </w:tcPr>
          <w:p w14:paraId="56A139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**SQL**</w:t>
            </w:r>
          </w:p>
        </w:tc>
        <w:tc>
          <w:tcPr>
            <w:tcW w:w="4702" w:type="dxa"/>
            <w:shd w:val="clear" w:color="auto" w:fill="F8FAFC"/>
            <w:tcMar>
              <w:top w:w="80" w:type="dxa"/>
              <w:left w:w="100" w:type="dxa"/>
              <w:bottom w:w="80" w:type="dxa"/>
              <w:right w:w="100" w:type="dxa"/>
            </w:tcMar>
          </w:tcPr>
          <w:p w14:paraId="021BAF0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Structured Query Language</w:t>
            </w:r>
          </w:p>
        </w:tc>
      </w:tr>
      <w:tr w:rsidR="001C6623" w:rsidRPr="001C1BAE" w14:paraId="66A9D317" w14:textId="77777777" w:rsidTr="001C1BAE">
        <w:trPr>
          <w:trHeight w:val="201"/>
          <w:jc w:val="center"/>
        </w:trPr>
        <w:tc>
          <w:tcPr>
            <w:tcW w:w="4702" w:type="dxa"/>
            <w:tcMar>
              <w:top w:w="80" w:type="dxa"/>
              <w:left w:w="100" w:type="dxa"/>
              <w:bottom w:w="80" w:type="dxa"/>
              <w:right w:w="100" w:type="dxa"/>
            </w:tcMar>
          </w:tcPr>
          <w:p w14:paraId="3F48CCC5" w14:textId="77777777" w:rsidR="001C6623" w:rsidRPr="001C1BAE" w:rsidRDefault="00000000">
            <w:pPr>
              <w:spacing w:after="40"/>
              <w:rPr>
                <w:rFonts w:cs="Times New Roman"/>
                <w:color w:val="000000" w:themeColor="text1"/>
              </w:rPr>
            </w:pPr>
            <w:r w:rsidRPr="001C1BAE">
              <w:rPr>
                <w:rFonts w:cs="Times New Roman"/>
                <w:color w:val="000000" w:themeColor="text1"/>
                <w:sz w:val="19"/>
              </w:rPr>
              <w:t>**DDL**</w:t>
            </w:r>
          </w:p>
        </w:tc>
        <w:tc>
          <w:tcPr>
            <w:tcW w:w="4702" w:type="dxa"/>
            <w:tcMar>
              <w:top w:w="80" w:type="dxa"/>
              <w:left w:w="100" w:type="dxa"/>
              <w:bottom w:w="80" w:type="dxa"/>
              <w:right w:w="100" w:type="dxa"/>
            </w:tcMar>
          </w:tcPr>
          <w:p w14:paraId="66E47D5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 Definition Language</w:t>
            </w:r>
          </w:p>
        </w:tc>
      </w:tr>
      <w:tr w:rsidR="001C6623" w:rsidRPr="001C1BAE" w14:paraId="1BD9C633" w14:textId="77777777" w:rsidTr="001C1BAE">
        <w:trPr>
          <w:trHeight w:val="208"/>
          <w:jc w:val="center"/>
        </w:trPr>
        <w:tc>
          <w:tcPr>
            <w:tcW w:w="4702" w:type="dxa"/>
            <w:shd w:val="clear" w:color="auto" w:fill="F8FAFC"/>
            <w:tcMar>
              <w:top w:w="80" w:type="dxa"/>
              <w:left w:w="100" w:type="dxa"/>
              <w:bottom w:w="80" w:type="dxa"/>
              <w:right w:w="100" w:type="dxa"/>
            </w:tcMar>
          </w:tcPr>
          <w:p w14:paraId="1C13FAB1" w14:textId="77777777" w:rsidR="001C6623" w:rsidRPr="001C1BAE" w:rsidRDefault="00000000">
            <w:pPr>
              <w:spacing w:after="40"/>
              <w:rPr>
                <w:rFonts w:cs="Times New Roman"/>
                <w:color w:val="000000" w:themeColor="text1"/>
              </w:rPr>
            </w:pPr>
            <w:r w:rsidRPr="001C1BAE">
              <w:rPr>
                <w:rFonts w:cs="Times New Roman"/>
                <w:color w:val="000000" w:themeColor="text1"/>
                <w:sz w:val="19"/>
              </w:rPr>
              <w:t>**DML**</w:t>
            </w:r>
          </w:p>
        </w:tc>
        <w:tc>
          <w:tcPr>
            <w:tcW w:w="4702" w:type="dxa"/>
            <w:shd w:val="clear" w:color="auto" w:fill="F8FAFC"/>
            <w:tcMar>
              <w:top w:w="80" w:type="dxa"/>
              <w:left w:w="100" w:type="dxa"/>
              <w:bottom w:w="80" w:type="dxa"/>
              <w:right w:w="100" w:type="dxa"/>
            </w:tcMar>
          </w:tcPr>
          <w:p w14:paraId="458509E7"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 Manipulation Language</w:t>
            </w:r>
          </w:p>
        </w:tc>
      </w:tr>
      <w:tr w:rsidR="001C6623" w:rsidRPr="001C1BAE" w14:paraId="485AF4F0" w14:textId="77777777" w:rsidTr="001C1BAE">
        <w:trPr>
          <w:trHeight w:val="201"/>
          <w:jc w:val="center"/>
        </w:trPr>
        <w:tc>
          <w:tcPr>
            <w:tcW w:w="4702" w:type="dxa"/>
            <w:tcMar>
              <w:top w:w="80" w:type="dxa"/>
              <w:left w:w="100" w:type="dxa"/>
              <w:bottom w:w="80" w:type="dxa"/>
              <w:right w:w="100" w:type="dxa"/>
            </w:tcMar>
          </w:tcPr>
          <w:p w14:paraId="0C955F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**ER / ERD**</w:t>
            </w:r>
          </w:p>
        </w:tc>
        <w:tc>
          <w:tcPr>
            <w:tcW w:w="4702" w:type="dxa"/>
            <w:tcMar>
              <w:top w:w="80" w:type="dxa"/>
              <w:left w:w="100" w:type="dxa"/>
              <w:bottom w:w="80" w:type="dxa"/>
              <w:right w:w="100" w:type="dxa"/>
            </w:tcMar>
          </w:tcPr>
          <w:p w14:paraId="598B196B"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Entity-Relationship / Entity-Relationship Diagram</w:t>
            </w:r>
          </w:p>
        </w:tc>
      </w:tr>
      <w:tr w:rsidR="001C6623" w:rsidRPr="001C1BAE" w14:paraId="0A74AAA8" w14:textId="77777777" w:rsidTr="001C1BAE">
        <w:trPr>
          <w:trHeight w:val="201"/>
          <w:jc w:val="center"/>
        </w:trPr>
        <w:tc>
          <w:tcPr>
            <w:tcW w:w="4702" w:type="dxa"/>
            <w:shd w:val="clear" w:color="auto" w:fill="F8FAFC"/>
            <w:tcMar>
              <w:top w:w="80" w:type="dxa"/>
              <w:left w:w="100" w:type="dxa"/>
              <w:bottom w:w="80" w:type="dxa"/>
              <w:right w:w="100" w:type="dxa"/>
            </w:tcMar>
          </w:tcPr>
          <w:p w14:paraId="64737792"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w:t>
            </w:r>
          </w:p>
        </w:tc>
        <w:tc>
          <w:tcPr>
            <w:tcW w:w="4702" w:type="dxa"/>
            <w:shd w:val="clear" w:color="auto" w:fill="F8FAFC"/>
            <w:tcMar>
              <w:top w:w="80" w:type="dxa"/>
              <w:left w:w="100" w:type="dxa"/>
              <w:bottom w:w="80" w:type="dxa"/>
              <w:right w:w="100" w:type="dxa"/>
            </w:tcMar>
          </w:tcPr>
          <w:p w14:paraId="3CBF1AD1"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Primary Key</w:t>
            </w:r>
          </w:p>
        </w:tc>
      </w:tr>
      <w:tr w:rsidR="001C6623" w:rsidRPr="001C1BAE" w14:paraId="1587534F" w14:textId="77777777" w:rsidTr="001C1BAE">
        <w:trPr>
          <w:trHeight w:val="208"/>
          <w:jc w:val="center"/>
        </w:trPr>
        <w:tc>
          <w:tcPr>
            <w:tcW w:w="4702" w:type="dxa"/>
            <w:tcMar>
              <w:top w:w="80" w:type="dxa"/>
              <w:left w:w="100" w:type="dxa"/>
              <w:bottom w:w="80" w:type="dxa"/>
              <w:right w:w="100" w:type="dxa"/>
            </w:tcMar>
          </w:tcPr>
          <w:p w14:paraId="38C3A3A2" w14:textId="77777777" w:rsidR="001C6623" w:rsidRPr="001C1BAE" w:rsidRDefault="00000000">
            <w:pPr>
              <w:spacing w:after="40"/>
              <w:rPr>
                <w:rFonts w:cs="Times New Roman"/>
                <w:color w:val="000000" w:themeColor="text1"/>
              </w:rPr>
            </w:pPr>
            <w:r w:rsidRPr="001C1BAE">
              <w:rPr>
                <w:rFonts w:cs="Times New Roman"/>
                <w:color w:val="000000" w:themeColor="text1"/>
                <w:sz w:val="19"/>
              </w:rPr>
              <w:t>**FK**</w:t>
            </w:r>
          </w:p>
        </w:tc>
        <w:tc>
          <w:tcPr>
            <w:tcW w:w="4702" w:type="dxa"/>
            <w:tcMar>
              <w:top w:w="80" w:type="dxa"/>
              <w:left w:w="100" w:type="dxa"/>
              <w:bottom w:w="80" w:type="dxa"/>
              <w:right w:w="100" w:type="dxa"/>
            </w:tcMar>
          </w:tcPr>
          <w:p w14:paraId="446944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Foreign Key</w:t>
            </w:r>
          </w:p>
        </w:tc>
      </w:tr>
      <w:tr w:rsidR="001C6623" w:rsidRPr="001C1BAE" w14:paraId="4A2ACAF4" w14:textId="77777777" w:rsidTr="001C1BAE">
        <w:trPr>
          <w:trHeight w:val="201"/>
          <w:jc w:val="center"/>
        </w:trPr>
        <w:tc>
          <w:tcPr>
            <w:tcW w:w="4702" w:type="dxa"/>
            <w:shd w:val="clear" w:color="auto" w:fill="F8FAFC"/>
            <w:tcMar>
              <w:top w:w="80" w:type="dxa"/>
              <w:left w:w="100" w:type="dxa"/>
              <w:bottom w:w="80" w:type="dxa"/>
              <w:right w:w="100" w:type="dxa"/>
            </w:tcMar>
          </w:tcPr>
          <w:p w14:paraId="0393AB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**1NF / 2NF / 3NF**</w:t>
            </w:r>
          </w:p>
        </w:tc>
        <w:tc>
          <w:tcPr>
            <w:tcW w:w="4702" w:type="dxa"/>
            <w:shd w:val="clear" w:color="auto" w:fill="F8FAFC"/>
            <w:tcMar>
              <w:top w:w="80" w:type="dxa"/>
              <w:left w:w="100" w:type="dxa"/>
              <w:bottom w:w="80" w:type="dxa"/>
              <w:right w:w="100" w:type="dxa"/>
            </w:tcMar>
          </w:tcPr>
          <w:p w14:paraId="531AE75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First / Second / Third Normal Form</w:t>
            </w:r>
          </w:p>
        </w:tc>
      </w:tr>
      <w:tr w:rsidR="001C6623" w:rsidRPr="001C1BAE" w14:paraId="5CD51F26" w14:textId="77777777" w:rsidTr="001C1BAE">
        <w:trPr>
          <w:trHeight w:val="201"/>
          <w:jc w:val="center"/>
        </w:trPr>
        <w:tc>
          <w:tcPr>
            <w:tcW w:w="4702" w:type="dxa"/>
            <w:tcMar>
              <w:top w:w="80" w:type="dxa"/>
              <w:left w:w="100" w:type="dxa"/>
              <w:bottom w:w="80" w:type="dxa"/>
              <w:right w:w="100" w:type="dxa"/>
            </w:tcMar>
          </w:tcPr>
          <w:p w14:paraId="66B8C941" w14:textId="77777777" w:rsidR="001C6623" w:rsidRPr="001C1BAE" w:rsidRDefault="00000000">
            <w:pPr>
              <w:spacing w:after="40"/>
              <w:rPr>
                <w:rFonts w:cs="Times New Roman"/>
                <w:color w:val="000000" w:themeColor="text1"/>
              </w:rPr>
            </w:pPr>
            <w:r w:rsidRPr="001C1BAE">
              <w:rPr>
                <w:rFonts w:cs="Times New Roman"/>
                <w:color w:val="000000" w:themeColor="text1"/>
                <w:sz w:val="19"/>
              </w:rPr>
              <w:t>**BCNF**</w:t>
            </w:r>
          </w:p>
        </w:tc>
        <w:tc>
          <w:tcPr>
            <w:tcW w:w="4702" w:type="dxa"/>
            <w:tcMar>
              <w:top w:w="80" w:type="dxa"/>
              <w:left w:w="100" w:type="dxa"/>
              <w:bottom w:w="80" w:type="dxa"/>
              <w:right w:w="100" w:type="dxa"/>
            </w:tcMar>
          </w:tcPr>
          <w:p w14:paraId="5A0DC1EA" w14:textId="77777777" w:rsidR="001C6623" w:rsidRPr="001C1BAE" w:rsidRDefault="00000000">
            <w:pPr>
              <w:spacing w:after="40"/>
              <w:rPr>
                <w:rFonts w:cs="Times New Roman"/>
                <w:color w:val="000000" w:themeColor="text1"/>
              </w:rPr>
            </w:pPr>
            <w:r w:rsidRPr="001C1BAE">
              <w:rPr>
                <w:rFonts w:cs="Times New Roman"/>
                <w:color w:val="000000" w:themeColor="text1"/>
                <w:sz w:val="19"/>
              </w:rPr>
              <w:t>Boyce-Codd Normal Form</w:t>
            </w:r>
          </w:p>
        </w:tc>
      </w:tr>
      <w:tr w:rsidR="001C6623" w:rsidRPr="001C1BAE" w14:paraId="3A0859E6" w14:textId="77777777" w:rsidTr="001C1BAE">
        <w:trPr>
          <w:trHeight w:val="201"/>
          <w:jc w:val="center"/>
        </w:trPr>
        <w:tc>
          <w:tcPr>
            <w:tcW w:w="4702" w:type="dxa"/>
            <w:shd w:val="clear" w:color="auto" w:fill="F8FAFC"/>
            <w:tcMar>
              <w:top w:w="80" w:type="dxa"/>
              <w:left w:w="100" w:type="dxa"/>
              <w:bottom w:w="80" w:type="dxa"/>
              <w:right w:w="100" w:type="dxa"/>
            </w:tcMar>
          </w:tcPr>
          <w:p w14:paraId="7718D94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**FD**</w:t>
            </w:r>
          </w:p>
        </w:tc>
        <w:tc>
          <w:tcPr>
            <w:tcW w:w="4702" w:type="dxa"/>
            <w:shd w:val="clear" w:color="auto" w:fill="F8FAFC"/>
            <w:tcMar>
              <w:top w:w="80" w:type="dxa"/>
              <w:left w:w="100" w:type="dxa"/>
              <w:bottom w:w="80" w:type="dxa"/>
              <w:right w:w="100" w:type="dxa"/>
            </w:tcMar>
          </w:tcPr>
          <w:p w14:paraId="0F548F41"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Functional Dependency</w:t>
            </w:r>
          </w:p>
        </w:tc>
      </w:tr>
      <w:tr w:rsidR="001C6623" w:rsidRPr="001C1BAE" w14:paraId="58F38C8C" w14:textId="77777777" w:rsidTr="001C1BAE">
        <w:trPr>
          <w:trHeight w:val="208"/>
          <w:jc w:val="center"/>
        </w:trPr>
        <w:tc>
          <w:tcPr>
            <w:tcW w:w="4702" w:type="dxa"/>
            <w:tcMar>
              <w:top w:w="80" w:type="dxa"/>
              <w:left w:w="100" w:type="dxa"/>
              <w:bottom w:w="80" w:type="dxa"/>
              <w:right w:w="100" w:type="dxa"/>
            </w:tcMar>
          </w:tcPr>
          <w:p w14:paraId="6D6DA99D"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**ACID**</w:t>
            </w:r>
          </w:p>
        </w:tc>
        <w:tc>
          <w:tcPr>
            <w:tcW w:w="4702" w:type="dxa"/>
            <w:tcMar>
              <w:top w:w="80" w:type="dxa"/>
              <w:left w:w="100" w:type="dxa"/>
              <w:bottom w:w="80" w:type="dxa"/>
              <w:right w:w="100" w:type="dxa"/>
            </w:tcMar>
          </w:tcPr>
          <w:p w14:paraId="2310DC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Atomicity, Consistency, Isolation, Durability</w:t>
            </w:r>
          </w:p>
        </w:tc>
      </w:tr>
      <w:tr w:rsidR="001C6623" w:rsidRPr="001C1BAE" w14:paraId="1C30B9B1" w14:textId="77777777" w:rsidTr="001C1BAE">
        <w:trPr>
          <w:trHeight w:val="201"/>
          <w:jc w:val="center"/>
        </w:trPr>
        <w:tc>
          <w:tcPr>
            <w:tcW w:w="4702" w:type="dxa"/>
            <w:shd w:val="clear" w:color="auto" w:fill="F8FAFC"/>
            <w:tcMar>
              <w:top w:w="80" w:type="dxa"/>
              <w:left w:w="100" w:type="dxa"/>
              <w:bottom w:w="80" w:type="dxa"/>
              <w:right w:w="100" w:type="dxa"/>
            </w:tcMar>
          </w:tcPr>
          <w:p w14:paraId="1263BC2A" w14:textId="77777777" w:rsidR="001C6623" w:rsidRPr="001C1BAE" w:rsidRDefault="00000000">
            <w:pPr>
              <w:spacing w:after="40"/>
              <w:rPr>
                <w:rFonts w:cs="Times New Roman"/>
                <w:color w:val="000000" w:themeColor="text1"/>
              </w:rPr>
            </w:pPr>
            <w:r w:rsidRPr="001C1BAE">
              <w:rPr>
                <w:rFonts w:cs="Times New Roman"/>
                <w:color w:val="000000" w:themeColor="text1"/>
                <w:sz w:val="19"/>
              </w:rPr>
              <w:t>**RBAC**</w:t>
            </w:r>
          </w:p>
        </w:tc>
        <w:tc>
          <w:tcPr>
            <w:tcW w:w="4702" w:type="dxa"/>
            <w:shd w:val="clear" w:color="auto" w:fill="F8FAFC"/>
            <w:tcMar>
              <w:top w:w="80" w:type="dxa"/>
              <w:left w:w="100" w:type="dxa"/>
              <w:bottom w:w="80" w:type="dxa"/>
              <w:right w:w="100" w:type="dxa"/>
            </w:tcMar>
          </w:tcPr>
          <w:p w14:paraId="173660EA" w14:textId="77777777" w:rsidR="001C6623" w:rsidRPr="001C1BAE" w:rsidRDefault="00000000">
            <w:pPr>
              <w:spacing w:after="40"/>
              <w:rPr>
                <w:rFonts w:cs="Times New Roman"/>
                <w:color w:val="000000" w:themeColor="text1"/>
              </w:rPr>
            </w:pPr>
            <w:r w:rsidRPr="001C1BAE">
              <w:rPr>
                <w:rFonts w:cs="Times New Roman"/>
                <w:color w:val="000000" w:themeColor="text1"/>
                <w:sz w:val="19"/>
              </w:rPr>
              <w:t>Role-Based Access Control</w:t>
            </w:r>
          </w:p>
        </w:tc>
      </w:tr>
      <w:tr w:rsidR="001C6623" w:rsidRPr="001C1BAE" w14:paraId="6B31FB67" w14:textId="77777777" w:rsidTr="001C1BAE">
        <w:trPr>
          <w:trHeight w:val="201"/>
          <w:jc w:val="center"/>
        </w:trPr>
        <w:tc>
          <w:tcPr>
            <w:tcW w:w="4702" w:type="dxa"/>
            <w:tcMar>
              <w:top w:w="80" w:type="dxa"/>
              <w:left w:w="100" w:type="dxa"/>
              <w:bottom w:w="80" w:type="dxa"/>
              <w:right w:w="100" w:type="dxa"/>
            </w:tcMar>
          </w:tcPr>
          <w:p w14:paraId="1450761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**CRUD**</w:t>
            </w:r>
          </w:p>
        </w:tc>
        <w:tc>
          <w:tcPr>
            <w:tcW w:w="4702" w:type="dxa"/>
            <w:tcMar>
              <w:top w:w="80" w:type="dxa"/>
              <w:left w:w="100" w:type="dxa"/>
              <w:bottom w:w="80" w:type="dxa"/>
              <w:right w:w="100" w:type="dxa"/>
            </w:tcMar>
          </w:tcPr>
          <w:p w14:paraId="6DD04D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 Read, Update, Delete</w:t>
            </w:r>
          </w:p>
        </w:tc>
      </w:tr>
      <w:tr w:rsidR="001C6623" w:rsidRPr="001C1BAE" w14:paraId="34DD8DE7" w14:textId="77777777" w:rsidTr="001C1BAE">
        <w:trPr>
          <w:trHeight w:val="201"/>
          <w:jc w:val="center"/>
        </w:trPr>
        <w:tc>
          <w:tcPr>
            <w:tcW w:w="4702" w:type="dxa"/>
            <w:shd w:val="clear" w:color="auto" w:fill="F8FAFC"/>
            <w:tcMar>
              <w:top w:w="80" w:type="dxa"/>
              <w:left w:w="100" w:type="dxa"/>
              <w:bottom w:w="80" w:type="dxa"/>
              <w:right w:w="100" w:type="dxa"/>
            </w:tcMar>
          </w:tcPr>
          <w:p w14:paraId="7786916E" w14:textId="77777777" w:rsidR="001C6623" w:rsidRPr="001C1BAE" w:rsidRDefault="00000000">
            <w:pPr>
              <w:spacing w:after="40"/>
              <w:rPr>
                <w:rFonts w:cs="Times New Roman"/>
                <w:color w:val="000000" w:themeColor="text1"/>
              </w:rPr>
            </w:pPr>
            <w:r w:rsidRPr="001C1BAE">
              <w:rPr>
                <w:rFonts w:cs="Times New Roman"/>
                <w:color w:val="000000" w:themeColor="text1"/>
                <w:sz w:val="19"/>
              </w:rPr>
              <w:t>**DFD**</w:t>
            </w:r>
          </w:p>
        </w:tc>
        <w:tc>
          <w:tcPr>
            <w:tcW w:w="4702" w:type="dxa"/>
            <w:shd w:val="clear" w:color="auto" w:fill="F8FAFC"/>
            <w:tcMar>
              <w:top w:w="80" w:type="dxa"/>
              <w:left w:w="100" w:type="dxa"/>
              <w:bottom w:w="80" w:type="dxa"/>
              <w:right w:w="100" w:type="dxa"/>
            </w:tcMar>
          </w:tcPr>
          <w:p w14:paraId="00862246"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 Flow Diagram</w:t>
            </w:r>
          </w:p>
        </w:tc>
      </w:tr>
      <w:tr w:rsidR="001C6623" w:rsidRPr="001C1BAE" w14:paraId="55E3F664" w14:textId="77777777" w:rsidTr="001C1BAE">
        <w:trPr>
          <w:trHeight w:val="208"/>
          <w:jc w:val="center"/>
        </w:trPr>
        <w:tc>
          <w:tcPr>
            <w:tcW w:w="4702" w:type="dxa"/>
            <w:tcMar>
              <w:top w:w="80" w:type="dxa"/>
              <w:left w:w="100" w:type="dxa"/>
              <w:bottom w:w="80" w:type="dxa"/>
              <w:right w:w="100" w:type="dxa"/>
            </w:tcMar>
          </w:tcPr>
          <w:p w14:paraId="3299B2C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**API**</w:t>
            </w:r>
          </w:p>
        </w:tc>
        <w:tc>
          <w:tcPr>
            <w:tcW w:w="4702" w:type="dxa"/>
            <w:tcMar>
              <w:top w:w="80" w:type="dxa"/>
              <w:left w:w="100" w:type="dxa"/>
              <w:bottom w:w="80" w:type="dxa"/>
              <w:right w:w="100" w:type="dxa"/>
            </w:tcMar>
          </w:tcPr>
          <w:p w14:paraId="4D6C7C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 Programming Interface</w:t>
            </w:r>
          </w:p>
        </w:tc>
      </w:tr>
      <w:tr w:rsidR="001C6623" w:rsidRPr="001C1BAE" w14:paraId="5E660D46" w14:textId="77777777" w:rsidTr="001C1BAE">
        <w:trPr>
          <w:trHeight w:val="201"/>
          <w:jc w:val="center"/>
        </w:trPr>
        <w:tc>
          <w:tcPr>
            <w:tcW w:w="4702" w:type="dxa"/>
            <w:shd w:val="clear" w:color="auto" w:fill="F8FAFC"/>
            <w:tcMar>
              <w:top w:w="80" w:type="dxa"/>
              <w:left w:w="100" w:type="dxa"/>
              <w:bottom w:w="80" w:type="dxa"/>
              <w:right w:w="100" w:type="dxa"/>
            </w:tcMar>
          </w:tcPr>
          <w:p w14:paraId="2570330C" w14:textId="77777777" w:rsidR="001C6623" w:rsidRPr="001C1BAE" w:rsidRDefault="00000000">
            <w:pPr>
              <w:spacing w:after="40"/>
              <w:rPr>
                <w:rFonts w:cs="Times New Roman"/>
                <w:color w:val="000000" w:themeColor="text1"/>
              </w:rPr>
            </w:pPr>
            <w:r w:rsidRPr="001C1BAE">
              <w:rPr>
                <w:rFonts w:cs="Times New Roman"/>
                <w:color w:val="000000" w:themeColor="text1"/>
                <w:sz w:val="19"/>
              </w:rPr>
              <w:t>**UI / UX**</w:t>
            </w:r>
          </w:p>
        </w:tc>
        <w:tc>
          <w:tcPr>
            <w:tcW w:w="4702" w:type="dxa"/>
            <w:shd w:val="clear" w:color="auto" w:fill="F8FAFC"/>
            <w:tcMar>
              <w:top w:w="80" w:type="dxa"/>
              <w:left w:w="100" w:type="dxa"/>
              <w:bottom w:w="80" w:type="dxa"/>
              <w:right w:w="100" w:type="dxa"/>
            </w:tcMar>
          </w:tcPr>
          <w:p w14:paraId="5C6309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 Interface / User Experience</w:t>
            </w:r>
          </w:p>
        </w:tc>
      </w:tr>
      <w:tr w:rsidR="001C6623" w:rsidRPr="001C1BAE" w14:paraId="0EC7E938" w14:textId="77777777" w:rsidTr="001C1BAE">
        <w:trPr>
          <w:trHeight w:val="201"/>
          <w:jc w:val="center"/>
        </w:trPr>
        <w:tc>
          <w:tcPr>
            <w:tcW w:w="4702" w:type="dxa"/>
            <w:tcMar>
              <w:top w:w="80" w:type="dxa"/>
              <w:left w:w="100" w:type="dxa"/>
              <w:bottom w:w="80" w:type="dxa"/>
              <w:right w:w="100" w:type="dxa"/>
            </w:tcMar>
          </w:tcPr>
          <w:p w14:paraId="0C182567"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**PBL**</w:t>
            </w:r>
          </w:p>
        </w:tc>
        <w:tc>
          <w:tcPr>
            <w:tcW w:w="4702" w:type="dxa"/>
            <w:tcMar>
              <w:top w:w="80" w:type="dxa"/>
              <w:left w:w="100" w:type="dxa"/>
              <w:bottom w:w="80" w:type="dxa"/>
              <w:right w:w="100" w:type="dxa"/>
            </w:tcMar>
          </w:tcPr>
          <w:p w14:paraId="155F944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Project-Based Learning</w:t>
            </w:r>
          </w:p>
        </w:tc>
      </w:tr>
    </w:tbl>
    <w:p w14:paraId="264ACE21" w14:textId="77777777" w:rsidR="001C6623" w:rsidRPr="001C1BAE" w:rsidRDefault="001C6623">
      <w:pPr>
        <w:spacing w:before="40" w:after="80"/>
        <w:rPr>
          <w:rFonts w:cs="Times New Roman"/>
          <w:color w:val="000000" w:themeColor="text1"/>
        </w:rPr>
      </w:pPr>
    </w:p>
    <w:p w14:paraId="1ED29817" w14:textId="77777777" w:rsidR="001C6623" w:rsidRPr="001C1BAE" w:rsidRDefault="00000000">
      <w:pPr>
        <w:rPr>
          <w:rFonts w:cs="Times New Roman"/>
          <w:color w:val="000000" w:themeColor="text1"/>
        </w:rPr>
      </w:pPr>
      <w:r w:rsidRPr="001C1BAE">
        <w:rPr>
          <w:rFonts w:cs="Times New Roman"/>
          <w:color w:val="000000" w:themeColor="text1"/>
        </w:rPr>
        <w:br w:type="page"/>
      </w:r>
    </w:p>
    <w:p w14:paraId="10216481"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1: INTRODUCTION</w:t>
      </w:r>
    </w:p>
    <w:p w14:paraId="6C195A8A"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1.1 Background</w:t>
      </w:r>
    </w:p>
    <w:p w14:paraId="23B34A62" w14:textId="77777777" w:rsidR="001C6623" w:rsidRPr="001C1BAE" w:rsidRDefault="00000000">
      <w:pPr>
        <w:rPr>
          <w:rFonts w:cs="Times New Roman"/>
          <w:color w:val="000000" w:themeColor="text1"/>
        </w:rPr>
      </w:pPr>
      <w:r w:rsidRPr="001C1BAE">
        <w:rPr>
          <w:rFonts w:cs="Times New Roman"/>
          <w:color w:val="000000" w:themeColor="text1"/>
        </w:rPr>
        <w:t>In contemporary universities and professional educational institutions, the academic schedule is highly structured. An institution accommodates thousands of students across dozens of disciplines, multiple academic years, and specialized sections. Courses are delivered through scheduled lectures, laboratory sessions, and tutorial hours conducted by designated faculty members. Under university academic guidelines, student attendance is not merely a formality; it directly correlates with academic performance, practical skill development, and examination eligibility. Most accredited universities enforce a strict regulatory threshold (typically a minimum of 75% attendance) as an absolute prerequisite for appearing in final end-semester examinations.</w:t>
      </w:r>
    </w:p>
    <w:p w14:paraId="30395AF5" w14:textId="77777777" w:rsidR="001C6623" w:rsidRPr="001C1BAE" w:rsidRDefault="00000000">
      <w:pPr>
        <w:rPr>
          <w:rFonts w:cs="Times New Roman"/>
          <w:color w:val="000000" w:themeColor="text1"/>
        </w:rPr>
      </w:pPr>
      <w:r w:rsidRPr="001C1BAE">
        <w:rPr>
          <w:rFonts w:cs="Times New Roman"/>
          <w:color w:val="000000" w:themeColor="text1"/>
        </w:rPr>
        <w:t>Despite the digital transformation of modern campuses, attendance recording and leave governance in many universities remain remarkably manual or fragmented. Faculty members routinely record attendance on physical paper registers or isolated Excel spreadsheets. Paper registers are vulnerable to damage, loss, illegibility, and proxy marking. Excel sheets stored on individual faculty laptops create severe data silos where no central authority can verify consistency. Furthermore, when a student falls ill or attends an approved academic conference, the leave application process requires physical paperwork—obtaining signatures from mentors, department chairs, and subject faculty. This paper trail is frequently delayed, lost, or never reconciled against the daily attendance registers. Consequently, consolidated attendance statistics are only computed at the very end of the semester, leaving at-risk students completely unaware of severe attendance shortages until hall tickets are withheld.</w:t>
      </w:r>
    </w:p>
    <w:p w14:paraId="23633C2D" w14:textId="77777777" w:rsidR="001C6623" w:rsidRPr="001C1BAE" w:rsidRDefault="00000000">
      <w:pPr>
        <w:rPr>
          <w:rFonts w:cs="Times New Roman"/>
          <w:color w:val="000000" w:themeColor="text1"/>
        </w:rPr>
      </w:pPr>
      <w:r w:rsidRPr="001C1BAE">
        <w:rPr>
          <w:rFonts w:cs="Times New Roman"/>
          <w:color w:val="000000" w:themeColor="text1"/>
        </w:rPr>
        <w:t xml:space="preserve">The relational model pioneered by Edgar F. Codd [3] provides the mathematical and architectural foundation necessary to resolve these inefficiencies. By modeling entities such as students, faculty, sections, course offerings, and attendance records as normalized relations linked by primary and foreign keys, an institution can guarantee absolute data integrity, eliminate redundancy, and support concurrent multi-user transactions. Building on this theoretical framework, this project designs and implements </w:t>
      </w:r>
      <w:r w:rsidRPr="001C1BAE">
        <w:rPr>
          <w:rFonts w:cs="Times New Roman"/>
          <w:b/>
          <w:color w:val="000000" w:themeColor="text1"/>
        </w:rPr>
        <w:t>AttendX</w:t>
      </w:r>
      <w:r w:rsidRPr="001C1BAE">
        <w:rPr>
          <w:rFonts w:cs="Times New Roman"/>
          <w:color w:val="000000" w:themeColor="text1"/>
        </w:rPr>
        <w:t>, a full-featured, database-centered Student Attendance and Leave Approval Management System.</w:t>
      </w:r>
    </w:p>
    <w:p w14:paraId="310855A7"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1.2 Motivation and Relevance to Real-World Problem</w:t>
      </w:r>
    </w:p>
    <w:p w14:paraId="27CAB033" w14:textId="77777777" w:rsidR="001C6623" w:rsidRPr="001C1BAE" w:rsidRDefault="00000000">
      <w:pPr>
        <w:rPr>
          <w:rFonts w:cs="Times New Roman"/>
          <w:color w:val="000000" w:themeColor="text1"/>
        </w:rPr>
      </w:pPr>
      <w:r w:rsidRPr="001C1BAE">
        <w:rPr>
          <w:rFonts w:cs="Times New Roman"/>
          <w:color w:val="000000" w:themeColor="text1"/>
        </w:rPr>
        <w:t>The practical motivation for this project stems from recurring institutional challenges observed in campus management:</w:t>
      </w:r>
    </w:p>
    <w:p w14:paraId="25D667C6" w14:textId="77777777" w:rsidR="001C6623" w:rsidRPr="001C1BAE" w:rsidRDefault="00000000">
      <w:pPr>
        <w:rPr>
          <w:rFonts w:cs="Times New Roman"/>
          <w:color w:val="000000" w:themeColor="text1"/>
        </w:rPr>
      </w:pPr>
      <w:r w:rsidRPr="001C1BAE">
        <w:rPr>
          <w:rFonts w:cs="Times New Roman"/>
          <w:color w:val="000000" w:themeColor="text1"/>
        </w:rPr>
        <w:lastRenderedPageBreak/>
        <w:t xml:space="preserve">1. </w:t>
      </w:r>
      <w:r w:rsidRPr="001C1BAE">
        <w:rPr>
          <w:rFonts w:cs="Times New Roman"/>
          <w:b/>
          <w:color w:val="000000" w:themeColor="text1"/>
        </w:rPr>
        <w:t>Arithmetic Inaccuracies &amp; Redundant Entry</w:t>
      </w:r>
      <w:r w:rsidRPr="001C1BAE">
        <w:rPr>
          <w:rFonts w:cs="Times New Roman"/>
          <w:color w:val="000000" w:themeColor="text1"/>
        </w:rPr>
        <w:t>: Manually tallying hundreds of attendance sheets creates human calculation errors. A single missed mark or mathematical miscount can unfairly disqualify a student from writing their semester exams.</w:t>
      </w:r>
    </w:p>
    <w:p w14:paraId="2D57E934"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Absence of Real-Time Shortage Visibility</w:t>
      </w:r>
      <w:r w:rsidRPr="001C1BAE">
        <w:rPr>
          <w:rFonts w:cs="Times New Roman"/>
          <w:color w:val="000000" w:themeColor="text1"/>
        </w:rPr>
        <w:t>: In manual systems, students receive zero feedback regarding their standing. When attendance percentages are computed dynamically by an active database, automated shortage warnings can be triggered weeks in advance, enabling corrective intervention.</w:t>
      </w:r>
    </w:p>
    <w:p w14:paraId="209A344D" w14:textId="77777777" w:rsidR="001C6623" w:rsidRPr="001C1BAE" w:rsidRDefault="00000000">
      <w:pPr>
        <w:rPr>
          <w:rFonts w:cs="Times New Roman"/>
          <w:color w:val="000000" w:themeColor="text1"/>
        </w:rPr>
      </w:pPr>
      <w:r w:rsidRPr="001C1BAE">
        <w:rPr>
          <w:rFonts w:cs="Times New Roman"/>
          <w:color w:val="000000" w:themeColor="text1"/>
        </w:rPr>
        <w:t xml:space="preserve">3. </w:t>
      </w:r>
      <w:r w:rsidRPr="001C1BAE">
        <w:rPr>
          <w:rFonts w:cs="Times New Roman"/>
          <w:b/>
          <w:color w:val="000000" w:themeColor="text1"/>
        </w:rPr>
        <w:t>Disjointed Leave Reconciliation</w:t>
      </w:r>
      <w:r w:rsidRPr="001C1BAE">
        <w:rPr>
          <w:rFonts w:cs="Times New Roman"/>
          <w:color w:val="000000" w:themeColor="text1"/>
        </w:rPr>
        <w:t>: Physical leave approval slips often remain in departmental drawers, leaving faculty registers marked as "Absent". A synchronized relational database ensures that upon leave approval, attendance records are immediately audited and excused at the database layer.</w:t>
      </w:r>
    </w:p>
    <w:p w14:paraId="56D54197" w14:textId="77777777" w:rsidR="001C6623" w:rsidRPr="001C1BAE" w:rsidRDefault="00000000">
      <w:pPr>
        <w:rPr>
          <w:rFonts w:cs="Times New Roman"/>
          <w:color w:val="000000" w:themeColor="text1"/>
        </w:rPr>
      </w:pPr>
      <w:r w:rsidRPr="001C1BAE">
        <w:rPr>
          <w:rFonts w:cs="Times New Roman"/>
          <w:color w:val="000000" w:themeColor="text1"/>
        </w:rPr>
        <w:t xml:space="preserve">4. </w:t>
      </w:r>
      <w:r w:rsidRPr="001C1BAE">
        <w:rPr>
          <w:rFonts w:cs="Times New Roman"/>
          <w:b/>
          <w:color w:val="000000" w:themeColor="text1"/>
        </w:rPr>
        <w:t>Disorganized Makeup Lectures</w:t>
      </w:r>
      <w:r w:rsidRPr="001C1BAE">
        <w:rPr>
          <w:rFonts w:cs="Times New Roman"/>
          <w:color w:val="000000" w:themeColor="text1"/>
        </w:rPr>
        <w:t>: When university classes are cancelled due to holidays or faculty emergencies, scheduling makeup sessions and tracking student attendance across those compensation classes is poorly documented.</w:t>
      </w:r>
    </w:p>
    <w:p w14:paraId="4E4232F8" w14:textId="77777777" w:rsidR="001C6623" w:rsidRPr="001C1BAE" w:rsidRDefault="00000000">
      <w:pPr>
        <w:rPr>
          <w:rFonts w:cs="Times New Roman"/>
          <w:color w:val="000000" w:themeColor="text1"/>
        </w:rPr>
      </w:pPr>
      <w:r w:rsidRPr="001C1BAE">
        <w:rPr>
          <w:rFonts w:cs="Times New Roman"/>
          <w:color w:val="000000" w:themeColor="text1"/>
        </w:rPr>
        <w:t xml:space="preserve">5. </w:t>
      </w:r>
      <w:r w:rsidRPr="001C1BAE">
        <w:rPr>
          <w:rFonts w:cs="Times New Roman"/>
          <w:b/>
          <w:color w:val="000000" w:themeColor="text1"/>
        </w:rPr>
        <w:t>Administrative Transparency &amp; Auditing</w:t>
      </w:r>
      <w:r w:rsidRPr="001C1BAE">
        <w:rPr>
          <w:rFonts w:cs="Times New Roman"/>
          <w:color w:val="000000" w:themeColor="text1"/>
        </w:rPr>
        <w:t>: Academic deans and department heads require high-level analytical visibility over course averages, faculty workloads, and student absence trends without asking faculty to manually generate reports.</w:t>
      </w:r>
    </w:p>
    <w:p w14:paraId="5CAA2A43" w14:textId="77777777" w:rsidR="001C6623" w:rsidRPr="001C1BAE" w:rsidRDefault="00000000">
      <w:pPr>
        <w:rPr>
          <w:rFonts w:cs="Times New Roman"/>
          <w:color w:val="000000" w:themeColor="text1"/>
        </w:rPr>
      </w:pPr>
      <w:r w:rsidRPr="001C1BAE">
        <w:rPr>
          <w:rFonts w:cs="Times New Roman"/>
          <w:color w:val="000000" w:themeColor="text1"/>
        </w:rPr>
        <w:t>From an academic perspective, this project serves as a comprehensive capstone applying every core principle taught in a university Database Management Systems curriculum: Entity-Relationship modeling [4], functional dependency analysis, Third Normal Form (3NF) and BCNF normalization [5], composite keys, referential integrity with cascading constraints, complex SQL joins, grouping and aggregate subqueries, analytical database views, stored procedures, and event-driven database triggers [8].</w:t>
      </w:r>
    </w:p>
    <w:p w14:paraId="072421D6"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1.3 Scope and Organisation of the Report</w:t>
      </w:r>
    </w:p>
    <w:p w14:paraId="1032CBE3" w14:textId="77777777" w:rsidR="001C6623" w:rsidRPr="001C1BAE" w:rsidRDefault="00000000">
      <w:pPr>
        <w:rPr>
          <w:rFonts w:cs="Times New Roman"/>
          <w:color w:val="000000" w:themeColor="text1"/>
        </w:rPr>
      </w:pPr>
      <w:r w:rsidRPr="001C1BAE">
        <w:rPr>
          <w:rFonts w:cs="Times New Roman"/>
          <w:color w:val="000000" w:themeColor="text1"/>
        </w:rPr>
        <w:t>The developed system encapsulates the end-to-end lifecycle of academic attendance and leave processing:</w:t>
      </w:r>
    </w:p>
    <w:p w14:paraId="07C47F5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Master academic entity configuration (Students, Faculty, Courses, Sections, Term Course Offerings).</w:t>
      </w:r>
    </w:p>
    <w:p w14:paraId="1855BEBE"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Class session scheduling and daily attendance recording.</w:t>
      </w:r>
    </w:p>
    <w:p w14:paraId="2C8330D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Makeup lecture creation explicitly linked to original cancelled sessions.</w:t>
      </w:r>
    </w:p>
    <w:p w14:paraId="3FF5ED04"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Dynamic percentage calculation via database views.</w:t>
      </w:r>
    </w:p>
    <w:p w14:paraId="589299C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Digital multi-tier leave application submission, tracking, and faculty approval.</w:t>
      </w:r>
    </w:p>
    <w:p w14:paraId="0B2253A5"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Automated threshold-driven shortage alert generation via database triggers.</w:t>
      </w:r>
    </w:p>
    <w:p w14:paraId="3EEF8715"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Multi-dimensional analytics, reporting, and SQL consoles.</w:t>
      </w:r>
    </w:p>
    <w:p w14:paraId="061DF591" w14:textId="77777777" w:rsidR="001C6623" w:rsidRPr="001C1BAE" w:rsidRDefault="00000000">
      <w:pPr>
        <w:rPr>
          <w:rFonts w:cs="Times New Roman"/>
          <w:color w:val="000000" w:themeColor="text1"/>
        </w:rPr>
      </w:pPr>
      <w:r w:rsidRPr="001C1BAE">
        <w:rPr>
          <w:rFonts w:cs="Times New Roman"/>
          <w:color w:val="000000" w:themeColor="text1"/>
        </w:rPr>
        <w:lastRenderedPageBreak/>
        <w:t>The remainder of this report is organized as follows:</w:t>
      </w:r>
    </w:p>
    <w:p w14:paraId="46627359"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Chapter 2</w:t>
      </w:r>
      <w:r w:rsidRPr="001C1BAE">
        <w:rPr>
          <w:rFonts w:cs="Times New Roman"/>
          <w:color w:val="000000" w:themeColor="text1"/>
        </w:rPr>
        <w:t xml:space="preserve"> defines the problem, measurable objectives, constraints, assumptions, and functional requirements.</w:t>
      </w:r>
    </w:p>
    <w:p w14:paraId="49EFF599"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Chapter 3</w:t>
      </w:r>
      <w:r w:rsidRPr="001C1BAE">
        <w:rPr>
          <w:rFonts w:cs="Times New Roman"/>
          <w:color w:val="000000" w:themeColor="text1"/>
        </w:rPr>
        <w:t xml:space="preserve"> conducts a literature review on data modeling, normalization, transactions, RBAC, and active triggers, concluding with a research gap analysis.</w:t>
      </w:r>
    </w:p>
    <w:p w14:paraId="15ADC760"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Chapter 4</w:t>
      </w:r>
      <w:r w:rsidRPr="001C1BAE">
        <w:rPr>
          <w:rFonts w:cs="Times New Roman"/>
          <w:color w:val="000000" w:themeColor="text1"/>
        </w:rPr>
        <w:t xml:space="preserve"> describes the methodology, three-tier architecture, complete Entity-Relationship diagram, process flowcharts, algorithms, and data flow diagrams.</w:t>
      </w:r>
    </w:p>
    <w:p w14:paraId="46C66AB7"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Chapter 5</w:t>
      </w:r>
      <w:r w:rsidRPr="001C1BAE">
        <w:rPr>
          <w:rFonts w:cs="Times New Roman"/>
          <w:color w:val="000000" w:themeColor="text1"/>
        </w:rPr>
        <w:t xml:space="preserve"> presents the comprehensive logical database design (relational schema, functional dependencies, 3NF/BCNF proof, complete 15-table data dictionary, triggers, stored procedures, analytical views, and Streamlit application implementation).</w:t>
      </w:r>
    </w:p>
    <w:p w14:paraId="44F8DB34"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Chapter 6</w:t>
      </w:r>
      <w:r w:rsidRPr="001C1BAE">
        <w:rPr>
          <w:rFonts w:cs="Times New Roman"/>
          <w:color w:val="000000" w:themeColor="text1"/>
        </w:rPr>
        <w:t xml:space="preserve"> details results, end-to-end test cases, database constraint verification, and performance chart interpretations.</w:t>
      </w:r>
    </w:p>
    <w:p w14:paraId="19FE22E0"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Chapter 7</w:t>
      </w:r>
      <w:r w:rsidRPr="001C1BAE">
        <w:rPr>
          <w:rFonts w:cs="Times New Roman"/>
          <w:color w:val="000000" w:themeColor="text1"/>
        </w:rPr>
        <w:t xml:space="preserve"> concludes the report with academic learning outcomes and future enhancements.</w:t>
      </w:r>
    </w:p>
    <w:p w14:paraId="458C9BB4" w14:textId="77777777" w:rsidR="001C6623" w:rsidRPr="001C1BAE" w:rsidRDefault="00000000">
      <w:pPr>
        <w:rPr>
          <w:rFonts w:cs="Times New Roman"/>
          <w:color w:val="000000" w:themeColor="text1"/>
        </w:rPr>
      </w:pPr>
      <w:r w:rsidRPr="001C1BAE">
        <w:rPr>
          <w:rFonts w:cs="Times New Roman"/>
          <w:color w:val="000000" w:themeColor="text1"/>
        </w:rPr>
        <w:br w:type="page"/>
      </w:r>
    </w:p>
    <w:p w14:paraId="3E3E284D"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2: PROBLEM STATEMENT AND OBJECTIVES</w:t>
      </w:r>
    </w:p>
    <w:p w14:paraId="719CD8A1"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2.1 Problem Definition</w:t>
      </w:r>
    </w:p>
    <w:p w14:paraId="292F7D58" w14:textId="77777777" w:rsidR="001C6623" w:rsidRPr="001C1BAE" w:rsidRDefault="00000000">
      <w:pPr>
        <w:rPr>
          <w:rFonts w:cs="Times New Roman"/>
          <w:color w:val="000000" w:themeColor="text1"/>
        </w:rPr>
      </w:pPr>
      <w:r w:rsidRPr="001C1BAE">
        <w:rPr>
          <w:rFonts w:cs="Times New Roman"/>
          <w:color w:val="000000" w:themeColor="text1"/>
        </w:rPr>
        <w:t>Traditional university attendance and leave management processes rely on disconnected paper registers, disparate spreadsheets, and manual leave request letters. This environment exhibits five fundamental failures:</w:t>
      </w:r>
    </w:p>
    <w:p w14:paraId="1DE85F54" w14:textId="77777777" w:rsidR="001C6623" w:rsidRPr="001C1BAE" w:rsidRDefault="00000000">
      <w:pPr>
        <w:rPr>
          <w:rFonts w:cs="Times New Roman"/>
          <w:color w:val="000000" w:themeColor="text1"/>
        </w:rPr>
      </w:pPr>
      <w:r w:rsidRPr="001C1BAE">
        <w:rPr>
          <w:rFonts w:cs="Times New Roman"/>
          <w:color w:val="000000" w:themeColor="text1"/>
        </w:rPr>
        <w:t xml:space="preserve">1. </w:t>
      </w:r>
      <w:r w:rsidRPr="001C1BAE">
        <w:rPr>
          <w:rFonts w:cs="Times New Roman"/>
          <w:b/>
          <w:color w:val="000000" w:themeColor="text1"/>
        </w:rPr>
        <w:t>Data Fragmentation and Redundancy</w:t>
      </w:r>
      <w:r w:rsidRPr="001C1BAE">
        <w:rPr>
          <w:rFonts w:cs="Times New Roman"/>
          <w:color w:val="000000" w:themeColor="text1"/>
        </w:rPr>
        <w:t>: Student and course information is duplicated across multiple registers, resulting in data inconsistency and update anomalies.</w:t>
      </w:r>
    </w:p>
    <w:p w14:paraId="769DE27E"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Computational Latency &amp; Inaccurate Aggregations</w:t>
      </w:r>
      <w:r w:rsidRPr="001C1BAE">
        <w:rPr>
          <w:rFonts w:cs="Times New Roman"/>
          <w:color w:val="000000" w:themeColor="text1"/>
        </w:rPr>
        <w:t>: Consolidated attendance percentages are calculated manually at the end of the semester, frequently introducing human computational errors.</w:t>
      </w:r>
    </w:p>
    <w:p w14:paraId="2206F8D5" w14:textId="77777777" w:rsidR="001C6623" w:rsidRPr="001C1BAE" w:rsidRDefault="00000000">
      <w:pPr>
        <w:rPr>
          <w:rFonts w:cs="Times New Roman"/>
          <w:color w:val="000000" w:themeColor="text1"/>
        </w:rPr>
      </w:pPr>
      <w:r w:rsidRPr="001C1BAE">
        <w:rPr>
          <w:rFonts w:cs="Times New Roman"/>
          <w:color w:val="000000" w:themeColor="text1"/>
        </w:rPr>
        <w:t xml:space="preserve">3. </w:t>
      </w:r>
      <w:r w:rsidRPr="001C1BAE">
        <w:rPr>
          <w:rFonts w:cs="Times New Roman"/>
          <w:b/>
          <w:color w:val="000000" w:themeColor="text1"/>
        </w:rPr>
        <w:t>Communication Gap in Leave Approvals</w:t>
      </w:r>
      <w:r w:rsidRPr="001C1BAE">
        <w:rPr>
          <w:rFonts w:cs="Times New Roman"/>
          <w:color w:val="000000" w:themeColor="text1"/>
        </w:rPr>
        <w:t>: Physical leave slips are rarely updated in faculty daily registers, causing legitimate leaves to remain recorded as unexcused absences.</w:t>
      </w:r>
    </w:p>
    <w:p w14:paraId="0084BD01" w14:textId="77777777" w:rsidR="001C6623" w:rsidRPr="001C1BAE" w:rsidRDefault="00000000">
      <w:pPr>
        <w:rPr>
          <w:rFonts w:cs="Times New Roman"/>
          <w:color w:val="000000" w:themeColor="text1"/>
        </w:rPr>
      </w:pPr>
      <w:r w:rsidRPr="001C1BAE">
        <w:rPr>
          <w:rFonts w:cs="Times New Roman"/>
          <w:color w:val="000000" w:themeColor="text1"/>
        </w:rPr>
        <w:t xml:space="preserve">4. </w:t>
      </w:r>
      <w:r w:rsidRPr="001C1BAE">
        <w:rPr>
          <w:rFonts w:cs="Times New Roman"/>
          <w:b/>
          <w:color w:val="000000" w:themeColor="text1"/>
        </w:rPr>
        <w:t>Absence of Proactive Shortage Alerts</w:t>
      </w:r>
      <w:r w:rsidRPr="001C1BAE">
        <w:rPr>
          <w:rFonts w:cs="Times New Roman"/>
          <w:color w:val="000000" w:themeColor="text1"/>
        </w:rPr>
        <w:t>: Students have no visibility into their real-time attendance percentage and receive no systematic warning before falling below statutory minimums (75%).</w:t>
      </w:r>
    </w:p>
    <w:p w14:paraId="7F53769F" w14:textId="77777777" w:rsidR="001C6623" w:rsidRPr="001C1BAE" w:rsidRDefault="00000000">
      <w:pPr>
        <w:rPr>
          <w:rFonts w:cs="Times New Roman"/>
          <w:color w:val="000000" w:themeColor="text1"/>
        </w:rPr>
      </w:pPr>
      <w:r w:rsidRPr="001C1BAE">
        <w:rPr>
          <w:rFonts w:cs="Times New Roman"/>
          <w:color w:val="000000" w:themeColor="text1"/>
        </w:rPr>
        <w:t xml:space="preserve">5. </w:t>
      </w:r>
      <w:r w:rsidRPr="001C1BAE">
        <w:rPr>
          <w:rFonts w:cs="Times New Roman"/>
          <w:b/>
          <w:color w:val="000000" w:themeColor="text1"/>
        </w:rPr>
        <w:t>Lack of Referential Traceability</w:t>
      </w:r>
      <w:r w:rsidRPr="001C1BAE">
        <w:rPr>
          <w:rFonts w:cs="Times New Roman"/>
          <w:color w:val="000000" w:themeColor="text1"/>
        </w:rPr>
        <w:t>: Makeup classes scheduled to compensate for cancelled lectures are not formally linked to the original class, making attendance audit trails impossible.</w:t>
      </w:r>
    </w:p>
    <w:p w14:paraId="3FFAB8DC" w14:textId="77777777" w:rsidR="001C6623" w:rsidRPr="001C1BAE" w:rsidRDefault="00000000">
      <w:pPr>
        <w:rPr>
          <w:rFonts w:cs="Times New Roman"/>
          <w:color w:val="000000" w:themeColor="text1"/>
        </w:rPr>
      </w:pPr>
      <w:r w:rsidRPr="001C1BAE">
        <w:rPr>
          <w:rFonts w:cs="Times New Roman"/>
          <w:b/>
          <w:color w:val="000000" w:themeColor="text1"/>
        </w:rPr>
        <w:t>Formal Problem Statement:</w:t>
      </w:r>
    </w:p>
    <w:p w14:paraId="1092A21F" w14:textId="77777777" w:rsidR="001C6623" w:rsidRPr="001C1BAE" w:rsidRDefault="00000000">
      <w:pPr>
        <w:rPr>
          <w:rFonts w:cs="Times New Roman"/>
          <w:color w:val="000000" w:themeColor="text1"/>
        </w:rPr>
      </w:pPr>
      <w:r w:rsidRPr="001C1BAE">
        <w:rPr>
          <w:rFonts w:cs="Times New Roman"/>
          <w:color w:val="000000" w:themeColor="text1"/>
        </w:rPr>
        <w:t>*To design and implement a secure, centralized, 3NF-normalized Relational Database Management System (AttendX) that automates the end-to-end lifecycle of student attendance tracking, class session scheduling, digital leave approvals, and threshold-based shortage alerting, while strictly enforcing data integrity, referential constraints, and transactional consistency at the database tier.*</w:t>
      </w:r>
    </w:p>
    <w:p w14:paraId="64623CB3"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2.2 Objectives</w:t>
      </w:r>
    </w:p>
    <w:p w14:paraId="27BF9D22" w14:textId="77777777" w:rsidR="001C6623" w:rsidRPr="001C1BAE" w:rsidRDefault="00000000">
      <w:pPr>
        <w:rPr>
          <w:rFonts w:cs="Times New Roman"/>
          <w:color w:val="000000" w:themeColor="text1"/>
        </w:rPr>
      </w:pPr>
      <w:r w:rsidRPr="001C1BAE">
        <w:rPr>
          <w:rFonts w:cs="Times New Roman"/>
          <w:color w:val="000000" w:themeColor="text1"/>
        </w:rPr>
        <w:t>The project is executed to fulfill the following measurable objectives:</w:t>
      </w:r>
    </w:p>
    <w:p w14:paraId="7CFBEFB9" w14:textId="77777777" w:rsidR="001C6623" w:rsidRPr="001C1BAE" w:rsidRDefault="00000000">
      <w:pPr>
        <w:rPr>
          <w:rFonts w:cs="Times New Roman"/>
          <w:color w:val="000000" w:themeColor="text1"/>
        </w:rPr>
      </w:pPr>
      <w:r w:rsidRPr="001C1BAE">
        <w:rPr>
          <w:rFonts w:cs="Times New Roman"/>
          <w:color w:val="000000" w:themeColor="text1"/>
        </w:rPr>
        <w:t xml:space="preserve">1. </w:t>
      </w:r>
      <w:r w:rsidRPr="001C1BAE">
        <w:rPr>
          <w:rFonts w:cs="Times New Roman"/>
          <w:b/>
          <w:color w:val="000000" w:themeColor="text1"/>
        </w:rPr>
        <w:t>Centralize Institutional Records in a 3NF Relational Schema</w:t>
      </w:r>
      <w:r w:rsidRPr="001C1BAE">
        <w:rPr>
          <w:rFonts w:cs="Times New Roman"/>
          <w:color w:val="000000" w:themeColor="text1"/>
        </w:rPr>
        <w:t>: Architect a unified relational schema comprising 15 normalized tables eliminating partial and transitive dependencies.</w:t>
      </w:r>
    </w:p>
    <w:p w14:paraId="68288C42"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Enforce Database-Level Referential and Domain Integrity</w:t>
      </w:r>
      <w:r w:rsidRPr="001C1BAE">
        <w:rPr>
          <w:rFonts w:cs="Times New Roman"/>
          <w:color w:val="000000" w:themeColor="text1"/>
        </w:rPr>
        <w:t>: Enforce constraints via Primary Keys, Composite Foreign Keys with cascading actions (`ON DELETE CASCADE`), `UNIQUE` constraints (preventing duplicate attendance per student per session), and `CHECK` constraints (validating date orders and percentages).</w:t>
      </w:r>
    </w:p>
    <w:p w14:paraId="7699AA26" w14:textId="77777777" w:rsidR="001C6623" w:rsidRPr="001C1BAE" w:rsidRDefault="00000000">
      <w:pPr>
        <w:rPr>
          <w:rFonts w:cs="Times New Roman"/>
          <w:color w:val="000000" w:themeColor="text1"/>
        </w:rPr>
      </w:pPr>
      <w:r w:rsidRPr="001C1BAE">
        <w:rPr>
          <w:rFonts w:cs="Times New Roman"/>
          <w:color w:val="000000" w:themeColor="text1"/>
        </w:rPr>
        <w:lastRenderedPageBreak/>
        <w:t xml:space="preserve">3. </w:t>
      </w:r>
      <w:r w:rsidRPr="001C1BAE">
        <w:rPr>
          <w:rFonts w:cs="Times New Roman"/>
          <w:b/>
          <w:color w:val="000000" w:themeColor="text1"/>
        </w:rPr>
        <w:t>Automate Attendance Percentage Computation via Views</w:t>
      </w:r>
      <w:r w:rsidRPr="001C1BAE">
        <w:rPr>
          <w:rFonts w:cs="Times New Roman"/>
          <w:color w:val="000000" w:themeColor="text1"/>
        </w:rPr>
        <w:t>: Implement production database views that dynamically compute attended sessions, total sessions, and percentages without storing derived data.</w:t>
      </w:r>
    </w:p>
    <w:p w14:paraId="00215C69" w14:textId="77777777" w:rsidR="001C6623" w:rsidRPr="001C1BAE" w:rsidRDefault="00000000">
      <w:pPr>
        <w:rPr>
          <w:rFonts w:cs="Times New Roman"/>
          <w:color w:val="000000" w:themeColor="text1"/>
        </w:rPr>
      </w:pPr>
      <w:r w:rsidRPr="001C1BAE">
        <w:rPr>
          <w:rFonts w:cs="Times New Roman"/>
          <w:color w:val="000000" w:themeColor="text1"/>
        </w:rPr>
        <w:t xml:space="preserve">4. </w:t>
      </w:r>
      <w:r w:rsidRPr="001C1BAE">
        <w:rPr>
          <w:rFonts w:cs="Times New Roman"/>
          <w:b/>
          <w:color w:val="000000" w:themeColor="text1"/>
        </w:rPr>
        <w:t>Implement Active Database Triggers for Threshold Shortage Alerting</w:t>
      </w:r>
      <w:r w:rsidRPr="001C1BAE">
        <w:rPr>
          <w:rFonts w:cs="Times New Roman"/>
          <w:color w:val="000000" w:themeColor="text1"/>
        </w:rPr>
        <w:t>: Deploy triggers that listen to attendance inserts and automatically generate warning records in `alerts` if a student falls below predefined thresholds (75% minimum, 65% critical).</w:t>
      </w:r>
    </w:p>
    <w:p w14:paraId="1AE2CB23" w14:textId="77777777" w:rsidR="001C6623" w:rsidRPr="001C1BAE" w:rsidRDefault="00000000">
      <w:pPr>
        <w:rPr>
          <w:rFonts w:cs="Times New Roman"/>
          <w:color w:val="000000" w:themeColor="text1"/>
        </w:rPr>
      </w:pPr>
      <w:r w:rsidRPr="001C1BAE">
        <w:rPr>
          <w:rFonts w:cs="Times New Roman"/>
          <w:color w:val="000000" w:themeColor="text1"/>
        </w:rPr>
        <w:t xml:space="preserve">5. </w:t>
      </w:r>
      <w:r w:rsidRPr="001C1BAE">
        <w:rPr>
          <w:rFonts w:cs="Times New Roman"/>
          <w:b/>
          <w:color w:val="000000" w:themeColor="text1"/>
        </w:rPr>
        <w:t>Automate Absence Reconciliation upon Leave Approval</w:t>
      </w:r>
      <w:r w:rsidRPr="001C1BAE">
        <w:rPr>
          <w:rFonts w:cs="Times New Roman"/>
          <w:color w:val="000000" w:themeColor="text1"/>
        </w:rPr>
        <w:t>: Implement database triggers that automatically update past absences to `EXCUSED` status upon faculty leave approval.</w:t>
      </w:r>
    </w:p>
    <w:p w14:paraId="0997D0E4" w14:textId="77777777" w:rsidR="001C6623" w:rsidRPr="001C1BAE" w:rsidRDefault="00000000">
      <w:pPr>
        <w:rPr>
          <w:rFonts w:cs="Times New Roman"/>
          <w:color w:val="000000" w:themeColor="text1"/>
        </w:rPr>
      </w:pPr>
      <w:r w:rsidRPr="001C1BAE">
        <w:rPr>
          <w:rFonts w:cs="Times New Roman"/>
          <w:color w:val="000000" w:themeColor="text1"/>
        </w:rPr>
        <w:t xml:space="preserve">6. </w:t>
      </w:r>
      <w:r w:rsidRPr="001C1BAE">
        <w:rPr>
          <w:rFonts w:cs="Times New Roman"/>
          <w:b/>
          <w:color w:val="000000" w:themeColor="text1"/>
        </w:rPr>
        <w:t>Provide Role-Segregated Application Interfaces (RBAC)</w:t>
      </w:r>
      <w:r w:rsidRPr="001C1BAE">
        <w:rPr>
          <w:rFonts w:cs="Times New Roman"/>
          <w:color w:val="000000" w:themeColor="text1"/>
        </w:rPr>
        <w:t>: Develop dedicated, secure consoles for Admin, Faculty, and Student users with password hashing.</w:t>
      </w:r>
    </w:p>
    <w:p w14:paraId="20356E28" w14:textId="77777777" w:rsidR="001C6623" w:rsidRPr="001C1BAE" w:rsidRDefault="00000000">
      <w:pPr>
        <w:rPr>
          <w:rFonts w:cs="Times New Roman"/>
          <w:color w:val="000000" w:themeColor="text1"/>
        </w:rPr>
      </w:pPr>
      <w:r w:rsidRPr="001C1BAE">
        <w:rPr>
          <w:rFonts w:cs="Times New Roman"/>
          <w:color w:val="000000" w:themeColor="text1"/>
        </w:rPr>
        <w:t xml:space="preserve">7. </w:t>
      </w:r>
      <w:r w:rsidRPr="001C1BAE">
        <w:rPr>
          <w:rFonts w:cs="Times New Roman"/>
          <w:b/>
          <w:color w:val="000000" w:themeColor="text1"/>
        </w:rPr>
        <w:t>Support Administrative Decision Making via Data Analytics</w:t>
      </w:r>
      <w:r w:rsidRPr="001C1BAE">
        <w:rPr>
          <w:rFonts w:cs="Times New Roman"/>
          <w:color w:val="000000" w:themeColor="text1"/>
        </w:rPr>
        <w:t>: Provide dynamic visualizations for course averages, shortage severity ratios, and monthly trends.</w:t>
      </w:r>
    </w:p>
    <w:p w14:paraId="3CCFB844"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2.3 Constraints and Assumptions</w:t>
      </w:r>
    </w:p>
    <w:p w14:paraId="07DCEA57" w14:textId="77777777" w:rsidR="001C6623" w:rsidRPr="001C1BAE" w:rsidRDefault="00000000">
      <w:pPr>
        <w:rPr>
          <w:rFonts w:cs="Times New Roman"/>
          <w:color w:val="000000" w:themeColor="text1"/>
        </w:rPr>
      </w:pPr>
      <w:r w:rsidRPr="001C1BAE">
        <w:rPr>
          <w:rFonts w:cs="Times New Roman"/>
          <w:b/>
          <w:color w:val="000000" w:themeColor="text1"/>
        </w:rPr>
        <w:t>Table 2.1: Scope and Boundary Assumptions</w:t>
      </w:r>
    </w:p>
    <w:tbl>
      <w:tblPr>
        <w:tblStyle w:val="TableGrid"/>
        <w:tblW w:w="0" w:type="auto"/>
        <w:jc w:val="center"/>
        <w:tblLook w:val="04A0" w:firstRow="1" w:lastRow="0" w:firstColumn="1" w:lastColumn="0" w:noHBand="0" w:noVBand="1"/>
      </w:tblPr>
      <w:tblGrid>
        <w:gridCol w:w="3120"/>
        <w:gridCol w:w="3120"/>
        <w:gridCol w:w="3120"/>
      </w:tblGrid>
      <w:tr w:rsidR="001C6623" w:rsidRPr="001C1BAE" w14:paraId="3B06AD8E" w14:textId="77777777">
        <w:trPr>
          <w:jc w:val="center"/>
        </w:trPr>
        <w:tc>
          <w:tcPr>
            <w:tcW w:w="3120" w:type="dxa"/>
            <w:shd w:val="clear" w:color="auto" w:fill="E0E7FF"/>
            <w:tcMar>
              <w:top w:w="80" w:type="dxa"/>
              <w:left w:w="100" w:type="dxa"/>
              <w:bottom w:w="80" w:type="dxa"/>
              <w:right w:w="100" w:type="dxa"/>
            </w:tcMar>
          </w:tcPr>
          <w:p w14:paraId="4116B2B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Parameter</w:t>
            </w:r>
          </w:p>
        </w:tc>
        <w:tc>
          <w:tcPr>
            <w:tcW w:w="3120" w:type="dxa"/>
            <w:shd w:val="clear" w:color="auto" w:fill="E0E7FF"/>
            <w:tcMar>
              <w:top w:w="80" w:type="dxa"/>
              <w:left w:w="100" w:type="dxa"/>
              <w:bottom w:w="80" w:type="dxa"/>
              <w:right w:w="100" w:type="dxa"/>
            </w:tcMar>
          </w:tcPr>
          <w:p w14:paraId="1ED30FA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Classification</w:t>
            </w:r>
          </w:p>
        </w:tc>
        <w:tc>
          <w:tcPr>
            <w:tcW w:w="3120" w:type="dxa"/>
            <w:shd w:val="clear" w:color="auto" w:fill="E0E7FF"/>
            <w:tcMar>
              <w:top w:w="80" w:type="dxa"/>
              <w:left w:w="100" w:type="dxa"/>
              <w:bottom w:w="80" w:type="dxa"/>
              <w:right w:w="100" w:type="dxa"/>
            </w:tcMar>
          </w:tcPr>
          <w:p w14:paraId="220BD56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3C2AE0D1" w14:textId="77777777">
        <w:trPr>
          <w:jc w:val="center"/>
        </w:trPr>
        <w:tc>
          <w:tcPr>
            <w:tcW w:w="3120" w:type="dxa"/>
            <w:shd w:val="clear" w:color="auto" w:fill="F8FAFC"/>
            <w:tcMar>
              <w:top w:w="80" w:type="dxa"/>
              <w:left w:w="100" w:type="dxa"/>
              <w:bottom w:w="80" w:type="dxa"/>
              <w:right w:w="100" w:type="dxa"/>
            </w:tcMar>
          </w:tcPr>
          <w:p w14:paraId="0A3CF1F6" w14:textId="77777777" w:rsidR="001C6623" w:rsidRPr="001C1BAE" w:rsidRDefault="00000000">
            <w:pPr>
              <w:spacing w:after="40"/>
              <w:rPr>
                <w:rFonts w:cs="Times New Roman"/>
                <w:color w:val="000000" w:themeColor="text1"/>
              </w:rPr>
            </w:pPr>
            <w:r w:rsidRPr="001C1BAE">
              <w:rPr>
                <w:rFonts w:cs="Times New Roman"/>
                <w:color w:val="000000" w:themeColor="text1"/>
                <w:sz w:val="19"/>
              </w:rPr>
              <w:t>**DBMS Engine**</w:t>
            </w:r>
          </w:p>
        </w:tc>
        <w:tc>
          <w:tcPr>
            <w:tcW w:w="3120" w:type="dxa"/>
            <w:shd w:val="clear" w:color="auto" w:fill="F8FAFC"/>
            <w:tcMar>
              <w:top w:w="80" w:type="dxa"/>
              <w:left w:w="100" w:type="dxa"/>
              <w:bottom w:w="80" w:type="dxa"/>
              <w:right w:w="100" w:type="dxa"/>
            </w:tcMar>
          </w:tcPr>
          <w:p w14:paraId="5F1B27E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Constraint</w:t>
            </w:r>
          </w:p>
        </w:tc>
        <w:tc>
          <w:tcPr>
            <w:tcW w:w="3120" w:type="dxa"/>
            <w:shd w:val="clear" w:color="auto" w:fill="F8FAFC"/>
            <w:tcMar>
              <w:top w:w="80" w:type="dxa"/>
              <w:left w:w="100" w:type="dxa"/>
              <w:bottom w:w="80" w:type="dxa"/>
              <w:right w:w="100" w:type="dxa"/>
            </w:tcMar>
          </w:tcPr>
          <w:p w14:paraId="2FD5E7D0" w14:textId="77777777" w:rsidR="001C6623" w:rsidRPr="001C1BAE" w:rsidRDefault="00000000">
            <w:pPr>
              <w:spacing w:after="40"/>
              <w:rPr>
                <w:rFonts w:cs="Times New Roman"/>
                <w:color w:val="000000" w:themeColor="text1"/>
              </w:rPr>
            </w:pPr>
            <w:r w:rsidRPr="001C1BAE">
              <w:rPr>
                <w:rFonts w:cs="Times New Roman"/>
                <w:color w:val="000000" w:themeColor="text1"/>
                <w:sz w:val="19"/>
              </w:rPr>
              <w:t>MySQL 8.0 utilizing the InnoDB storage engine for transactional safety.</w:t>
            </w:r>
          </w:p>
        </w:tc>
      </w:tr>
      <w:tr w:rsidR="001C6623" w:rsidRPr="001C1BAE" w14:paraId="0BCD070A" w14:textId="77777777">
        <w:trPr>
          <w:jc w:val="center"/>
        </w:trPr>
        <w:tc>
          <w:tcPr>
            <w:tcW w:w="3120" w:type="dxa"/>
            <w:tcMar>
              <w:top w:w="80" w:type="dxa"/>
              <w:left w:w="100" w:type="dxa"/>
              <w:bottom w:w="80" w:type="dxa"/>
              <w:right w:w="100" w:type="dxa"/>
            </w:tcMar>
          </w:tcPr>
          <w:p w14:paraId="53FF8BFD"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**Normalization**</w:t>
            </w:r>
          </w:p>
        </w:tc>
        <w:tc>
          <w:tcPr>
            <w:tcW w:w="3120" w:type="dxa"/>
            <w:tcMar>
              <w:top w:w="80" w:type="dxa"/>
              <w:left w:w="100" w:type="dxa"/>
              <w:bottom w:w="80" w:type="dxa"/>
              <w:right w:w="100" w:type="dxa"/>
            </w:tcMar>
          </w:tcPr>
          <w:p w14:paraId="0DAA4F7E"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Constraint</w:t>
            </w:r>
          </w:p>
        </w:tc>
        <w:tc>
          <w:tcPr>
            <w:tcW w:w="3120" w:type="dxa"/>
            <w:tcMar>
              <w:top w:w="80" w:type="dxa"/>
              <w:left w:w="100" w:type="dxa"/>
              <w:bottom w:w="80" w:type="dxa"/>
              <w:right w:w="100" w:type="dxa"/>
            </w:tcMar>
          </w:tcPr>
          <w:p w14:paraId="59B83B6F" w14:textId="77777777" w:rsidR="001C6623" w:rsidRPr="001C1BAE" w:rsidRDefault="00000000">
            <w:pPr>
              <w:spacing w:after="40"/>
              <w:rPr>
                <w:rFonts w:cs="Times New Roman"/>
                <w:color w:val="000000" w:themeColor="text1"/>
              </w:rPr>
            </w:pPr>
            <w:r w:rsidRPr="001C1BAE">
              <w:rPr>
                <w:rFonts w:cs="Times New Roman"/>
                <w:color w:val="000000" w:themeColor="text1"/>
                <w:sz w:val="19"/>
              </w:rPr>
              <w:t>Every table must strictly satisfy 1NF, 2NF, and 3NF/BCNF.</w:t>
            </w:r>
          </w:p>
        </w:tc>
      </w:tr>
      <w:tr w:rsidR="001C6623" w:rsidRPr="001C1BAE" w14:paraId="41372741" w14:textId="77777777">
        <w:trPr>
          <w:jc w:val="center"/>
        </w:trPr>
        <w:tc>
          <w:tcPr>
            <w:tcW w:w="3120" w:type="dxa"/>
            <w:shd w:val="clear" w:color="auto" w:fill="F8FAFC"/>
            <w:tcMar>
              <w:top w:w="80" w:type="dxa"/>
              <w:left w:w="100" w:type="dxa"/>
              <w:bottom w:w="80" w:type="dxa"/>
              <w:right w:w="100" w:type="dxa"/>
            </w:tcMar>
          </w:tcPr>
          <w:p w14:paraId="5393CBD2" w14:textId="77777777" w:rsidR="001C6623" w:rsidRPr="001C1BAE" w:rsidRDefault="00000000">
            <w:pPr>
              <w:spacing w:after="40"/>
              <w:rPr>
                <w:rFonts w:cs="Times New Roman"/>
                <w:color w:val="000000" w:themeColor="text1"/>
              </w:rPr>
            </w:pPr>
            <w:r w:rsidRPr="001C1BAE">
              <w:rPr>
                <w:rFonts w:cs="Times New Roman"/>
                <w:color w:val="000000" w:themeColor="text1"/>
                <w:sz w:val="19"/>
              </w:rPr>
              <w:t>**Hardware**</w:t>
            </w:r>
          </w:p>
        </w:tc>
        <w:tc>
          <w:tcPr>
            <w:tcW w:w="3120" w:type="dxa"/>
            <w:shd w:val="clear" w:color="auto" w:fill="F8FAFC"/>
            <w:tcMar>
              <w:top w:w="80" w:type="dxa"/>
              <w:left w:w="100" w:type="dxa"/>
              <w:bottom w:w="80" w:type="dxa"/>
              <w:right w:w="100" w:type="dxa"/>
            </w:tcMar>
          </w:tcPr>
          <w:p w14:paraId="67FF122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Constraint</w:t>
            </w:r>
          </w:p>
        </w:tc>
        <w:tc>
          <w:tcPr>
            <w:tcW w:w="3120" w:type="dxa"/>
            <w:shd w:val="clear" w:color="auto" w:fill="F8FAFC"/>
            <w:tcMar>
              <w:top w:w="80" w:type="dxa"/>
              <w:left w:w="100" w:type="dxa"/>
              <w:bottom w:w="80" w:type="dxa"/>
              <w:right w:w="100" w:type="dxa"/>
            </w:tcMar>
          </w:tcPr>
          <w:p w14:paraId="3F692EDA" w14:textId="77777777" w:rsidR="001C6623" w:rsidRPr="001C1BAE" w:rsidRDefault="00000000">
            <w:pPr>
              <w:spacing w:after="40"/>
              <w:rPr>
                <w:rFonts w:cs="Times New Roman"/>
                <w:color w:val="000000" w:themeColor="text1"/>
              </w:rPr>
            </w:pPr>
            <w:r w:rsidRPr="001C1BAE">
              <w:rPr>
                <w:rFonts w:cs="Times New Roman"/>
                <w:color w:val="000000" w:themeColor="text1"/>
                <w:sz w:val="19"/>
              </w:rPr>
              <w:t>Runs locally on a standard workstation using open-source Python and MySQL.</w:t>
            </w:r>
          </w:p>
        </w:tc>
      </w:tr>
      <w:tr w:rsidR="001C6623" w:rsidRPr="001C1BAE" w14:paraId="7EF0E67F" w14:textId="77777777">
        <w:trPr>
          <w:jc w:val="center"/>
        </w:trPr>
        <w:tc>
          <w:tcPr>
            <w:tcW w:w="3120" w:type="dxa"/>
            <w:tcMar>
              <w:top w:w="80" w:type="dxa"/>
              <w:left w:w="100" w:type="dxa"/>
              <w:bottom w:w="80" w:type="dxa"/>
              <w:right w:w="100" w:type="dxa"/>
            </w:tcMar>
          </w:tcPr>
          <w:p w14:paraId="7BE9BC14" w14:textId="77777777" w:rsidR="001C6623" w:rsidRPr="001C1BAE" w:rsidRDefault="00000000">
            <w:pPr>
              <w:spacing w:after="40"/>
              <w:rPr>
                <w:rFonts w:cs="Times New Roman"/>
                <w:color w:val="000000" w:themeColor="text1"/>
              </w:rPr>
            </w:pPr>
            <w:r w:rsidRPr="001C1BAE">
              <w:rPr>
                <w:rFonts w:cs="Times New Roman"/>
                <w:color w:val="000000" w:themeColor="text1"/>
                <w:sz w:val="19"/>
              </w:rPr>
              <w:t>**Out of Scope**</w:t>
            </w:r>
          </w:p>
        </w:tc>
        <w:tc>
          <w:tcPr>
            <w:tcW w:w="3120" w:type="dxa"/>
            <w:tcMar>
              <w:top w:w="80" w:type="dxa"/>
              <w:left w:w="100" w:type="dxa"/>
              <w:bottom w:w="80" w:type="dxa"/>
              <w:right w:w="100" w:type="dxa"/>
            </w:tcMar>
          </w:tcPr>
          <w:p w14:paraId="50E158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Exclusion</w:t>
            </w:r>
          </w:p>
        </w:tc>
        <w:tc>
          <w:tcPr>
            <w:tcW w:w="3120" w:type="dxa"/>
            <w:tcMar>
              <w:top w:w="80" w:type="dxa"/>
              <w:left w:w="100" w:type="dxa"/>
              <w:bottom w:w="80" w:type="dxa"/>
              <w:right w:w="100" w:type="dxa"/>
            </w:tcMar>
          </w:tcPr>
          <w:p w14:paraId="7018B551" w14:textId="77777777" w:rsidR="001C6623" w:rsidRPr="001C1BAE" w:rsidRDefault="00000000">
            <w:pPr>
              <w:spacing w:after="40"/>
              <w:rPr>
                <w:rFonts w:cs="Times New Roman"/>
                <w:color w:val="000000" w:themeColor="text1"/>
              </w:rPr>
            </w:pPr>
            <w:r w:rsidRPr="001C1BAE">
              <w:rPr>
                <w:rFonts w:cs="Times New Roman"/>
                <w:color w:val="000000" w:themeColor="text1"/>
                <w:sz w:val="19"/>
              </w:rPr>
              <w:t>Campus fee collection, examination grading, hostel allocation, and biometric/RFID hardware.</w:t>
            </w:r>
          </w:p>
        </w:tc>
      </w:tr>
      <w:tr w:rsidR="001C6623" w:rsidRPr="001C1BAE" w14:paraId="3F9A0F20" w14:textId="77777777">
        <w:trPr>
          <w:jc w:val="center"/>
        </w:trPr>
        <w:tc>
          <w:tcPr>
            <w:tcW w:w="3120" w:type="dxa"/>
            <w:shd w:val="clear" w:color="auto" w:fill="F8FAFC"/>
            <w:tcMar>
              <w:top w:w="80" w:type="dxa"/>
              <w:left w:w="100" w:type="dxa"/>
              <w:bottom w:w="80" w:type="dxa"/>
              <w:right w:w="100" w:type="dxa"/>
            </w:tcMar>
          </w:tcPr>
          <w:p w14:paraId="7AC7A2EC"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 Identity**</w:t>
            </w:r>
          </w:p>
        </w:tc>
        <w:tc>
          <w:tcPr>
            <w:tcW w:w="3120" w:type="dxa"/>
            <w:shd w:val="clear" w:color="auto" w:fill="F8FAFC"/>
            <w:tcMar>
              <w:top w:w="80" w:type="dxa"/>
              <w:left w:w="100" w:type="dxa"/>
              <w:bottom w:w="80" w:type="dxa"/>
              <w:right w:w="100" w:type="dxa"/>
            </w:tcMar>
          </w:tcPr>
          <w:p w14:paraId="57C243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Assumption</w:t>
            </w:r>
          </w:p>
        </w:tc>
        <w:tc>
          <w:tcPr>
            <w:tcW w:w="3120" w:type="dxa"/>
            <w:shd w:val="clear" w:color="auto" w:fill="F8FAFC"/>
            <w:tcMar>
              <w:top w:w="80" w:type="dxa"/>
              <w:left w:w="100" w:type="dxa"/>
              <w:bottom w:w="80" w:type="dxa"/>
              <w:right w:w="100" w:type="dxa"/>
            </w:tcMar>
          </w:tcPr>
          <w:p w14:paraId="52A92FC2" w14:textId="77777777" w:rsidR="001C6623" w:rsidRPr="001C1BAE" w:rsidRDefault="00000000">
            <w:pPr>
              <w:spacing w:after="40"/>
              <w:rPr>
                <w:rFonts w:cs="Times New Roman"/>
                <w:color w:val="000000" w:themeColor="text1"/>
              </w:rPr>
            </w:pPr>
            <w:r w:rsidRPr="001C1BAE">
              <w:rPr>
                <w:rFonts w:cs="Times New Roman"/>
                <w:color w:val="000000" w:themeColor="text1"/>
                <w:sz w:val="19"/>
              </w:rPr>
              <w:t>Every user has a unique username and belongs to a designated role (`ADMIN`, `FACULTY`, `STUDENT`).</w:t>
            </w:r>
          </w:p>
        </w:tc>
      </w:tr>
      <w:tr w:rsidR="001C6623" w:rsidRPr="001C1BAE" w14:paraId="23F8D9C3" w14:textId="77777777">
        <w:trPr>
          <w:jc w:val="center"/>
        </w:trPr>
        <w:tc>
          <w:tcPr>
            <w:tcW w:w="3120" w:type="dxa"/>
            <w:tcMar>
              <w:top w:w="80" w:type="dxa"/>
              <w:left w:w="100" w:type="dxa"/>
              <w:bottom w:w="80" w:type="dxa"/>
              <w:right w:w="100" w:type="dxa"/>
            </w:tcMar>
          </w:tcPr>
          <w:p w14:paraId="14431CD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 Rule**</w:t>
            </w:r>
          </w:p>
        </w:tc>
        <w:tc>
          <w:tcPr>
            <w:tcW w:w="3120" w:type="dxa"/>
            <w:tcMar>
              <w:top w:w="80" w:type="dxa"/>
              <w:left w:w="100" w:type="dxa"/>
              <w:bottom w:w="80" w:type="dxa"/>
              <w:right w:w="100" w:type="dxa"/>
            </w:tcMar>
          </w:tcPr>
          <w:p w14:paraId="6DB5176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Assumption</w:t>
            </w:r>
          </w:p>
        </w:tc>
        <w:tc>
          <w:tcPr>
            <w:tcW w:w="3120" w:type="dxa"/>
            <w:tcMar>
              <w:top w:w="80" w:type="dxa"/>
              <w:left w:w="100" w:type="dxa"/>
              <w:bottom w:w="80" w:type="dxa"/>
              <w:right w:w="100" w:type="dxa"/>
            </w:tcMar>
          </w:tcPr>
          <w:p w14:paraId="574F9AF7" w14:textId="77777777" w:rsidR="001C6623" w:rsidRPr="001C1BAE" w:rsidRDefault="00000000">
            <w:pPr>
              <w:spacing w:after="40"/>
              <w:rPr>
                <w:rFonts w:cs="Times New Roman"/>
                <w:color w:val="000000" w:themeColor="text1"/>
              </w:rPr>
            </w:pPr>
            <w:r w:rsidRPr="001C1BAE">
              <w:rPr>
                <w:rFonts w:cs="Times New Roman"/>
                <w:color w:val="000000" w:themeColor="text1"/>
                <w:sz w:val="19"/>
              </w:rPr>
              <w:t>Exactly one attendance status (`PRESENT`, `ABSENT`, `LATE`, `EXCUSED`) exists per student per session.</w:t>
            </w:r>
          </w:p>
        </w:tc>
      </w:tr>
      <w:tr w:rsidR="001C6623" w:rsidRPr="001C1BAE" w14:paraId="0AABED15" w14:textId="77777777">
        <w:trPr>
          <w:jc w:val="center"/>
        </w:trPr>
        <w:tc>
          <w:tcPr>
            <w:tcW w:w="3120" w:type="dxa"/>
            <w:shd w:val="clear" w:color="auto" w:fill="F8FAFC"/>
            <w:tcMar>
              <w:top w:w="80" w:type="dxa"/>
              <w:left w:w="100" w:type="dxa"/>
              <w:bottom w:w="80" w:type="dxa"/>
              <w:right w:w="100" w:type="dxa"/>
            </w:tcMar>
          </w:tcPr>
          <w:p w14:paraId="1CC6D420"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**Time Standard**</w:t>
            </w:r>
          </w:p>
        </w:tc>
        <w:tc>
          <w:tcPr>
            <w:tcW w:w="3120" w:type="dxa"/>
            <w:shd w:val="clear" w:color="auto" w:fill="F8FAFC"/>
            <w:tcMar>
              <w:top w:w="80" w:type="dxa"/>
              <w:left w:w="100" w:type="dxa"/>
              <w:bottom w:w="80" w:type="dxa"/>
              <w:right w:w="100" w:type="dxa"/>
            </w:tcMar>
          </w:tcPr>
          <w:p w14:paraId="12C491A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Assumption</w:t>
            </w:r>
          </w:p>
        </w:tc>
        <w:tc>
          <w:tcPr>
            <w:tcW w:w="3120" w:type="dxa"/>
            <w:shd w:val="clear" w:color="auto" w:fill="F8FAFC"/>
            <w:tcMar>
              <w:top w:w="80" w:type="dxa"/>
              <w:left w:w="100" w:type="dxa"/>
              <w:bottom w:w="80" w:type="dxa"/>
              <w:right w:w="100" w:type="dxa"/>
            </w:tcMar>
          </w:tcPr>
          <w:p w14:paraId="1A13F50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All timestamps use server clock time; sessions cannot have `end_time &lt;= start_time`.</w:t>
            </w:r>
          </w:p>
        </w:tc>
      </w:tr>
    </w:tbl>
    <w:p w14:paraId="00B2E273" w14:textId="77777777" w:rsidR="001C6623" w:rsidRPr="001C1BAE" w:rsidRDefault="001C6623">
      <w:pPr>
        <w:spacing w:before="40" w:after="80"/>
        <w:rPr>
          <w:rFonts w:cs="Times New Roman"/>
          <w:color w:val="000000" w:themeColor="text1"/>
        </w:rPr>
      </w:pPr>
    </w:p>
    <w:p w14:paraId="69A60282"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2.4 Proposed Solution Strategy &amp; Functional Requirements</w:t>
      </w:r>
    </w:p>
    <w:p w14:paraId="20BB1FEE" w14:textId="77777777" w:rsidR="001C6623" w:rsidRPr="001C1BAE" w:rsidRDefault="00000000">
      <w:pPr>
        <w:rPr>
          <w:rFonts w:cs="Times New Roman"/>
          <w:color w:val="000000" w:themeColor="text1"/>
        </w:rPr>
      </w:pPr>
      <w:r w:rsidRPr="001C1BAE">
        <w:rPr>
          <w:rFonts w:cs="Times New Roman"/>
          <w:b/>
          <w:color w:val="000000" w:themeColor="text1"/>
        </w:rPr>
        <w:t>Table 2.2: Proposed Solution Strategy &amp; Modules</w:t>
      </w:r>
    </w:p>
    <w:tbl>
      <w:tblPr>
        <w:tblStyle w:val="TableGrid"/>
        <w:tblW w:w="0" w:type="auto"/>
        <w:jc w:val="center"/>
        <w:tblLook w:val="04A0" w:firstRow="1" w:lastRow="0" w:firstColumn="1" w:lastColumn="0" w:noHBand="0" w:noVBand="1"/>
      </w:tblPr>
      <w:tblGrid>
        <w:gridCol w:w="4680"/>
        <w:gridCol w:w="4680"/>
      </w:tblGrid>
      <w:tr w:rsidR="001C6623" w:rsidRPr="001C1BAE" w14:paraId="22C495D4" w14:textId="77777777">
        <w:trPr>
          <w:jc w:val="center"/>
        </w:trPr>
        <w:tc>
          <w:tcPr>
            <w:tcW w:w="4680" w:type="dxa"/>
            <w:shd w:val="clear" w:color="auto" w:fill="E0E7FF"/>
            <w:tcMar>
              <w:top w:w="80" w:type="dxa"/>
              <w:left w:w="100" w:type="dxa"/>
              <w:bottom w:w="80" w:type="dxa"/>
              <w:right w:w="100" w:type="dxa"/>
            </w:tcMar>
          </w:tcPr>
          <w:p w14:paraId="45C49F3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Module / Actor</w:t>
            </w:r>
          </w:p>
        </w:tc>
        <w:tc>
          <w:tcPr>
            <w:tcW w:w="4680" w:type="dxa"/>
            <w:shd w:val="clear" w:color="auto" w:fill="E0E7FF"/>
            <w:tcMar>
              <w:top w:w="80" w:type="dxa"/>
              <w:left w:w="100" w:type="dxa"/>
              <w:bottom w:w="80" w:type="dxa"/>
              <w:right w:w="100" w:type="dxa"/>
            </w:tcMar>
          </w:tcPr>
          <w:p w14:paraId="231CCBD6"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Core Functional Responsibilities</w:t>
            </w:r>
          </w:p>
        </w:tc>
      </w:tr>
      <w:tr w:rsidR="001C6623" w:rsidRPr="001C1BAE" w14:paraId="2C853058" w14:textId="77777777">
        <w:trPr>
          <w:jc w:val="center"/>
        </w:trPr>
        <w:tc>
          <w:tcPr>
            <w:tcW w:w="4680" w:type="dxa"/>
            <w:shd w:val="clear" w:color="auto" w:fill="F8FAFC"/>
            <w:tcMar>
              <w:top w:w="80" w:type="dxa"/>
              <w:left w:w="100" w:type="dxa"/>
              <w:bottom w:w="80" w:type="dxa"/>
              <w:right w:w="100" w:type="dxa"/>
            </w:tcMar>
          </w:tcPr>
          <w:p w14:paraId="6AB4AB9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**Admin Module**</w:t>
            </w:r>
          </w:p>
        </w:tc>
        <w:tc>
          <w:tcPr>
            <w:tcW w:w="4680" w:type="dxa"/>
            <w:shd w:val="clear" w:color="auto" w:fill="F8FAFC"/>
            <w:tcMar>
              <w:top w:w="80" w:type="dxa"/>
              <w:left w:w="100" w:type="dxa"/>
              <w:bottom w:w="80" w:type="dxa"/>
              <w:right w:w="100" w:type="dxa"/>
            </w:tcMar>
          </w:tcPr>
          <w:p w14:paraId="3028E926"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Master CRUD on Courses, Sections, Faculty, Students, and Ternary Course Offerings; Global analytical reporting; Stored procedure execution.</w:t>
            </w:r>
          </w:p>
        </w:tc>
      </w:tr>
      <w:tr w:rsidR="001C6623" w:rsidRPr="001C1BAE" w14:paraId="0995D604" w14:textId="77777777">
        <w:trPr>
          <w:jc w:val="center"/>
        </w:trPr>
        <w:tc>
          <w:tcPr>
            <w:tcW w:w="4680" w:type="dxa"/>
            <w:tcMar>
              <w:top w:w="80" w:type="dxa"/>
              <w:left w:w="100" w:type="dxa"/>
              <w:bottom w:w="80" w:type="dxa"/>
              <w:right w:w="100" w:type="dxa"/>
            </w:tcMar>
          </w:tcPr>
          <w:p w14:paraId="0C9C7C22"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Module**</w:t>
            </w:r>
          </w:p>
        </w:tc>
        <w:tc>
          <w:tcPr>
            <w:tcW w:w="4680" w:type="dxa"/>
            <w:tcMar>
              <w:top w:w="80" w:type="dxa"/>
              <w:left w:w="100" w:type="dxa"/>
              <w:bottom w:w="80" w:type="dxa"/>
              <w:right w:w="100" w:type="dxa"/>
            </w:tcMar>
          </w:tcPr>
          <w:p w14:paraId="6A52E7D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 creation; Makeup session scheduling; Grid-based attendance marking and updating; Review and decision on pending leave applications.</w:t>
            </w:r>
          </w:p>
        </w:tc>
      </w:tr>
      <w:tr w:rsidR="001C6623" w:rsidRPr="001C1BAE" w14:paraId="11C0D7BF" w14:textId="77777777">
        <w:trPr>
          <w:jc w:val="center"/>
        </w:trPr>
        <w:tc>
          <w:tcPr>
            <w:tcW w:w="4680" w:type="dxa"/>
            <w:shd w:val="clear" w:color="auto" w:fill="F8FAFC"/>
            <w:tcMar>
              <w:top w:w="80" w:type="dxa"/>
              <w:left w:w="100" w:type="dxa"/>
              <w:bottom w:w="80" w:type="dxa"/>
              <w:right w:w="100" w:type="dxa"/>
            </w:tcMar>
          </w:tcPr>
          <w:p w14:paraId="54400AE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Module**</w:t>
            </w:r>
          </w:p>
        </w:tc>
        <w:tc>
          <w:tcPr>
            <w:tcW w:w="4680" w:type="dxa"/>
            <w:shd w:val="clear" w:color="auto" w:fill="F8FAFC"/>
            <w:tcMar>
              <w:top w:w="80" w:type="dxa"/>
              <w:left w:w="100" w:type="dxa"/>
              <w:bottom w:w="80" w:type="dxa"/>
              <w:right w:w="100" w:type="dxa"/>
            </w:tcMar>
          </w:tcPr>
          <w:p w14:paraId="37F01E22" w14:textId="77777777" w:rsidR="001C6623" w:rsidRPr="001C1BAE" w:rsidRDefault="00000000">
            <w:pPr>
              <w:spacing w:after="40"/>
              <w:rPr>
                <w:rFonts w:cs="Times New Roman"/>
                <w:color w:val="000000" w:themeColor="text1"/>
              </w:rPr>
            </w:pPr>
            <w:r w:rsidRPr="001C1BAE">
              <w:rPr>
                <w:rFonts w:cs="Times New Roman"/>
                <w:color w:val="000000" w:themeColor="text1"/>
                <w:sz w:val="19"/>
              </w:rPr>
              <w:t>Live attendance percentage viewing; Session history filtering; Digital leave application submission; Dynamic shortage alert notifications.</w:t>
            </w:r>
          </w:p>
        </w:tc>
      </w:tr>
    </w:tbl>
    <w:p w14:paraId="2E216240" w14:textId="77777777" w:rsidR="001C6623" w:rsidRPr="001C1BAE" w:rsidRDefault="001C6623">
      <w:pPr>
        <w:spacing w:before="40" w:after="80"/>
        <w:rPr>
          <w:rFonts w:cs="Times New Roman"/>
          <w:color w:val="000000" w:themeColor="text1"/>
        </w:rPr>
      </w:pPr>
    </w:p>
    <w:p w14:paraId="51C2FD00" w14:textId="77777777" w:rsidR="001C6623" w:rsidRPr="001C1BAE" w:rsidRDefault="00000000">
      <w:pPr>
        <w:rPr>
          <w:rFonts w:cs="Times New Roman"/>
          <w:color w:val="000000" w:themeColor="text1"/>
        </w:rPr>
      </w:pPr>
      <w:r w:rsidRPr="001C1BAE">
        <w:rPr>
          <w:rFonts w:cs="Times New Roman"/>
          <w:b/>
          <w:color w:val="000000" w:themeColor="text1"/>
        </w:rPr>
        <w:t>Table 2.3: Functional Requirements Specification</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009AFAE4" w14:textId="77777777">
        <w:trPr>
          <w:jc w:val="center"/>
        </w:trPr>
        <w:tc>
          <w:tcPr>
            <w:tcW w:w="2340" w:type="dxa"/>
            <w:shd w:val="clear" w:color="auto" w:fill="E0E7FF"/>
            <w:tcMar>
              <w:top w:w="80" w:type="dxa"/>
              <w:left w:w="100" w:type="dxa"/>
              <w:bottom w:w="80" w:type="dxa"/>
              <w:right w:w="100" w:type="dxa"/>
            </w:tcMar>
          </w:tcPr>
          <w:p w14:paraId="4070DB5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Req. ID</w:t>
            </w:r>
          </w:p>
        </w:tc>
        <w:tc>
          <w:tcPr>
            <w:tcW w:w="2340" w:type="dxa"/>
            <w:shd w:val="clear" w:color="auto" w:fill="E0E7FF"/>
            <w:tcMar>
              <w:top w:w="80" w:type="dxa"/>
              <w:left w:w="100" w:type="dxa"/>
              <w:bottom w:w="80" w:type="dxa"/>
              <w:right w:w="100" w:type="dxa"/>
            </w:tcMar>
          </w:tcPr>
          <w:p w14:paraId="449B797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c>
          <w:tcPr>
            <w:tcW w:w="2340" w:type="dxa"/>
            <w:shd w:val="clear" w:color="auto" w:fill="E0E7FF"/>
            <w:tcMar>
              <w:top w:w="80" w:type="dxa"/>
              <w:left w:w="100" w:type="dxa"/>
              <w:bottom w:w="80" w:type="dxa"/>
              <w:right w:w="100" w:type="dxa"/>
            </w:tcMar>
          </w:tcPr>
          <w:p w14:paraId="1B9084E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Primary Actor</w:t>
            </w:r>
          </w:p>
        </w:tc>
        <w:tc>
          <w:tcPr>
            <w:tcW w:w="2340" w:type="dxa"/>
            <w:shd w:val="clear" w:color="auto" w:fill="E0E7FF"/>
            <w:tcMar>
              <w:top w:w="80" w:type="dxa"/>
              <w:left w:w="100" w:type="dxa"/>
              <w:bottom w:w="80" w:type="dxa"/>
              <w:right w:w="100" w:type="dxa"/>
            </w:tcMar>
          </w:tcPr>
          <w:p w14:paraId="1248741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Priority</w:t>
            </w:r>
          </w:p>
        </w:tc>
      </w:tr>
      <w:tr w:rsidR="001C6623" w:rsidRPr="001C1BAE" w14:paraId="2E319863" w14:textId="77777777">
        <w:trPr>
          <w:jc w:val="center"/>
        </w:trPr>
        <w:tc>
          <w:tcPr>
            <w:tcW w:w="2340" w:type="dxa"/>
            <w:shd w:val="clear" w:color="auto" w:fill="F8FAFC"/>
            <w:tcMar>
              <w:top w:w="80" w:type="dxa"/>
              <w:left w:w="100" w:type="dxa"/>
              <w:bottom w:w="80" w:type="dxa"/>
              <w:right w:w="100" w:type="dxa"/>
            </w:tcMar>
          </w:tcPr>
          <w:p w14:paraId="5497B0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**FR-01**</w:t>
            </w:r>
          </w:p>
        </w:tc>
        <w:tc>
          <w:tcPr>
            <w:tcW w:w="2340" w:type="dxa"/>
            <w:shd w:val="clear" w:color="auto" w:fill="F8FAFC"/>
            <w:tcMar>
              <w:top w:w="80" w:type="dxa"/>
              <w:left w:w="100" w:type="dxa"/>
              <w:bottom w:w="80" w:type="dxa"/>
              <w:right w:w="100" w:type="dxa"/>
            </w:tcMar>
          </w:tcPr>
          <w:p w14:paraId="5A5931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Secure authentication with role-based session isolation and SHA-256 password hashing.</w:t>
            </w:r>
          </w:p>
        </w:tc>
        <w:tc>
          <w:tcPr>
            <w:tcW w:w="2340" w:type="dxa"/>
            <w:shd w:val="clear" w:color="auto" w:fill="F8FAFC"/>
            <w:tcMar>
              <w:top w:w="80" w:type="dxa"/>
              <w:left w:w="100" w:type="dxa"/>
              <w:bottom w:w="80" w:type="dxa"/>
              <w:right w:w="100" w:type="dxa"/>
            </w:tcMar>
          </w:tcPr>
          <w:p w14:paraId="2AD66F5D"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All Users</w:t>
            </w:r>
          </w:p>
        </w:tc>
        <w:tc>
          <w:tcPr>
            <w:tcW w:w="2340" w:type="dxa"/>
            <w:shd w:val="clear" w:color="auto" w:fill="F8FAFC"/>
            <w:tcMar>
              <w:top w:w="80" w:type="dxa"/>
              <w:left w:w="100" w:type="dxa"/>
              <w:bottom w:w="80" w:type="dxa"/>
              <w:right w:w="100" w:type="dxa"/>
            </w:tcMar>
          </w:tcPr>
          <w:p w14:paraId="7F7B09BD"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6A0F5BAF" w14:textId="77777777">
        <w:trPr>
          <w:jc w:val="center"/>
        </w:trPr>
        <w:tc>
          <w:tcPr>
            <w:tcW w:w="2340" w:type="dxa"/>
            <w:tcMar>
              <w:top w:w="80" w:type="dxa"/>
              <w:left w:w="100" w:type="dxa"/>
              <w:bottom w:w="80" w:type="dxa"/>
              <w:right w:w="100" w:type="dxa"/>
            </w:tcMar>
          </w:tcPr>
          <w:p w14:paraId="3FAFEA3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**FR-02**</w:t>
            </w:r>
          </w:p>
        </w:tc>
        <w:tc>
          <w:tcPr>
            <w:tcW w:w="2340" w:type="dxa"/>
            <w:tcMar>
              <w:top w:w="80" w:type="dxa"/>
              <w:left w:w="100" w:type="dxa"/>
              <w:bottom w:w="80" w:type="dxa"/>
              <w:right w:w="100" w:type="dxa"/>
            </w:tcMar>
          </w:tcPr>
          <w:p w14:paraId="5AB8975E"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Master maintenance of academic courses, sections, faculty profiles, and student enrollments.</w:t>
            </w:r>
          </w:p>
        </w:tc>
        <w:tc>
          <w:tcPr>
            <w:tcW w:w="2340" w:type="dxa"/>
            <w:tcMar>
              <w:top w:w="80" w:type="dxa"/>
              <w:left w:w="100" w:type="dxa"/>
              <w:bottom w:w="80" w:type="dxa"/>
              <w:right w:w="100" w:type="dxa"/>
            </w:tcMar>
          </w:tcPr>
          <w:p w14:paraId="7693E01D"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Admin</w:t>
            </w:r>
          </w:p>
        </w:tc>
        <w:tc>
          <w:tcPr>
            <w:tcW w:w="2340" w:type="dxa"/>
            <w:tcMar>
              <w:top w:w="80" w:type="dxa"/>
              <w:left w:w="100" w:type="dxa"/>
              <w:bottom w:w="80" w:type="dxa"/>
              <w:right w:w="100" w:type="dxa"/>
            </w:tcMar>
          </w:tcPr>
          <w:p w14:paraId="2209B91D"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62786379" w14:textId="77777777">
        <w:trPr>
          <w:jc w:val="center"/>
        </w:trPr>
        <w:tc>
          <w:tcPr>
            <w:tcW w:w="2340" w:type="dxa"/>
            <w:shd w:val="clear" w:color="auto" w:fill="F8FAFC"/>
            <w:tcMar>
              <w:top w:w="80" w:type="dxa"/>
              <w:left w:w="100" w:type="dxa"/>
              <w:bottom w:w="80" w:type="dxa"/>
              <w:right w:w="100" w:type="dxa"/>
            </w:tcMar>
          </w:tcPr>
          <w:p w14:paraId="6A3D33B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**FR-03**</w:t>
            </w:r>
          </w:p>
        </w:tc>
        <w:tc>
          <w:tcPr>
            <w:tcW w:w="2340" w:type="dxa"/>
            <w:shd w:val="clear" w:color="auto" w:fill="F8FAFC"/>
            <w:tcMar>
              <w:top w:w="80" w:type="dxa"/>
              <w:left w:w="100" w:type="dxa"/>
              <w:bottom w:w="80" w:type="dxa"/>
              <w:right w:w="100" w:type="dxa"/>
            </w:tcMar>
          </w:tcPr>
          <w:p w14:paraId="48F6104E"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Configuration of ternary `course_offerings` mapping Course + Section + Faculty.</w:t>
            </w:r>
          </w:p>
        </w:tc>
        <w:tc>
          <w:tcPr>
            <w:tcW w:w="2340" w:type="dxa"/>
            <w:shd w:val="clear" w:color="auto" w:fill="F8FAFC"/>
            <w:tcMar>
              <w:top w:w="80" w:type="dxa"/>
              <w:left w:w="100" w:type="dxa"/>
              <w:bottom w:w="80" w:type="dxa"/>
              <w:right w:w="100" w:type="dxa"/>
            </w:tcMar>
          </w:tcPr>
          <w:p w14:paraId="22DC60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Admin</w:t>
            </w:r>
          </w:p>
        </w:tc>
        <w:tc>
          <w:tcPr>
            <w:tcW w:w="2340" w:type="dxa"/>
            <w:shd w:val="clear" w:color="auto" w:fill="F8FAFC"/>
            <w:tcMar>
              <w:top w:w="80" w:type="dxa"/>
              <w:left w:w="100" w:type="dxa"/>
              <w:bottom w:w="80" w:type="dxa"/>
              <w:right w:w="100" w:type="dxa"/>
            </w:tcMar>
          </w:tcPr>
          <w:p w14:paraId="7B7C1682"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270C42FE" w14:textId="77777777">
        <w:trPr>
          <w:jc w:val="center"/>
        </w:trPr>
        <w:tc>
          <w:tcPr>
            <w:tcW w:w="2340" w:type="dxa"/>
            <w:tcMar>
              <w:top w:w="80" w:type="dxa"/>
              <w:left w:w="100" w:type="dxa"/>
              <w:bottom w:w="80" w:type="dxa"/>
              <w:right w:w="100" w:type="dxa"/>
            </w:tcMar>
          </w:tcPr>
          <w:p w14:paraId="3F8D08A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**FR-04**</w:t>
            </w:r>
          </w:p>
        </w:tc>
        <w:tc>
          <w:tcPr>
            <w:tcW w:w="2340" w:type="dxa"/>
            <w:tcMar>
              <w:top w:w="80" w:type="dxa"/>
              <w:left w:w="100" w:type="dxa"/>
              <w:bottom w:w="80" w:type="dxa"/>
              <w:right w:w="100" w:type="dxa"/>
            </w:tcMar>
          </w:tcPr>
          <w:p w14:paraId="2092A805"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Creation and lifecycle management of daily class sessions (`SCHEDULED`, `COMPLETED`, `CANCELLED`).</w:t>
            </w:r>
          </w:p>
        </w:tc>
        <w:tc>
          <w:tcPr>
            <w:tcW w:w="2340" w:type="dxa"/>
            <w:tcMar>
              <w:top w:w="80" w:type="dxa"/>
              <w:left w:w="100" w:type="dxa"/>
              <w:bottom w:w="80" w:type="dxa"/>
              <w:right w:w="100" w:type="dxa"/>
            </w:tcMar>
          </w:tcPr>
          <w:p w14:paraId="3544931F"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2340" w:type="dxa"/>
            <w:tcMar>
              <w:top w:w="80" w:type="dxa"/>
              <w:left w:w="100" w:type="dxa"/>
              <w:bottom w:w="80" w:type="dxa"/>
              <w:right w:w="100" w:type="dxa"/>
            </w:tcMar>
          </w:tcPr>
          <w:p w14:paraId="22CCD4CB"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40933D1B" w14:textId="77777777">
        <w:trPr>
          <w:jc w:val="center"/>
        </w:trPr>
        <w:tc>
          <w:tcPr>
            <w:tcW w:w="2340" w:type="dxa"/>
            <w:shd w:val="clear" w:color="auto" w:fill="F8FAFC"/>
            <w:tcMar>
              <w:top w:w="80" w:type="dxa"/>
              <w:left w:w="100" w:type="dxa"/>
              <w:bottom w:w="80" w:type="dxa"/>
              <w:right w:w="100" w:type="dxa"/>
            </w:tcMar>
          </w:tcPr>
          <w:p w14:paraId="1C72DC8C"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**FR-05**</w:t>
            </w:r>
          </w:p>
        </w:tc>
        <w:tc>
          <w:tcPr>
            <w:tcW w:w="2340" w:type="dxa"/>
            <w:shd w:val="clear" w:color="auto" w:fill="F8FAFC"/>
            <w:tcMar>
              <w:top w:w="80" w:type="dxa"/>
              <w:left w:w="100" w:type="dxa"/>
              <w:bottom w:w="80" w:type="dxa"/>
              <w:right w:w="100" w:type="dxa"/>
            </w:tcMar>
          </w:tcPr>
          <w:p w14:paraId="7D83AB44" w14:textId="77777777" w:rsidR="001C6623" w:rsidRPr="001C1BAE" w:rsidRDefault="00000000">
            <w:pPr>
              <w:spacing w:after="40"/>
              <w:rPr>
                <w:rFonts w:cs="Times New Roman"/>
                <w:color w:val="000000" w:themeColor="text1"/>
              </w:rPr>
            </w:pPr>
            <w:r w:rsidRPr="001C1BAE">
              <w:rPr>
                <w:rFonts w:cs="Times New Roman"/>
                <w:color w:val="000000" w:themeColor="text1"/>
                <w:sz w:val="19"/>
              </w:rPr>
              <w:t>Batch attendance marking with prevention of duplicate attendance records via composite unique keys.</w:t>
            </w:r>
          </w:p>
        </w:tc>
        <w:tc>
          <w:tcPr>
            <w:tcW w:w="2340" w:type="dxa"/>
            <w:shd w:val="clear" w:color="auto" w:fill="F8FAFC"/>
            <w:tcMar>
              <w:top w:w="80" w:type="dxa"/>
              <w:left w:w="100" w:type="dxa"/>
              <w:bottom w:w="80" w:type="dxa"/>
              <w:right w:w="100" w:type="dxa"/>
            </w:tcMar>
          </w:tcPr>
          <w:p w14:paraId="3F4E49B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2340" w:type="dxa"/>
            <w:shd w:val="clear" w:color="auto" w:fill="F8FAFC"/>
            <w:tcMar>
              <w:top w:w="80" w:type="dxa"/>
              <w:left w:w="100" w:type="dxa"/>
              <w:bottom w:w="80" w:type="dxa"/>
              <w:right w:w="100" w:type="dxa"/>
            </w:tcMar>
          </w:tcPr>
          <w:p w14:paraId="396DB3B0"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7BF042D1" w14:textId="77777777">
        <w:trPr>
          <w:jc w:val="center"/>
        </w:trPr>
        <w:tc>
          <w:tcPr>
            <w:tcW w:w="2340" w:type="dxa"/>
            <w:tcMar>
              <w:top w:w="80" w:type="dxa"/>
              <w:left w:w="100" w:type="dxa"/>
              <w:bottom w:w="80" w:type="dxa"/>
              <w:right w:w="100" w:type="dxa"/>
            </w:tcMar>
          </w:tcPr>
          <w:p w14:paraId="6B9C0A4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**FR-06**</w:t>
            </w:r>
          </w:p>
        </w:tc>
        <w:tc>
          <w:tcPr>
            <w:tcW w:w="2340" w:type="dxa"/>
            <w:tcMar>
              <w:top w:w="80" w:type="dxa"/>
              <w:left w:w="100" w:type="dxa"/>
              <w:bottom w:w="80" w:type="dxa"/>
              <w:right w:w="100" w:type="dxa"/>
            </w:tcMar>
          </w:tcPr>
          <w:p w14:paraId="5C440F7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Scheduling makeup lectures explicitly mapped to original cancelled sessions.</w:t>
            </w:r>
          </w:p>
        </w:tc>
        <w:tc>
          <w:tcPr>
            <w:tcW w:w="2340" w:type="dxa"/>
            <w:tcMar>
              <w:top w:w="80" w:type="dxa"/>
              <w:left w:w="100" w:type="dxa"/>
              <w:bottom w:w="80" w:type="dxa"/>
              <w:right w:w="100" w:type="dxa"/>
            </w:tcMar>
          </w:tcPr>
          <w:p w14:paraId="3A129D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2340" w:type="dxa"/>
            <w:tcMar>
              <w:top w:w="80" w:type="dxa"/>
              <w:left w:w="100" w:type="dxa"/>
              <w:bottom w:w="80" w:type="dxa"/>
              <w:right w:w="100" w:type="dxa"/>
            </w:tcMar>
          </w:tcPr>
          <w:p w14:paraId="77330914" w14:textId="77777777" w:rsidR="001C6623" w:rsidRPr="001C1BAE" w:rsidRDefault="00000000">
            <w:pPr>
              <w:spacing w:after="40"/>
              <w:rPr>
                <w:rFonts w:cs="Times New Roman"/>
                <w:color w:val="000000" w:themeColor="text1"/>
              </w:rPr>
            </w:pPr>
            <w:r w:rsidRPr="001C1BAE">
              <w:rPr>
                <w:rFonts w:cs="Times New Roman"/>
                <w:color w:val="000000" w:themeColor="text1"/>
                <w:sz w:val="19"/>
              </w:rPr>
              <w:t>Medium</w:t>
            </w:r>
          </w:p>
        </w:tc>
      </w:tr>
      <w:tr w:rsidR="001C6623" w:rsidRPr="001C1BAE" w14:paraId="5FC6DFBA" w14:textId="77777777">
        <w:trPr>
          <w:jc w:val="center"/>
        </w:trPr>
        <w:tc>
          <w:tcPr>
            <w:tcW w:w="2340" w:type="dxa"/>
            <w:shd w:val="clear" w:color="auto" w:fill="F8FAFC"/>
            <w:tcMar>
              <w:top w:w="80" w:type="dxa"/>
              <w:left w:w="100" w:type="dxa"/>
              <w:bottom w:w="80" w:type="dxa"/>
              <w:right w:w="100" w:type="dxa"/>
            </w:tcMar>
          </w:tcPr>
          <w:p w14:paraId="4B4044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**FR-07**</w:t>
            </w:r>
          </w:p>
        </w:tc>
        <w:tc>
          <w:tcPr>
            <w:tcW w:w="2340" w:type="dxa"/>
            <w:shd w:val="clear" w:color="auto" w:fill="F8FAFC"/>
            <w:tcMar>
              <w:top w:w="80" w:type="dxa"/>
              <w:left w:w="100" w:type="dxa"/>
              <w:bottom w:w="80" w:type="dxa"/>
              <w:right w:w="100" w:type="dxa"/>
            </w:tcMar>
          </w:tcPr>
          <w:p w14:paraId="7B84AD7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Submission of leave requests with date range verification and document requirements.</w:t>
            </w:r>
          </w:p>
        </w:tc>
        <w:tc>
          <w:tcPr>
            <w:tcW w:w="2340" w:type="dxa"/>
            <w:shd w:val="clear" w:color="auto" w:fill="F8FAFC"/>
            <w:tcMar>
              <w:top w:w="80" w:type="dxa"/>
              <w:left w:w="100" w:type="dxa"/>
              <w:bottom w:w="80" w:type="dxa"/>
              <w:right w:w="100" w:type="dxa"/>
            </w:tcMar>
          </w:tcPr>
          <w:p w14:paraId="2BFEB73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w:t>
            </w:r>
          </w:p>
        </w:tc>
        <w:tc>
          <w:tcPr>
            <w:tcW w:w="2340" w:type="dxa"/>
            <w:shd w:val="clear" w:color="auto" w:fill="F8FAFC"/>
            <w:tcMar>
              <w:top w:w="80" w:type="dxa"/>
              <w:left w:w="100" w:type="dxa"/>
              <w:bottom w:w="80" w:type="dxa"/>
              <w:right w:w="100" w:type="dxa"/>
            </w:tcMar>
          </w:tcPr>
          <w:p w14:paraId="65C8B4A4"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103F3411" w14:textId="77777777">
        <w:trPr>
          <w:jc w:val="center"/>
        </w:trPr>
        <w:tc>
          <w:tcPr>
            <w:tcW w:w="2340" w:type="dxa"/>
            <w:tcMar>
              <w:top w:w="80" w:type="dxa"/>
              <w:left w:w="100" w:type="dxa"/>
              <w:bottom w:w="80" w:type="dxa"/>
              <w:right w:w="100" w:type="dxa"/>
            </w:tcMar>
          </w:tcPr>
          <w:p w14:paraId="6B81CED7"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**FR-08**</w:t>
            </w:r>
          </w:p>
        </w:tc>
        <w:tc>
          <w:tcPr>
            <w:tcW w:w="2340" w:type="dxa"/>
            <w:tcMar>
              <w:top w:w="80" w:type="dxa"/>
              <w:left w:w="100" w:type="dxa"/>
              <w:bottom w:w="80" w:type="dxa"/>
              <w:right w:w="100" w:type="dxa"/>
            </w:tcMar>
          </w:tcPr>
          <w:p w14:paraId="6DE8FA00"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Review, approval, or rejection of student leave applications with faculty audit remarks.</w:t>
            </w:r>
          </w:p>
        </w:tc>
        <w:tc>
          <w:tcPr>
            <w:tcW w:w="2340" w:type="dxa"/>
            <w:tcMar>
              <w:top w:w="80" w:type="dxa"/>
              <w:left w:w="100" w:type="dxa"/>
              <w:bottom w:w="80" w:type="dxa"/>
              <w:right w:w="100" w:type="dxa"/>
            </w:tcMar>
          </w:tcPr>
          <w:p w14:paraId="1DCBC16C"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2340" w:type="dxa"/>
            <w:tcMar>
              <w:top w:w="80" w:type="dxa"/>
              <w:left w:w="100" w:type="dxa"/>
              <w:bottom w:w="80" w:type="dxa"/>
              <w:right w:w="100" w:type="dxa"/>
            </w:tcMar>
          </w:tcPr>
          <w:p w14:paraId="2CC8039C"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6CE6C8EB" w14:textId="77777777">
        <w:trPr>
          <w:jc w:val="center"/>
        </w:trPr>
        <w:tc>
          <w:tcPr>
            <w:tcW w:w="2340" w:type="dxa"/>
            <w:shd w:val="clear" w:color="auto" w:fill="F8FAFC"/>
            <w:tcMar>
              <w:top w:w="80" w:type="dxa"/>
              <w:left w:w="100" w:type="dxa"/>
              <w:bottom w:w="80" w:type="dxa"/>
              <w:right w:w="100" w:type="dxa"/>
            </w:tcMar>
          </w:tcPr>
          <w:p w14:paraId="63BD3316"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**FR-09**</w:t>
            </w:r>
          </w:p>
        </w:tc>
        <w:tc>
          <w:tcPr>
            <w:tcW w:w="2340" w:type="dxa"/>
            <w:shd w:val="clear" w:color="auto" w:fill="F8FAFC"/>
            <w:tcMar>
              <w:top w:w="80" w:type="dxa"/>
              <w:left w:w="100" w:type="dxa"/>
              <w:bottom w:w="80" w:type="dxa"/>
              <w:right w:w="100" w:type="dxa"/>
            </w:tcMar>
          </w:tcPr>
          <w:p w14:paraId="6C5DB4B2" w14:textId="77777777" w:rsidR="001C6623" w:rsidRPr="001C1BAE" w:rsidRDefault="00000000">
            <w:pPr>
              <w:spacing w:after="40"/>
              <w:rPr>
                <w:rFonts w:cs="Times New Roman"/>
                <w:color w:val="000000" w:themeColor="text1"/>
              </w:rPr>
            </w:pPr>
            <w:r w:rsidRPr="001C1BAE">
              <w:rPr>
                <w:rFonts w:cs="Times New Roman"/>
                <w:color w:val="000000" w:themeColor="text1"/>
                <w:sz w:val="19"/>
              </w:rPr>
              <w:t>Automatic conversion of unexcused absences to `EXCUSED` upon leave approval via database triggers.</w:t>
            </w:r>
          </w:p>
        </w:tc>
        <w:tc>
          <w:tcPr>
            <w:tcW w:w="2340" w:type="dxa"/>
            <w:shd w:val="clear" w:color="auto" w:fill="F8FAFC"/>
            <w:tcMar>
              <w:top w:w="80" w:type="dxa"/>
              <w:left w:w="100" w:type="dxa"/>
              <w:bottom w:w="80" w:type="dxa"/>
              <w:right w:w="100" w:type="dxa"/>
            </w:tcMar>
          </w:tcPr>
          <w:p w14:paraId="61EA0B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Engine</w:t>
            </w:r>
          </w:p>
        </w:tc>
        <w:tc>
          <w:tcPr>
            <w:tcW w:w="2340" w:type="dxa"/>
            <w:shd w:val="clear" w:color="auto" w:fill="F8FAFC"/>
            <w:tcMar>
              <w:top w:w="80" w:type="dxa"/>
              <w:left w:w="100" w:type="dxa"/>
              <w:bottom w:w="80" w:type="dxa"/>
              <w:right w:w="100" w:type="dxa"/>
            </w:tcMar>
          </w:tcPr>
          <w:p w14:paraId="6AC6EFB4"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77D89823" w14:textId="77777777">
        <w:trPr>
          <w:jc w:val="center"/>
        </w:trPr>
        <w:tc>
          <w:tcPr>
            <w:tcW w:w="2340" w:type="dxa"/>
            <w:tcMar>
              <w:top w:w="80" w:type="dxa"/>
              <w:left w:w="100" w:type="dxa"/>
              <w:bottom w:w="80" w:type="dxa"/>
              <w:right w:w="100" w:type="dxa"/>
            </w:tcMar>
          </w:tcPr>
          <w:p w14:paraId="6CB6DB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**FR-10**</w:t>
            </w:r>
          </w:p>
        </w:tc>
        <w:tc>
          <w:tcPr>
            <w:tcW w:w="2340" w:type="dxa"/>
            <w:tcMar>
              <w:top w:w="80" w:type="dxa"/>
              <w:left w:w="100" w:type="dxa"/>
              <w:bottom w:w="80" w:type="dxa"/>
              <w:right w:w="100" w:type="dxa"/>
            </w:tcMar>
          </w:tcPr>
          <w:p w14:paraId="3E0AE36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Automated evaluation of attendance percentages and insertion of shortage alerts.</w:t>
            </w:r>
          </w:p>
        </w:tc>
        <w:tc>
          <w:tcPr>
            <w:tcW w:w="2340" w:type="dxa"/>
            <w:tcMar>
              <w:top w:w="80" w:type="dxa"/>
              <w:left w:w="100" w:type="dxa"/>
              <w:bottom w:w="80" w:type="dxa"/>
              <w:right w:w="100" w:type="dxa"/>
            </w:tcMar>
          </w:tcPr>
          <w:p w14:paraId="42C2545C"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Engine</w:t>
            </w:r>
          </w:p>
        </w:tc>
        <w:tc>
          <w:tcPr>
            <w:tcW w:w="2340" w:type="dxa"/>
            <w:tcMar>
              <w:top w:w="80" w:type="dxa"/>
              <w:left w:w="100" w:type="dxa"/>
              <w:bottom w:w="80" w:type="dxa"/>
              <w:right w:w="100" w:type="dxa"/>
            </w:tcMar>
          </w:tcPr>
          <w:p w14:paraId="342B2FE1" w14:textId="77777777" w:rsidR="001C6623" w:rsidRPr="001C1BAE" w:rsidRDefault="00000000">
            <w:pPr>
              <w:spacing w:after="40"/>
              <w:rPr>
                <w:rFonts w:cs="Times New Roman"/>
                <w:color w:val="000000" w:themeColor="text1"/>
              </w:rPr>
            </w:pPr>
            <w:r w:rsidRPr="001C1BAE">
              <w:rPr>
                <w:rFonts w:cs="Times New Roman"/>
                <w:color w:val="000000" w:themeColor="text1"/>
                <w:sz w:val="19"/>
              </w:rPr>
              <w:t>High</w:t>
            </w:r>
          </w:p>
        </w:tc>
      </w:tr>
      <w:tr w:rsidR="001C6623" w:rsidRPr="001C1BAE" w14:paraId="68119F8D" w14:textId="77777777">
        <w:trPr>
          <w:jc w:val="center"/>
        </w:trPr>
        <w:tc>
          <w:tcPr>
            <w:tcW w:w="2340" w:type="dxa"/>
            <w:shd w:val="clear" w:color="auto" w:fill="F8FAFC"/>
            <w:tcMar>
              <w:top w:w="80" w:type="dxa"/>
              <w:left w:w="100" w:type="dxa"/>
              <w:bottom w:w="80" w:type="dxa"/>
              <w:right w:w="100" w:type="dxa"/>
            </w:tcMar>
          </w:tcPr>
          <w:p w14:paraId="4B5168E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**FR-11**</w:t>
            </w:r>
          </w:p>
        </w:tc>
        <w:tc>
          <w:tcPr>
            <w:tcW w:w="2340" w:type="dxa"/>
            <w:shd w:val="clear" w:color="auto" w:fill="F8FAFC"/>
            <w:tcMar>
              <w:top w:w="80" w:type="dxa"/>
              <w:left w:w="100" w:type="dxa"/>
              <w:bottom w:w="80" w:type="dxa"/>
              <w:right w:w="100" w:type="dxa"/>
            </w:tcMar>
          </w:tcPr>
          <w:p w14:paraId="0D325F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Interactive graphical dashboards showing course standings, shortage ratios, and monthly trends.</w:t>
            </w:r>
          </w:p>
        </w:tc>
        <w:tc>
          <w:tcPr>
            <w:tcW w:w="2340" w:type="dxa"/>
            <w:shd w:val="clear" w:color="auto" w:fill="F8FAFC"/>
            <w:tcMar>
              <w:top w:w="80" w:type="dxa"/>
              <w:left w:w="100" w:type="dxa"/>
              <w:bottom w:w="80" w:type="dxa"/>
              <w:right w:w="100" w:type="dxa"/>
            </w:tcMar>
          </w:tcPr>
          <w:p w14:paraId="607C10D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Admin / Faculty</w:t>
            </w:r>
          </w:p>
        </w:tc>
        <w:tc>
          <w:tcPr>
            <w:tcW w:w="2340" w:type="dxa"/>
            <w:shd w:val="clear" w:color="auto" w:fill="F8FAFC"/>
            <w:tcMar>
              <w:top w:w="80" w:type="dxa"/>
              <w:left w:w="100" w:type="dxa"/>
              <w:bottom w:w="80" w:type="dxa"/>
              <w:right w:w="100" w:type="dxa"/>
            </w:tcMar>
          </w:tcPr>
          <w:p w14:paraId="129E9047" w14:textId="77777777" w:rsidR="001C6623" w:rsidRPr="001C1BAE" w:rsidRDefault="00000000">
            <w:pPr>
              <w:spacing w:after="40"/>
              <w:rPr>
                <w:rFonts w:cs="Times New Roman"/>
                <w:color w:val="000000" w:themeColor="text1"/>
              </w:rPr>
            </w:pPr>
            <w:r w:rsidRPr="001C1BAE">
              <w:rPr>
                <w:rFonts w:cs="Times New Roman"/>
                <w:color w:val="000000" w:themeColor="text1"/>
                <w:sz w:val="19"/>
              </w:rPr>
              <w:t>Medium</w:t>
            </w:r>
          </w:p>
        </w:tc>
      </w:tr>
    </w:tbl>
    <w:p w14:paraId="0722C110" w14:textId="77777777" w:rsidR="001C6623" w:rsidRPr="001C1BAE" w:rsidRDefault="001C6623">
      <w:pPr>
        <w:spacing w:before="40" w:after="80"/>
        <w:rPr>
          <w:rFonts w:cs="Times New Roman"/>
          <w:color w:val="000000" w:themeColor="text1"/>
        </w:rPr>
      </w:pPr>
    </w:p>
    <w:p w14:paraId="5B55384F" w14:textId="77777777" w:rsidR="001C6623" w:rsidRPr="001C1BAE" w:rsidRDefault="00000000">
      <w:pPr>
        <w:rPr>
          <w:rFonts w:cs="Times New Roman"/>
          <w:color w:val="000000" w:themeColor="text1"/>
        </w:rPr>
      </w:pPr>
      <w:r w:rsidRPr="001C1BAE">
        <w:rPr>
          <w:rFonts w:cs="Times New Roman"/>
          <w:color w:val="000000" w:themeColor="text1"/>
        </w:rPr>
        <w:br w:type="page"/>
      </w:r>
    </w:p>
    <w:p w14:paraId="6F5E230F"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3: LITERATURE REVIEW</w:t>
      </w:r>
    </w:p>
    <w:p w14:paraId="0973FA07"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3.1 Data Modeling and Relational Algebra</w:t>
      </w:r>
    </w:p>
    <w:p w14:paraId="414B9085" w14:textId="77777777" w:rsidR="001C6623" w:rsidRPr="001C1BAE" w:rsidRDefault="00000000">
      <w:pPr>
        <w:rPr>
          <w:rFonts w:cs="Times New Roman"/>
          <w:color w:val="000000" w:themeColor="text1"/>
        </w:rPr>
      </w:pPr>
      <w:r w:rsidRPr="001C1BAE">
        <w:rPr>
          <w:rFonts w:cs="Times New Roman"/>
          <w:color w:val="000000" w:themeColor="text1"/>
        </w:rPr>
        <w:t xml:space="preserve">The mathematical foundation of relational databases was established by E. F. Codd in his seminal 1970 paper, *"A Relational Model of Data for Large Shared Data Banks"* [3]. Codd introduced the representation of data as mathematical n-ary relations (tables) composed of tuples (rows) and attributes (columns). The core contribution was the principle of </w:t>
      </w:r>
      <w:r w:rsidRPr="001C1BAE">
        <w:rPr>
          <w:rFonts w:cs="Times New Roman"/>
          <w:b/>
          <w:color w:val="000000" w:themeColor="text1"/>
        </w:rPr>
        <w:t>data independence</w:t>
      </w:r>
      <w:r w:rsidRPr="001C1BAE">
        <w:rPr>
          <w:rFonts w:cs="Times New Roman"/>
          <w:color w:val="000000" w:themeColor="text1"/>
        </w:rPr>
        <w:t>, which decouples logical database schemas from underlying physical storage mechanisms. Operations are executed using relational algebra operators—selection ($\sigma$), projection ($\pi$), cartesian product ($\times$), join ($\bowtie$), and set operations.</w:t>
      </w:r>
    </w:p>
    <w:p w14:paraId="0AF41E14" w14:textId="77777777" w:rsidR="001C6623" w:rsidRPr="001C1BAE" w:rsidRDefault="00000000">
      <w:pPr>
        <w:rPr>
          <w:rFonts w:cs="Times New Roman"/>
          <w:color w:val="000000" w:themeColor="text1"/>
        </w:rPr>
      </w:pPr>
      <w:r w:rsidRPr="001C1BAE">
        <w:rPr>
          <w:rFonts w:cs="Times New Roman"/>
          <w:color w:val="000000" w:themeColor="text1"/>
        </w:rPr>
        <w:t>In AttendX, the relational model serves as the foundational structure: all academic entities (students, class sessions, leave requests) are formally defined as relations linked by referential keys. However, Codd’s initial theoretical paper addressed structural representations and left application concerns, such as authentication, authorization, and workflow triggers, to implementation systems.</w:t>
      </w:r>
    </w:p>
    <w:p w14:paraId="52329DFC" w14:textId="77777777" w:rsidR="001C6623" w:rsidRPr="001C1BAE" w:rsidRDefault="00000000">
      <w:pPr>
        <w:rPr>
          <w:rFonts w:cs="Times New Roman"/>
          <w:color w:val="000000" w:themeColor="text1"/>
        </w:rPr>
      </w:pPr>
      <w:r w:rsidRPr="001C1BAE">
        <w:rPr>
          <w:rFonts w:cs="Times New Roman"/>
          <w:color w:val="000000" w:themeColor="text1"/>
        </w:rPr>
        <w:t xml:space="preserve">In 1976, Peter P. Chen introduced the </w:t>
      </w:r>
      <w:r w:rsidRPr="001C1BAE">
        <w:rPr>
          <w:rFonts w:cs="Times New Roman"/>
          <w:b/>
          <w:color w:val="000000" w:themeColor="text1"/>
        </w:rPr>
        <w:t>Entity-Relationship (ER) Model</w:t>
      </w:r>
      <w:r w:rsidRPr="001C1BAE">
        <w:rPr>
          <w:rFonts w:cs="Times New Roman"/>
          <w:color w:val="000000" w:themeColor="text1"/>
        </w:rPr>
        <w:t xml:space="preserve"> [4] as a semantic modeling technique that bridges human perceptions of real-world enterprise logic and logical database design. Chen defined entities, attributes, and relationship cardinalities (1:1, 1:N, M:N), providing an intuitive graphical notation. In AttendX, the conceptual design was synthesized using Chen's model: entities such as `STUDENTS`, `COURSES`, and `CLASS_SESSIONS` were established before mapping them into physical tables. Crucially, Chen's model highlighted that Many-to-Many (M:N) relationships cannot be physically implemented in relational databases without decomposing them into two One-to-Many (1:N) relationships through associative bridge entities.</w:t>
      </w:r>
    </w:p>
    <w:p w14:paraId="7AE3B9A4"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3.2 Database Normalization and Anomaly Mitigation</w:t>
      </w:r>
    </w:p>
    <w:p w14:paraId="0D55B467" w14:textId="77777777" w:rsidR="001C6623" w:rsidRPr="001C1BAE" w:rsidRDefault="00000000">
      <w:pPr>
        <w:rPr>
          <w:rFonts w:cs="Times New Roman"/>
          <w:color w:val="000000" w:themeColor="text1"/>
        </w:rPr>
      </w:pPr>
      <w:r w:rsidRPr="001C1BAE">
        <w:rPr>
          <w:rFonts w:cs="Times New Roman"/>
          <w:color w:val="000000" w:themeColor="text1"/>
        </w:rPr>
        <w:t xml:space="preserve">Following his introduction of the relational model, Codd addressed data redundancy and operational anomalies in his 1972 work, *"Further Normalization of the Data Base Relational Model"* [5]. He formalized the Second Normal Form (2NF) and Third Normal Form (3NF) based on the concept of </w:t>
      </w:r>
      <w:r w:rsidRPr="001C1BAE">
        <w:rPr>
          <w:rFonts w:cs="Times New Roman"/>
          <w:b/>
          <w:color w:val="000000" w:themeColor="text1"/>
        </w:rPr>
        <w:t>Functional Dependencies (FD)</w:t>
      </w:r>
      <w:r w:rsidRPr="001C1BAE">
        <w:rPr>
          <w:rFonts w:cs="Times New Roman"/>
          <w:color w:val="000000" w:themeColor="text1"/>
        </w:rPr>
        <w:t>. Normalization is the formal mathematical decomposition of relations to ensure that all non-key attributes depend strictly on the candidate key, the whole candidate key, and nothing but the candidate key.</w:t>
      </w:r>
    </w:p>
    <w:p w14:paraId="2BF69595" w14:textId="77777777" w:rsidR="001C6623" w:rsidRPr="001C1BAE" w:rsidRDefault="00000000">
      <w:pPr>
        <w:rPr>
          <w:rFonts w:cs="Times New Roman"/>
          <w:color w:val="000000" w:themeColor="text1"/>
        </w:rPr>
      </w:pPr>
      <w:r w:rsidRPr="001C1BAE">
        <w:rPr>
          <w:rFonts w:cs="Times New Roman"/>
          <w:color w:val="000000" w:themeColor="text1"/>
        </w:rPr>
        <w:t>As detailed by Elmasri and Navathe [6] and Silberschatz et al. [7], unnormalized database schemas exhibit three catastrophic anomalies:</w:t>
      </w:r>
    </w:p>
    <w:p w14:paraId="2DD53784"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lastRenderedPageBreak/>
        <w:t>Insertion Anomalies</w:t>
      </w:r>
      <w:r w:rsidRPr="001C1BAE">
        <w:rPr>
          <w:rFonts w:cs="Times New Roman"/>
          <w:color w:val="000000" w:themeColor="text1"/>
        </w:rPr>
        <w:t>: The inability to record certain attributes without artificially inserting unrelated data (e.g., being unable to add a new Course until a student enrolls in it).</w:t>
      </w:r>
    </w:p>
    <w:p w14:paraId="67BF9A3E"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Update Anomalies</w:t>
      </w:r>
      <w:r w:rsidRPr="001C1BAE">
        <w:rPr>
          <w:rFonts w:cs="Times New Roman"/>
          <w:color w:val="000000" w:themeColor="text1"/>
        </w:rPr>
        <w:t>: Data inconsistencies caused by duplicating the same fact across thousands of records (e.g., updating a faculty member's email address in 500 session rows).</w:t>
      </w:r>
    </w:p>
    <w:p w14:paraId="3C8D2DD1"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Deletion Anomalies</w:t>
      </w:r>
      <w:r w:rsidRPr="001C1BAE">
        <w:rPr>
          <w:rFonts w:cs="Times New Roman"/>
          <w:color w:val="000000" w:themeColor="text1"/>
        </w:rPr>
        <w:t>: The unintended loss of essential master data when deleting transactional records (e.g., deleting a semester's attendance records inadvertently deleting the course definition).</w:t>
      </w:r>
    </w:p>
    <w:p w14:paraId="0F2376FB" w14:textId="77777777" w:rsidR="001C6623" w:rsidRPr="001C1BAE" w:rsidRDefault="00000000">
      <w:pPr>
        <w:rPr>
          <w:rFonts w:cs="Times New Roman"/>
          <w:color w:val="000000" w:themeColor="text1"/>
        </w:rPr>
      </w:pPr>
      <w:r w:rsidRPr="001C1BAE">
        <w:rPr>
          <w:rFonts w:cs="Times New Roman"/>
          <w:color w:val="000000" w:themeColor="text1"/>
        </w:rPr>
        <w:t>AttendX applies formal functional dependency decomposition across all 15 tables to achieve full compliance with 3NF and Boyce-Codd Normal Form (BCNF), ensuring complete elimination of these anomalies.</w:t>
      </w:r>
    </w:p>
    <w:p w14:paraId="5E983CAB"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3.3 Transactions, ACID Properties, and Database-Level Integrity</w:t>
      </w:r>
    </w:p>
    <w:p w14:paraId="115C62E3" w14:textId="77777777" w:rsidR="001C6623" w:rsidRPr="001C1BAE" w:rsidRDefault="00000000">
      <w:pPr>
        <w:rPr>
          <w:rFonts w:cs="Times New Roman"/>
          <w:color w:val="000000" w:themeColor="text1"/>
        </w:rPr>
      </w:pPr>
      <w:r w:rsidRPr="001C1BAE">
        <w:rPr>
          <w:rFonts w:cs="Times New Roman"/>
          <w:color w:val="000000" w:themeColor="text1"/>
        </w:rPr>
        <w:t xml:space="preserve">In multi-user database environments, concurrent operations must maintain structural consistency. Haerder and Reuter (1983) formalized transaction management by defining the </w:t>
      </w:r>
      <w:r w:rsidRPr="001C1BAE">
        <w:rPr>
          <w:rFonts w:cs="Times New Roman"/>
          <w:b/>
          <w:color w:val="000000" w:themeColor="text1"/>
        </w:rPr>
        <w:t>ACID</w:t>
      </w:r>
      <w:r w:rsidRPr="001C1BAE">
        <w:rPr>
          <w:rFonts w:cs="Times New Roman"/>
          <w:color w:val="000000" w:themeColor="text1"/>
        </w:rPr>
        <w:t xml:space="preserve"> properties [8]:</w:t>
      </w:r>
    </w:p>
    <w:p w14:paraId="204A4E1F"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Atomicity</w:t>
      </w:r>
      <w:r w:rsidRPr="001C1BAE">
        <w:rPr>
          <w:rFonts w:cs="Times New Roman"/>
          <w:color w:val="000000" w:themeColor="text1"/>
        </w:rPr>
        <w:t>: Guarantees that a suite of database modifications either executes entirely or rolls back completely.</w:t>
      </w:r>
    </w:p>
    <w:p w14:paraId="5DA3C2D1"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Consistency</w:t>
      </w:r>
      <w:r w:rsidRPr="001C1BAE">
        <w:rPr>
          <w:rFonts w:cs="Times New Roman"/>
          <w:color w:val="000000" w:themeColor="text1"/>
        </w:rPr>
        <w:t>: Ensures transitions occur only between valid schema states, preserving all integrity constraints.</w:t>
      </w:r>
    </w:p>
    <w:p w14:paraId="6E75B7AC"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Isolation</w:t>
      </w:r>
      <w:r w:rsidRPr="001C1BAE">
        <w:rPr>
          <w:rFonts w:cs="Times New Roman"/>
          <w:color w:val="000000" w:themeColor="text1"/>
        </w:rPr>
        <w:t>: Prevents concurrent transactions from interfering with one another.</w:t>
      </w:r>
    </w:p>
    <w:p w14:paraId="351422F8"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Durability</w:t>
      </w:r>
      <w:r w:rsidRPr="001C1BAE">
        <w:rPr>
          <w:rFonts w:cs="Times New Roman"/>
          <w:color w:val="000000" w:themeColor="text1"/>
        </w:rPr>
        <w:t>: Ensures committed modifications survive system failures.</w:t>
      </w:r>
    </w:p>
    <w:p w14:paraId="608E43B5" w14:textId="77777777" w:rsidR="001C6623" w:rsidRPr="001C1BAE" w:rsidRDefault="00000000">
      <w:pPr>
        <w:rPr>
          <w:rFonts w:cs="Times New Roman"/>
          <w:color w:val="000000" w:themeColor="text1"/>
        </w:rPr>
      </w:pPr>
      <w:r w:rsidRPr="001C1BAE">
        <w:rPr>
          <w:rFonts w:cs="Times New Roman"/>
          <w:color w:val="000000" w:themeColor="text1"/>
        </w:rPr>
        <w:t>In AttendX, ACID transactions are paramount. For instance, when faculty submit an attendance roster for 60 students, the database executes an atomic transaction: 60 rows are inserted, session statuses are updated, and if any single operation violates a constraint, the entire transaction rolls back. MySQL's InnoDB storage engine provides full ACID transaction support, row-level locking, and crash recovery.</w:t>
      </w:r>
    </w:p>
    <w:p w14:paraId="4CC858C2"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3.4 Access Control, Authentication, and Security Principles</w:t>
      </w:r>
    </w:p>
    <w:p w14:paraId="3D01FACB" w14:textId="77777777" w:rsidR="001C6623" w:rsidRPr="001C1BAE" w:rsidRDefault="00000000">
      <w:pPr>
        <w:rPr>
          <w:rFonts w:cs="Times New Roman"/>
          <w:color w:val="000000" w:themeColor="text1"/>
        </w:rPr>
      </w:pPr>
      <w:r w:rsidRPr="001C1BAE">
        <w:rPr>
          <w:rFonts w:cs="Times New Roman"/>
          <w:color w:val="000000" w:themeColor="text1"/>
        </w:rPr>
        <w:t>Role-Based Access Control (RBAC) was formalized by Ferraiolo and Kuhn (1992) [9] and expanded by Sandhu et al. (1996) [10]. Under RBAC, system permissions are assigned to specific roles rather than individual users, and users acquire privileges based on their assigned role. This architecture aligns with university structures, where distinct roles exist:</w:t>
      </w:r>
    </w:p>
    <w:p w14:paraId="0FFF224E"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Admin</w:t>
      </w:r>
      <w:r w:rsidRPr="001C1BAE">
        <w:rPr>
          <w:rFonts w:cs="Times New Roman"/>
          <w:color w:val="000000" w:themeColor="text1"/>
        </w:rPr>
        <w:t>: System configuration and global audits.</w:t>
      </w:r>
    </w:p>
    <w:p w14:paraId="49D3B4AC"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Faculty</w:t>
      </w:r>
      <w:r w:rsidRPr="001C1BAE">
        <w:rPr>
          <w:rFonts w:cs="Times New Roman"/>
          <w:color w:val="000000" w:themeColor="text1"/>
        </w:rPr>
        <w:t>: Academic execution and approval authority.</w:t>
      </w:r>
    </w:p>
    <w:p w14:paraId="59C6F603"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Student</w:t>
      </w:r>
      <w:r w:rsidRPr="001C1BAE">
        <w:rPr>
          <w:rFonts w:cs="Times New Roman"/>
          <w:color w:val="000000" w:themeColor="text1"/>
        </w:rPr>
        <w:t>: Personal record tracking and self-service requests.</w:t>
      </w:r>
    </w:p>
    <w:p w14:paraId="40D8AE87" w14:textId="77777777" w:rsidR="001C6623" w:rsidRPr="001C1BAE" w:rsidRDefault="00000000">
      <w:pPr>
        <w:rPr>
          <w:rFonts w:cs="Times New Roman"/>
          <w:color w:val="000000" w:themeColor="text1"/>
        </w:rPr>
      </w:pPr>
      <w:r w:rsidRPr="001C1BAE">
        <w:rPr>
          <w:rFonts w:cs="Times New Roman"/>
          <w:color w:val="000000" w:themeColor="text1"/>
        </w:rPr>
        <w:lastRenderedPageBreak/>
        <w:t xml:space="preserve">Saltzer and Schroeder (1975) formulated fundamental security principles for computing systems [11], including the </w:t>
      </w:r>
      <w:r w:rsidRPr="001C1BAE">
        <w:rPr>
          <w:rFonts w:cs="Times New Roman"/>
          <w:b/>
          <w:color w:val="000000" w:themeColor="text1"/>
        </w:rPr>
        <w:t>Principle of Least Privilege</w:t>
      </w:r>
      <w:r w:rsidRPr="001C1BAE">
        <w:rPr>
          <w:rFonts w:cs="Times New Roman"/>
          <w:color w:val="000000" w:themeColor="text1"/>
        </w:rPr>
        <w:t xml:space="preserve"> (each user should operate using the minimum privileges necessary) and </w:t>
      </w:r>
      <w:r w:rsidRPr="001C1BAE">
        <w:rPr>
          <w:rFonts w:cs="Times New Roman"/>
          <w:b/>
          <w:color w:val="000000" w:themeColor="text1"/>
        </w:rPr>
        <w:t>Complete Mediation</w:t>
      </w:r>
      <w:r w:rsidRPr="001C1BAE">
        <w:rPr>
          <w:rFonts w:cs="Times New Roman"/>
          <w:color w:val="000000" w:themeColor="text1"/>
        </w:rPr>
        <w:t xml:space="preserve"> (every access attempt must be checked). AttendX implements RBAC by enforcing role checks at the server tier and hashing credentials with SHA-256 to protect against credential disclosure, adhering to OWASP security guidelines [12].</w:t>
      </w:r>
    </w:p>
    <w:p w14:paraId="53AC37ED"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3.5 Automated Database Triggers and Active Databases</w:t>
      </w:r>
    </w:p>
    <w:p w14:paraId="10EA527F" w14:textId="77777777" w:rsidR="001C6623" w:rsidRPr="001C1BAE" w:rsidRDefault="00000000">
      <w:pPr>
        <w:rPr>
          <w:rFonts w:cs="Times New Roman"/>
          <w:color w:val="000000" w:themeColor="text1"/>
        </w:rPr>
      </w:pPr>
      <w:r w:rsidRPr="001C1BAE">
        <w:rPr>
          <w:rFonts w:cs="Times New Roman"/>
          <w:color w:val="000000" w:themeColor="text1"/>
        </w:rPr>
        <w:t xml:space="preserve">Traditional relational databases are passive—they store data and execute queries on demand. Modern database research highlights the power of </w:t>
      </w:r>
      <w:r w:rsidRPr="001C1BAE">
        <w:rPr>
          <w:rFonts w:cs="Times New Roman"/>
          <w:b/>
          <w:color w:val="000000" w:themeColor="text1"/>
        </w:rPr>
        <w:t>Active Databases</w:t>
      </w:r>
      <w:r w:rsidRPr="001C1BAE">
        <w:rPr>
          <w:rFonts w:cs="Times New Roman"/>
          <w:color w:val="000000" w:themeColor="text1"/>
        </w:rPr>
        <w:t>, which use event-condition-action (ECA) rules implemented as database triggers. A trigger executes automatically when specific DML operations (`INSERT`, `UPDATE`, `DELETE`) occur.</w:t>
      </w:r>
    </w:p>
    <w:p w14:paraId="086B8BFC" w14:textId="77777777" w:rsidR="001C6623" w:rsidRPr="001C1BAE" w:rsidRDefault="00000000">
      <w:pPr>
        <w:rPr>
          <w:rFonts w:cs="Times New Roman"/>
          <w:color w:val="000000" w:themeColor="text1"/>
        </w:rPr>
      </w:pPr>
      <w:r w:rsidRPr="001C1BAE">
        <w:rPr>
          <w:rFonts w:cs="Times New Roman"/>
          <w:color w:val="000000" w:themeColor="text1"/>
        </w:rPr>
        <w:t>Database triggers provide several advantages over application-level code:</w:t>
      </w:r>
    </w:p>
    <w:p w14:paraId="20E5FEB7"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Tamper-Evident Business Logic</w:t>
      </w:r>
      <w:r w:rsidRPr="001C1BAE">
        <w:rPr>
          <w:rFonts w:cs="Times New Roman"/>
          <w:color w:val="000000" w:themeColor="text1"/>
        </w:rPr>
        <w:t>: Logic executed by a database trigger cannot be bypassed by bugs, unauthorized scripts, or direct SQL execution in administrative clients.</w:t>
      </w:r>
    </w:p>
    <w:p w14:paraId="326986DA"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Immediate Data Consistency</w:t>
      </w:r>
      <w:r w:rsidRPr="001C1BAE">
        <w:rPr>
          <w:rFonts w:cs="Times New Roman"/>
          <w:color w:val="000000" w:themeColor="text1"/>
        </w:rPr>
        <w:t>: Triggers execute within the active transaction context, ensuring that derived updates occur atomically with the triggering statement.</w:t>
      </w:r>
    </w:p>
    <w:p w14:paraId="156720E8" w14:textId="77777777" w:rsidR="001C6623" w:rsidRPr="001C1BAE" w:rsidRDefault="00000000">
      <w:pPr>
        <w:rPr>
          <w:rFonts w:cs="Times New Roman"/>
          <w:color w:val="000000" w:themeColor="text1"/>
        </w:rPr>
      </w:pPr>
      <w:r w:rsidRPr="001C1BAE">
        <w:rPr>
          <w:rFonts w:cs="Times New Roman"/>
          <w:color w:val="000000" w:themeColor="text1"/>
        </w:rPr>
        <w:t>AttendX employs active database triggers to calculate real-time percentages, generate shortage alerts, and reconcile absences upon leave approvals directly within the MySQL database engine.</w:t>
      </w:r>
    </w:p>
    <w:p w14:paraId="3066113D"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3.6 Comparison of Reviewed Literature and Research Gap</w:t>
      </w:r>
    </w:p>
    <w:p w14:paraId="56B02A66" w14:textId="77777777" w:rsidR="001C6623" w:rsidRPr="001C1BAE" w:rsidRDefault="00000000">
      <w:pPr>
        <w:rPr>
          <w:rFonts w:cs="Times New Roman"/>
          <w:color w:val="000000" w:themeColor="text1"/>
        </w:rPr>
      </w:pPr>
      <w:r w:rsidRPr="001C1BAE">
        <w:rPr>
          <w:rFonts w:cs="Times New Roman"/>
          <w:b/>
          <w:color w:val="000000" w:themeColor="text1"/>
        </w:rPr>
        <w:t>Table 3.1: Comparison of Reviewed Works and AttendX System</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74D5ACD3" w14:textId="77777777">
        <w:trPr>
          <w:jc w:val="center"/>
        </w:trPr>
        <w:tc>
          <w:tcPr>
            <w:tcW w:w="2340" w:type="dxa"/>
            <w:shd w:val="clear" w:color="auto" w:fill="E0E7FF"/>
            <w:tcMar>
              <w:top w:w="80" w:type="dxa"/>
              <w:left w:w="100" w:type="dxa"/>
              <w:bottom w:w="80" w:type="dxa"/>
              <w:right w:w="100" w:type="dxa"/>
            </w:tcMar>
          </w:tcPr>
          <w:p w14:paraId="3F5771B5"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Author / Standard</w:t>
            </w:r>
          </w:p>
        </w:tc>
        <w:tc>
          <w:tcPr>
            <w:tcW w:w="2340" w:type="dxa"/>
            <w:shd w:val="clear" w:color="auto" w:fill="E0E7FF"/>
            <w:tcMar>
              <w:top w:w="80" w:type="dxa"/>
              <w:left w:w="100" w:type="dxa"/>
              <w:bottom w:w="80" w:type="dxa"/>
              <w:right w:w="100" w:type="dxa"/>
            </w:tcMar>
          </w:tcPr>
          <w:p w14:paraId="18B200C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Theoretical Focus</w:t>
            </w:r>
          </w:p>
        </w:tc>
        <w:tc>
          <w:tcPr>
            <w:tcW w:w="2340" w:type="dxa"/>
            <w:shd w:val="clear" w:color="auto" w:fill="E0E7FF"/>
            <w:tcMar>
              <w:top w:w="80" w:type="dxa"/>
              <w:left w:w="100" w:type="dxa"/>
              <w:bottom w:w="80" w:type="dxa"/>
              <w:right w:w="100" w:type="dxa"/>
            </w:tcMar>
          </w:tcPr>
          <w:p w14:paraId="7FD390F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Relevance to AttendX</w:t>
            </w:r>
          </w:p>
        </w:tc>
        <w:tc>
          <w:tcPr>
            <w:tcW w:w="2340" w:type="dxa"/>
            <w:shd w:val="clear" w:color="auto" w:fill="E0E7FF"/>
            <w:tcMar>
              <w:top w:w="80" w:type="dxa"/>
              <w:left w:w="100" w:type="dxa"/>
              <w:bottom w:w="80" w:type="dxa"/>
              <w:right w:w="100" w:type="dxa"/>
            </w:tcMar>
          </w:tcPr>
          <w:p w14:paraId="726DAEBE"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Research / Practical Gap</w:t>
            </w:r>
          </w:p>
        </w:tc>
      </w:tr>
      <w:tr w:rsidR="001C6623" w:rsidRPr="001C1BAE" w14:paraId="446E9044" w14:textId="77777777">
        <w:trPr>
          <w:jc w:val="center"/>
        </w:trPr>
        <w:tc>
          <w:tcPr>
            <w:tcW w:w="2340" w:type="dxa"/>
            <w:shd w:val="clear" w:color="auto" w:fill="F8FAFC"/>
            <w:tcMar>
              <w:top w:w="80" w:type="dxa"/>
              <w:left w:w="100" w:type="dxa"/>
              <w:bottom w:w="80" w:type="dxa"/>
              <w:right w:w="100" w:type="dxa"/>
            </w:tcMar>
          </w:tcPr>
          <w:p w14:paraId="445419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**Codd (1970) [3]**</w:t>
            </w:r>
          </w:p>
        </w:tc>
        <w:tc>
          <w:tcPr>
            <w:tcW w:w="2340" w:type="dxa"/>
            <w:shd w:val="clear" w:color="auto" w:fill="F8FAFC"/>
            <w:tcMar>
              <w:top w:w="80" w:type="dxa"/>
              <w:left w:w="100" w:type="dxa"/>
              <w:bottom w:w="80" w:type="dxa"/>
              <w:right w:w="100" w:type="dxa"/>
            </w:tcMar>
          </w:tcPr>
          <w:p w14:paraId="697496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Relational Model</w:t>
            </w:r>
          </w:p>
        </w:tc>
        <w:tc>
          <w:tcPr>
            <w:tcW w:w="2340" w:type="dxa"/>
            <w:shd w:val="clear" w:color="auto" w:fill="F8FAFC"/>
            <w:tcMar>
              <w:top w:w="80" w:type="dxa"/>
              <w:left w:w="100" w:type="dxa"/>
              <w:bottom w:w="80" w:type="dxa"/>
              <w:right w:w="100" w:type="dxa"/>
            </w:tcMar>
          </w:tcPr>
          <w:p w14:paraId="38CC3B02" w14:textId="77777777" w:rsidR="001C6623" w:rsidRPr="001C1BAE" w:rsidRDefault="00000000">
            <w:pPr>
              <w:spacing w:after="40"/>
              <w:rPr>
                <w:rFonts w:cs="Times New Roman"/>
                <w:color w:val="000000" w:themeColor="text1"/>
              </w:rPr>
            </w:pPr>
            <w:r w:rsidRPr="001C1BAE">
              <w:rPr>
                <w:rFonts w:cs="Times New Roman"/>
                <w:color w:val="000000" w:themeColor="text1"/>
                <w:sz w:val="19"/>
              </w:rPr>
              <w:t>Foundation for all tables, primary keys, and foreign keys.</w:t>
            </w:r>
          </w:p>
        </w:tc>
        <w:tc>
          <w:tcPr>
            <w:tcW w:w="2340" w:type="dxa"/>
            <w:shd w:val="clear" w:color="auto" w:fill="F8FAFC"/>
            <w:tcMar>
              <w:top w:w="80" w:type="dxa"/>
              <w:left w:w="100" w:type="dxa"/>
              <w:bottom w:w="80" w:type="dxa"/>
              <w:right w:w="100" w:type="dxa"/>
            </w:tcMar>
          </w:tcPr>
          <w:p w14:paraId="0E008157" w14:textId="77777777" w:rsidR="001C6623" w:rsidRPr="001C1BAE" w:rsidRDefault="00000000">
            <w:pPr>
              <w:spacing w:after="40"/>
              <w:rPr>
                <w:rFonts w:cs="Times New Roman"/>
                <w:color w:val="000000" w:themeColor="text1"/>
              </w:rPr>
            </w:pPr>
            <w:r w:rsidRPr="001C1BAE">
              <w:rPr>
                <w:rFonts w:cs="Times New Roman"/>
                <w:color w:val="000000" w:themeColor="text1"/>
                <w:sz w:val="19"/>
              </w:rPr>
              <w:t>Pure theory; lacks application workflows and security mechanisms.</w:t>
            </w:r>
          </w:p>
        </w:tc>
      </w:tr>
      <w:tr w:rsidR="001C6623" w:rsidRPr="001C1BAE" w14:paraId="73D9C9B3" w14:textId="77777777">
        <w:trPr>
          <w:jc w:val="center"/>
        </w:trPr>
        <w:tc>
          <w:tcPr>
            <w:tcW w:w="2340" w:type="dxa"/>
            <w:tcMar>
              <w:top w:w="80" w:type="dxa"/>
              <w:left w:w="100" w:type="dxa"/>
              <w:bottom w:w="80" w:type="dxa"/>
              <w:right w:w="100" w:type="dxa"/>
            </w:tcMar>
          </w:tcPr>
          <w:p w14:paraId="60A15A3E"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**Chen (1976) [4]**</w:t>
            </w:r>
          </w:p>
        </w:tc>
        <w:tc>
          <w:tcPr>
            <w:tcW w:w="2340" w:type="dxa"/>
            <w:tcMar>
              <w:top w:w="80" w:type="dxa"/>
              <w:left w:w="100" w:type="dxa"/>
              <w:bottom w:w="80" w:type="dxa"/>
              <w:right w:w="100" w:type="dxa"/>
            </w:tcMar>
          </w:tcPr>
          <w:p w14:paraId="290FD8B0" w14:textId="77777777" w:rsidR="001C6623" w:rsidRPr="001C1BAE" w:rsidRDefault="00000000">
            <w:pPr>
              <w:spacing w:after="40"/>
              <w:rPr>
                <w:rFonts w:cs="Times New Roman"/>
                <w:color w:val="000000" w:themeColor="text1"/>
              </w:rPr>
            </w:pPr>
            <w:r w:rsidRPr="001C1BAE">
              <w:rPr>
                <w:rFonts w:cs="Times New Roman"/>
                <w:color w:val="000000" w:themeColor="text1"/>
                <w:sz w:val="19"/>
              </w:rPr>
              <w:t>ER Modeling</w:t>
            </w:r>
          </w:p>
        </w:tc>
        <w:tc>
          <w:tcPr>
            <w:tcW w:w="2340" w:type="dxa"/>
            <w:tcMar>
              <w:top w:w="80" w:type="dxa"/>
              <w:left w:w="100" w:type="dxa"/>
              <w:bottom w:w="80" w:type="dxa"/>
              <w:right w:w="100" w:type="dxa"/>
            </w:tcMar>
          </w:tcPr>
          <w:p w14:paraId="5FF89B72"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Structural design of entities and cardinalities.</w:t>
            </w:r>
          </w:p>
        </w:tc>
        <w:tc>
          <w:tcPr>
            <w:tcW w:w="2340" w:type="dxa"/>
            <w:tcMar>
              <w:top w:w="80" w:type="dxa"/>
              <w:left w:w="100" w:type="dxa"/>
              <w:bottom w:w="80" w:type="dxa"/>
              <w:right w:w="100" w:type="dxa"/>
            </w:tcMar>
          </w:tcPr>
          <w:p w14:paraId="5F705781" w14:textId="77777777" w:rsidR="001C6623" w:rsidRPr="001C1BAE" w:rsidRDefault="00000000">
            <w:pPr>
              <w:spacing w:after="40"/>
              <w:rPr>
                <w:rFonts w:cs="Times New Roman"/>
                <w:color w:val="000000" w:themeColor="text1"/>
              </w:rPr>
            </w:pPr>
            <w:r w:rsidRPr="001C1BAE">
              <w:rPr>
                <w:rFonts w:cs="Times New Roman"/>
                <w:color w:val="000000" w:themeColor="text1"/>
                <w:sz w:val="19"/>
              </w:rPr>
              <w:t>Models structure only; does not define behavior, triggers, or workflows.</w:t>
            </w:r>
          </w:p>
        </w:tc>
      </w:tr>
      <w:tr w:rsidR="001C6623" w:rsidRPr="001C1BAE" w14:paraId="610C8120" w14:textId="77777777">
        <w:trPr>
          <w:jc w:val="center"/>
        </w:trPr>
        <w:tc>
          <w:tcPr>
            <w:tcW w:w="2340" w:type="dxa"/>
            <w:shd w:val="clear" w:color="auto" w:fill="F8FAFC"/>
            <w:tcMar>
              <w:top w:w="80" w:type="dxa"/>
              <w:left w:w="100" w:type="dxa"/>
              <w:bottom w:w="80" w:type="dxa"/>
              <w:right w:w="100" w:type="dxa"/>
            </w:tcMar>
          </w:tcPr>
          <w:p w14:paraId="051BD011"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**Codd (1972) [5]**</w:t>
            </w:r>
          </w:p>
        </w:tc>
        <w:tc>
          <w:tcPr>
            <w:tcW w:w="2340" w:type="dxa"/>
            <w:shd w:val="clear" w:color="auto" w:fill="F8FAFC"/>
            <w:tcMar>
              <w:top w:w="80" w:type="dxa"/>
              <w:left w:w="100" w:type="dxa"/>
              <w:bottom w:w="80" w:type="dxa"/>
              <w:right w:w="100" w:type="dxa"/>
            </w:tcMar>
          </w:tcPr>
          <w:p w14:paraId="1709CF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Normalization (2NF/3NF)</w:t>
            </w:r>
          </w:p>
        </w:tc>
        <w:tc>
          <w:tcPr>
            <w:tcW w:w="2340" w:type="dxa"/>
            <w:shd w:val="clear" w:color="auto" w:fill="F8FAFC"/>
            <w:tcMar>
              <w:top w:w="80" w:type="dxa"/>
              <w:left w:w="100" w:type="dxa"/>
              <w:bottom w:w="80" w:type="dxa"/>
              <w:right w:w="100" w:type="dxa"/>
            </w:tcMar>
          </w:tcPr>
          <w:p w14:paraId="6E648B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Decomposition eliminating partial and transitive dependencies.</w:t>
            </w:r>
          </w:p>
        </w:tc>
        <w:tc>
          <w:tcPr>
            <w:tcW w:w="2340" w:type="dxa"/>
            <w:shd w:val="clear" w:color="auto" w:fill="F8FAFC"/>
            <w:tcMar>
              <w:top w:w="80" w:type="dxa"/>
              <w:left w:w="100" w:type="dxa"/>
              <w:bottom w:w="80" w:type="dxa"/>
              <w:right w:w="100" w:type="dxa"/>
            </w:tcMar>
          </w:tcPr>
          <w:p w14:paraId="22563A6F"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Mathematical method; requires adaptation to domain-specific entities.</w:t>
            </w:r>
          </w:p>
        </w:tc>
      </w:tr>
      <w:tr w:rsidR="001C6623" w:rsidRPr="001C1BAE" w14:paraId="036CF03F" w14:textId="77777777">
        <w:trPr>
          <w:jc w:val="center"/>
        </w:trPr>
        <w:tc>
          <w:tcPr>
            <w:tcW w:w="2340" w:type="dxa"/>
            <w:tcMar>
              <w:top w:w="80" w:type="dxa"/>
              <w:left w:w="100" w:type="dxa"/>
              <w:bottom w:w="80" w:type="dxa"/>
              <w:right w:w="100" w:type="dxa"/>
            </w:tcMar>
          </w:tcPr>
          <w:p w14:paraId="37C2896F" w14:textId="77777777" w:rsidR="001C6623" w:rsidRPr="001C1BAE" w:rsidRDefault="00000000">
            <w:pPr>
              <w:spacing w:after="40"/>
              <w:rPr>
                <w:rFonts w:cs="Times New Roman"/>
                <w:color w:val="000000" w:themeColor="text1"/>
              </w:rPr>
            </w:pPr>
            <w:r w:rsidRPr="001C1BAE">
              <w:rPr>
                <w:rFonts w:cs="Times New Roman"/>
                <w:color w:val="000000" w:themeColor="text1"/>
                <w:sz w:val="19"/>
              </w:rPr>
              <w:t>**Haerder &amp; Reuter (1983) [8]**</w:t>
            </w:r>
          </w:p>
        </w:tc>
        <w:tc>
          <w:tcPr>
            <w:tcW w:w="2340" w:type="dxa"/>
            <w:tcMar>
              <w:top w:w="80" w:type="dxa"/>
              <w:left w:w="100" w:type="dxa"/>
              <w:bottom w:w="80" w:type="dxa"/>
              <w:right w:w="100" w:type="dxa"/>
            </w:tcMar>
          </w:tcPr>
          <w:p w14:paraId="3D1F34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ACID Transactions</w:t>
            </w:r>
          </w:p>
        </w:tc>
        <w:tc>
          <w:tcPr>
            <w:tcW w:w="2340" w:type="dxa"/>
            <w:tcMar>
              <w:top w:w="80" w:type="dxa"/>
              <w:left w:w="100" w:type="dxa"/>
              <w:bottom w:w="80" w:type="dxa"/>
              <w:right w:w="100" w:type="dxa"/>
            </w:tcMar>
          </w:tcPr>
          <w:p w14:paraId="713C4F23" w14:textId="77777777" w:rsidR="001C6623" w:rsidRPr="001C1BAE" w:rsidRDefault="00000000">
            <w:pPr>
              <w:spacing w:after="40"/>
              <w:rPr>
                <w:rFonts w:cs="Times New Roman"/>
                <w:color w:val="000000" w:themeColor="text1"/>
              </w:rPr>
            </w:pPr>
            <w:r w:rsidRPr="001C1BAE">
              <w:rPr>
                <w:rFonts w:cs="Times New Roman"/>
                <w:color w:val="000000" w:themeColor="text1"/>
                <w:sz w:val="19"/>
              </w:rPr>
              <w:t>Guarantees atomic attendance marking and leave updates.</w:t>
            </w:r>
          </w:p>
        </w:tc>
        <w:tc>
          <w:tcPr>
            <w:tcW w:w="2340" w:type="dxa"/>
            <w:tcMar>
              <w:top w:w="80" w:type="dxa"/>
              <w:left w:w="100" w:type="dxa"/>
              <w:bottom w:w="80" w:type="dxa"/>
              <w:right w:w="100" w:type="dxa"/>
            </w:tcMar>
          </w:tcPr>
          <w:p w14:paraId="31B4E2C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Focuses on engine recovery; does not model institutional business rules.</w:t>
            </w:r>
          </w:p>
        </w:tc>
      </w:tr>
      <w:tr w:rsidR="001C6623" w:rsidRPr="001C1BAE" w14:paraId="282B3BE7" w14:textId="77777777">
        <w:trPr>
          <w:jc w:val="center"/>
        </w:trPr>
        <w:tc>
          <w:tcPr>
            <w:tcW w:w="2340" w:type="dxa"/>
            <w:shd w:val="clear" w:color="auto" w:fill="F8FAFC"/>
            <w:tcMar>
              <w:top w:w="80" w:type="dxa"/>
              <w:left w:w="100" w:type="dxa"/>
              <w:bottom w:w="80" w:type="dxa"/>
              <w:right w:w="100" w:type="dxa"/>
            </w:tcMar>
          </w:tcPr>
          <w:p w14:paraId="05494F59"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**Sandhu et al. (1996) [10]**</w:t>
            </w:r>
          </w:p>
        </w:tc>
        <w:tc>
          <w:tcPr>
            <w:tcW w:w="2340" w:type="dxa"/>
            <w:shd w:val="clear" w:color="auto" w:fill="F8FAFC"/>
            <w:tcMar>
              <w:top w:w="80" w:type="dxa"/>
              <w:left w:w="100" w:type="dxa"/>
              <w:bottom w:w="80" w:type="dxa"/>
              <w:right w:w="100" w:type="dxa"/>
            </w:tcMar>
          </w:tcPr>
          <w:p w14:paraId="6875AE1F" w14:textId="77777777" w:rsidR="001C6623" w:rsidRPr="001C1BAE" w:rsidRDefault="00000000">
            <w:pPr>
              <w:spacing w:after="40"/>
              <w:rPr>
                <w:rFonts w:cs="Times New Roman"/>
                <w:color w:val="000000" w:themeColor="text1"/>
              </w:rPr>
            </w:pPr>
            <w:r w:rsidRPr="001C1BAE">
              <w:rPr>
                <w:rFonts w:cs="Times New Roman"/>
                <w:color w:val="000000" w:themeColor="text1"/>
                <w:sz w:val="19"/>
              </w:rPr>
              <w:t>Role-Based Access Control</w:t>
            </w:r>
          </w:p>
        </w:tc>
        <w:tc>
          <w:tcPr>
            <w:tcW w:w="2340" w:type="dxa"/>
            <w:shd w:val="clear" w:color="auto" w:fill="F8FAFC"/>
            <w:tcMar>
              <w:top w:w="80" w:type="dxa"/>
              <w:left w:w="100" w:type="dxa"/>
              <w:bottom w:w="80" w:type="dxa"/>
              <w:right w:w="100" w:type="dxa"/>
            </w:tcMar>
          </w:tcPr>
          <w:p w14:paraId="05A5BC3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Segregation of Admin, Faculty, and Student consoles.</w:t>
            </w:r>
          </w:p>
        </w:tc>
        <w:tc>
          <w:tcPr>
            <w:tcW w:w="2340" w:type="dxa"/>
            <w:shd w:val="clear" w:color="auto" w:fill="F8FAFC"/>
            <w:tcMar>
              <w:top w:w="80" w:type="dxa"/>
              <w:left w:w="100" w:type="dxa"/>
              <w:bottom w:w="80" w:type="dxa"/>
              <w:right w:w="100" w:type="dxa"/>
            </w:tcMar>
          </w:tcPr>
          <w:p w14:paraId="42328BD5" w14:textId="77777777" w:rsidR="001C6623" w:rsidRPr="001C1BAE" w:rsidRDefault="00000000">
            <w:pPr>
              <w:spacing w:after="40"/>
              <w:rPr>
                <w:rFonts w:cs="Times New Roman"/>
                <w:color w:val="000000" w:themeColor="text1"/>
              </w:rPr>
            </w:pPr>
            <w:r w:rsidRPr="001C1BAE">
              <w:rPr>
                <w:rFonts w:cs="Times New Roman"/>
                <w:color w:val="000000" w:themeColor="text1"/>
                <w:sz w:val="19"/>
              </w:rPr>
              <w:t>Models policies; requires integration with database session management.</w:t>
            </w:r>
          </w:p>
        </w:tc>
      </w:tr>
      <w:tr w:rsidR="001C6623" w:rsidRPr="001C1BAE" w14:paraId="053F1A1C" w14:textId="77777777">
        <w:trPr>
          <w:jc w:val="center"/>
        </w:trPr>
        <w:tc>
          <w:tcPr>
            <w:tcW w:w="2340" w:type="dxa"/>
            <w:tcMar>
              <w:top w:w="80" w:type="dxa"/>
              <w:left w:w="100" w:type="dxa"/>
              <w:bottom w:w="80" w:type="dxa"/>
              <w:right w:w="100" w:type="dxa"/>
            </w:tcMar>
          </w:tcPr>
          <w:p w14:paraId="1DA5D8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**Fielding (2000) [13]**</w:t>
            </w:r>
          </w:p>
        </w:tc>
        <w:tc>
          <w:tcPr>
            <w:tcW w:w="2340" w:type="dxa"/>
            <w:tcMar>
              <w:top w:w="80" w:type="dxa"/>
              <w:left w:w="100" w:type="dxa"/>
              <w:bottom w:w="80" w:type="dxa"/>
              <w:right w:w="100" w:type="dxa"/>
            </w:tcMar>
          </w:tcPr>
          <w:p w14:paraId="7E6A8AFA" w14:textId="77777777" w:rsidR="001C6623" w:rsidRPr="001C1BAE" w:rsidRDefault="00000000">
            <w:pPr>
              <w:spacing w:after="40"/>
              <w:rPr>
                <w:rFonts w:cs="Times New Roman"/>
                <w:color w:val="000000" w:themeColor="text1"/>
              </w:rPr>
            </w:pPr>
            <w:r w:rsidRPr="001C1BAE">
              <w:rPr>
                <w:rFonts w:cs="Times New Roman"/>
                <w:color w:val="000000" w:themeColor="text1"/>
                <w:sz w:val="19"/>
              </w:rPr>
              <w:t>Three-Tier Architecture</w:t>
            </w:r>
          </w:p>
        </w:tc>
        <w:tc>
          <w:tcPr>
            <w:tcW w:w="2340" w:type="dxa"/>
            <w:tcMar>
              <w:top w:w="80" w:type="dxa"/>
              <w:left w:w="100" w:type="dxa"/>
              <w:bottom w:w="80" w:type="dxa"/>
              <w:right w:w="100" w:type="dxa"/>
            </w:tcMar>
          </w:tcPr>
          <w:p w14:paraId="58628A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Decoupling of presentation, application, and database tiers.</w:t>
            </w:r>
          </w:p>
        </w:tc>
        <w:tc>
          <w:tcPr>
            <w:tcW w:w="2340" w:type="dxa"/>
            <w:tcMar>
              <w:top w:w="80" w:type="dxa"/>
              <w:left w:w="100" w:type="dxa"/>
              <w:bottom w:w="80" w:type="dxa"/>
              <w:right w:w="100" w:type="dxa"/>
            </w:tcMar>
          </w:tcPr>
          <w:p w14:paraId="575C26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Architectural style; requires concrete technological implementation.</w:t>
            </w:r>
          </w:p>
        </w:tc>
      </w:tr>
      <w:tr w:rsidR="001C6623" w:rsidRPr="001C1BAE" w14:paraId="6D349647" w14:textId="77777777">
        <w:trPr>
          <w:jc w:val="center"/>
        </w:trPr>
        <w:tc>
          <w:tcPr>
            <w:tcW w:w="2340" w:type="dxa"/>
            <w:shd w:val="clear" w:color="auto" w:fill="F8FAFC"/>
            <w:tcMar>
              <w:top w:w="80" w:type="dxa"/>
              <w:left w:w="100" w:type="dxa"/>
              <w:bottom w:w="80" w:type="dxa"/>
              <w:right w:w="100" w:type="dxa"/>
            </w:tcMar>
          </w:tcPr>
          <w:p w14:paraId="60D94A75"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**AttendX (This Work)**</w:t>
            </w:r>
          </w:p>
        </w:tc>
        <w:tc>
          <w:tcPr>
            <w:tcW w:w="2340" w:type="dxa"/>
            <w:shd w:val="clear" w:color="auto" w:fill="F8FAFC"/>
            <w:tcMar>
              <w:top w:w="80" w:type="dxa"/>
              <w:left w:w="100" w:type="dxa"/>
              <w:bottom w:w="80" w:type="dxa"/>
              <w:right w:w="100" w:type="dxa"/>
            </w:tcMar>
          </w:tcPr>
          <w:p w14:paraId="0B0A63BE"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**Integrated Academic DBMS**</w:t>
            </w:r>
          </w:p>
        </w:tc>
        <w:tc>
          <w:tcPr>
            <w:tcW w:w="2340" w:type="dxa"/>
            <w:shd w:val="clear" w:color="auto" w:fill="F8FAFC"/>
            <w:tcMar>
              <w:top w:w="80" w:type="dxa"/>
              <w:left w:w="100" w:type="dxa"/>
              <w:bottom w:w="80" w:type="dxa"/>
              <w:right w:w="100" w:type="dxa"/>
            </w:tcMar>
          </w:tcPr>
          <w:p w14:paraId="28A11F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 15-table 3NF schema, active triggers, views, stored procedures, RBAC.**</w:t>
            </w:r>
          </w:p>
        </w:tc>
        <w:tc>
          <w:tcPr>
            <w:tcW w:w="2340" w:type="dxa"/>
            <w:shd w:val="clear" w:color="auto" w:fill="F8FAFC"/>
            <w:tcMar>
              <w:top w:w="80" w:type="dxa"/>
              <w:left w:w="100" w:type="dxa"/>
              <w:bottom w:w="80" w:type="dxa"/>
              <w:right w:w="100" w:type="dxa"/>
            </w:tcMar>
          </w:tcPr>
          <w:p w14:paraId="48407E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**Addresses gap by delivering an active, automated, full-stack university system.**</w:t>
            </w:r>
          </w:p>
        </w:tc>
      </w:tr>
    </w:tbl>
    <w:p w14:paraId="15760227" w14:textId="77777777" w:rsidR="001C6623" w:rsidRPr="001C1BAE" w:rsidRDefault="001C6623">
      <w:pPr>
        <w:spacing w:before="40" w:after="80"/>
        <w:rPr>
          <w:rFonts w:cs="Times New Roman"/>
          <w:color w:val="000000" w:themeColor="text1"/>
        </w:rPr>
      </w:pPr>
    </w:p>
    <w:p w14:paraId="6B3D5C6B" w14:textId="77777777" w:rsidR="001C6623" w:rsidRPr="001C1BAE" w:rsidRDefault="00000000">
      <w:pPr>
        <w:rPr>
          <w:rFonts w:cs="Times New Roman"/>
          <w:color w:val="000000" w:themeColor="text1"/>
        </w:rPr>
      </w:pPr>
      <w:r w:rsidRPr="001C1BAE">
        <w:rPr>
          <w:rFonts w:cs="Times New Roman"/>
          <w:color w:val="000000" w:themeColor="text1"/>
        </w:rPr>
        <w:br w:type="page"/>
      </w:r>
    </w:p>
    <w:p w14:paraId="2C0F754D"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4: METHODOLOGY AND SYSTEM DESIGN</w:t>
      </w:r>
    </w:p>
    <w:p w14:paraId="6813CB55"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4.1 Overall Three-Tier System Architecture</w:t>
      </w:r>
    </w:p>
    <w:p w14:paraId="5A6C7D34" w14:textId="77777777" w:rsidR="001C6623" w:rsidRPr="001C1BAE" w:rsidRDefault="00000000">
      <w:pPr>
        <w:rPr>
          <w:rFonts w:cs="Times New Roman"/>
          <w:color w:val="000000" w:themeColor="text1"/>
        </w:rPr>
      </w:pPr>
      <w:r w:rsidRPr="001C1BAE">
        <w:rPr>
          <w:rFonts w:cs="Times New Roman"/>
          <w:color w:val="000000" w:themeColor="text1"/>
        </w:rPr>
        <w:t xml:space="preserve">AttendX is engineered following a clean </w:t>
      </w:r>
      <w:r w:rsidRPr="001C1BAE">
        <w:rPr>
          <w:rFonts w:cs="Times New Roman"/>
          <w:b/>
          <w:color w:val="000000" w:themeColor="text1"/>
        </w:rPr>
        <w:t>Three-Tier Architecture</w:t>
      </w:r>
      <w:r w:rsidRPr="001C1BAE">
        <w:rPr>
          <w:rFonts w:cs="Times New Roman"/>
          <w:color w:val="000000" w:themeColor="text1"/>
        </w:rPr>
        <w:t xml:space="preserve"> [13], depicted in Figure 4.1. This decouples presentation, business logic, and database management, ensuring high modularity, maintainability, and security.</w:t>
      </w:r>
    </w:p>
    <w:p w14:paraId="0F0C215D"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w:t>
      </w:r>
      <w:r w:rsidRPr="001C1BAE">
        <w:rPr>
          <w:rFonts w:cs="Times New Roman"/>
          <w:color w:val="000000" w:themeColor="text1"/>
          <w:sz w:val="18"/>
        </w:rPr>
        <w:br/>
        <w:t>|                        1. PRESENTATION TIER (Web Browser)                         |</w:t>
      </w:r>
      <w:r w:rsidRPr="001C1BAE">
        <w:rPr>
          <w:rFonts w:cs="Times New Roman"/>
          <w:color w:val="000000" w:themeColor="text1"/>
          <w:sz w:val="18"/>
        </w:rPr>
        <w:br/>
        <w:t>|   +-----------------------+ +-----------------------+ +-----------------------+   |</w:t>
      </w:r>
      <w:r w:rsidRPr="001C1BAE">
        <w:rPr>
          <w:rFonts w:cs="Times New Roman"/>
          <w:color w:val="000000" w:themeColor="text1"/>
          <w:sz w:val="18"/>
        </w:rPr>
        <w:br/>
        <w:t>|   |     ADMIN PORTAL      | |    FACULTY PORTAL     | |    STUDENT PORTAL     |   |</w:t>
      </w:r>
      <w:r w:rsidRPr="001C1BAE">
        <w:rPr>
          <w:rFonts w:cs="Times New Roman"/>
          <w:color w:val="000000" w:themeColor="text1"/>
          <w:sz w:val="18"/>
        </w:rPr>
        <w:br/>
        <w:t>|   | Global Master CRUD    | | Session Scheduling    | | Standing &amp; Progress   |   |</w:t>
      </w:r>
      <w:r w:rsidRPr="001C1BAE">
        <w:rPr>
          <w:rFonts w:cs="Times New Roman"/>
          <w:color w:val="000000" w:themeColor="text1"/>
          <w:sz w:val="18"/>
        </w:rPr>
        <w:br/>
        <w:t>|   | Analytics &amp; Reports   | | Attendance Grid       | | Leave Applications    |   |</w:t>
      </w:r>
      <w:r w:rsidRPr="001C1BAE">
        <w:rPr>
          <w:rFonts w:cs="Times New Roman"/>
          <w:color w:val="000000" w:themeColor="text1"/>
          <w:sz w:val="18"/>
        </w:rPr>
        <w:br/>
        <w:t>|   | Stored Proc Console   | | Leave Approvals       | | Shortage Alerts       |   |</w:t>
      </w:r>
      <w:r w:rsidRPr="001C1BAE">
        <w:rPr>
          <w:rFonts w:cs="Times New Roman"/>
          <w:color w:val="000000" w:themeColor="text1"/>
          <w:sz w:val="18"/>
        </w:rPr>
        <w:br/>
        <w:t>|   +-----------------------+ +-----------------------+ +-----------------------+   |</w:t>
      </w:r>
      <w:r w:rsidRPr="001C1BAE">
        <w:rPr>
          <w:rFonts w:cs="Times New Roman"/>
          <w:color w:val="000000" w:themeColor="text1"/>
          <w:sz w:val="18"/>
        </w:rPr>
        <w:br/>
        <w:t>|              Interactive Visualizations &amp; Charts powered by Plotly                |</w:t>
      </w:r>
      <w:r w:rsidRPr="001C1BAE">
        <w:rPr>
          <w:rFonts w:cs="Times New Roman"/>
          <w:color w:val="000000" w:themeColor="text1"/>
          <w:sz w:val="18"/>
        </w:rPr>
        <w:br/>
        <w:t>+-----------------------------------------------------------------------------------+</w:t>
      </w:r>
      <w:r w:rsidRPr="001C1BAE">
        <w:rPr>
          <w:rFonts w:cs="Times New Roman"/>
          <w:color w:val="000000" w:themeColor="text1"/>
          <w:sz w:val="18"/>
        </w:rPr>
        <w:br/>
        <w:t xml:space="preserve">                                          |</w:t>
      </w:r>
      <w:r w:rsidRPr="001C1BAE">
        <w:rPr>
          <w:rFonts w:cs="Times New Roman"/>
          <w:color w:val="000000" w:themeColor="text1"/>
          <w:sz w:val="18"/>
        </w:rPr>
        <w:br/>
        <w:t xml:space="preserve">                                          | HTTPS / UI Events (Session Token Auth)</w:t>
      </w:r>
      <w:r w:rsidRPr="001C1BAE">
        <w:rPr>
          <w:rFonts w:cs="Times New Roman"/>
          <w:color w:val="000000" w:themeColor="text1"/>
          <w:sz w:val="18"/>
        </w:rPr>
        <w:br/>
        <w:t xml:space="preserve">                                          v</w:t>
      </w:r>
      <w:r w:rsidRPr="001C1BAE">
        <w:rPr>
          <w:rFonts w:cs="Times New Roman"/>
          <w:color w:val="000000" w:themeColor="text1"/>
          <w:sz w:val="18"/>
        </w:rPr>
        <w:br/>
        <w:t>+-----------------------------------------------------------------------------------+</w:t>
      </w:r>
      <w:r w:rsidRPr="001C1BAE">
        <w:rPr>
          <w:rFonts w:cs="Times New Roman"/>
          <w:color w:val="000000" w:themeColor="text1"/>
          <w:sz w:val="18"/>
        </w:rPr>
        <w:br/>
        <w:t>|                   2. APPLICATION TIER (Python / Business Logic)                   |</w:t>
      </w:r>
      <w:r w:rsidRPr="001C1BAE">
        <w:rPr>
          <w:rFonts w:cs="Times New Roman"/>
          <w:color w:val="000000" w:themeColor="text1"/>
          <w:sz w:val="18"/>
        </w:rPr>
        <w:br/>
        <w:t>|   +---------------------------------------------------------------------------+   |</w:t>
      </w:r>
      <w:r w:rsidRPr="001C1BAE">
        <w:rPr>
          <w:rFonts w:cs="Times New Roman"/>
          <w:color w:val="000000" w:themeColor="text1"/>
          <w:sz w:val="18"/>
        </w:rPr>
        <w:br/>
        <w:t>|   | Core Routing &amp; Navigation Engine (`app.py`)                               |   |</w:t>
      </w:r>
      <w:r w:rsidRPr="001C1BAE">
        <w:rPr>
          <w:rFonts w:cs="Times New Roman"/>
          <w:color w:val="000000" w:themeColor="text1"/>
          <w:sz w:val="18"/>
        </w:rPr>
        <w:br/>
        <w:t>|   +---------------------------------------------------------------------------+   |</w:t>
      </w:r>
      <w:r w:rsidRPr="001C1BAE">
        <w:rPr>
          <w:rFonts w:cs="Times New Roman"/>
          <w:color w:val="000000" w:themeColor="text1"/>
          <w:sz w:val="18"/>
        </w:rPr>
        <w:br/>
        <w:t>|   +-------------------+ +-------------------+ +-------------------+ +---------+   |</w:t>
      </w:r>
      <w:r w:rsidRPr="001C1BAE">
        <w:rPr>
          <w:rFonts w:cs="Times New Roman"/>
          <w:color w:val="000000" w:themeColor="text1"/>
          <w:sz w:val="18"/>
        </w:rPr>
        <w:br/>
        <w:t>|   |   Auth Service    | |Attendance Service | |   Leave Service   | | Alert   |   |</w:t>
      </w:r>
      <w:r w:rsidRPr="001C1BAE">
        <w:rPr>
          <w:rFonts w:cs="Times New Roman"/>
          <w:color w:val="000000" w:themeColor="text1"/>
          <w:sz w:val="18"/>
        </w:rPr>
        <w:br/>
        <w:t>|   | Role Verification | | Atomic Recording  | | Multi-Day Workflow| | Service |   |</w:t>
      </w:r>
      <w:r w:rsidRPr="001C1BAE">
        <w:rPr>
          <w:rFonts w:cs="Times New Roman"/>
          <w:color w:val="000000" w:themeColor="text1"/>
          <w:sz w:val="18"/>
        </w:rPr>
        <w:br/>
        <w:t>|   +-------------------+ +-------------------+ +-------------------+ +---------+   |</w:t>
      </w:r>
      <w:r w:rsidRPr="001C1BAE">
        <w:rPr>
          <w:rFonts w:cs="Times New Roman"/>
          <w:color w:val="000000" w:themeColor="text1"/>
          <w:sz w:val="18"/>
        </w:rPr>
        <w:br/>
        <w:t>|   +---------------------------------------------------------------------------+   |</w:t>
      </w:r>
      <w:r w:rsidRPr="001C1BAE">
        <w:rPr>
          <w:rFonts w:cs="Times New Roman"/>
          <w:color w:val="000000" w:themeColor="text1"/>
          <w:sz w:val="18"/>
        </w:rPr>
        <w:br/>
        <w:t>|   | MySQL Database Connection Pool &amp; Transaction Manager (`config/database.py`)|   |</w:t>
      </w:r>
      <w:r w:rsidRPr="001C1BAE">
        <w:rPr>
          <w:rFonts w:cs="Times New Roman"/>
          <w:color w:val="000000" w:themeColor="text1"/>
          <w:sz w:val="18"/>
        </w:rPr>
        <w:br/>
        <w:t>|   | Parameterized Prepared Statements (SQL Injection Mitigation)              |   |</w:t>
      </w:r>
      <w:r w:rsidRPr="001C1BAE">
        <w:rPr>
          <w:rFonts w:cs="Times New Roman"/>
          <w:color w:val="000000" w:themeColor="text1"/>
          <w:sz w:val="18"/>
        </w:rPr>
        <w:br/>
        <w:t>|   +---------------------------------------------------------------------------+   |</w:t>
      </w:r>
      <w:r w:rsidRPr="001C1BAE">
        <w:rPr>
          <w:rFonts w:cs="Times New Roman"/>
          <w:color w:val="000000" w:themeColor="text1"/>
          <w:sz w:val="18"/>
        </w:rPr>
        <w:br/>
        <w:t>+-----------------------------------------------------------------------------------+</w:t>
      </w:r>
      <w:r w:rsidRPr="001C1BAE">
        <w:rPr>
          <w:rFonts w:cs="Times New Roman"/>
          <w:color w:val="000000" w:themeColor="text1"/>
          <w:sz w:val="18"/>
        </w:rPr>
        <w:br/>
        <w:t xml:space="preserve">                                          |</w:t>
      </w:r>
      <w:r w:rsidRPr="001C1BAE">
        <w:rPr>
          <w:rFonts w:cs="Times New Roman"/>
          <w:color w:val="000000" w:themeColor="text1"/>
          <w:sz w:val="18"/>
        </w:rPr>
        <w:br/>
        <w:t xml:space="preserve">                                          | Parameterized SQL over Port 3306</w:t>
      </w:r>
      <w:r w:rsidRPr="001C1BAE">
        <w:rPr>
          <w:rFonts w:cs="Times New Roman"/>
          <w:color w:val="000000" w:themeColor="text1"/>
          <w:sz w:val="18"/>
        </w:rPr>
        <w:br/>
        <w:t xml:space="preserve">                                          v</w:t>
      </w:r>
      <w:r w:rsidRPr="001C1BAE">
        <w:rPr>
          <w:rFonts w:cs="Times New Roman"/>
          <w:color w:val="000000" w:themeColor="text1"/>
          <w:sz w:val="18"/>
        </w:rPr>
        <w:br/>
        <w:t>+-----------------------------------------------------------------------------------+</w:t>
      </w:r>
      <w:r w:rsidRPr="001C1BAE">
        <w:rPr>
          <w:rFonts w:cs="Times New Roman"/>
          <w:color w:val="000000" w:themeColor="text1"/>
          <w:sz w:val="18"/>
        </w:rPr>
        <w:br/>
        <w:t>|                     3. DATA TIER (MySQL 8.0 InnoDB Storage Engine)                |</w:t>
      </w:r>
      <w:r w:rsidRPr="001C1BAE">
        <w:rPr>
          <w:rFonts w:cs="Times New Roman"/>
          <w:color w:val="000000" w:themeColor="text1"/>
          <w:sz w:val="18"/>
        </w:rPr>
        <w:br/>
        <w:t>|   +------------------------------------+ +------------------------------------+   |</w:t>
      </w:r>
      <w:r w:rsidRPr="001C1BAE">
        <w:rPr>
          <w:rFonts w:cs="Times New Roman"/>
          <w:color w:val="000000" w:themeColor="text1"/>
          <w:sz w:val="18"/>
        </w:rPr>
        <w:br/>
        <w:t>|   | Core Relational Schema (15 Tables) | | Production Database Views (5 Views)|   |</w:t>
      </w:r>
      <w:r w:rsidRPr="001C1BAE">
        <w:rPr>
          <w:rFonts w:cs="Times New Roman"/>
          <w:color w:val="000000" w:themeColor="text1"/>
          <w:sz w:val="18"/>
        </w:rPr>
        <w:br/>
        <w:t>|   | - 3NF / BCNF Certified Design      | | - Dynamic Attendance Percentages   |   |</w:t>
      </w:r>
      <w:r w:rsidRPr="001C1BAE">
        <w:rPr>
          <w:rFonts w:cs="Times New Roman"/>
          <w:color w:val="000000" w:themeColor="text1"/>
          <w:sz w:val="18"/>
        </w:rPr>
        <w:br/>
        <w:t>|   | - Primary &amp; Foreign Key Integrity  | | - Real-time Shortage Evaluation    |   |</w:t>
      </w:r>
      <w:r w:rsidRPr="001C1BAE">
        <w:rPr>
          <w:rFonts w:cs="Times New Roman"/>
          <w:color w:val="000000" w:themeColor="text1"/>
          <w:sz w:val="18"/>
        </w:rPr>
        <w:br/>
        <w:t>|   | - CHECK, UNIQUE, DEFAULT Rules     | | - Course Attendance Summaries      |   |</w:t>
      </w:r>
      <w:r w:rsidRPr="001C1BAE">
        <w:rPr>
          <w:rFonts w:cs="Times New Roman"/>
          <w:color w:val="000000" w:themeColor="text1"/>
          <w:sz w:val="18"/>
        </w:rPr>
        <w:br/>
        <w:t>|   +------------------------------------+ +------------------------------------+   |</w:t>
      </w:r>
      <w:r w:rsidRPr="001C1BAE">
        <w:rPr>
          <w:rFonts w:cs="Times New Roman"/>
          <w:color w:val="000000" w:themeColor="text1"/>
          <w:sz w:val="18"/>
        </w:rPr>
        <w:br/>
        <w:t>|   +------------------------------------+ +------------------------------------+   |</w:t>
      </w:r>
      <w:r w:rsidRPr="001C1BAE">
        <w:rPr>
          <w:rFonts w:cs="Times New Roman"/>
          <w:color w:val="000000" w:themeColor="text1"/>
          <w:sz w:val="18"/>
        </w:rPr>
        <w:br/>
        <w:t>|   | Active Database Triggers           | | Stored Procedures                  |   |</w:t>
      </w:r>
      <w:r w:rsidRPr="001C1BAE">
        <w:rPr>
          <w:rFonts w:cs="Times New Roman"/>
          <w:color w:val="000000" w:themeColor="text1"/>
          <w:sz w:val="18"/>
        </w:rPr>
        <w:br/>
        <w:t>|   | - `trg_after_attendance_insert`    | | - `sp_batch_schedule_sessions`     |   |</w:t>
      </w:r>
      <w:r w:rsidRPr="001C1BAE">
        <w:rPr>
          <w:rFonts w:cs="Times New Roman"/>
          <w:color w:val="000000" w:themeColor="text1"/>
          <w:sz w:val="18"/>
        </w:rPr>
        <w:br/>
        <w:t>|   | - `trg_after_leave_approval`       | | - `sp_get_student_summary`         |   |</w:t>
      </w:r>
      <w:r w:rsidRPr="001C1BAE">
        <w:rPr>
          <w:rFonts w:cs="Times New Roman"/>
          <w:color w:val="000000" w:themeColor="text1"/>
          <w:sz w:val="18"/>
        </w:rPr>
        <w:br/>
        <w:t>|   +------------------------------------+ +------------------------------------+   |</w:t>
      </w:r>
      <w:r w:rsidRPr="001C1BAE">
        <w:rPr>
          <w:rFonts w:cs="Times New Roman"/>
          <w:color w:val="000000" w:themeColor="text1"/>
          <w:sz w:val="18"/>
        </w:rPr>
        <w:br/>
        <w:t>+-----------------------------------------------------------------------------------+</w:t>
      </w:r>
    </w:p>
    <w:p w14:paraId="5F68AEB8" w14:textId="77777777" w:rsidR="001C6623" w:rsidRPr="001C1BAE" w:rsidRDefault="00000000">
      <w:pPr>
        <w:rPr>
          <w:rFonts w:cs="Times New Roman"/>
          <w:color w:val="000000" w:themeColor="text1"/>
        </w:rPr>
      </w:pPr>
      <w:r w:rsidRPr="001C1BAE">
        <w:rPr>
          <w:rFonts w:cs="Times New Roman"/>
          <w:b/>
          <w:color w:val="000000" w:themeColor="text1"/>
        </w:rPr>
        <w:t>Figure 4.1: Three-Tier Architecture of AttendX System</w:t>
      </w:r>
    </w:p>
    <w:p w14:paraId="4E03C30D"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lastRenderedPageBreak/>
        <w:t>Presentation Tier</w:t>
      </w:r>
      <w:r w:rsidRPr="001C1BAE">
        <w:rPr>
          <w:rFonts w:cs="Times New Roman"/>
          <w:color w:val="000000" w:themeColor="text1"/>
        </w:rPr>
        <w:t>: Built using Python and Streamlit, augmented with custom CSS and Plotly. Users interact with dedicated consoles based on their authenticated role.</w:t>
      </w:r>
    </w:p>
    <w:p w14:paraId="015EAD62"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Application Tier</w:t>
      </w:r>
      <w:r w:rsidRPr="001C1BAE">
        <w:rPr>
          <w:rFonts w:cs="Times New Roman"/>
          <w:color w:val="000000" w:themeColor="text1"/>
        </w:rPr>
        <w:t>: Contains business logic split into modular services (`auth_service`, `attendance_service`, `leave_service`, `report_service`). Manages database connection pooling, handles transactions, hashes credentials, and sanitizes input.</w:t>
      </w:r>
    </w:p>
    <w:p w14:paraId="282E2C0B"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Data Tier</w:t>
      </w:r>
      <w:r w:rsidRPr="001C1BAE">
        <w:rPr>
          <w:rFonts w:cs="Times New Roman"/>
          <w:color w:val="000000" w:themeColor="text1"/>
        </w:rPr>
        <w:t>: MySQL 8.0 server using the InnoDB engine. Enforces data integrity, executes triggers, maintains views, and runs stored procedures directly inside the database kernel.</w:t>
      </w:r>
    </w:p>
    <w:p w14:paraId="0E5C789E"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4.2 Entity-Relationship (ER) Modeling</w:t>
      </w:r>
    </w:p>
    <w:p w14:paraId="0C8C037B" w14:textId="77777777" w:rsidR="001C6623" w:rsidRPr="001C1BAE" w:rsidRDefault="00000000">
      <w:pPr>
        <w:rPr>
          <w:rFonts w:cs="Times New Roman"/>
          <w:color w:val="000000" w:themeColor="text1"/>
        </w:rPr>
      </w:pPr>
      <w:r w:rsidRPr="001C1BAE">
        <w:rPr>
          <w:rFonts w:cs="Times New Roman"/>
          <w:color w:val="000000" w:themeColor="text1"/>
        </w:rPr>
        <w:t>Figure 4.2 presents the complete conceptual Entity-Relationship Diagram for AttendX, using standard Crow's Foot notation.</w:t>
      </w:r>
    </w:p>
    <w:p w14:paraId="726E38BF"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 xml:space="preserve">       +---------------+                     +---------------+</w:t>
      </w:r>
      <w:r w:rsidRPr="001C1BAE">
        <w:rPr>
          <w:rFonts w:cs="Times New Roman"/>
          <w:color w:val="000000" w:themeColor="text1"/>
          <w:sz w:val="18"/>
        </w:rPr>
        <w:br/>
        <w:t xml:space="preserve">       |     USERS     |                     |    COURSES    |</w:t>
      </w:r>
      <w:r w:rsidRPr="001C1BAE">
        <w:rPr>
          <w:rFonts w:cs="Times New Roman"/>
          <w:color w:val="000000" w:themeColor="text1"/>
          <w:sz w:val="18"/>
        </w:rPr>
        <w:br/>
        <w:t xml:space="preserve">       +---------------+                     +---------------+</w:t>
      </w:r>
      <w:r w:rsidRPr="001C1BAE">
        <w:rPr>
          <w:rFonts w:cs="Times New Roman"/>
          <w:color w:val="000000" w:themeColor="text1"/>
          <w:sz w:val="18"/>
        </w:rPr>
        <w:br/>
        <w:t xml:space="preserve">        |1           |1                       |1</w:t>
      </w:r>
      <w:r w:rsidRPr="001C1BAE">
        <w:rPr>
          <w:rFonts w:cs="Times New Roman"/>
          <w:color w:val="000000" w:themeColor="text1"/>
          <w:sz w:val="18"/>
        </w:rPr>
        <w:br/>
        <w:t xml:space="preserve">        |            |                        |</w:t>
      </w:r>
      <w:r w:rsidRPr="001C1BAE">
        <w:rPr>
          <w:rFonts w:cs="Times New Roman"/>
          <w:color w:val="000000" w:themeColor="text1"/>
          <w:sz w:val="18"/>
        </w:rPr>
        <w:br/>
        <w:t xml:space="preserve">        |has         |has                     |offered as</w:t>
      </w:r>
      <w:r w:rsidRPr="001C1BAE">
        <w:rPr>
          <w:rFonts w:cs="Times New Roman"/>
          <w:color w:val="000000" w:themeColor="text1"/>
          <w:sz w:val="18"/>
        </w:rPr>
        <w:br/>
        <w:t xml:space="preserve">        |            |                        |</w:t>
      </w:r>
      <w:r w:rsidRPr="001C1BAE">
        <w:rPr>
          <w:rFonts w:cs="Times New Roman"/>
          <w:color w:val="000000" w:themeColor="text1"/>
          <w:sz w:val="18"/>
        </w:rPr>
        <w:br/>
        <w:t xml:space="preserve">        v0..1        v0..1                    v1..*</w:t>
      </w:r>
      <w:r w:rsidRPr="001C1BAE">
        <w:rPr>
          <w:rFonts w:cs="Times New Roman"/>
          <w:color w:val="000000" w:themeColor="text1"/>
          <w:sz w:val="18"/>
        </w:rPr>
        <w:br/>
        <w:t>+---------------+ +---------------+     +-----------------------+     +---------------+</w:t>
      </w:r>
      <w:r w:rsidRPr="001C1BAE">
        <w:rPr>
          <w:rFonts w:cs="Times New Roman"/>
          <w:color w:val="000000" w:themeColor="text1"/>
          <w:sz w:val="18"/>
        </w:rPr>
        <w:br/>
        <w:t>|   STUDENTS    | |    FACULTY    |     |   COURSE_OFFERINGS    |&lt;----+   SECTIONS    |</w:t>
      </w:r>
      <w:r w:rsidRPr="001C1BAE">
        <w:rPr>
          <w:rFonts w:cs="Times New Roman"/>
          <w:color w:val="000000" w:themeColor="text1"/>
          <w:sz w:val="18"/>
        </w:rPr>
        <w:br/>
        <w:t>+---------------+ +---------------+     +-----------------------+1   *+---------------+</w:t>
      </w:r>
      <w:r w:rsidRPr="001C1BAE">
        <w:rPr>
          <w:rFonts w:cs="Times New Roman"/>
          <w:color w:val="000000" w:themeColor="text1"/>
          <w:sz w:val="18"/>
        </w:rPr>
        <w:br/>
        <w:t xml:space="preserve"> |1            |1  |1           |1       |1                        1|</w:t>
      </w:r>
      <w:r w:rsidRPr="001C1BAE">
        <w:rPr>
          <w:rFonts w:cs="Times New Roman"/>
          <w:color w:val="000000" w:themeColor="text1"/>
          <w:sz w:val="18"/>
        </w:rPr>
        <w:br/>
        <w:t xml:space="preserve"> |             |   |            |        |conducts                  |</w:t>
      </w:r>
      <w:r w:rsidRPr="001C1BAE">
        <w:rPr>
          <w:rFonts w:cs="Times New Roman"/>
          <w:color w:val="000000" w:themeColor="text1"/>
          <w:sz w:val="18"/>
        </w:rPr>
        <w:br/>
        <w:t xml:space="preserve"> |enrolled     |   |teaches     |        |                          |contains</w:t>
      </w:r>
      <w:r w:rsidRPr="001C1BAE">
        <w:rPr>
          <w:rFonts w:cs="Times New Roman"/>
          <w:color w:val="000000" w:themeColor="text1"/>
          <w:sz w:val="18"/>
        </w:rPr>
        <w:br/>
        <w:t xml:space="preserve"> |             |   |            |        v1..*                      |</w:t>
      </w:r>
      <w:r w:rsidRPr="001C1BAE">
        <w:rPr>
          <w:rFonts w:cs="Times New Roman"/>
          <w:color w:val="000000" w:themeColor="text1"/>
          <w:sz w:val="18"/>
        </w:rPr>
        <w:br/>
        <w:t xml:space="preserve"> v1..*         |   |            |   +-------------------+           |</w:t>
      </w:r>
      <w:r w:rsidRPr="001C1BAE">
        <w:rPr>
          <w:rFonts w:cs="Times New Roman"/>
          <w:color w:val="000000" w:themeColor="text1"/>
          <w:sz w:val="18"/>
        </w:rPr>
        <w:br/>
        <w:t>+-------------+|   |            |   |  CLASS_SESSIONS   |           |</w:t>
      </w:r>
      <w:r w:rsidRPr="001C1BAE">
        <w:rPr>
          <w:rFonts w:cs="Times New Roman"/>
          <w:color w:val="000000" w:themeColor="text1"/>
          <w:sz w:val="18"/>
        </w:rPr>
        <w:br/>
        <w:t>|STUDENT_SECT ||   |            |   +-------------------+           |</w:t>
      </w:r>
      <w:r w:rsidRPr="001C1BAE">
        <w:rPr>
          <w:rFonts w:cs="Times New Roman"/>
          <w:color w:val="000000" w:themeColor="text1"/>
          <w:sz w:val="18"/>
        </w:rPr>
        <w:br/>
        <w:t>+-------------+|   |            |    |1        |1                   |</w:t>
      </w:r>
      <w:r w:rsidRPr="001C1BAE">
        <w:rPr>
          <w:rFonts w:cs="Times New Roman"/>
          <w:color w:val="000000" w:themeColor="text1"/>
          <w:sz w:val="18"/>
        </w:rPr>
        <w:br/>
        <w:t xml:space="preserve">               |   |            |    |records  |compensated by      |</w:t>
      </w:r>
      <w:r w:rsidRPr="001C1BAE">
        <w:rPr>
          <w:rFonts w:cs="Times New Roman"/>
          <w:color w:val="000000" w:themeColor="text1"/>
          <w:sz w:val="18"/>
        </w:rPr>
        <w:br/>
        <w:t xml:space="preserve">               |   |            |    |         |                    |</w:t>
      </w:r>
      <w:r w:rsidRPr="001C1BAE">
        <w:rPr>
          <w:rFonts w:cs="Times New Roman"/>
          <w:color w:val="000000" w:themeColor="text1"/>
          <w:sz w:val="18"/>
        </w:rPr>
        <w:br/>
        <w:t xml:space="preserve">               |   |            |    v1..*     v0..1                |</w:t>
      </w:r>
      <w:r w:rsidRPr="001C1BAE">
        <w:rPr>
          <w:rFonts w:cs="Times New Roman"/>
          <w:color w:val="000000" w:themeColor="text1"/>
          <w:sz w:val="18"/>
        </w:rPr>
        <w:br/>
        <w:t xml:space="preserve">               |   |            |   +----------++----------+        |</w:t>
      </w:r>
      <w:r w:rsidRPr="001C1BAE">
        <w:rPr>
          <w:rFonts w:cs="Times New Roman"/>
          <w:color w:val="000000" w:themeColor="text1"/>
          <w:sz w:val="18"/>
        </w:rPr>
        <w:br/>
        <w:t xml:space="preserve">               |   |            |   |ATTENDANCE||MAKEUP_SES|        |</w:t>
      </w:r>
      <w:r w:rsidRPr="001C1BAE">
        <w:rPr>
          <w:rFonts w:cs="Times New Roman"/>
          <w:color w:val="000000" w:themeColor="text1"/>
          <w:sz w:val="18"/>
        </w:rPr>
        <w:br/>
        <w:t xml:space="preserve">               |   |            |   +----------++----------+        |</w:t>
      </w:r>
      <w:r w:rsidRPr="001C1BAE">
        <w:rPr>
          <w:rFonts w:cs="Times New Roman"/>
          <w:color w:val="000000" w:themeColor="text1"/>
          <w:sz w:val="18"/>
        </w:rPr>
        <w:br/>
        <w:t xml:space="preserve">               |   |            |               |                   |</w:t>
      </w:r>
      <w:r w:rsidRPr="001C1BAE">
        <w:rPr>
          <w:rFonts w:cs="Times New Roman"/>
          <w:color w:val="000000" w:themeColor="text1"/>
          <w:sz w:val="18"/>
        </w:rPr>
        <w:br/>
        <w:t xml:space="preserve">               |   |            +---------------+assigned to        |</w:t>
      </w:r>
      <w:r w:rsidRPr="001C1BAE">
        <w:rPr>
          <w:rFonts w:cs="Times New Roman"/>
          <w:color w:val="000000" w:themeColor="text1"/>
          <w:sz w:val="18"/>
        </w:rPr>
        <w:br/>
        <w:t xml:space="preserve">               |   |                            |                   |</w:t>
      </w:r>
      <w:r w:rsidRPr="001C1BAE">
        <w:rPr>
          <w:rFonts w:cs="Times New Roman"/>
          <w:color w:val="000000" w:themeColor="text1"/>
          <w:sz w:val="18"/>
        </w:rPr>
        <w:br/>
        <w:t xml:space="preserve">               |   |                            v                   |</w:t>
      </w:r>
      <w:r w:rsidRPr="001C1BAE">
        <w:rPr>
          <w:rFonts w:cs="Times New Roman"/>
          <w:color w:val="000000" w:themeColor="text1"/>
          <w:sz w:val="18"/>
        </w:rPr>
        <w:br/>
        <w:t xml:space="preserve">               |   |                   +------------------+         |</w:t>
      </w:r>
      <w:r w:rsidRPr="001C1BAE">
        <w:rPr>
          <w:rFonts w:cs="Times New Roman"/>
          <w:color w:val="000000" w:themeColor="text1"/>
          <w:sz w:val="18"/>
        </w:rPr>
        <w:br/>
        <w:t xml:space="preserve">               |   |                   |    FACULTY       |         |</w:t>
      </w:r>
      <w:r w:rsidRPr="001C1BAE">
        <w:rPr>
          <w:rFonts w:cs="Times New Roman"/>
          <w:color w:val="000000" w:themeColor="text1"/>
          <w:sz w:val="18"/>
        </w:rPr>
        <w:br/>
        <w:t xml:space="preserve">               |   |                   +------------------+         |</w:t>
      </w:r>
      <w:r w:rsidRPr="001C1BAE">
        <w:rPr>
          <w:rFonts w:cs="Times New Roman"/>
          <w:color w:val="000000" w:themeColor="text1"/>
          <w:sz w:val="18"/>
        </w:rPr>
        <w:br/>
        <w:t xml:space="preserve">               |   |                                                |</w:t>
      </w:r>
      <w:r w:rsidRPr="001C1BAE">
        <w:rPr>
          <w:rFonts w:cs="Times New Roman"/>
          <w:color w:val="000000" w:themeColor="text1"/>
          <w:sz w:val="18"/>
        </w:rPr>
        <w:br/>
        <w:t xml:space="preserve">               |   |submits                                         |</w:t>
      </w:r>
      <w:r w:rsidRPr="001C1BAE">
        <w:rPr>
          <w:rFonts w:cs="Times New Roman"/>
          <w:color w:val="000000" w:themeColor="text1"/>
          <w:sz w:val="18"/>
        </w:rPr>
        <w:br/>
        <w:t xml:space="preserve">               |   v1..*                                            |</w:t>
      </w:r>
      <w:r w:rsidRPr="001C1BAE">
        <w:rPr>
          <w:rFonts w:cs="Times New Roman"/>
          <w:color w:val="000000" w:themeColor="text1"/>
          <w:sz w:val="18"/>
        </w:rPr>
        <w:br/>
        <w:t xml:space="preserve">               |  +--------------------+1       1+-----------------+|</w:t>
      </w:r>
      <w:r w:rsidRPr="001C1BAE">
        <w:rPr>
          <w:rFonts w:cs="Times New Roman"/>
          <w:color w:val="000000" w:themeColor="text1"/>
          <w:sz w:val="18"/>
        </w:rPr>
        <w:br/>
        <w:t xml:space="preserve">               |  | LEAVE_APPLICATIONS |&lt;--------|   LEAVE_TYPES   ||</w:t>
      </w:r>
      <w:r w:rsidRPr="001C1BAE">
        <w:rPr>
          <w:rFonts w:cs="Times New Roman"/>
          <w:color w:val="000000" w:themeColor="text1"/>
          <w:sz w:val="18"/>
        </w:rPr>
        <w:br/>
        <w:t xml:space="preserve">               |  +--------------------+categoriz+-----------------+|</w:t>
      </w:r>
      <w:r w:rsidRPr="001C1BAE">
        <w:rPr>
          <w:rFonts w:cs="Times New Roman"/>
          <w:color w:val="000000" w:themeColor="text1"/>
          <w:sz w:val="18"/>
        </w:rPr>
        <w:br/>
        <w:t xml:space="preserve">               |   |1                                               |</w:t>
      </w:r>
      <w:r w:rsidRPr="001C1BAE">
        <w:rPr>
          <w:rFonts w:cs="Times New Roman"/>
          <w:color w:val="000000" w:themeColor="text1"/>
          <w:sz w:val="18"/>
        </w:rPr>
        <w:br/>
        <w:t xml:space="preserve">               |   |receives                                        |</w:t>
      </w:r>
      <w:r w:rsidRPr="001C1BAE">
        <w:rPr>
          <w:rFonts w:cs="Times New Roman"/>
          <w:color w:val="000000" w:themeColor="text1"/>
          <w:sz w:val="18"/>
        </w:rPr>
        <w:br/>
      </w:r>
      <w:r w:rsidRPr="001C1BAE">
        <w:rPr>
          <w:rFonts w:cs="Times New Roman"/>
          <w:color w:val="000000" w:themeColor="text1"/>
          <w:sz w:val="18"/>
        </w:rPr>
        <w:lastRenderedPageBreak/>
        <w:t xml:space="preserve">               |   v0..1                                            |</w:t>
      </w:r>
      <w:r w:rsidRPr="001C1BAE">
        <w:rPr>
          <w:rFonts w:cs="Times New Roman"/>
          <w:color w:val="000000" w:themeColor="text1"/>
          <w:sz w:val="18"/>
        </w:rPr>
        <w:br/>
        <w:t xml:space="preserve">               |  +--------------------+1       1+-----------------+|</w:t>
      </w:r>
      <w:r w:rsidRPr="001C1BAE">
        <w:rPr>
          <w:rFonts w:cs="Times New Roman"/>
          <w:color w:val="000000" w:themeColor="text1"/>
          <w:sz w:val="18"/>
        </w:rPr>
        <w:br/>
        <w:t xml:space="preserve">               |  |  LEAVE_APPROVALS   |--------&gt;|     FACULTY     ||</w:t>
      </w:r>
      <w:r w:rsidRPr="001C1BAE">
        <w:rPr>
          <w:rFonts w:cs="Times New Roman"/>
          <w:color w:val="000000" w:themeColor="text1"/>
          <w:sz w:val="18"/>
        </w:rPr>
        <w:br/>
        <w:t xml:space="preserve">               |  +--------------------+processed+-----------------+|</w:t>
      </w:r>
      <w:r w:rsidRPr="001C1BAE">
        <w:rPr>
          <w:rFonts w:cs="Times New Roman"/>
          <w:color w:val="000000" w:themeColor="text1"/>
          <w:sz w:val="18"/>
        </w:rPr>
        <w:br/>
        <w:t xml:space="preserve">               |                                                    |</w:t>
      </w:r>
      <w:r w:rsidRPr="001C1BAE">
        <w:rPr>
          <w:rFonts w:cs="Times New Roman"/>
          <w:color w:val="000000" w:themeColor="text1"/>
          <w:sz w:val="18"/>
        </w:rPr>
        <w:br/>
        <w:t xml:space="preserve">               |receives                                            |</w:t>
      </w:r>
      <w:r w:rsidRPr="001C1BAE">
        <w:rPr>
          <w:rFonts w:cs="Times New Roman"/>
          <w:color w:val="000000" w:themeColor="text1"/>
          <w:sz w:val="18"/>
        </w:rPr>
        <w:br/>
        <w:t xml:space="preserve">               v1..*                                                |</w:t>
      </w:r>
      <w:r w:rsidRPr="001C1BAE">
        <w:rPr>
          <w:rFonts w:cs="Times New Roman"/>
          <w:color w:val="000000" w:themeColor="text1"/>
          <w:sz w:val="18"/>
        </w:rPr>
        <w:br/>
        <w:t xml:space="preserve">              +------------------------+1       1+-----------------+|</w:t>
      </w:r>
      <w:r w:rsidRPr="001C1BAE">
        <w:rPr>
          <w:rFonts w:cs="Times New Roman"/>
          <w:color w:val="000000" w:themeColor="text1"/>
          <w:sz w:val="18"/>
        </w:rPr>
        <w:br/>
        <w:t xml:space="preserve">              |         ALERTS         |&lt;--------| COURSE_OFFERINGS||</w:t>
      </w:r>
      <w:r w:rsidRPr="001C1BAE">
        <w:rPr>
          <w:rFonts w:cs="Times New Roman"/>
          <w:color w:val="000000" w:themeColor="text1"/>
          <w:sz w:val="18"/>
        </w:rPr>
        <w:br/>
        <w:t xml:space="preserve">              +------------------------+triggered+------------------+</w:t>
      </w:r>
    </w:p>
    <w:p w14:paraId="0983DC48" w14:textId="77777777" w:rsidR="001C6623" w:rsidRPr="001C1BAE" w:rsidRDefault="00000000">
      <w:pPr>
        <w:rPr>
          <w:rFonts w:cs="Times New Roman"/>
          <w:color w:val="000000" w:themeColor="text1"/>
        </w:rPr>
      </w:pPr>
      <w:r w:rsidRPr="001C1BAE">
        <w:rPr>
          <w:rFonts w:cs="Times New Roman"/>
          <w:b/>
          <w:color w:val="000000" w:themeColor="text1"/>
        </w:rPr>
        <w:t>Figure 4.2: Complete Entity-Relationship Diagram of AttendX (Crow's Foot Notation)</w:t>
      </w:r>
    </w:p>
    <w:p w14:paraId="22A66CC8"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4.3 Entity and Relationship Cardinality Analysis</w:t>
      </w:r>
    </w:p>
    <w:p w14:paraId="65A7F817" w14:textId="77777777" w:rsidR="001C6623" w:rsidRPr="001C1BAE" w:rsidRDefault="00000000">
      <w:pPr>
        <w:rPr>
          <w:rFonts w:cs="Times New Roman"/>
          <w:color w:val="000000" w:themeColor="text1"/>
        </w:rPr>
      </w:pPr>
      <w:r w:rsidRPr="001C1BAE">
        <w:rPr>
          <w:rFonts w:cs="Times New Roman"/>
          <w:b/>
          <w:color w:val="000000" w:themeColor="text1"/>
        </w:rPr>
        <w:t>Table 4.1: Entity, Identifier, and Purpose Summary</w:t>
      </w:r>
    </w:p>
    <w:tbl>
      <w:tblPr>
        <w:tblStyle w:val="TableGrid"/>
        <w:tblW w:w="0" w:type="auto"/>
        <w:jc w:val="center"/>
        <w:tblLook w:val="04A0" w:firstRow="1" w:lastRow="0" w:firstColumn="1" w:lastColumn="0" w:noHBand="0" w:noVBand="1"/>
      </w:tblPr>
      <w:tblGrid>
        <w:gridCol w:w="3188"/>
        <w:gridCol w:w="3120"/>
        <w:gridCol w:w="3120"/>
      </w:tblGrid>
      <w:tr w:rsidR="001C6623" w:rsidRPr="001C1BAE" w14:paraId="75E771CA" w14:textId="77777777">
        <w:trPr>
          <w:jc w:val="center"/>
        </w:trPr>
        <w:tc>
          <w:tcPr>
            <w:tcW w:w="3120" w:type="dxa"/>
            <w:shd w:val="clear" w:color="auto" w:fill="E0E7FF"/>
            <w:tcMar>
              <w:top w:w="80" w:type="dxa"/>
              <w:left w:w="100" w:type="dxa"/>
              <w:bottom w:w="80" w:type="dxa"/>
              <w:right w:w="100" w:type="dxa"/>
            </w:tcMar>
          </w:tcPr>
          <w:p w14:paraId="77E5767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Entity Name</w:t>
            </w:r>
          </w:p>
        </w:tc>
        <w:tc>
          <w:tcPr>
            <w:tcW w:w="3120" w:type="dxa"/>
            <w:shd w:val="clear" w:color="auto" w:fill="E0E7FF"/>
            <w:tcMar>
              <w:top w:w="80" w:type="dxa"/>
              <w:left w:w="100" w:type="dxa"/>
              <w:bottom w:w="80" w:type="dxa"/>
              <w:right w:w="100" w:type="dxa"/>
            </w:tcMar>
          </w:tcPr>
          <w:p w14:paraId="38FF044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Primary Key</w:t>
            </w:r>
          </w:p>
        </w:tc>
        <w:tc>
          <w:tcPr>
            <w:tcW w:w="3120" w:type="dxa"/>
            <w:shd w:val="clear" w:color="auto" w:fill="E0E7FF"/>
            <w:tcMar>
              <w:top w:w="80" w:type="dxa"/>
              <w:left w:w="100" w:type="dxa"/>
              <w:bottom w:w="80" w:type="dxa"/>
              <w:right w:w="100" w:type="dxa"/>
            </w:tcMar>
          </w:tcPr>
          <w:p w14:paraId="2A540F9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Conceptual Purpose in AttendX</w:t>
            </w:r>
          </w:p>
        </w:tc>
      </w:tr>
      <w:tr w:rsidR="001C6623" w:rsidRPr="001C1BAE" w14:paraId="1EB09473" w14:textId="77777777">
        <w:trPr>
          <w:jc w:val="center"/>
        </w:trPr>
        <w:tc>
          <w:tcPr>
            <w:tcW w:w="3120" w:type="dxa"/>
            <w:shd w:val="clear" w:color="auto" w:fill="F8FAFC"/>
            <w:tcMar>
              <w:top w:w="80" w:type="dxa"/>
              <w:left w:w="100" w:type="dxa"/>
              <w:bottom w:w="80" w:type="dxa"/>
              <w:right w:w="100" w:type="dxa"/>
            </w:tcMar>
          </w:tcPr>
          <w:p w14:paraId="4B055356"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w:t>
            </w:r>
          </w:p>
        </w:tc>
        <w:tc>
          <w:tcPr>
            <w:tcW w:w="3120" w:type="dxa"/>
            <w:shd w:val="clear" w:color="auto" w:fill="F8FAFC"/>
            <w:tcMar>
              <w:top w:w="80" w:type="dxa"/>
              <w:left w:w="100" w:type="dxa"/>
              <w:bottom w:w="80" w:type="dxa"/>
              <w:right w:w="100" w:type="dxa"/>
            </w:tcMar>
          </w:tcPr>
          <w:p w14:paraId="265AD4F3"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`user_id`</w:t>
            </w:r>
          </w:p>
        </w:tc>
        <w:tc>
          <w:tcPr>
            <w:tcW w:w="3120" w:type="dxa"/>
            <w:shd w:val="clear" w:color="auto" w:fill="F8FAFC"/>
            <w:tcMar>
              <w:top w:w="80" w:type="dxa"/>
              <w:left w:w="100" w:type="dxa"/>
              <w:bottom w:w="80" w:type="dxa"/>
              <w:right w:w="100" w:type="dxa"/>
            </w:tcMar>
          </w:tcPr>
          <w:p w14:paraId="05A8256E"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Core authentication entity containing login credentials and role assignments.</w:t>
            </w:r>
          </w:p>
        </w:tc>
      </w:tr>
      <w:tr w:rsidR="001C6623" w:rsidRPr="001C1BAE" w14:paraId="60909EF7" w14:textId="77777777">
        <w:trPr>
          <w:jc w:val="center"/>
        </w:trPr>
        <w:tc>
          <w:tcPr>
            <w:tcW w:w="3120" w:type="dxa"/>
            <w:tcMar>
              <w:top w:w="80" w:type="dxa"/>
              <w:left w:w="100" w:type="dxa"/>
              <w:bottom w:w="80" w:type="dxa"/>
              <w:right w:w="100" w:type="dxa"/>
            </w:tcMar>
          </w:tcPr>
          <w:p w14:paraId="773BCF0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3120" w:type="dxa"/>
            <w:tcMar>
              <w:top w:w="80" w:type="dxa"/>
              <w:left w:w="100" w:type="dxa"/>
              <w:bottom w:w="80" w:type="dxa"/>
              <w:right w:w="100" w:type="dxa"/>
            </w:tcMar>
          </w:tcPr>
          <w:p w14:paraId="4C83064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`student_id`</w:t>
            </w:r>
          </w:p>
        </w:tc>
        <w:tc>
          <w:tcPr>
            <w:tcW w:w="3120" w:type="dxa"/>
            <w:tcMar>
              <w:top w:w="80" w:type="dxa"/>
              <w:left w:w="100" w:type="dxa"/>
              <w:bottom w:w="80" w:type="dxa"/>
              <w:right w:w="100" w:type="dxa"/>
            </w:tcMar>
          </w:tcPr>
          <w:p w14:paraId="5995BD6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Contains student profile information, registration numbers, and departments.</w:t>
            </w:r>
          </w:p>
        </w:tc>
      </w:tr>
      <w:tr w:rsidR="001C6623" w:rsidRPr="001C1BAE" w14:paraId="27C4CE1E" w14:textId="77777777">
        <w:trPr>
          <w:jc w:val="center"/>
        </w:trPr>
        <w:tc>
          <w:tcPr>
            <w:tcW w:w="3120" w:type="dxa"/>
            <w:shd w:val="clear" w:color="auto" w:fill="F8FAFC"/>
            <w:tcMar>
              <w:top w:w="80" w:type="dxa"/>
              <w:left w:w="100" w:type="dxa"/>
              <w:bottom w:w="80" w:type="dxa"/>
              <w:right w:w="100" w:type="dxa"/>
            </w:tcMar>
          </w:tcPr>
          <w:p w14:paraId="272F558E"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3120" w:type="dxa"/>
            <w:shd w:val="clear" w:color="auto" w:fill="F8FAFC"/>
            <w:tcMar>
              <w:top w:w="80" w:type="dxa"/>
              <w:left w:w="100" w:type="dxa"/>
              <w:bottom w:w="80" w:type="dxa"/>
              <w:right w:w="100" w:type="dxa"/>
            </w:tcMar>
          </w:tcPr>
          <w:p w14:paraId="5DF1EAAC"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`faculty_id`</w:t>
            </w:r>
          </w:p>
        </w:tc>
        <w:tc>
          <w:tcPr>
            <w:tcW w:w="3120" w:type="dxa"/>
            <w:shd w:val="clear" w:color="auto" w:fill="F8FAFC"/>
            <w:tcMar>
              <w:top w:w="80" w:type="dxa"/>
              <w:left w:w="100" w:type="dxa"/>
              <w:bottom w:w="80" w:type="dxa"/>
              <w:right w:w="100" w:type="dxa"/>
            </w:tcMar>
          </w:tcPr>
          <w:p w14:paraId="24C4AA4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Stores academic faculty profiles, designations, and departments.</w:t>
            </w:r>
          </w:p>
        </w:tc>
      </w:tr>
      <w:tr w:rsidR="001C6623" w:rsidRPr="001C1BAE" w14:paraId="305CE3EE" w14:textId="77777777">
        <w:trPr>
          <w:jc w:val="center"/>
        </w:trPr>
        <w:tc>
          <w:tcPr>
            <w:tcW w:w="3120" w:type="dxa"/>
            <w:tcMar>
              <w:top w:w="80" w:type="dxa"/>
              <w:left w:w="100" w:type="dxa"/>
              <w:bottom w:w="80" w:type="dxa"/>
              <w:right w:w="100" w:type="dxa"/>
            </w:tcMar>
          </w:tcPr>
          <w:p w14:paraId="44241F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**COURSES**</w:t>
            </w:r>
          </w:p>
        </w:tc>
        <w:tc>
          <w:tcPr>
            <w:tcW w:w="3120" w:type="dxa"/>
            <w:tcMar>
              <w:top w:w="80" w:type="dxa"/>
              <w:left w:w="100" w:type="dxa"/>
              <w:bottom w:w="80" w:type="dxa"/>
              <w:right w:w="100" w:type="dxa"/>
            </w:tcMar>
          </w:tcPr>
          <w:p w14:paraId="38D774B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`course_id`</w:t>
            </w:r>
          </w:p>
        </w:tc>
        <w:tc>
          <w:tcPr>
            <w:tcW w:w="3120" w:type="dxa"/>
            <w:tcMar>
              <w:top w:w="80" w:type="dxa"/>
              <w:left w:w="100" w:type="dxa"/>
              <w:bottom w:w="80" w:type="dxa"/>
              <w:right w:w="100" w:type="dxa"/>
            </w:tcMar>
          </w:tcPr>
          <w:p w14:paraId="3CA566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Master catalog of university courses, course codes, and credits.</w:t>
            </w:r>
          </w:p>
        </w:tc>
      </w:tr>
      <w:tr w:rsidR="001C6623" w:rsidRPr="001C1BAE" w14:paraId="6E5C4956" w14:textId="77777777">
        <w:trPr>
          <w:jc w:val="center"/>
        </w:trPr>
        <w:tc>
          <w:tcPr>
            <w:tcW w:w="3120" w:type="dxa"/>
            <w:shd w:val="clear" w:color="auto" w:fill="F8FAFC"/>
            <w:tcMar>
              <w:top w:w="80" w:type="dxa"/>
              <w:left w:w="100" w:type="dxa"/>
              <w:bottom w:w="80" w:type="dxa"/>
              <w:right w:w="100" w:type="dxa"/>
            </w:tcMar>
          </w:tcPr>
          <w:p w14:paraId="76A0E2B8"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**SECTIONS**</w:t>
            </w:r>
          </w:p>
        </w:tc>
        <w:tc>
          <w:tcPr>
            <w:tcW w:w="3120" w:type="dxa"/>
            <w:shd w:val="clear" w:color="auto" w:fill="F8FAFC"/>
            <w:tcMar>
              <w:top w:w="80" w:type="dxa"/>
              <w:left w:w="100" w:type="dxa"/>
              <w:bottom w:w="80" w:type="dxa"/>
              <w:right w:w="100" w:type="dxa"/>
            </w:tcMar>
          </w:tcPr>
          <w:p w14:paraId="1526B51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`section_id`</w:t>
            </w:r>
          </w:p>
        </w:tc>
        <w:tc>
          <w:tcPr>
            <w:tcW w:w="3120" w:type="dxa"/>
            <w:shd w:val="clear" w:color="auto" w:fill="F8FAFC"/>
            <w:tcMar>
              <w:top w:w="80" w:type="dxa"/>
              <w:left w:w="100" w:type="dxa"/>
              <w:bottom w:w="80" w:type="dxa"/>
              <w:right w:w="100" w:type="dxa"/>
            </w:tcMar>
          </w:tcPr>
          <w:p w14:paraId="08FD095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Cohort sections categorized by department, semester, and academic year.</w:t>
            </w:r>
          </w:p>
        </w:tc>
      </w:tr>
      <w:tr w:rsidR="001C6623" w:rsidRPr="001C1BAE" w14:paraId="112EEEA7" w14:textId="77777777">
        <w:trPr>
          <w:jc w:val="center"/>
        </w:trPr>
        <w:tc>
          <w:tcPr>
            <w:tcW w:w="3120" w:type="dxa"/>
            <w:tcMar>
              <w:top w:w="80" w:type="dxa"/>
              <w:left w:w="100" w:type="dxa"/>
              <w:bottom w:w="80" w:type="dxa"/>
              <w:right w:w="100" w:type="dxa"/>
            </w:tcMar>
          </w:tcPr>
          <w:p w14:paraId="6576564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w:t>
            </w:r>
          </w:p>
        </w:tc>
        <w:tc>
          <w:tcPr>
            <w:tcW w:w="3120" w:type="dxa"/>
            <w:tcMar>
              <w:top w:w="80" w:type="dxa"/>
              <w:left w:w="100" w:type="dxa"/>
              <w:bottom w:w="80" w:type="dxa"/>
              <w:right w:w="100" w:type="dxa"/>
            </w:tcMar>
          </w:tcPr>
          <w:p w14:paraId="07DA0E7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`student_section_id`</w:t>
            </w:r>
          </w:p>
        </w:tc>
        <w:tc>
          <w:tcPr>
            <w:tcW w:w="3120" w:type="dxa"/>
            <w:tcMar>
              <w:top w:w="80" w:type="dxa"/>
              <w:left w:w="100" w:type="dxa"/>
              <w:bottom w:w="80" w:type="dxa"/>
              <w:right w:w="100" w:type="dxa"/>
            </w:tcMar>
          </w:tcPr>
          <w:p w14:paraId="53697EB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Associative bridge entity mapping Students to Sections (M:N).</w:t>
            </w:r>
          </w:p>
        </w:tc>
      </w:tr>
      <w:tr w:rsidR="001C6623" w:rsidRPr="001C1BAE" w14:paraId="38253586" w14:textId="77777777">
        <w:trPr>
          <w:jc w:val="center"/>
        </w:trPr>
        <w:tc>
          <w:tcPr>
            <w:tcW w:w="3120" w:type="dxa"/>
            <w:shd w:val="clear" w:color="auto" w:fill="F8FAFC"/>
            <w:tcMar>
              <w:top w:w="80" w:type="dxa"/>
              <w:left w:w="100" w:type="dxa"/>
              <w:bottom w:w="80" w:type="dxa"/>
              <w:right w:w="100" w:type="dxa"/>
            </w:tcMar>
          </w:tcPr>
          <w:p w14:paraId="50862AAC"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3120" w:type="dxa"/>
            <w:shd w:val="clear" w:color="auto" w:fill="F8FAFC"/>
            <w:tcMar>
              <w:top w:w="80" w:type="dxa"/>
              <w:left w:w="100" w:type="dxa"/>
              <w:bottom w:w="80" w:type="dxa"/>
              <w:right w:w="100" w:type="dxa"/>
            </w:tcMar>
          </w:tcPr>
          <w:p w14:paraId="461FF68E"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`offering_id`</w:t>
            </w:r>
          </w:p>
        </w:tc>
        <w:tc>
          <w:tcPr>
            <w:tcW w:w="3120" w:type="dxa"/>
            <w:shd w:val="clear" w:color="auto" w:fill="F8FAFC"/>
            <w:tcMar>
              <w:top w:w="80" w:type="dxa"/>
              <w:left w:w="100" w:type="dxa"/>
              <w:bottom w:w="80" w:type="dxa"/>
              <w:right w:w="100" w:type="dxa"/>
            </w:tcMar>
          </w:tcPr>
          <w:p w14:paraId="534278E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Ternary associative entity connecting Course + Section + Faculty.</w:t>
            </w:r>
          </w:p>
        </w:tc>
      </w:tr>
      <w:tr w:rsidR="001C6623" w:rsidRPr="001C1BAE" w14:paraId="75D53C0D" w14:textId="77777777">
        <w:trPr>
          <w:jc w:val="center"/>
        </w:trPr>
        <w:tc>
          <w:tcPr>
            <w:tcW w:w="3120" w:type="dxa"/>
            <w:tcMar>
              <w:top w:w="80" w:type="dxa"/>
              <w:left w:w="100" w:type="dxa"/>
              <w:bottom w:w="80" w:type="dxa"/>
              <w:right w:w="100" w:type="dxa"/>
            </w:tcMar>
          </w:tcPr>
          <w:p w14:paraId="068315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3120" w:type="dxa"/>
            <w:tcMar>
              <w:top w:w="80" w:type="dxa"/>
              <w:left w:w="100" w:type="dxa"/>
              <w:bottom w:w="80" w:type="dxa"/>
              <w:right w:w="100" w:type="dxa"/>
            </w:tcMar>
          </w:tcPr>
          <w:p w14:paraId="6DEE9F1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`session_id`</w:t>
            </w:r>
          </w:p>
        </w:tc>
        <w:tc>
          <w:tcPr>
            <w:tcW w:w="3120" w:type="dxa"/>
            <w:tcMar>
              <w:top w:w="80" w:type="dxa"/>
              <w:left w:w="100" w:type="dxa"/>
              <w:bottom w:w="80" w:type="dxa"/>
              <w:right w:w="100" w:type="dxa"/>
            </w:tcMar>
          </w:tcPr>
          <w:p w14:paraId="765A0095"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Individual lecture or lab session instances conducted on specific dates.</w:t>
            </w:r>
          </w:p>
        </w:tc>
      </w:tr>
      <w:tr w:rsidR="001C6623" w:rsidRPr="001C1BAE" w14:paraId="638E81A1" w14:textId="77777777">
        <w:trPr>
          <w:jc w:val="center"/>
        </w:trPr>
        <w:tc>
          <w:tcPr>
            <w:tcW w:w="3120" w:type="dxa"/>
            <w:shd w:val="clear" w:color="auto" w:fill="F8FAFC"/>
            <w:tcMar>
              <w:top w:w="80" w:type="dxa"/>
              <w:left w:w="100" w:type="dxa"/>
              <w:bottom w:w="80" w:type="dxa"/>
              <w:right w:w="100" w:type="dxa"/>
            </w:tcMar>
          </w:tcPr>
          <w:p w14:paraId="106DBC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3120" w:type="dxa"/>
            <w:shd w:val="clear" w:color="auto" w:fill="F8FAFC"/>
            <w:tcMar>
              <w:top w:w="80" w:type="dxa"/>
              <w:left w:w="100" w:type="dxa"/>
              <w:bottom w:w="80" w:type="dxa"/>
              <w:right w:w="100" w:type="dxa"/>
            </w:tcMar>
          </w:tcPr>
          <w:p w14:paraId="5CE65F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`attendance_id`</w:t>
            </w:r>
          </w:p>
        </w:tc>
        <w:tc>
          <w:tcPr>
            <w:tcW w:w="3120" w:type="dxa"/>
            <w:shd w:val="clear" w:color="auto" w:fill="F8FAFC"/>
            <w:tcMar>
              <w:top w:w="80" w:type="dxa"/>
              <w:left w:w="100" w:type="dxa"/>
              <w:bottom w:w="80" w:type="dxa"/>
              <w:right w:w="100" w:type="dxa"/>
            </w:tcMar>
          </w:tcPr>
          <w:p w14:paraId="0CFD11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Associative bridge entity recording student presence per session (M:N).</w:t>
            </w:r>
          </w:p>
        </w:tc>
      </w:tr>
      <w:tr w:rsidR="001C6623" w:rsidRPr="001C1BAE" w14:paraId="157DFC56" w14:textId="77777777">
        <w:trPr>
          <w:jc w:val="center"/>
        </w:trPr>
        <w:tc>
          <w:tcPr>
            <w:tcW w:w="3120" w:type="dxa"/>
            <w:tcMar>
              <w:top w:w="80" w:type="dxa"/>
              <w:left w:w="100" w:type="dxa"/>
              <w:bottom w:w="80" w:type="dxa"/>
              <w:right w:w="100" w:type="dxa"/>
            </w:tcMar>
          </w:tcPr>
          <w:p w14:paraId="6D0FED94"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**LEAVE_TYPES**</w:t>
            </w:r>
          </w:p>
        </w:tc>
        <w:tc>
          <w:tcPr>
            <w:tcW w:w="3120" w:type="dxa"/>
            <w:tcMar>
              <w:top w:w="80" w:type="dxa"/>
              <w:left w:w="100" w:type="dxa"/>
              <w:bottom w:w="80" w:type="dxa"/>
              <w:right w:w="100" w:type="dxa"/>
            </w:tcMar>
          </w:tcPr>
          <w:p w14:paraId="171A3CC8"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`leave_type_id`</w:t>
            </w:r>
          </w:p>
        </w:tc>
        <w:tc>
          <w:tcPr>
            <w:tcW w:w="3120" w:type="dxa"/>
            <w:tcMar>
              <w:top w:w="80" w:type="dxa"/>
              <w:left w:w="100" w:type="dxa"/>
              <w:bottom w:w="80" w:type="dxa"/>
              <w:right w:w="100" w:type="dxa"/>
            </w:tcMar>
          </w:tcPr>
          <w:p w14:paraId="649A7B6D"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Master leave categories (Medical, Academic, Personal, Emergency).</w:t>
            </w:r>
          </w:p>
        </w:tc>
      </w:tr>
      <w:tr w:rsidR="001C6623" w:rsidRPr="001C1BAE" w14:paraId="2B45A45E" w14:textId="77777777">
        <w:trPr>
          <w:jc w:val="center"/>
        </w:trPr>
        <w:tc>
          <w:tcPr>
            <w:tcW w:w="3120" w:type="dxa"/>
            <w:shd w:val="clear" w:color="auto" w:fill="F8FAFC"/>
            <w:tcMar>
              <w:top w:w="80" w:type="dxa"/>
              <w:left w:w="100" w:type="dxa"/>
              <w:bottom w:w="80" w:type="dxa"/>
              <w:right w:w="100" w:type="dxa"/>
            </w:tcMar>
          </w:tcPr>
          <w:p w14:paraId="1D462CC3"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**LEAVE_APPLICATIONS**</w:t>
            </w:r>
          </w:p>
        </w:tc>
        <w:tc>
          <w:tcPr>
            <w:tcW w:w="3120" w:type="dxa"/>
            <w:shd w:val="clear" w:color="auto" w:fill="F8FAFC"/>
            <w:tcMar>
              <w:top w:w="80" w:type="dxa"/>
              <w:left w:w="100" w:type="dxa"/>
              <w:bottom w:w="80" w:type="dxa"/>
              <w:right w:w="100" w:type="dxa"/>
            </w:tcMar>
          </w:tcPr>
          <w:p w14:paraId="282FED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`application_id`</w:t>
            </w:r>
          </w:p>
        </w:tc>
        <w:tc>
          <w:tcPr>
            <w:tcW w:w="3120" w:type="dxa"/>
            <w:shd w:val="clear" w:color="auto" w:fill="F8FAFC"/>
            <w:tcMar>
              <w:top w:w="80" w:type="dxa"/>
              <w:left w:w="100" w:type="dxa"/>
              <w:bottom w:w="80" w:type="dxa"/>
              <w:right w:w="100" w:type="dxa"/>
            </w:tcMar>
          </w:tcPr>
          <w:p w14:paraId="51AB14B1" w14:textId="77777777" w:rsidR="001C6623" w:rsidRPr="001C1BAE" w:rsidRDefault="00000000">
            <w:pPr>
              <w:spacing w:after="40"/>
              <w:rPr>
                <w:rFonts w:cs="Times New Roman"/>
                <w:color w:val="000000" w:themeColor="text1"/>
              </w:rPr>
            </w:pPr>
            <w:r w:rsidRPr="001C1BAE">
              <w:rPr>
                <w:rFonts w:cs="Times New Roman"/>
                <w:color w:val="000000" w:themeColor="text1"/>
                <w:sz w:val="19"/>
              </w:rPr>
              <w:t>Multi-day leave requests submitted by students.</w:t>
            </w:r>
          </w:p>
        </w:tc>
      </w:tr>
      <w:tr w:rsidR="001C6623" w:rsidRPr="001C1BAE" w14:paraId="039C5233" w14:textId="77777777">
        <w:trPr>
          <w:jc w:val="center"/>
        </w:trPr>
        <w:tc>
          <w:tcPr>
            <w:tcW w:w="3120" w:type="dxa"/>
            <w:tcMar>
              <w:top w:w="80" w:type="dxa"/>
              <w:left w:w="100" w:type="dxa"/>
              <w:bottom w:w="80" w:type="dxa"/>
              <w:right w:w="100" w:type="dxa"/>
            </w:tcMar>
          </w:tcPr>
          <w:p w14:paraId="29BF6A5D"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3120" w:type="dxa"/>
            <w:tcMar>
              <w:top w:w="80" w:type="dxa"/>
              <w:left w:w="100" w:type="dxa"/>
              <w:bottom w:w="80" w:type="dxa"/>
              <w:right w:w="100" w:type="dxa"/>
            </w:tcMar>
          </w:tcPr>
          <w:p w14:paraId="2F603ED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`approval_id`</w:t>
            </w:r>
          </w:p>
        </w:tc>
        <w:tc>
          <w:tcPr>
            <w:tcW w:w="3120" w:type="dxa"/>
            <w:tcMar>
              <w:top w:w="80" w:type="dxa"/>
              <w:left w:w="100" w:type="dxa"/>
              <w:bottom w:w="80" w:type="dxa"/>
              <w:right w:w="100" w:type="dxa"/>
            </w:tcMar>
          </w:tcPr>
          <w:p w14:paraId="1A5680EA"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Official decision and audit log recorded by faculty for leave requests.</w:t>
            </w:r>
          </w:p>
        </w:tc>
      </w:tr>
      <w:tr w:rsidR="001C6623" w:rsidRPr="001C1BAE" w14:paraId="1CF01076" w14:textId="77777777">
        <w:trPr>
          <w:jc w:val="center"/>
        </w:trPr>
        <w:tc>
          <w:tcPr>
            <w:tcW w:w="3120" w:type="dxa"/>
            <w:shd w:val="clear" w:color="auto" w:fill="F8FAFC"/>
            <w:tcMar>
              <w:top w:w="80" w:type="dxa"/>
              <w:left w:w="100" w:type="dxa"/>
              <w:bottom w:w="80" w:type="dxa"/>
              <w:right w:w="100" w:type="dxa"/>
            </w:tcMar>
          </w:tcPr>
          <w:p w14:paraId="1F0A230E"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**MAKEUP_SESSIONS**</w:t>
            </w:r>
          </w:p>
        </w:tc>
        <w:tc>
          <w:tcPr>
            <w:tcW w:w="3120" w:type="dxa"/>
            <w:shd w:val="clear" w:color="auto" w:fill="F8FAFC"/>
            <w:tcMar>
              <w:top w:w="80" w:type="dxa"/>
              <w:left w:w="100" w:type="dxa"/>
              <w:bottom w:w="80" w:type="dxa"/>
              <w:right w:w="100" w:type="dxa"/>
            </w:tcMar>
          </w:tcPr>
          <w:p w14:paraId="62EF9039"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`makeup_id`</w:t>
            </w:r>
          </w:p>
        </w:tc>
        <w:tc>
          <w:tcPr>
            <w:tcW w:w="3120" w:type="dxa"/>
            <w:shd w:val="clear" w:color="auto" w:fill="F8FAFC"/>
            <w:tcMar>
              <w:top w:w="80" w:type="dxa"/>
              <w:left w:w="100" w:type="dxa"/>
              <w:bottom w:w="80" w:type="dxa"/>
              <w:right w:w="100" w:type="dxa"/>
            </w:tcMar>
          </w:tcPr>
          <w:p w14:paraId="1B7CC721" w14:textId="77777777" w:rsidR="001C6623" w:rsidRPr="001C1BAE" w:rsidRDefault="00000000">
            <w:pPr>
              <w:spacing w:after="40"/>
              <w:rPr>
                <w:rFonts w:cs="Times New Roman"/>
                <w:color w:val="000000" w:themeColor="text1"/>
              </w:rPr>
            </w:pPr>
            <w:r w:rsidRPr="001C1BAE">
              <w:rPr>
                <w:rFonts w:cs="Times New Roman"/>
                <w:color w:val="000000" w:themeColor="text1"/>
                <w:sz w:val="19"/>
              </w:rPr>
              <w:t>Links newly scheduled makeup lectures to original cancelled sessions.</w:t>
            </w:r>
          </w:p>
        </w:tc>
      </w:tr>
      <w:tr w:rsidR="001C6623" w:rsidRPr="001C1BAE" w14:paraId="4A9EBB69" w14:textId="77777777">
        <w:trPr>
          <w:jc w:val="center"/>
        </w:trPr>
        <w:tc>
          <w:tcPr>
            <w:tcW w:w="3120" w:type="dxa"/>
            <w:tcMar>
              <w:top w:w="80" w:type="dxa"/>
              <w:left w:w="100" w:type="dxa"/>
              <w:bottom w:w="80" w:type="dxa"/>
              <w:right w:w="100" w:type="dxa"/>
            </w:tcMar>
          </w:tcPr>
          <w:p w14:paraId="40B43FA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w:t>
            </w:r>
          </w:p>
        </w:tc>
        <w:tc>
          <w:tcPr>
            <w:tcW w:w="3120" w:type="dxa"/>
            <w:tcMar>
              <w:top w:w="80" w:type="dxa"/>
              <w:left w:w="100" w:type="dxa"/>
              <w:bottom w:w="80" w:type="dxa"/>
              <w:right w:w="100" w:type="dxa"/>
            </w:tcMar>
          </w:tcPr>
          <w:p w14:paraId="5DFBD49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`alert_id`</w:t>
            </w:r>
          </w:p>
        </w:tc>
        <w:tc>
          <w:tcPr>
            <w:tcW w:w="3120" w:type="dxa"/>
            <w:tcMar>
              <w:top w:w="80" w:type="dxa"/>
              <w:left w:w="100" w:type="dxa"/>
              <w:bottom w:w="80" w:type="dxa"/>
              <w:right w:w="100" w:type="dxa"/>
            </w:tcMar>
          </w:tcPr>
          <w:p w14:paraId="2118AC82" w14:textId="77777777" w:rsidR="001C6623" w:rsidRPr="001C1BAE" w:rsidRDefault="00000000">
            <w:pPr>
              <w:spacing w:after="40"/>
              <w:rPr>
                <w:rFonts w:cs="Times New Roman"/>
                <w:color w:val="000000" w:themeColor="text1"/>
              </w:rPr>
            </w:pPr>
            <w:r w:rsidRPr="001C1BAE">
              <w:rPr>
                <w:rFonts w:cs="Times New Roman"/>
                <w:color w:val="000000" w:themeColor="text1"/>
                <w:sz w:val="19"/>
              </w:rPr>
              <w:t>Dynamic shortage notifications generated for students at risk.</w:t>
            </w:r>
          </w:p>
        </w:tc>
      </w:tr>
      <w:tr w:rsidR="001C6623" w:rsidRPr="001C1BAE" w14:paraId="3927B2F0" w14:textId="77777777">
        <w:trPr>
          <w:jc w:val="center"/>
        </w:trPr>
        <w:tc>
          <w:tcPr>
            <w:tcW w:w="3120" w:type="dxa"/>
            <w:shd w:val="clear" w:color="auto" w:fill="F8FAFC"/>
            <w:tcMar>
              <w:top w:w="80" w:type="dxa"/>
              <w:left w:w="100" w:type="dxa"/>
              <w:bottom w:w="80" w:type="dxa"/>
              <w:right w:w="100" w:type="dxa"/>
            </w:tcMar>
          </w:tcPr>
          <w:p w14:paraId="46889039"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**ATTENDANCE_THRESHOLDS**</w:t>
            </w:r>
          </w:p>
        </w:tc>
        <w:tc>
          <w:tcPr>
            <w:tcW w:w="3120" w:type="dxa"/>
            <w:shd w:val="clear" w:color="auto" w:fill="F8FAFC"/>
            <w:tcMar>
              <w:top w:w="80" w:type="dxa"/>
              <w:left w:w="100" w:type="dxa"/>
              <w:bottom w:w="80" w:type="dxa"/>
              <w:right w:w="100" w:type="dxa"/>
            </w:tcMar>
          </w:tcPr>
          <w:p w14:paraId="0011B5D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`threshold_id`</w:t>
            </w:r>
          </w:p>
        </w:tc>
        <w:tc>
          <w:tcPr>
            <w:tcW w:w="3120" w:type="dxa"/>
            <w:shd w:val="clear" w:color="auto" w:fill="F8FAFC"/>
            <w:tcMar>
              <w:top w:w="80" w:type="dxa"/>
              <w:left w:w="100" w:type="dxa"/>
              <w:bottom w:w="80" w:type="dxa"/>
              <w:right w:w="100" w:type="dxa"/>
            </w:tcMar>
          </w:tcPr>
          <w:p w14:paraId="42790E5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System-wide policy rules defining minimum (75%) and critical (65%) percentages.</w:t>
            </w:r>
          </w:p>
        </w:tc>
      </w:tr>
    </w:tbl>
    <w:p w14:paraId="4308836B" w14:textId="77777777" w:rsidR="001C6623" w:rsidRPr="001C1BAE" w:rsidRDefault="001C6623">
      <w:pPr>
        <w:spacing w:before="40" w:after="80"/>
        <w:rPr>
          <w:rFonts w:cs="Times New Roman"/>
          <w:color w:val="000000" w:themeColor="text1"/>
        </w:rPr>
      </w:pPr>
    </w:p>
    <w:p w14:paraId="38A67EBB"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Resolution of Many-to-Many (M:N) Relationships:</w:t>
      </w:r>
    </w:p>
    <w:p w14:paraId="6658A41F" w14:textId="77777777" w:rsidR="001C6623" w:rsidRPr="001C1BAE" w:rsidRDefault="00000000">
      <w:pPr>
        <w:rPr>
          <w:rFonts w:cs="Times New Roman"/>
          <w:color w:val="000000" w:themeColor="text1"/>
        </w:rPr>
      </w:pPr>
      <w:r w:rsidRPr="001C1BAE">
        <w:rPr>
          <w:rFonts w:cs="Times New Roman"/>
          <w:color w:val="000000" w:themeColor="text1"/>
        </w:rPr>
        <w:t xml:space="preserve">1. </w:t>
      </w:r>
      <w:r w:rsidRPr="001C1BAE">
        <w:rPr>
          <w:rFonts w:cs="Times New Roman"/>
          <w:b/>
          <w:color w:val="000000" w:themeColor="text1"/>
        </w:rPr>
        <w:t>Students and Class Sessions (M:N $\to$ 1:N + 1:N)</w:t>
      </w:r>
      <w:r w:rsidRPr="001C1BAE">
        <w:rPr>
          <w:rFonts w:cs="Times New Roman"/>
          <w:color w:val="000000" w:themeColor="text1"/>
        </w:rPr>
        <w:t>:</w:t>
      </w:r>
    </w:p>
    <w:p w14:paraId="719D317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One student attends many class sessions. One class session is attended by many students.</w:t>
      </w:r>
    </w:p>
    <w:p w14:paraId="367EC9BE"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Resolution</w:t>
      </w:r>
      <w:r w:rsidRPr="001C1BAE">
        <w:rPr>
          <w:rFonts w:cs="Times New Roman"/>
          <w:color w:val="000000" w:themeColor="text1"/>
        </w:rPr>
        <w:t>: Resolved via the associative entity `ATTENDANCE`. Each row stores foreign keys `session_id` and `student_id`, along with the `attendance_status`.</w:t>
      </w:r>
    </w:p>
    <w:p w14:paraId="390E4415"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Constraint</w:t>
      </w:r>
      <w:r w:rsidRPr="001C1BAE">
        <w:rPr>
          <w:rFonts w:cs="Times New Roman"/>
          <w:color w:val="000000" w:themeColor="text1"/>
        </w:rPr>
        <w:t>: `UNIQUE(session_id, student_id)` guarantees that no student can have multiple attendance records for the same session.</w:t>
      </w:r>
    </w:p>
    <w:p w14:paraId="7356AD19"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Students and Sections (M:N $\to$ 1:N + 1:N)</w:t>
      </w:r>
      <w:r w:rsidRPr="001C1BAE">
        <w:rPr>
          <w:rFonts w:cs="Times New Roman"/>
          <w:color w:val="000000" w:themeColor="text1"/>
        </w:rPr>
        <w:t>:</w:t>
      </w:r>
    </w:p>
    <w:p w14:paraId="5F3B7F4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Over an academic career, a student enrolls in multiple sections, and a section contains multiple students.</w:t>
      </w:r>
    </w:p>
    <w:p w14:paraId="088DE577"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Resolution</w:t>
      </w:r>
      <w:r w:rsidRPr="001C1BAE">
        <w:rPr>
          <w:rFonts w:cs="Times New Roman"/>
          <w:color w:val="000000" w:themeColor="text1"/>
        </w:rPr>
        <w:t>: Resolved via `STUDENT_SECTION` with foreign keys referencing `student_id` and `section_id`.</w:t>
      </w:r>
    </w:p>
    <w:p w14:paraId="46A8BB94" w14:textId="77777777" w:rsidR="001C6623" w:rsidRPr="001C1BAE" w:rsidRDefault="00000000">
      <w:pPr>
        <w:rPr>
          <w:rFonts w:cs="Times New Roman"/>
          <w:color w:val="000000" w:themeColor="text1"/>
        </w:rPr>
      </w:pPr>
      <w:r w:rsidRPr="001C1BAE">
        <w:rPr>
          <w:rFonts w:cs="Times New Roman"/>
          <w:color w:val="000000" w:themeColor="text1"/>
        </w:rPr>
        <w:t xml:space="preserve">3. </w:t>
      </w:r>
      <w:r w:rsidRPr="001C1BAE">
        <w:rPr>
          <w:rFonts w:cs="Times New Roman"/>
          <w:b/>
          <w:color w:val="000000" w:themeColor="text1"/>
        </w:rPr>
        <w:t>Courses, Sections, and Faculty (Ternary Association)</w:t>
      </w:r>
      <w:r w:rsidRPr="001C1BAE">
        <w:rPr>
          <w:rFonts w:cs="Times New Roman"/>
          <w:color w:val="000000" w:themeColor="text1"/>
        </w:rPr>
        <w:t>:</w:t>
      </w:r>
    </w:p>
    <w:p w14:paraId="52310331"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A course is offered to multiple sections and can be taught by different faculty members.</w:t>
      </w:r>
    </w:p>
    <w:p w14:paraId="3D545441"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Resolution</w:t>
      </w:r>
      <w:r w:rsidRPr="001C1BAE">
        <w:rPr>
          <w:rFonts w:cs="Times New Roman"/>
          <w:color w:val="000000" w:themeColor="text1"/>
        </w:rPr>
        <w:t>: Resolved via `COURSE_OFFERINGS`, acting as a ternary relationship that creates a distinct offering instance with unique scheduling and session dependencies.</w:t>
      </w:r>
    </w:p>
    <w:p w14:paraId="67311934" w14:textId="77777777" w:rsidR="001C6623" w:rsidRPr="001C1BAE" w:rsidRDefault="00000000">
      <w:pPr>
        <w:rPr>
          <w:rFonts w:cs="Times New Roman"/>
          <w:color w:val="000000" w:themeColor="text1"/>
        </w:rPr>
      </w:pPr>
      <w:r w:rsidRPr="001C1BAE">
        <w:rPr>
          <w:rFonts w:cs="Times New Roman"/>
          <w:b/>
          <w:color w:val="000000" w:themeColor="text1"/>
        </w:rPr>
        <w:t>Table 4.2: Relationship Cardinality and Implementation Mapping</w:t>
      </w:r>
    </w:p>
    <w:tbl>
      <w:tblPr>
        <w:tblStyle w:val="TableGrid"/>
        <w:tblW w:w="0" w:type="auto"/>
        <w:jc w:val="center"/>
        <w:tblLook w:val="04A0" w:firstRow="1" w:lastRow="0" w:firstColumn="1" w:lastColumn="0" w:noHBand="0" w:noVBand="1"/>
      </w:tblPr>
      <w:tblGrid>
        <w:gridCol w:w="2310"/>
        <w:gridCol w:w="1129"/>
        <w:gridCol w:w="2309"/>
        <w:gridCol w:w="1052"/>
        <w:gridCol w:w="2760"/>
      </w:tblGrid>
      <w:tr w:rsidR="001C6623" w:rsidRPr="001C1BAE" w14:paraId="494F45B9" w14:textId="77777777">
        <w:trPr>
          <w:jc w:val="center"/>
        </w:trPr>
        <w:tc>
          <w:tcPr>
            <w:tcW w:w="1872" w:type="dxa"/>
            <w:shd w:val="clear" w:color="auto" w:fill="E0E7FF"/>
            <w:tcMar>
              <w:top w:w="80" w:type="dxa"/>
              <w:left w:w="100" w:type="dxa"/>
              <w:bottom w:w="80" w:type="dxa"/>
              <w:right w:w="100" w:type="dxa"/>
            </w:tcMar>
          </w:tcPr>
          <w:p w14:paraId="61A0C6B1"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Entity 1</w:t>
            </w:r>
          </w:p>
        </w:tc>
        <w:tc>
          <w:tcPr>
            <w:tcW w:w="1872" w:type="dxa"/>
            <w:shd w:val="clear" w:color="auto" w:fill="E0E7FF"/>
            <w:tcMar>
              <w:top w:w="80" w:type="dxa"/>
              <w:left w:w="100" w:type="dxa"/>
              <w:bottom w:w="80" w:type="dxa"/>
              <w:right w:w="100" w:type="dxa"/>
            </w:tcMar>
          </w:tcPr>
          <w:p w14:paraId="6FF3563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Relationship</w:t>
            </w:r>
          </w:p>
        </w:tc>
        <w:tc>
          <w:tcPr>
            <w:tcW w:w="1872" w:type="dxa"/>
            <w:shd w:val="clear" w:color="auto" w:fill="E0E7FF"/>
            <w:tcMar>
              <w:top w:w="80" w:type="dxa"/>
              <w:left w:w="100" w:type="dxa"/>
              <w:bottom w:w="80" w:type="dxa"/>
              <w:right w:w="100" w:type="dxa"/>
            </w:tcMar>
          </w:tcPr>
          <w:p w14:paraId="653FFEC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Entity 2</w:t>
            </w:r>
          </w:p>
        </w:tc>
        <w:tc>
          <w:tcPr>
            <w:tcW w:w="1872" w:type="dxa"/>
            <w:shd w:val="clear" w:color="auto" w:fill="E0E7FF"/>
            <w:tcMar>
              <w:top w:w="80" w:type="dxa"/>
              <w:left w:w="100" w:type="dxa"/>
              <w:bottom w:w="80" w:type="dxa"/>
              <w:right w:w="100" w:type="dxa"/>
            </w:tcMar>
          </w:tcPr>
          <w:p w14:paraId="631E277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Cardinality</w:t>
            </w:r>
          </w:p>
        </w:tc>
        <w:tc>
          <w:tcPr>
            <w:tcW w:w="1872" w:type="dxa"/>
            <w:shd w:val="clear" w:color="auto" w:fill="E0E7FF"/>
            <w:tcMar>
              <w:top w:w="80" w:type="dxa"/>
              <w:left w:w="100" w:type="dxa"/>
              <w:bottom w:w="80" w:type="dxa"/>
              <w:right w:w="100" w:type="dxa"/>
            </w:tcMar>
          </w:tcPr>
          <w:p w14:paraId="16DD77F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Implementation Mechanism</w:t>
            </w:r>
          </w:p>
        </w:tc>
      </w:tr>
      <w:tr w:rsidR="001C6623" w:rsidRPr="001C1BAE" w14:paraId="35965A0B" w14:textId="77777777">
        <w:trPr>
          <w:jc w:val="center"/>
        </w:trPr>
        <w:tc>
          <w:tcPr>
            <w:tcW w:w="1872" w:type="dxa"/>
            <w:shd w:val="clear" w:color="auto" w:fill="F8FAFC"/>
            <w:tcMar>
              <w:top w:w="80" w:type="dxa"/>
              <w:left w:w="100" w:type="dxa"/>
              <w:bottom w:w="80" w:type="dxa"/>
              <w:right w:w="100" w:type="dxa"/>
            </w:tcMar>
          </w:tcPr>
          <w:p w14:paraId="013296A3"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w:t>
            </w:r>
          </w:p>
        </w:tc>
        <w:tc>
          <w:tcPr>
            <w:tcW w:w="1872" w:type="dxa"/>
            <w:shd w:val="clear" w:color="auto" w:fill="F8FAFC"/>
            <w:tcMar>
              <w:top w:w="80" w:type="dxa"/>
              <w:left w:w="100" w:type="dxa"/>
              <w:bottom w:w="80" w:type="dxa"/>
              <w:right w:w="100" w:type="dxa"/>
            </w:tcMar>
          </w:tcPr>
          <w:p w14:paraId="0CC9A9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specializes</w:t>
            </w:r>
          </w:p>
        </w:tc>
        <w:tc>
          <w:tcPr>
            <w:tcW w:w="1872" w:type="dxa"/>
            <w:shd w:val="clear" w:color="auto" w:fill="F8FAFC"/>
            <w:tcMar>
              <w:top w:w="80" w:type="dxa"/>
              <w:left w:w="100" w:type="dxa"/>
              <w:bottom w:w="80" w:type="dxa"/>
              <w:right w:w="100" w:type="dxa"/>
            </w:tcMar>
          </w:tcPr>
          <w:p w14:paraId="2F6C2BD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1872" w:type="dxa"/>
            <w:shd w:val="clear" w:color="auto" w:fill="F8FAFC"/>
            <w:tcMar>
              <w:top w:w="80" w:type="dxa"/>
              <w:left w:w="100" w:type="dxa"/>
              <w:bottom w:w="80" w:type="dxa"/>
              <w:right w:w="100" w:type="dxa"/>
            </w:tcMar>
          </w:tcPr>
          <w:p w14:paraId="63DBC70A" w14:textId="77777777" w:rsidR="001C6623" w:rsidRPr="001C1BAE" w:rsidRDefault="00000000">
            <w:pPr>
              <w:spacing w:after="40"/>
              <w:rPr>
                <w:rFonts w:cs="Times New Roman"/>
                <w:color w:val="000000" w:themeColor="text1"/>
              </w:rPr>
            </w:pPr>
            <w:r w:rsidRPr="001C1BAE">
              <w:rPr>
                <w:rFonts w:cs="Times New Roman"/>
                <w:color w:val="000000" w:themeColor="text1"/>
                <w:sz w:val="19"/>
              </w:rPr>
              <w:t>1:1</w:t>
            </w:r>
          </w:p>
        </w:tc>
        <w:tc>
          <w:tcPr>
            <w:tcW w:w="1872" w:type="dxa"/>
            <w:shd w:val="clear" w:color="auto" w:fill="F8FAFC"/>
            <w:tcMar>
              <w:top w:w="80" w:type="dxa"/>
              <w:left w:w="100" w:type="dxa"/>
              <w:bottom w:w="80" w:type="dxa"/>
              <w:right w:w="100" w:type="dxa"/>
            </w:tcMar>
          </w:tcPr>
          <w:p w14:paraId="016FB59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`students.user_id` $\to$ `users.user_id` (Unique FK)</w:t>
            </w:r>
          </w:p>
        </w:tc>
      </w:tr>
      <w:tr w:rsidR="001C6623" w:rsidRPr="001C1BAE" w14:paraId="016E32A5" w14:textId="77777777">
        <w:trPr>
          <w:jc w:val="center"/>
        </w:trPr>
        <w:tc>
          <w:tcPr>
            <w:tcW w:w="1872" w:type="dxa"/>
            <w:tcMar>
              <w:top w:w="80" w:type="dxa"/>
              <w:left w:w="100" w:type="dxa"/>
              <w:bottom w:w="80" w:type="dxa"/>
              <w:right w:w="100" w:type="dxa"/>
            </w:tcMar>
          </w:tcPr>
          <w:p w14:paraId="640918F5"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**USERS**</w:t>
            </w:r>
          </w:p>
        </w:tc>
        <w:tc>
          <w:tcPr>
            <w:tcW w:w="1872" w:type="dxa"/>
            <w:tcMar>
              <w:top w:w="80" w:type="dxa"/>
              <w:left w:w="100" w:type="dxa"/>
              <w:bottom w:w="80" w:type="dxa"/>
              <w:right w:w="100" w:type="dxa"/>
            </w:tcMar>
          </w:tcPr>
          <w:p w14:paraId="4C0F66D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specializes</w:t>
            </w:r>
          </w:p>
        </w:tc>
        <w:tc>
          <w:tcPr>
            <w:tcW w:w="1872" w:type="dxa"/>
            <w:tcMar>
              <w:top w:w="80" w:type="dxa"/>
              <w:left w:w="100" w:type="dxa"/>
              <w:bottom w:w="80" w:type="dxa"/>
              <w:right w:w="100" w:type="dxa"/>
            </w:tcMar>
          </w:tcPr>
          <w:p w14:paraId="05E8246A"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1872" w:type="dxa"/>
            <w:tcMar>
              <w:top w:w="80" w:type="dxa"/>
              <w:left w:w="100" w:type="dxa"/>
              <w:bottom w:w="80" w:type="dxa"/>
              <w:right w:w="100" w:type="dxa"/>
            </w:tcMar>
          </w:tcPr>
          <w:p w14:paraId="35C9AABC" w14:textId="77777777" w:rsidR="001C6623" w:rsidRPr="001C1BAE" w:rsidRDefault="00000000">
            <w:pPr>
              <w:spacing w:after="40"/>
              <w:rPr>
                <w:rFonts w:cs="Times New Roman"/>
                <w:color w:val="000000" w:themeColor="text1"/>
              </w:rPr>
            </w:pPr>
            <w:r w:rsidRPr="001C1BAE">
              <w:rPr>
                <w:rFonts w:cs="Times New Roman"/>
                <w:color w:val="000000" w:themeColor="text1"/>
                <w:sz w:val="19"/>
              </w:rPr>
              <w:t>1:1</w:t>
            </w:r>
          </w:p>
        </w:tc>
        <w:tc>
          <w:tcPr>
            <w:tcW w:w="1872" w:type="dxa"/>
            <w:tcMar>
              <w:top w:w="80" w:type="dxa"/>
              <w:left w:w="100" w:type="dxa"/>
              <w:bottom w:w="80" w:type="dxa"/>
              <w:right w:w="100" w:type="dxa"/>
            </w:tcMar>
          </w:tcPr>
          <w:p w14:paraId="14A7B8EE"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`faculty.user_id` $\to$ `users.user_id` (Unique FK)</w:t>
            </w:r>
          </w:p>
        </w:tc>
      </w:tr>
      <w:tr w:rsidR="001C6623" w:rsidRPr="001C1BAE" w14:paraId="78BCD550" w14:textId="77777777">
        <w:trPr>
          <w:jc w:val="center"/>
        </w:trPr>
        <w:tc>
          <w:tcPr>
            <w:tcW w:w="1872" w:type="dxa"/>
            <w:shd w:val="clear" w:color="auto" w:fill="F8FAFC"/>
            <w:tcMar>
              <w:top w:w="80" w:type="dxa"/>
              <w:left w:w="100" w:type="dxa"/>
              <w:bottom w:w="80" w:type="dxa"/>
              <w:right w:w="100" w:type="dxa"/>
            </w:tcMar>
          </w:tcPr>
          <w:p w14:paraId="7B998F8C"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**COURSES**</w:t>
            </w:r>
          </w:p>
        </w:tc>
        <w:tc>
          <w:tcPr>
            <w:tcW w:w="1872" w:type="dxa"/>
            <w:shd w:val="clear" w:color="auto" w:fill="F8FAFC"/>
            <w:tcMar>
              <w:top w:w="80" w:type="dxa"/>
              <w:left w:w="100" w:type="dxa"/>
              <w:bottom w:w="80" w:type="dxa"/>
              <w:right w:w="100" w:type="dxa"/>
            </w:tcMar>
          </w:tcPr>
          <w:p w14:paraId="4D24E31F"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offered as</w:t>
            </w:r>
          </w:p>
        </w:tc>
        <w:tc>
          <w:tcPr>
            <w:tcW w:w="1872" w:type="dxa"/>
            <w:shd w:val="clear" w:color="auto" w:fill="F8FAFC"/>
            <w:tcMar>
              <w:top w:w="80" w:type="dxa"/>
              <w:left w:w="100" w:type="dxa"/>
              <w:bottom w:w="80" w:type="dxa"/>
              <w:right w:w="100" w:type="dxa"/>
            </w:tcMar>
          </w:tcPr>
          <w:p w14:paraId="1B2A0B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1872" w:type="dxa"/>
            <w:shd w:val="clear" w:color="auto" w:fill="F8FAFC"/>
            <w:tcMar>
              <w:top w:w="80" w:type="dxa"/>
              <w:left w:w="100" w:type="dxa"/>
              <w:bottom w:w="80" w:type="dxa"/>
              <w:right w:w="100" w:type="dxa"/>
            </w:tcMar>
          </w:tcPr>
          <w:p w14:paraId="371A6F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shd w:val="clear" w:color="auto" w:fill="F8FAFC"/>
            <w:tcMar>
              <w:top w:w="80" w:type="dxa"/>
              <w:left w:w="100" w:type="dxa"/>
              <w:bottom w:w="80" w:type="dxa"/>
              <w:right w:w="100" w:type="dxa"/>
            </w:tcMar>
          </w:tcPr>
          <w:p w14:paraId="0C2EC15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`course_offerings.course_id` $\to$ `courses.course_id`</w:t>
            </w:r>
          </w:p>
        </w:tc>
      </w:tr>
      <w:tr w:rsidR="001C6623" w:rsidRPr="001C1BAE" w14:paraId="3CFB51C3" w14:textId="77777777">
        <w:trPr>
          <w:jc w:val="center"/>
        </w:trPr>
        <w:tc>
          <w:tcPr>
            <w:tcW w:w="1872" w:type="dxa"/>
            <w:tcMar>
              <w:top w:w="80" w:type="dxa"/>
              <w:left w:w="100" w:type="dxa"/>
              <w:bottom w:w="80" w:type="dxa"/>
              <w:right w:w="100" w:type="dxa"/>
            </w:tcMar>
          </w:tcPr>
          <w:p w14:paraId="7F5057A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**SECTIONS**</w:t>
            </w:r>
          </w:p>
        </w:tc>
        <w:tc>
          <w:tcPr>
            <w:tcW w:w="1872" w:type="dxa"/>
            <w:tcMar>
              <w:top w:w="80" w:type="dxa"/>
              <w:left w:w="100" w:type="dxa"/>
              <w:bottom w:w="80" w:type="dxa"/>
              <w:right w:w="100" w:type="dxa"/>
            </w:tcMar>
          </w:tcPr>
          <w:p w14:paraId="484033D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scheduled in</w:t>
            </w:r>
          </w:p>
        </w:tc>
        <w:tc>
          <w:tcPr>
            <w:tcW w:w="1872" w:type="dxa"/>
            <w:tcMar>
              <w:top w:w="80" w:type="dxa"/>
              <w:left w:w="100" w:type="dxa"/>
              <w:bottom w:w="80" w:type="dxa"/>
              <w:right w:w="100" w:type="dxa"/>
            </w:tcMar>
          </w:tcPr>
          <w:p w14:paraId="62113DD4"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1872" w:type="dxa"/>
            <w:tcMar>
              <w:top w:w="80" w:type="dxa"/>
              <w:left w:w="100" w:type="dxa"/>
              <w:bottom w:w="80" w:type="dxa"/>
              <w:right w:w="100" w:type="dxa"/>
            </w:tcMar>
          </w:tcPr>
          <w:p w14:paraId="4A7DEAD9"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tcMar>
              <w:top w:w="80" w:type="dxa"/>
              <w:left w:w="100" w:type="dxa"/>
              <w:bottom w:w="80" w:type="dxa"/>
              <w:right w:w="100" w:type="dxa"/>
            </w:tcMar>
          </w:tcPr>
          <w:p w14:paraId="5BA751D5"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`course_offerings.section_id` $\to$ `sections.section_id`</w:t>
            </w:r>
          </w:p>
        </w:tc>
      </w:tr>
      <w:tr w:rsidR="001C6623" w:rsidRPr="001C1BAE" w14:paraId="596070BD" w14:textId="77777777">
        <w:trPr>
          <w:jc w:val="center"/>
        </w:trPr>
        <w:tc>
          <w:tcPr>
            <w:tcW w:w="1872" w:type="dxa"/>
            <w:shd w:val="clear" w:color="auto" w:fill="F8FAFC"/>
            <w:tcMar>
              <w:top w:w="80" w:type="dxa"/>
              <w:left w:w="100" w:type="dxa"/>
              <w:bottom w:w="80" w:type="dxa"/>
              <w:right w:w="100" w:type="dxa"/>
            </w:tcMar>
          </w:tcPr>
          <w:p w14:paraId="107C89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1872" w:type="dxa"/>
            <w:shd w:val="clear" w:color="auto" w:fill="F8FAFC"/>
            <w:tcMar>
              <w:top w:w="80" w:type="dxa"/>
              <w:left w:w="100" w:type="dxa"/>
              <w:bottom w:w="80" w:type="dxa"/>
              <w:right w:w="100" w:type="dxa"/>
            </w:tcMar>
          </w:tcPr>
          <w:p w14:paraId="14B676D1"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assigned to</w:t>
            </w:r>
          </w:p>
        </w:tc>
        <w:tc>
          <w:tcPr>
            <w:tcW w:w="1872" w:type="dxa"/>
            <w:shd w:val="clear" w:color="auto" w:fill="F8FAFC"/>
            <w:tcMar>
              <w:top w:w="80" w:type="dxa"/>
              <w:left w:w="100" w:type="dxa"/>
              <w:bottom w:w="80" w:type="dxa"/>
              <w:right w:w="100" w:type="dxa"/>
            </w:tcMar>
          </w:tcPr>
          <w:p w14:paraId="36F8DC0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1872" w:type="dxa"/>
            <w:shd w:val="clear" w:color="auto" w:fill="F8FAFC"/>
            <w:tcMar>
              <w:top w:w="80" w:type="dxa"/>
              <w:left w:w="100" w:type="dxa"/>
              <w:bottom w:w="80" w:type="dxa"/>
              <w:right w:w="100" w:type="dxa"/>
            </w:tcMar>
          </w:tcPr>
          <w:p w14:paraId="041F04C5"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shd w:val="clear" w:color="auto" w:fill="F8FAFC"/>
            <w:tcMar>
              <w:top w:w="80" w:type="dxa"/>
              <w:left w:w="100" w:type="dxa"/>
              <w:bottom w:w="80" w:type="dxa"/>
              <w:right w:w="100" w:type="dxa"/>
            </w:tcMar>
          </w:tcPr>
          <w:p w14:paraId="35069A76"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`course_offerings.faculty_id` $\to$ `faculty.faculty_id`</w:t>
            </w:r>
          </w:p>
        </w:tc>
      </w:tr>
      <w:tr w:rsidR="001C6623" w:rsidRPr="001C1BAE" w14:paraId="54333F61" w14:textId="77777777">
        <w:trPr>
          <w:jc w:val="center"/>
        </w:trPr>
        <w:tc>
          <w:tcPr>
            <w:tcW w:w="1872" w:type="dxa"/>
            <w:tcMar>
              <w:top w:w="80" w:type="dxa"/>
              <w:left w:w="100" w:type="dxa"/>
              <w:bottom w:w="80" w:type="dxa"/>
              <w:right w:w="100" w:type="dxa"/>
            </w:tcMar>
          </w:tcPr>
          <w:p w14:paraId="63D1F4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1872" w:type="dxa"/>
            <w:tcMar>
              <w:top w:w="80" w:type="dxa"/>
              <w:left w:w="100" w:type="dxa"/>
              <w:bottom w:w="80" w:type="dxa"/>
              <w:right w:w="100" w:type="dxa"/>
            </w:tcMar>
          </w:tcPr>
          <w:p w14:paraId="08A282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enrolled via</w:t>
            </w:r>
          </w:p>
        </w:tc>
        <w:tc>
          <w:tcPr>
            <w:tcW w:w="1872" w:type="dxa"/>
            <w:tcMar>
              <w:top w:w="80" w:type="dxa"/>
              <w:left w:w="100" w:type="dxa"/>
              <w:bottom w:w="80" w:type="dxa"/>
              <w:right w:w="100" w:type="dxa"/>
            </w:tcMar>
          </w:tcPr>
          <w:p w14:paraId="5D765E2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w:t>
            </w:r>
          </w:p>
        </w:tc>
        <w:tc>
          <w:tcPr>
            <w:tcW w:w="1872" w:type="dxa"/>
            <w:tcMar>
              <w:top w:w="80" w:type="dxa"/>
              <w:left w:w="100" w:type="dxa"/>
              <w:bottom w:w="80" w:type="dxa"/>
              <w:right w:w="100" w:type="dxa"/>
            </w:tcMar>
          </w:tcPr>
          <w:p w14:paraId="21076B65"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tcMar>
              <w:top w:w="80" w:type="dxa"/>
              <w:left w:w="100" w:type="dxa"/>
              <w:bottom w:w="80" w:type="dxa"/>
              <w:right w:w="100" w:type="dxa"/>
            </w:tcMar>
          </w:tcPr>
          <w:p w14:paraId="34AFB804"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`student_section.student_id` $\to$ `students.student_id`</w:t>
            </w:r>
          </w:p>
        </w:tc>
      </w:tr>
      <w:tr w:rsidR="001C6623" w:rsidRPr="001C1BAE" w14:paraId="705C63E6" w14:textId="77777777">
        <w:trPr>
          <w:jc w:val="center"/>
        </w:trPr>
        <w:tc>
          <w:tcPr>
            <w:tcW w:w="1872" w:type="dxa"/>
            <w:shd w:val="clear" w:color="auto" w:fill="F8FAFC"/>
            <w:tcMar>
              <w:top w:w="80" w:type="dxa"/>
              <w:left w:w="100" w:type="dxa"/>
              <w:bottom w:w="80" w:type="dxa"/>
              <w:right w:w="100" w:type="dxa"/>
            </w:tcMar>
          </w:tcPr>
          <w:p w14:paraId="4D13427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**SECTIONS**</w:t>
            </w:r>
          </w:p>
        </w:tc>
        <w:tc>
          <w:tcPr>
            <w:tcW w:w="1872" w:type="dxa"/>
            <w:shd w:val="clear" w:color="auto" w:fill="F8FAFC"/>
            <w:tcMar>
              <w:top w:w="80" w:type="dxa"/>
              <w:left w:w="100" w:type="dxa"/>
              <w:bottom w:w="80" w:type="dxa"/>
              <w:right w:w="100" w:type="dxa"/>
            </w:tcMar>
          </w:tcPr>
          <w:p w14:paraId="76EA4524" w14:textId="77777777" w:rsidR="001C6623" w:rsidRPr="001C1BAE" w:rsidRDefault="00000000">
            <w:pPr>
              <w:spacing w:after="40"/>
              <w:rPr>
                <w:rFonts w:cs="Times New Roman"/>
                <w:color w:val="000000" w:themeColor="text1"/>
              </w:rPr>
            </w:pPr>
            <w:r w:rsidRPr="001C1BAE">
              <w:rPr>
                <w:rFonts w:cs="Times New Roman"/>
                <w:color w:val="000000" w:themeColor="text1"/>
                <w:sz w:val="19"/>
              </w:rPr>
              <w:t>populated via</w:t>
            </w:r>
          </w:p>
        </w:tc>
        <w:tc>
          <w:tcPr>
            <w:tcW w:w="1872" w:type="dxa"/>
            <w:shd w:val="clear" w:color="auto" w:fill="F8FAFC"/>
            <w:tcMar>
              <w:top w:w="80" w:type="dxa"/>
              <w:left w:w="100" w:type="dxa"/>
              <w:bottom w:w="80" w:type="dxa"/>
              <w:right w:w="100" w:type="dxa"/>
            </w:tcMar>
          </w:tcPr>
          <w:p w14:paraId="146B7BD4"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w:t>
            </w:r>
          </w:p>
        </w:tc>
        <w:tc>
          <w:tcPr>
            <w:tcW w:w="1872" w:type="dxa"/>
            <w:shd w:val="clear" w:color="auto" w:fill="F8FAFC"/>
            <w:tcMar>
              <w:top w:w="80" w:type="dxa"/>
              <w:left w:w="100" w:type="dxa"/>
              <w:bottom w:w="80" w:type="dxa"/>
              <w:right w:w="100" w:type="dxa"/>
            </w:tcMar>
          </w:tcPr>
          <w:p w14:paraId="7A7A30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shd w:val="clear" w:color="auto" w:fill="F8FAFC"/>
            <w:tcMar>
              <w:top w:w="80" w:type="dxa"/>
              <w:left w:w="100" w:type="dxa"/>
              <w:bottom w:w="80" w:type="dxa"/>
              <w:right w:w="100" w:type="dxa"/>
            </w:tcMar>
          </w:tcPr>
          <w:p w14:paraId="3C9D0F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`student_section.section_id` $\to$ `sections.section_id`</w:t>
            </w:r>
          </w:p>
        </w:tc>
      </w:tr>
      <w:tr w:rsidR="001C6623" w:rsidRPr="001C1BAE" w14:paraId="4B11858C" w14:textId="77777777">
        <w:trPr>
          <w:jc w:val="center"/>
        </w:trPr>
        <w:tc>
          <w:tcPr>
            <w:tcW w:w="1872" w:type="dxa"/>
            <w:tcMar>
              <w:top w:w="80" w:type="dxa"/>
              <w:left w:w="100" w:type="dxa"/>
              <w:bottom w:w="80" w:type="dxa"/>
              <w:right w:w="100" w:type="dxa"/>
            </w:tcMar>
          </w:tcPr>
          <w:p w14:paraId="237168F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1872" w:type="dxa"/>
            <w:tcMar>
              <w:top w:w="80" w:type="dxa"/>
              <w:left w:w="100" w:type="dxa"/>
              <w:bottom w:w="80" w:type="dxa"/>
              <w:right w:w="100" w:type="dxa"/>
            </w:tcMar>
          </w:tcPr>
          <w:p w14:paraId="50D58441"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conducts</w:t>
            </w:r>
          </w:p>
        </w:tc>
        <w:tc>
          <w:tcPr>
            <w:tcW w:w="1872" w:type="dxa"/>
            <w:tcMar>
              <w:top w:w="80" w:type="dxa"/>
              <w:left w:w="100" w:type="dxa"/>
              <w:bottom w:w="80" w:type="dxa"/>
              <w:right w:w="100" w:type="dxa"/>
            </w:tcMar>
          </w:tcPr>
          <w:p w14:paraId="2A3FA3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1872" w:type="dxa"/>
            <w:tcMar>
              <w:top w:w="80" w:type="dxa"/>
              <w:left w:w="100" w:type="dxa"/>
              <w:bottom w:w="80" w:type="dxa"/>
              <w:right w:w="100" w:type="dxa"/>
            </w:tcMar>
          </w:tcPr>
          <w:p w14:paraId="666AA98E"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tcMar>
              <w:top w:w="80" w:type="dxa"/>
              <w:left w:w="100" w:type="dxa"/>
              <w:bottom w:w="80" w:type="dxa"/>
              <w:right w:w="100" w:type="dxa"/>
            </w:tcMar>
          </w:tcPr>
          <w:p w14:paraId="24F7A2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`class_sessions.offering_id` $\to$ `course_offerings.offering_id`</w:t>
            </w:r>
          </w:p>
        </w:tc>
      </w:tr>
      <w:tr w:rsidR="001C6623" w:rsidRPr="001C1BAE" w14:paraId="251E682D" w14:textId="77777777">
        <w:trPr>
          <w:jc w:val="center"/>
        </w:trPr>
        <w:tc>
          <w:tcPr>
            <w:tcW w:w="1872" w:type="dxa"/>
            <w:shd w:val="clear" w:color="auto" w:fill="F8FAFC"/>
            <w:tcMar>
              <w:top w:w="80" w:type="dxa"/>
              <w:left w:w="100" w:type="dxa"/>
              <w:bottom w:w="80" w:type="dxa"/>
              <w:right w:w="100" w:type="dxa"/>
            </w:tcMar>
          </w:tcPr>
          <w:p w14:paraId="7A3D331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1872" w:type="dxa"/>
            <w:shd w:val="clear" w:color="auto" w:fill="F8FAFC"/>
            <w:tcMar>
              <w:top w:w="80" w:type="dxa"/>
              <w:left w:w="100" w:type="dxa"/>
              <w:bottom w:w="80" w:type="dxa"/>
              <w:right w:w="100" w:type="dxa"/>
            </w:tcMar>
          </w:tcPr>
          <w:p w14:paraId="18DE9E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logged in</w:t>
            </w:r>
          </w:p>
        </w:tc>
        <w:tc>
          <w:tcPr>
            <w:tcW w:w="1872" w:type="dxa"/>
            <w:shd w:val="clear" w:color="auto" w:fill="F8FAFC"/>
            <w:tcMar>
              <w:top w:w="80" w:type="dxa"/>
              <w:left w:w="100" w:type="dxa"/>
              <w:bottom w:w="80" w:type="dxa"/>
              <w:right w:w="100" w:type="dxa"/>
            </w:tcMar>
          </w:tcPr>
          <w:p w14:paraId="2F7557EC"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1872" w:type="dxa"/>
            <w:shd w:val="clear" w:color="auto" w:fill="F8FAFC"/>
            <w:tcMar>
              <w:top w:w="80" w:type="dxa"/>
              <w:left w:w="100" w:type="dxa"/>
              <w:bottom w:w="80" w:type="dxa"/>
              <w:right w:w="100" w:type="dxa"/>
            </w:tcMar>
          </w:tcPr>
          <w:p w14:paraId="43BAC443"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shd w:val="clear" w:color="auto" w:fill="F8FAFC"/>
            <w:tcMar>
              <w:top w:w="80" w:type="dxa"/>
              <w:left w:w="100" w:type="dxa"/>
              <w:bottom w:w="80" w:type="dxa"/>
              <w:right w:w="100" w:type="dxa"/>
            </w:tcMar>
          </w:tcPr>
          <w:p w14:paraId="6F081BC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`attendance.session_id` $\to$ `class_sessions.session_id`</w:t>
            </w:r>
          </w:p>
        </w:tc>
      </w:tr>
      <w:tr w:rsidR="001C6623" w:rsidRPr="001C1BAE" w14:paraId="0DCD4D4E" w14:textId="77777777">
        <w:trPr>
          <w:jc w:val="center"/>
        </w:trPr>
        <w:tc>
          <w:tcPr>
            <w:tcW w:w="1872" w:type="dxa"/>
            <w:tcMar>
              <w:top w:w="80" w:type="dxa"/>
              <w:left w:w="100" w:type="dxa"/>
              <w:bottom w:w="80" w:type="dxa"/>
              <w:right w:w="100" w:type="dxa"/>
            </w:tcMar>
          </w:tcPr>
          <w:p w14:paraId="1A8F59E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1872" w:type="dxa"/>
            <w:tcMar>
              <w:top w:w="80" w:type="dxa"/>
              <w:left w:w="100" w:type="dxa"/>
              <w:bottom w:w="80" w:type="dxa"/>
              <w:right w:w="100" w:type="dxa"/>
            </w:tcMar>
          </w:tcPr>
          <w:p w14:paraId="08786DFA"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marked in</w:t>
            </w:r>
          </w:p>
        </w:tc>
        <w:tc>
          <w:tcPr>
            <w:tcW w:w="1872" w:type="dxa"/>
            <w:tcMar>
              <w:top w:w="80" w:type="dxa"/>
              <w:left w:w="100" w:type="dxa"/>
              <w:bottom w:w="80" w:type="dxa"/>
              <w:right w:w="100" w:type="dxa"/>
            </w:tcMar>
          </w:tcPr>
          <w:p w14:paraId="0F1FC3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1872" w:type="dxa"/>
            <w:tcMar>
              <w:top w:w="80" w:type="dxa"/>
              <w:left w:w="100" w:type="dxa"/>
              <w:bottom w:w="80" w:type="dxa"/>
              <w:right w:w="100" w:type="dxa"/>
            </w:tcMar>
          </w:tcPr>
          <w:p w14:paraId="50A54B81"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tcMar>
              <w:top w:w="80" w:type="dxa"/>
              <w:left w:w="100" w:type="dxa"/>
              <w:bottom w:w="80" w:type="dxa"/>
              <w:right w:w="100" w:type="dxa"/>
            </w:tcMar>
          </w:tcPr>
          <w:p w14:paraId="704E7AE3"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`attendance.student_id` $\to$ `students.student_id`</w:t>
            </w:r>
          </w:p>
        </w:tc>
      </w:tr>
      <w:tr w:rsidR="001C6623" w:rsidRPr="001C1BAE" w14:paraId="0C138B58" w14:textId="77777777">
        <w:trPr>
          <w:jc w:val="center"/>
        </w:trPr>
        <w:tc>
          <w:tcPr>
            <w:tcW w:w="1872" w:type="dxa"/>
            <w:shd w:val="clear" w:color="auto" w:fill="F8FAFC"/>
            <w:tcMar>
              <w:top w:w="80" w:type="dxa"/>
              <w:left w:w="100" w:type="dxa"/>
              <w:bottom w:w="80" w:type="dxa"/>
              <w:right w:w="100" w:type="dxa"/>
            </w:tcMar>
          </w:tcPr>
          <w:p w14:paraId="181B601C"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1872" w:type="dxa"/>
            <w:shd w:val="clear" w:color="auto" w:fill="F8FAFC"/>
            <w:tcMar>
              <w:top w:w="80" w:type="dxa"/>
              <w:left w:w="100" w:type="dxa"/>
              <w:bottom w:w="80" w:type="dxa"/>
              <w:right w:w="100" w:type="dxa"/>
            </w:tcMar>
          </w:tcPr>
          <w:p w14:paraId="6D42E38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compensated by</w:t>
            </w:r>
          </w:p>
        </w:tc>
        <w:tc>
          <w:tcPr>
            <w:tcW w:w="1872" w:type="dxa"/>
            <w:shd w:val="clear" w:color="auto" w:fill="F8FAFC"/>
            <w:tcMar>
              <w:top w:w="80" w:type="dxa"/>
              <w:left w:w="100" w:type="dxa"/>
              <w:bottom w:w="80" w:type="dxa"/>
              <w:right w:w="100" w:type="dxa"/>
            </w:tcMar>
          </w:tcPr>
          <w:p w14:paraId="3A202F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**MAKEUP_SESSIONS**</w:t>
            </w:r>
          </w:p>
        </w:tc>
        <w:tc>
          <w:tcPr>
            <w:tcW w:w="1872" w:type="dxa"/>
            <w:shd w:val="clear" w:color="auto" w:fill="F8FAFC"/>
            <w:tcMar>
              <w:top w:w="80" w:type="dxa"/>
              <w:left w:w="100" w:type="dxa"/>
              <w:bottom w:w="80" w:type="dxa"/>
              <w:right w:w="100" w:type="dxa"/>
            </w:tcMar>
          </w:tcPr>
          <w:p w14:paraId="7FC654A8" w14:textId="77777777" w:rsidR="001C6623" w:rsidRPr="001C1BAE" w:rsidRDefault="00000000">
            <w:pPr>
              <w:spacing w:after="40"/>
              <w:rPr>
                <w:rFonts w:cs="Times New Roman"/>
                <w:color w:val="000000" w:themeColor="text1"/>
              </w:rPr>
            </w:pPr>
            <w:r w:rsidRPr="001C1BAE">
              <w:rPr>
                <w:rFonts w:cs="Times New Roman"/>
                <w:color w:val="000000" w:themeColor="text1"/>
                <w:sz w:val="19"/>
              </w:rPr>
              <w:t>1:1</w:t>
            </w:r>
          </w:p>
        </w:tc>
        <w:tc>
          <w:tcPr>
            <w:tcW w:w="1872" w:type="dxa"/>
            <w:shd w:val="clear" w:color="auto" w:fill="F8FAFC"/>
            <w:tcMar>
              <w:top w:w="80" w:type="dxa"/>
              <w:left w:w="100" w:type="dxa"/>
              <w:bottom w:w="80" w:type="dxa"/>
              <w:right w:w="100" w:type="dxa"/>
            </w:tcMar>
          </w:tcPr>
          <w:p w14:paraId="76AAA89D"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`makeup_sessions.original_session_id` $\to$ `class_sessions.session_id`</w:t>
            </w:r>
          </w:p>
        </w:tc>
      </w:tr>
      <w:tr w:rsidR="001C6623" w:rsidRPr="001C1BAE" w14:paraId="7B4439F7" w14:textId="77777777">
        <w:trPr>
          <w:jc w:val="center"/>
        </w:trPr>
        <w:tc>
          <w:tcPr>
            <w:tcW w:w="1872" w:type="dxa"/>
            <w:tcMar>
              <w:top w:w="80" w:type="dxa"/>
              <w:left w:w="100" w:type="dxa"/>
              <w:bottom w:w="80" w:type="dxa"/>
              <w:right w:w="100" w:type="dxa"/>
            </w:tcMar>
          </w:tcPr>
          <w:p w14:paraId="64D56FA1"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**LEAVE_TYPES**</w:t>
            </w:r>
          </w:p>
        </w:tc>
        <w:tc>
          <w:tcPr>
            <w:tcW w:w="1872" w:type="dxa"/>
            <w:tcMar>
              <w:top w:w="80" w:type="dxa"/>
              <w:left w:w="100" w:type="dxa"/>
              <w:bottom w:w="80" w:type="dxa"/>
              <w:right w:w="100" w:type="dxa"/>
            </w:tcMar>
          </w:tcPr>
          <w:p w14:paraId="6B286A5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classifies</w:t>
            </w:r>
          </w:p>
        </w:tc>
        <w:tc>
          <w:tcPr>
            <w:tcW w:w="1872" w:type="dxa"/>
            <w:tcMar>
              <w:top w:w="80" w:type="dxa"/>
              <w:left w:w="100" w:type="dxa"/>
              <w:bottom w:w="80" w:type="dxa"/>
              <w:right w:w="100" w:type="dxa"/>
            </w:tcMar>
          </w:tcPr>
          <w:p w14:paraId="0883CF24"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w:t>
            </w:r>
          </w:p>
        </w:tc>
        <w:tc>
          <w:tcPr>
            <w:tcW w:w="1872" w:type="dxa"/>
            <w:tcMar>
              <w:top w:w="80" w:type="dxa"/>
              <w:left w:w="100" w:type="dxa"/>
              <w:bottom w:w="80" w:type="dxa"/>
              <w:right w:w="100" w:type="dxa"/>
            </w:tcMar>
          </w:tcPr>
          <w:p w14:paraId="43AE5B97"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tcMar>
              <w:top w:w="80" w:type="dxa"/>
              <w:left w:w="100" w:type="dxa"/>
              <w:bottom w:w="80" w:type="dxa"/>
              <w:right w:w="100" w:type="dxa"/>
            </w:tcMar>
          </w:tcPr>
          <w:p w14:paraId="12FC7C96"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`leave_applications.leave_type_id` $\to$ `leave_types.leave_type_id`</w:t>
            </w:r>
          </w:p>
        </w:tc>
      </w:tr>
      <w:tr w:rsidR="001C6623" w:rsidRPr="001C1BAE" w14:paraId="6FB2C012" w14:textId="77777777">
        <w:trPr>
          <w:jc w:val="center"/>
        </w:trPr>
        <w:tc>
          <w:tcPr>
            <w:tcW w:w="1872" w:type="dxa"/>
            <w:shd w:val="clear" w:color="auto" w:fill="F8FAFC"/>
            <w:tcMar>
              <w:top w:w="80" w:type="dxa"/>
              <w:left w:w="100" w:type="dxa"/>
              <w:bottom w:w="80" w:type="dxa"/>
              <w:right w:w="100" w:type="dxa"/>
            </w:tcMar>
          </w:tcPr>
          <w:p w14:paraId="0370B0C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1872" w:type="dxa"/>
            <w:shd w:val="clear" w:color="auto" w:fill="F8FAFC"/>
            <w:tcMar>
              <w:top w:w="80" w:type="dxa"/>
              <w:left w:w="100" w:type="dxa"/>
              <w:bottom w:w="80" w:type="dxa"/>
              <w:right w:w="100" w:type="dxa"/>
            </w:tcMar>
          </w:tcPr>
          <w:p w14:paraId="153A28B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submits</w:t>
            </w:r>
          </w:p>
        </w:tc>
        <w:tc>
          <w:tcPr>
            <w:tcW w:w="1872" w:type="dxa"/>
            <w:shd w:val="clear" w:color="auto" w:fill="F8FAFC"/>
            <w:tcMar>
              <w:top w:w="80" w:type="dxa"/>
              <w:left w:w="100" w:type="dxa"/>
              <w:bottom w:w="80" w:type="dxa"/>
              <w:right w:w="100" w:type="dxa"/>
            </w:tcMar>
          </w:tcPr>
          <w:p w14:paraId="7339DD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w:t>
            </w:r>
          </w:p>
        </w:tc>
        <w:tc>
          <w:tcPr>
            <w:tcW w:w="1872" w:type="dxa"/>
            <w:shd w:val="clear" w:color="auto" w:fill="F8FAFC"/>
            <w:tcMar>
              <w:top w:w="80" w:type="dxa"/>
              <w:left w:w="100" w:type="dxa"/>
              <w:bottom w:w="80" w:type="dxa"/>
              <w:right w:w="100" w:type="dxa"/>
            </w:tcMar>
          </w:tcPr>
          <w:p w14:paraId="0DE73DF4"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shd w:val="clear" w:color="auto" w:fill="F8FAFC"/>
            <w:tcMar>
              <w:top w:w="80" w:type="dxa"/>
              <w:left w:w="100" w:type="dxa"/>
              <w:bottom w:w="80" w:type="dxa"/>
              <w:right w:w="100" w:type="dxa"/>
            </w:tcMar>
          </w:tcPr>
          <w:p w14:paraId="7B4060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`leave_applications.student_id` $\to$ `students.student_id`</w:t>
            </w:r>
          </w:p>
        </w:tc>
      </w:tr>
      <w:tr w:rsidR="001C6623" w:rsidRPr="001C1BAE" w14:paraId="36DEB19E" w14:textId="77777777">
        <w:trPr>
          <w:jc w:val="center"/>
        </w:trPr>
        <w:tc>
          <w:tcPr>
            <w:tcW w:w="1872" w:type="dxa"/>
            <w:tcMar>
              <w:top w:w="80" w:type="dxa"/>
              <w:left w:w="100" w:type="dxa"/>
              <w:bottom w:w="80" w:type="dxa"/>
              <w:right w:w="100" w:type="dxa"/>
            </w:tcMar>
          </w:tcPr>
          <w:p w14:paraId="377F66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w:t>
            </w:r>
          </w:p>
        </w:tc>
        <w:tc>
          <w:tcPr>
            <w:tcW w:w="1872" w:type="dxa"/>
            <w:tcMar>
              <w:top w:w="80" w:type="dxa"/>
              <w:left w:w="100" w:type="dxa"/>
              <w:bottom w:w="80" w:type="dxa"/>
              <w:right w:w="100" w:type="dxa"/>
            </w:tcMar>
          </w:tcPr>
          <w:p w14:paraId="2D8A49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reviewed in</w:t>
            </w:r>
          </w:p>
        </w:tc>
        <w:tc>
          <w:tcPr>
            <w:tcW w:w="1872" w:type="dxa"/>
            <w:tcMar>
              <w:top w:w="80" w:type="dxa"/>
              <w:left w:w="100" w:type="dxa"/>
              <w:bottom w:w="80" w:type="dxa"/>
              <w:right w:w="100" w:type="dxa"/>
            </w:tcMar>
          </w:tcPr>
          <w:p w14:paraId="2D44F3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1872" w:type="dxa"/>
            <w:tcMar>
              <w:top w:w="80" w:type="dxa"/>
              <w:left w:w="100" w:type="dxa"/>
              <w:bottom w:w="80" w:type="dxa"/>
              <w:right w:w="100" w:type="dxa"/>
            </w:tcMar>
          </w:tcPr>
          <w:p w14:paraId="494BF1F3" w14:textId="77777777" w:rsidR="001C6623" w:rsidRPr="001C1BAE" w:rsidRDefault="00000000">
            <w:pPr>
              <w:spacing w:after="40"/>
              <w:rPr>
                <w:rFonts w:cs="Times New Roman"/>
                <w:color w:val="000000" w:themeColor="text1"/>
              </w:rPr>
            </w:pPr>
            <w:r w:rsidRPr="001C1BAE">
              <w:rPr>
                <w:rFonts w:cs="Times New Roman"/>
                <w:color w:val="000000" w:themeColor="text1"/>
                <w:sz w:val="19"/>
              </w:rPr>
              <w:t>1:1</w:t>
            </w:r>
          </w:p>
        </w:tc>
        <w:tc>
          <w:tcPr>
            <w:tcW w:w="1872" w:type="dxa"/>
            <w:tcMar>
              <w:top w:w="80" w:type="dxa"/>
              <w:left w:w="100" w:type="dxa"/>
              <w:bottom w:w="80" w:type="dxa"/>
              <w:right w:w="100" w:type="dxa"/>
            </w:tcMar>
          </w:tcPr>
          <w:p w14:paraId="018DC582"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`leave_approvals.application_id` $\to$ `leave_applications.application_id`</w:t>
            </w:r>
          </w:p>
        </w:tc>
      </w:tr>
      <w:tr w:rsidR="001C6623" w:rsidRPr="001C1BAE" w14:paraId="0D06E502" w14:textId="77777777">
        <w:trPr>
          <w:jc w:val="center"/>
        </w:trPr>
        <w:tc>
          <w:tcPr>
            <w:tcW w:w="1872" w:type="dxa"/>
            <w:shd w:val="clear" w:color="auto" w:fill="F8FAFC"/>
            <w:tcMar>
              <w:top w:w="80" w:type="dxa"/>
              <w:left w:w="100" w:type="dxa"/>
              <w:bottom w:w="80" w:type="dxa"/>
              <w:right w:w="100" w:type="dxa"/>
            </w:tcMar>
          </w:tcPr>
          <w:p w14:paraId="1850C661"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1872" w:type="dxa"/>
            <w:shd w:val="clear" w:color="auto" w:fill="F8FAFC"/>
            <w:tcMar>
              <w:top w:w="80" w:type="dxa"/>
              <w:left w:w="100" w:type="dxa"/>
              <w:bottom w:w="80" w:type="dxa"/>
              <w:right w:w="100" w:type="dxa"/>
            </w:tcMar>
          </w:tcPr>
          <w:p w14:paraId="6DD73D38"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decides</w:t>
            </w:r>
          </w:p>
        </w:tc>
        <w:tc>
          <w:tcPr>
            <w:tcW w:w="1872" w:type="dxa"/>
            <w:shd w:val="clear" w:color="auto" w:fill="F8FAFC"/>
            <w:tcMar>
              <w:top w:w="80" w:type="dxa"/>
              <w:left w:w="100" w:type="dxa"/>
              <w:bottom w:w="80" w:type="dxa"/>
              <w:right w:w="100" w:type="dxa"/>
            </w:tcMar>
          </w:tcPr>
          <w:p w14:paraId="75548035"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1872" w:type="dxa"/>
            <w:shd w:val="clear" w:color="auto" w:fill="F8FAFC"/>
            <w:tcMar>
              <w:top w:w="80" w:type="dxa"/>
              <w:left w:w="100" w:type="dxa"/>
              <w:bottom w:w="80" w:type="dxa"/>
              <w:right w:w="100" w:type="dxa"/>
            </w:tcMar>
          </w:tcPr>
          <w:p w14:paraId="45C75C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shd w:val="clear" w:color="auto" w:fill="F8FAFC"/>
            <w:tcMar>
              <w:top w:w="80" w:type="dxa"/>
              <w:left w:w="100" w:type="dxa"/>
              <w:bottom w:w="80" w:type="dxa"/>
              <w:right w:w="100" w:type="dxa"/>
            </w:tcMar>
          </w:tcPr>
          <w:p w14:paraId="0C394B35"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`leave_approvals.faculty_id` $\to$ `faculty.faculty_id`</w:t>
            </w:r>
          </w:p>
        </w:tc>
      </w:tr>
      <w:tr w:rsidR="001C6623" w:rsidRPr="001C1BAE" w14:paraId="0B0EF823" w14:textId="77777777">
        <w:trPr>
          <w:jc w:val="center"/>
        </w:trPr>
        <w:tc>
          <w:tcPr>
            <w:tcW w:w="1872" w:type="dxa"/>
            <w:tcMar>
              <w:top w:w="80" w:type="dxa"/>
              <w:left w:w="100" w:type="dxa"/>
              <w:bottom w:w="80" w:type="dxa"/>
              <w:right w:w="100" w:type="dxa"/>
            </w:tcMar>
          </w:tcPr>
          <w:p w14:paraId="5C8C2C68"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1872" w:type="dxa"/>
            <w:tcMar>
              <w:top w:w="80" w:type="dxa"/>
              <w:left w:w="100" w:type="dxa"/>
              <w:bottom w:w="80" w:type="dxa"/>
              <w:right w:w="100" w:type="dxa"/>
            </w:tcMar>
          </w:tcPr>
          <w:p w14:paraId="089071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receives</w:t>
            </w:r>
          </w:p>
        </w:tc>
        <w:tc>
          <w:tcPr>
            <w:tcW w:w="1872" w:type="dxa"/>
            <w:tcMar>
              <w:top w:w="80" w:type="dxa"/>
              <w:left w:w="100" w:type="dxa"/>
              <w:bottom w:w="80" w:type="dxa"/>
              <w:right w:w="100" w:type="dxa"/>
            </w:tcMar>
          </w:tcPr>
          <w:p w14:paraId="286C19B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w:t>
            </w:r>
          </w:p>
        </w:tc>
        <w:tc>
          <w:tcPr>
            <w:tcW w:w="1872" w:type="dxa"/>
            <w:tcMar>
              <w:top w:w="80" w:type="dxa"/>
              <w:left w:w="100" w:type="dxa"/>
              <w:bottom w:w="80" w:type="dxa"/>
              <w:right w:w="100" w:type="dxa"/>
            </w:tcMar>
          </w:tcPr>
          <w:p w14:paraId="5622C4A3" w14:textId="77777777" w:rsidR="001C6623" w:rsidRPr="001C1BAE" w:rsidRDefault="00000000">
            <w:pPr>
              <w:spacing w:after="40"/>
              <w:rPr>
                <w:rFonts w:cs="Times New Roman"/>
                <w:color w:val="000000" w:themeColor="text1"/>
              </w:rPr>
            </w:pPr>
            <w:r w:rsidRPr="001C1BAE">
              <w:rPr>
                <w:rFonts w:cs="Times New Roman"/>
                <w:color w:val="000000" w:themeColor="text1"/>
                <w:sz w:val="19"/>
              </w:rPr>
              <w:t>1:M</w:t>
            </w:r>
          </w:p>
        </w:tc>
        <w:tc>
          <w:tcPr>
            <w:tcW w:w="1872" w:type="dxa"/>
            <w:tcMar>
              <w:top w:w="80" w:type="dxa"/>
              <w:left w:w="100" w:type="dxa"/>
              <w:bottom w:w="80" w:type="dxa"/>
              <w:right w:w="100" w:type="dxa"/>
            </w:tcMar>
          </w:tcPr>
          <w:p w14:paraId="0EDE8E8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`alerts.student_id` $\to$ `students.student_id`</w:t>
            </w:r>
          </w:p>
        </w:tc>
      </w:tr>
    </w:tbl>
    <w:p w14:paraId="58520C70" w14:textId="77777777" w:rsidR="001C6623" w:rsidRPr="001C1BAE" w:rsidRDefault="001C6623">
      <w:pPr>
        <w:spacing w:before="40" w:after="80"/>
        <w:rPr>
          <w:rFonts w:cs="Times New Roman"/>
          <w:color w:val="000000" w:themeColor="text1"/>
        </w:rPr>
      </w:pPr>
    </w:p>
    <w:p w14:paraId="5EB40797"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lastRenderedPageBreak/>
        <w:t>4.4 Process Flow of Attendance and Leave Governance</w:t>
      </w:r>
    </w:p>
    <w:p w14:paraId="3B942311"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 xml:space="preserve">   [FACULTY ATTENDANCE LIFECYCLE]                      [STUDENT LEAVE APPROVAL LIFECYCLE]</w:t>
      </w:r>
      <w:r w:rsidRPr="001C1BAE">
        <w:rPr>
          <w:rFonts w:cs="Times New Roman"/>
          <w:color w:val="000000" w:themeColor="text1"/>
          <w:sz w:val="18"/>
        </w:rPr>
        <w:br/>
        <w:t xml:space="preserve">                +                                                    +</w:t>
      </w:r>
      <w:r w:rsidRPr="001C1BAE">
        <w:rPr>
          <w:rFonts w:cs="Times New Roman"/>
          <w:color w:val="000000" w:themeColor="text1"/>
          <w:sz w:val="18"/>
        </w:rPr>
        <w:br/>
        <w:t xml:space="preserve">                |                                                    |</w:t>
      </w:r>
      <w:r w:rsidRPr="001C1BAE">
        <w:rPr>
          <w:rFonts w:cs="Times New Roman"/>
          <w:color w:val="000000" w:themeColor="text1"/>
          <w:sz w:val="18"/>
        </w:rPr>
        <w:br/>
        <w:t xml:space="preserve">                v                                                    v</w:t>
      </w:r>
      <w:r w:rsidRPr="001C1BAE">
        <w:rPr>
          <w:rFonts w:cs="Times New Roman"/>
          <w:color w:val="000000" w:themeColor="text1"/>
          <w:sz w:val="18"/>
        </w:rPr>
        <w:br/>
        <w:t xml:space="preserve">     +--------------------+                               +--------------------+</w:t>
      </w:r>
      <w:r w:rsidRPr="001C1BAE">
        <w:rPr>
          <w:rFonts w:cs="Times New Roman"/>
          <w:color w:val="000000" w:themeColor="text1"/>
          <w:sz w:val="18"/>
        </w:rPr>
        <w:br/>
        <w:t xml:space="preserve">     | Faculty Selects    |                               | Student Logs in to |</w:t>
      </w:r>
      <w:r w:rsidRPr="001C1BAE">
        <w:rPr>
          <w:rFonts w:cs="Times New Roman"/>
          <w:color w:val="000000" w:themeColor="text1"/>
          <w:sz w:val="18"/>
        </w:rPr>
        <w:br/>
        <w:t xml:space="preserve">     | Assigned Offering  |                               | Portal             |</w:t>
      </w:r>
      <w:r w:rsidRPr="001C1BAE">
        <w:rPr>
          <w:rFonts w:cs="Times New Roman"/>
          <w:color w:val="000000" w:themeColor="text1"/>
          <w:sz w:val="18"/>
        </w:rPr>
        <w:br/>
        <w:t xml:space="preserve">     +--------------------+                               +--------------------+</w:t>
      </w:r>
      <w:r w:rsidRPr="001C1BAE">
        <w:rPr>
          <w:rFonts w:cs="Times New Roman"/>
          <w:color w:val="000000" w:themeColor="text1"/>
          <w:sz w:val="18"/>
        </w:rPr>
        <w:br/>
        <w:t xml:space="preserve">                |                                                    |</w:t>
      </w:r>
      <w:r w:rsidRPr="001C1BAE">
        <w:rPr>
          <w:rFonts w:cs="Times New Roman"/>
          <w:color w:val="000000" w:themeColor="text1"/>
          <w:sz w:val="18"/>
        </w:rPr>
        <w:br/>
        <w:t xml:space="preserve">                v                                                    v</w:t>
      </w:r>
      <w:r w:rsidRPr="001C1BAE">
        <w:rPr>
          <w:rFonts w:cs="Times New Roman"/>
          <w:color w:val="000000" w:themeColor="text1"/>
          <w:sz w:val="18"/>
        </w:rPr>
        <w:br/>
        <w:t xml:space="preserve">     +--------------------+                               +--------------------+</w:t>
      </w:r>
      <w:r w:rsidRPr="001C1BAE">
        <w:rPr>
          <w:rFonts w:cs="Times New Roman"/>
          <w:color w:val="000000" w:themeColor="text1"/>
          <w:sz w:val="18"/>
        </w:rPr>
        <w:br/>
        <w:t xml:space="preserve">     | Creates Class      |                               | Submits Leave App  |</w:t>
      </w:r>
      <w:r w:rsidRPr="001C1BAE">
        <w:rPr>
          <w:rFonts w:cs="Times New Roman"/>
          <w:color w:val="000000" w:themeColor="text1"/>
          <w:sz w:val="18"/>
        </w:rPr>
        <w:br/>
        <w:t xml:space="preserve">     | Session (Date/Time)|                               | (Type, Dates, Text)|</w:t>
      </w:r>
      <w:r w:rsidRPr="001C1BAE">
        <w:rPr>
          <w:rFonts w:cs="Times New Roman"/>
          <w:color w:val="000000" w:themeColor="text1"/>
          <w:sz w:val="18"/>
        </w:rPr>
        <w:br/>
        <w:t xml:space="preserve">     +--------------------+                               +--------------------+</w:t>
      </w:r>
      <w:r w:rsidRPr="001C1BAE">
        <w:rPr>
          <w:rFonts w:cs="Times New Roman"/>
          <w:color w:val="000000" w:themeColor="text1"/>
          <w:sz w:val="18"/>
        </w:rPr>
        <w:br/>
        <w:t xml:space="preserve">                |                                                    |</w:t>
      </w:r>
      <w:r w:rsidRPr="001C1BAE">
        <w:rPr>
          <w:rFonts w:cs="Times New Roman"/>
          <w:color w:val="000000" w:themeColor="text1"/>
          <w:sz w:val="18"/>
        </w:rPr>
        <w:br/>
        <w:t xml:space="preserve">                v                                                    v</w:t>
      </w:r>
      <w:r w:rsidRPr="001C1BAE">
        <w:rPr>
          <w:rFonts w:cs="Times New Roman"/>
          <w:color w:val="000000" w:themeColor="text1"/>
          <w:sz w:val="18"/>
        </w:rPr>
        <w:br/>
        <w:t xml:space="preserve">     +--------------------+                               +--------------------+</w:t>
      </w:r>
      <w:r w:rsidRPr="001C1BAE">
        <w:rPr>
          <w:rFonts w:cs="Times New Roman"/>
          <w:color w:val="000000" w:themeColor="text1"/>
          <w:sz w:val="18"/>
        </w:rPr>
        <w:br/>
        <w:t xml:space="preserve">     | Marks Attendance   |                               | DB Validates Range |</w:t>
      </w:r>
      <w:r w:rsidRPr="001C1BAE">
        <w:rPr>
          <w:rFonts w:cs="Times New Roman"/>
          <w:color w:val="000000" w:themeColor="text1"/>
          <w:sz w:val="18"/>
        </w:rPr>
        <w:br/>
        <w:t xml:space="preserve">     | (PRESENT/ABSENT)   |                               | CHECK(from &lt;= to)  |</w:t>
      </w:r>
      <w:r w:rsidRPr="001C1BAE">
        <w:rPr>
          <w:rFonts w:cs="Times New Roman"/>
          <w:color w:val="000000" w:themeColor="text1"/>
          <w:sz w:val="18"/>
        </w:rPr>
        <w:br/>
        <w:t xml:space="preserve">     +--------------------+                               +--------------------+</w:t>
      </w:r>
      <w:r w:rsidRPr="001C1BAE">
        <w:rPr>
          <w:rFonts w:cs="Times New Roman"/>
          <w:color w:val="000000" w:themeColor="text1"/>
          <w:sz w:val="18"/>
        </w:rPr>
        <w:br/>
        <w:t xml:space="preserve">                |                                                    | Status: PENDING</w:t>
      </w:r>
      <w:r w:rsidRPr="001C1BAE">
        <w:rPr>
          <w:rFonts w:cs="Times New Roman"/>
          <w:color w:val="000000" w:themeColor="text1"/>
          <w:sz w:val="18"/>
        </w:rPr>
        <w:br/>
        <w:t xml:space="preserve">                v                                                    v</w:t>
      </w:r>
      <w:r w:rsidRPr="001C1BAE">
        <w:rPr>
          <w:rFonts w:cs="Times New Roman"/>
          <w:color w:val="000000" w:themeColor="text1"/>
          <w:sz w:val="18"/>
        </w:rPr>
        <w:br/>
        <w:t xml:space="preserve">     +--------------------+                               +--------------------+</w:t>
      </w:r>
      <w:r w:rsidRPr="001C1BAE">
        <w:rPr>
          <w:rFonts w:cs="Times New Roman"/>
          <w:color w:val="000000" w:themeColor="text1"/>
          <w:sz w:val="18"/>
        </w:rPr>
        <w:br/>
        <w:t xml:space="preserve">     | Atomic Transaction |                               | Faculty Reviews in |</w:t>
      </w:r>
      <w:r w:rsidRPr="001C1BAE">
        <w:rPr>
          <w:rFonts w:cs="Times New Roman"/>
          <w:color w:val="000000" w:themeColor="text1"/>
          <w:sz w:val="18"/>
        </w:rPr>
        <w:br/>
        <w:t xml:space="preserve">     | Commits to DB      |                               | Approval Console   |</w:t>
      </w:r>
      <w:r w:rsidRPr="001C1BAE">
        <w:rPr>
          <w:rFonts w:cs="Times New Roman"/>
          <w:color w:val="000000" w:themeColor="text1"/>
          <w:sz w:val="18"/>
        </w:rPr>
        <w:br/>
        <w:t xml:space="preserve">     +--------------------+                               +--------------------+</w:t>
      </w:r>
      <w:r w:rsidRPr="001C1BAE">
        <w:rPr>
          <w:rFonts w:cs="Times New Roman"/>
          <w:color w:val="000000" w:themeColor="text1"/>
          <w:sz w:val="18"/>
        </w:rPr>
        <w:br/>
        <w:t xml:space="preserve">                |                                                    |</w:t>
      </w:r>
      <w:r w:rsidRPr="001C1BAE">
        <w:rPr>
          <w:rFonts w:cs="Times New Roman"/>
          <w:color w:val="000000" w:themeColor="text1"/>
          <w:sz w:val="18"/>
        </w:rPr>
        <w:br/>
        <w:t xml:space="preserve">                v                                        +-----------+-----------+</w:t>
      </w:r>
      <w:r w:rsidRPr="001C1BAE">
        <w:rPr>
          <w:rFonts w:cs="Times New Roman"/>
          <w:color w:val="000000" w:themeColor="text1"/>
          <w:sz w:val="18"/>
        </w:rPr>
        <w:br/>
        <w:t xml:space="preserve">     +--------------------+                              |                       |</w:t>
      </w:r>
      <w:r w:rsidRPr="001C1BAE">
        <w:rPr>
          <w:rFonts w:cs="Times New Roman"/>
          <w:color w:val="000000" w:themeColor="text1"/>
          <w:sz w:val="18"/>
        </w:rPr>
        <w:br/>
        <w:t xml:space="preserve">     | Database Trigger   |                              v                       v</w:t>
      </w:r>
      <w:r w:rsidRPr="001C1BAE">
        <w:rPr>
          <w:rFonts w:cs="Times New Roman"/>
          <w:color w:val="000000" w:themeColor="text1"/>
          <w:sz w:val="18"/>
        </w:rPr>
        <w:br/>
        <w:t xml:space="preserve">     | Fires Automatically|                        [REJECTED]               [APPROVED]</w:t>
      </w:r>
      <w:r w:rsidRPr="001C1BAE">
        <w:rPr>
          <w:rFonts w:cs="Times New Roman"/>
          <w:color w:val="000000" w:themeColor="text1"/>
          <w:sz w:val="18"/>
        </w:rPr>
        <w:br/>
        <w:t xml:space="preserve">     +--------------------+                              |                       |</w:t>
      </w:r>
      <w:r w:rsidRPr="001C1BAE">
        <w:rPr>
          <w:rFonts w:cs="Times New Roman"/>
          <w:color w:val="000000" w:themeColor="text1"/>
          <w:sz w:val="18"/>
        </w:rPr>
        <w:br/>
        <w:t xml:space="preserve">                |                                        v                       v</w:t>
      </w:r>
      <w:r w:rsidRPr="001C1BAE">
        <w:rPr>
          <w:rFonts w:cs="Times New Roman"/>
          <w:color w:val="000000" w:themeColor="text1"/>
          <w:sz w:val="18"/>
        </w:rPr>
        <w:br/>
        <w:t xml:space="preserve">        +-------+-------+                         +--------------+      +----------------+</w:t>
      </w:r>
      <w:r w:rsidRPr="001C1BAE">
        <w:rPr>
          <w:rFonts w:cs="Times New Roman"/>
          <w:color w:val="000000" w:themeColor="text1"/>
          <w:sz w:val="18"/>
        </w:rPr>
        <w:br/>
        <w:t xml:space="preserve">        |               |                         | App Status   |      | App Status     |</w:t>
      </w:r>
      <w:r w:rsidRPr="001C1BAE">
        <w:rPr>
          <w:rFonts w:cs="Times New Roman"/>
          <w:color w:val="000000" w:themeColor="text1"/>
          <w:sz w:val="18"/>
        </w:rPr>
        <w:br/>
        <w:t xml:space="preserve">        v               v                         | Set REJECTED |      | Set APPROVED   |</w:t>
      </w:r>
      <w:r w:rsidRPr="001C1BAE">
        <w:rPr>
          <w:rFonts w:cs="Times New Roman"/>
          <w:color w:val="000000" w:themeColor="text1"/>
          <w:sz w:val="18"/>
        </w:rPr>
        <w:br/>
        <w:t xml:space="preserve">   [&gt;= 75%]        [&lt; 75%]                        +--------------+      +----------------+</w:t>
      </w:r>
      <w:r w:rsidRPr="001C1BAE">
        <w:rPr>
          <w:rFonts w:cs="Times New Roman"/>
          <w:color w:val="000000" w:themeColor="text1"/>
          <w:sz w:val="18"/>
        </w:rPr>
        <w:br/>
        <w:t xml:space="preserve">        |               |                                                        |</w:t>
      </w:r>
      <w:r w:rsidRPr="001C1BAE">
        <w:rPr>
          <w:rFonts w:cs="Times New Roman"/>
          <w:color w:val="000000" w:themeColor="text1"/>
          <w:sz w:val="18"/>
        </w:rPr>
        <w:br/>
        <w:t xml:space="preserve">        v               v                                                        v</w:t>
      </w:r>
      <w:r w:rsidRPr="001C1BAE">
        <w:rPr>
          <w:rFonts w:cs="Times New Roman"/>
          <w:color w:val="000000" w:themeColor="text1"/>
          <w:sz w:val="18"/>
        </w:rPr>
        <w:br/>
        <w:t xml:space="preserve">   No Action      Trigger Inserts                                       +----------------+</w:t>
      </w:r>
      <w:r w:rsidRPr="001C1BAE">
        <w:rPr>
          <w:rFonts w:cs="Times New Roman"/>
          <w:color w:val="000000" w:themeColor="text1"/>
          <w:sz w:val="18"/>
        </w:rPr>
        <w:br/>
        <w:t xml:space="preserve">                  Shortage Alert                                        | DB Trigger     |</w:t>
      </w:r>
      <w:r w:rsidRPr="001C1BAE">
        <w:rPr>
          <w:rFonts w:cs="Times New Roman"/>
          <w:color w:val="000000" w:themeColor="text1"/>
          <w:sz w:val="18"/>
        </w:rPr>
        <w:br/>
        <w:t xml:space="preserve">                        |                                               | Fires: Absences|</w:t>
      </w:r>
      <w:r w:rsidRPr="001C1BAE">
        <w:rPr>
          <w:rFonts w:cs="Times New Roman"/>
          <w:color w:val="000000" w:themeColor="text1"/>
          <w:sz w:val="18"/>
        </w:rPr>
        <w:br/>
        <w:t xml:space="preserve">                        v                                               | Converted to   |</w:t>
      </w:r>
      <w:r w:rsidRPr="001C1BAE">
        <w:rPr>
          <w:rFonts w:cs="Times New Roman"/>
          <w:color w:val="000000" w:themeColor="text1"/>
          <w:sz w:val="18"/>
        </w:rPr>
        <w:br/>
        <w:t xml:space="preserve">                  +-------------+                                       | EXCUSED        |</w:t>
      </w:r>
      <w:r w:rsidRPr="001C1BAE">
        <w:rPr>
          <w:rFonts w:cs="Times New Roman"/>
          <w:color w:val="000000" w:themeColor="text1"/>
          <w:sz w:val="18"/>
        </w:rPr>
        <w:br/>
        <w:t xml:space="preserve">                  | Student     |                                       +----------------+</w:t>
      </w:r>
      <w:r w:rsidRPr="001C1BAE">
        <w:rPr>
          <w:rFonts w:cs="Times New Roman"/>
          <w:color w:val="000000" w:themeColor="text1"/>
          <w:sz w:val="18"/>
        </w:rPr>
        <w:br/>
        <w:t xml:space="preserve">                  | Alert Banner|</w:t>
      </w:r>
      <w:r w:rsidRPr="001C1BAE">
        <w:rPr>
          <w:rFonts w:cs="Times New Roman"/>
          <w:color w:val="000000" w:themeColor="text1"/>
          <w:sz w:val="18"/>
        </w:rPr>
        <w:br/>
        <w:t xml:space="preserve">                  +-------------+</w:t>
      </w:r>
    </w:p>
    <w:p w14:paraId="3D121CA4" w14:textId="77777777" w:rsidR="001C6623" w:rsidRPr="001C1BAE" w:rsidRDefault="00000000">
      <w:pPr>
        <w:rPr>
          <w:rFonts w:cs="Times New Roman"/>
          <w:color w:val="000000" w:themeColor="text1"/>
        </w:rPr>
      </w:pPr>
      <w:r w:rsidRPr="001C1BAE">
        <w:rPr>
          <w:rFonts w:cs="Times New Roman"/>
          <w:b/>
          <w:color w:val="000000" w:themeColor="text1"/>
        </w:rPr>
        <w:t>Figure 4.3: Process Flowchart of Attendance Marking and Leave Workflows</w:t>
      </w:r>
    </w:p>
    <w:p w14:paraId="7AE194C5"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4.5 Algorithmic Logic and Stored Routine Design</w:t>
      </w:r>
    </w:p>
    <w:p w14:paraId="3B153790"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Algorithm 1: User Authentication &amp; Role-Based Authorization</w:t>
      </w:r>
    </w:p>
    <w:p w14:paraId="38015BAA"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INPUT: username, plain_password</w:t>
      </w:r>
      <w:r w:rsidRPr="001C1BAE">
        <w:rPr>
          <w:rFonts w:cs="Times New Roman"/>
          <w:color w:val="000000" w:themeColor="text1"/>
          <w:sz w:val="18"/>
        </w:rPr>
        <w:br/>
        <w:t>OUTPUT: user_record OR authentication_failure</w:t>
      </w:r>
      <w:r w:rsidRPr="001C1BAE">
        <w:rPr>
          <w:rFonts w:cs="Times New Roman"/>
          <w:color w:val="000000" w:themeColor="text1"/>
          <w:sz w:val="18"/>
        </w:rPr>
        <w:br/>
      </w:r>
      <w:r w:rsidRPr="001C1BAE">
        <w:rPr>
          <w:rFonts w:cs="Times New Roman"/>
          <w:color w:val="000000" w:themeColor="text1"/>
          <w:sz w:val="18"/>
        </w:rPr>
        <w:lastRenderedPageBreak/>
        <w:br/>
        <w:t>1. query &lt;- "SELECT user_id, username, password_hash, role, is_active FROM users WHERE username = :username"</w:t>
      </w:r>
      <w:r w:rsidRPr="001C1BAE">
        <w:rPr>
          <w:rFonts w:cs="Times New Roman"/>
          <w:color w:val="000000" w:themeColor="text1"/>
          <w:sz w:val="18"/>
        </w:rPr>
        <w:br/>
        <w:t>2. user &lt;- execute_query(query, [username], fetch_one=TRUE)</w:t>
      </w:r>
      <w:r w:rsidRPr="001C1BAE">
        <w:rPr>
          <w:rFonts w:cs="Times New Roman"/>
          <w:color w:val="000000" w:themeColor="text1"/>
          <w:sz w:val="18"/>
        </w:rPr>
        <w:br/>
        <w:t>3. IF user IS NULL OR user.is_active != TRUE THEN</w:t>
      </w:r>
      <w:r w:rsidRPr="001C1BAE">
        <w:rPr>
          <w:rFonts w:cs="Times New Roman"/>
          <w:color w:val="000000" w:themeColor="text1"/>
          <w:sz w:val="18"/>
        </w:rPr>
        <w:br/>
        <w:t>4.    RETURN Error("Invalid username or account inactive")</w:t>
      </w:r>
      <w:r w:rsidRPr="001C1BAE">
        <w:rPr>
          <w:rFonts w:cs="Times New Roman"/>
          <w:color w:val="000000" w:themeColor="text1"/>
          <w:sz w:val="18"/>
        </w:rPr>
        <w:br/>
        <w:t>5. END IF</w:t>
      </w:r>
      <w:r w:rsidRPr="001C1BAE">
        <w:rPr>
          <w:rFonts w:cs="Times New Roman"/>
          <w:color w:val="000000" w:themeColor="text1"/>
          <w:sz w:val="18"/>
        </w:rPr>
        <w:br/>
        <w:t>6. computed_hash &lt;- SHA256(plain_password)</w:t>
      </w:r>
      <w:r w:rsidRPr="001C1BAE">
        <w:rPr>
          <w:rFonts w:cs="Times New Roman"/>
          <w:color w:val="000000" w:themeColor="text1"/>
          <w:sz w:val="18"/>
        </w:rPr>
        <w:br/>
        <w:t>7. IF computed_hash != user.password_hash THEN</w:t>
      </w:r>
      <w:r w:rsidRPr="001C1BAE">
        <w:rPr>
          <w:rFonts w:cs="Times New Roman"/>
          <w:color w:val="000000" w:themeColor="text1"/>
          <w:sz w:val="18"/>
        </w:rPr>
        <w:br/>
        <w:t>8.    RETURN Error("Invalid credentials")</w:t>
      </w:r>
      <w:r w:rsidRPr="001C1BAE">
        <w:rPr>
          <w:rFonts w:cs="Times New Roman"/>
          <w:color w:val="000000" w:themeColor="text1"/>
          <w:sz w:val="18"/>
        </w:rPr>
        <w:br/>
        <w:t>9. END IF</w:t>
      </w:r>
      <w:r w:rsidRPr="001C1BAE">
        <w:rPr>
          <w:rFonts w:cs="Times New Roman"/>
          <w:color w:val="000000" w:themeColor="text1"/>
          <w:sz w:val="18"/>
        </w:rPr>
        <w:br/>
        <w:t>10. session.set("authenticated", TRUE)</w:t>
      </w:r>
      <w:r w:rsidRPr="001C1BAE">
        <w:rPr>
          <w:rFonts w:cs="Times New Roman"/>
          <w:color w:val="000000" w:themeColor="text1"/>
          <w:sz w:val="18"/>
        </w:rPr>
        <w:br/>
        <w:t>11. session.set("user_id", user.user_id)</w:t>
      </w:r>
      <w:r w:rsidRPr="001C1BAE">
        <w:rPr>
          <w:rFonts w:cs="Times New Roman"/>
          <w:color w:val="000000" w:themeColor="text1"/>
          <w:sz w:val="18"/>
        </w:rPr>
        <w:br/>
        <w:t>12. session.set("role", user.role)</w:t>
      </w:r>
      <w:r w:rsidRPr="001C1BAE">
        <w:rPr>
          <w:rFonts w:cs="Times New Roman"/>
          <w:color w:val="000000" w:themeColor="text1"/>
          <w:sz w:val="18"/>
        </w:rPr>
        <w:br/>
        <w:t>13. IF user.role == 'STUDENT' THEN</w:t>
      </w:r>
      <w:r w:rsidRPr="001C1BAE">
        <w:rPr>
          <w:rFonts w:cs="Times New Roman"/>
          <w:color w:val="000000" w:themeColor="text1"/>
          <w:sz w:val="18"/>
        </w:rPr>
        <w:br/>
        <w:t>14.    student_info &lt;- execute_query("SELECT student_id, first_name FROM students WHERE user_id = :id", [user.user_id])</w:t>
      </w:r>
      <w:r w:rsidRPr="001C1BAE">
        <w:rPr>
          <w:rFonts w:cs="Times New Roman"/>
          <w:color w:val="000000" w:themeColor="text1"/>
          <w:sz w:val="18"/>
        </w:rPr>
        <w:br/>
        <w:t>15.    session.set("student_id", student_info.student_id)</w:t>
      </w:r>
      <w:r w:rsidRPr="001C1BAE">
        <w:rPr>
          <w:rFonts w:cs="Times New Roman"/>
          <w:color w:val="000000" w:themeColor="text1"/>
          <w:sz w:val="18"/>
        </w:rPr>
        <w:br/>
        <w:t>16. ELSE IF user.role == 'FACULTY' THEN</w:t>
      </w:r>
      <w:r w:rsidRPr="001C1BAE">
        <w:rPr>
          <w:rFonts w:cs="Times New Roman"/>
          <w:color w:val="000000" w:themeColor="text1"/>
          <w:sz w:val="18"/>
        </w:rPr>
        <w:br/>
        <w:t>17.    faculty_info &lt;- execute_query("SELECT faculty_id, first_name FROM faculty WHERE user_id = :id", [user.user_id])</w:t>
      </w:r>
      <w:r w:rsidRPr="001C1BAE">
        <w:rPr>
          <w:rFonts w:cs="Times New Roman"/>
          <w:color w:val="000000" w:themeColor="text1"/>
          <w:sz w:val="18"/>
        </w:rPr>
        <w:br/>
        <w:t>18.    session.set("faculty_id", faculty_info.faculty_id)</w:t>
      </w:r>
      <w:r w:rsidRPr="001C1BAE">
        <w:rPr>
          <w:rFonts w:cs="Times New Roman"/>
          <w:color w:val="000000" w:themeColor="text1"/>
          <w:sz w:val="18"/>
        </w:rPr>
        <w:br/>
        <w:t>19. END IF</w:t>
      </w:r>
      <w:r w:rsidRPr="001C1BAE">
        <w:rPr>
          <w:rFonts w:cs="Times New Roman"/>
          <w:color w:val="000000" w:themeColor="text1"/>
          <w:sz w:val="18"/>
        </w:rPr>
        <w:br/>
        <w:t>20. REDIRECT to corresponding Role Dashboard</w:t>
      </w:r>
    </w:p>
    <w:p w14:paraId="2726661F"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Algorithm 2: Atomic Batch Attendance Submission</w:t>
      </w:r>
    </w:p>
    <w:p w14:paraId="0728732E"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INPUT: session_id, student_attendance_list [(student_id, status, remarks)]</w:t>
      </w:r>
      <w:r w:rsidRPr="001C1BAE">
        <w:rPr>
          <w:rFonts w:cs="Times New Roman"/>
          <w:color w:val="000000" w:themeColor="text1"/>
          <w:sz w:val="18"/>
        </w:rPr>
        <w:br/>
        <w:t>OUTPUT: transaction_status</w:t>
      </w:r>
      <w:r w:rsidRPr="001C1BAE">
        <w:rPr>
          <w:rFonts w:cs="Times New Roman"/>
          <w:color w:val="000000" w:themeColor="text1"/>
          <w:sz w:val="18"/>
        </w:rPr>
        <w:br/>
      </w:r>
      <w:r w:rsidRPr="001C1BAE">
        <w:rPr>
          <w:rFonts w:cs="Times New Roman"/>
          <w:color w:val="000000" w:themeColor="text1"/>
          <w:sz w:val="18"/>
        </w:rPr>
        <w:br/>
        <w:t>1. BEGIN TRANSACTION</w:t>
      </w:r>
      <w:r w:rsidRPr="001C1BAE">
        <w:rPr>
          <w:rFonts w:cs="Times New Roman"/>
          <w:color w:val="000000" w:themeColor="text1"/>
          <w:sz w:val="18"/>
        </w:rPr>
        <w:br/>
        <w:t>2. TRY:</w:t>
      </w:r>
      <w:r w:rsidRPr="001C1BAE">
        <w:rPr>
          <w:rFonts w:cs="Times New Roman"/>
          <w:color w:val="000000" w:themeColor="text1"/>
          <w:sz w:val="18"/>
        </w:rPr>
        <w:br/>
        <w:t>3.    FOR EACH (student_id, status, remarks) IN student_attendance_list DO:</w:t>
      </w:r>
      <w:r w:rsidRPr="001C1BAE">
        <w:rPr>
          <w:rFonts w:cs="Times New Roman"/>
          <w:color w:val="000000" w:themeColor="text1"/>
          <w:sz w:val="18"/>
        </w:rPr>
        <w:br/>
        <w:t>4.       query &lt;- "INSERT INTO attendance (session_id, student_id, attendance_status, remarks)</w:t>
      </w:r>
      <w:r w:rsidRPr="001C1BAE">
        <w:rPr>
          <w:rFonts w:cs="Times New Roman"/>
          <w:color w:val="000000" w:themeColor="text1"/>
          <w:sz w:val="18"/>
        </w:rPr>
        <w:br/>
        <w:t xml:space="preserve">                   VALUES (:sess_id, :stu_id, :status, :remarks)</w:t>
      </w:r>
      <w:r w:rsidRPr="001C1BAE">
        <w:rPr>
          <w:rFonts w:cs="Times New Roman"/>
          <w:color w:val="000000" w:themeColor="text1"/>
          <w:sz w:val="18"/>
        </w:rPr>
        <w:br/>
        <w:t xml:space="preserve">                   ON DUPLICATE KEY UPDATE attendance_status = :status, remarks = :remarks"</w:t>
      </w:r>
      <w:r w:rsidRPr="001C1BAE">
        <w:rPr>
          <w:rFonts w:cs="Times New Roman"/>
          <w:color w:val="000000" w:themeColor="text1"/>
          <w:sz w:val="18"/>
        </w:rPr>
        <w:br/>
        <w:t>5.       execute_query(query, [session_id, student_id, status, remarks])</w:t>
      </w:r>
      <w:r w:rsidRPr="001C1BAE">
        <w:rPr>
          <w:rFonts w:cs="Times New Roman"/>
          <w:color w:val="000000" w:themeColor="text1"/>
          <w:sz w:val="18"/>
        </w:rPr>
        <w:br/>
        <w:t>6.    END FOR</w:t>
      </w:r>
      <w:r w:rsidRPr="001C1BAE">
        <w:rPr>
          <w:rFonts w:cs="Times New Roman"/>
          <w:color w:val="000000" w:themeColor="text1"/>
          <w:sz w:val="18"/>
        </w:rPr>
        <w:br/>
        <w:t>7.    UPDATE class_sessions SET session_status = 'COMPLETED' WHERE session_id = :session_id</w:t>
      </w:r>
      <w:r w:rsidRPr="001C1BAE">
        <w:rPr>
          <w:rFonts w:cs="Times New Roman"/>
          <w:color w:val="000000" w:themeColor="text1"/>
          <w:sz w:val="18"/>
        </w:rPr>
        <w:br/>
        <w:t>8.    COMMIT TRANSACTION</w:t>
      </w:r>
      <w:r w:rsidRPr="001C1BAE">
        <w:rPr>
          <w:rFonts w:cs="Times New Roman"/>
          <w:color w:val="000000" w:themeColor="text1"/>
          <w:sz w:val="18"/>
        </w:rPr>
        <w:br/>
        <w:t>9.    RETURN Success("Attendance marked atomically. Triggers fired.")</w:t>
      </w:r>
      <w:r w:rsidRPr="001C1BAE">
        <w:rPr>
          <w:rFonts w:cs="Times New Roman"/>
          <w:color w:val="000000" w:themeColor="text1"/>
          <w:sz w:val="18"/>
        </w:rPr>
        <w:br/>
        <w:t>10. CATCH Exception AS err:</w:t>
      </w:r>
      <w:r w:rsidRPr="001C1BAE">
        <w:rPr>
          <w:rFonts w:cs="Times New Roman"/>
          <w:color w:val="000000" w:themeColor="text1"/>
          <w:sz w:val="18"/>
        </w:rPr>
        <w:br/>
        <w:t>11.   ROLLBACK TRANSACTION</w:t>
      </w:r>
      <w:r w:rsidRPr="001C1BAE">
        <w:rPr>
          <w:rFonts w:cs="Times New Roman"/>
          <w:color w:val="000000" w:themeColor="text1"/>
          <w:sz w:val="18"/>
        </w:rPr>
        <w:br/>
        <w:t>12.   RETURN Error("Attendance commit failed. Rolled back: " + err.message)</w:t>
      </w:r>
    </w:p>
    <w:p w14:paraId="35D75CDD"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Algorithm 3: Real-Time Shortage Evaluation Trigger (`trg_after_attendance_insert`)</w:t>
      </w:r>
    </w:p>
    <w:p w14:paraId="22126A1F"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EVENT: AFTER INSERT ON attendance</w:t>
      </w:r>
      <w:r w:rsidRPr="001C1BAE">
        <w:rPr>
          <w:rFonts w:cs="Times New Roman"/>
          <w:color w:val="000000" w:themeColor="text1"/>
          <w:sz w:val="18"/>
        </w:rPr>
        <w:br/>
        <w:t>FOR EACH ROW:</w:t>
      </w:r>
      <w:r w:rsidRPr="001C1BAE">
        <w:rPr>
          <w:rFonts w:cs="Times New Roman"/>
          <w:color w:val="000000" w:themeColor="text1"/>
          <w:sz w:val="18"/>
        </w:rPr>
        <w:br/>
        <w:t>1. offering_id &lt;- (SELECT offering_id FROM class_sessions WHERE session_id = NEW.session_id)</w:t>
      </w:r>
      <w:r w:rsidRPr="001C1BAE">
        <w:rPr>
          <w:rFonts w:cs="Times New Roman"/>
          <w:color w:val="000000" w:themeColor="text1"/>
          <w:sz w:val="18"/>
        </w:rPr>
        <w:br/>
        <w:t>2. min_threshold, crit_threshold &lt;- (SELECT minimum_percentage, critical_percentage</w:t>
      </w:r>
      <w:r w:rsidRPr="001C1BAE">
        <w:rPr>
          <w:rFonts w:cs="Times New Roman"/>
          <w:color w:val="000000" w:themeColor="text1"/>
          <w:sz w:val="18"/>
        </w:rPr>
        <w:br/>
        <w:t xml:space="preserve">                                     FROM attendance_thresholds ORDER BY applicable_from DESC LIMIT 1)</w:t>
      </w:r>
      <w:r w:rsidRPr="001C1BAE">
        <w:rPr>
          <w:rFonts w:cs="Times New Roman"/>
          <w:color w:val="000000" w:themeColor="text1"/>
          <w:sz w:val="18"/>
        </w:rPr>
        <w:br/>
        <w:t>3. total_completed &lt;- (SELECT COUNT(*) FROM class_sessions</w:t>
      </w:r>
      <w:r w:rsidRPr="001C1BAE">
        <w:rPr>
          <w:rFonts w:cs="Times New Roman"/>
          <w:color w:val="000000" w:themeColor="text1"/>
          <w:sz w:val="18"/>
        </w:rPr>
        <w:br/>
        <w:t xml:space="preserve">                       WHERE offering_id = offering_id AND session_status = 'COMPLETED')</w:t>
      </w:r>
      <w:r w:rsidRPr="001C1BAE">
        <w:rPr>
          <w:rFonts w:cs="Times New Roman"/>
          <w:color w:val="000000" w:themeColor="text1"/>
          <w:sz w:val="18"/>
        </w:rPr>
        <w:br/>
        <w:t>4. attended &lt;- (SELECT COUNT(*) FROM attendance a</w:t>
      </w:r>
      <w:r w:rsidRPr="001C1BAE">
        <w:rPr>
          <w:rFonts w:cs="Times New Roman"/>
          <w:color w:val="000000" w:themeColor="text1"/>
          <w:sz w:val="18"/>
        </w:rPr>
        <w:br/>
        <w:t xml:space="preserve">                JOIN class_sessions cs ON a.session_id = cs.session_id</w:t>
      </w:r>
      <w:r w:rsidRPr="001C1BAE">
        <w:rPr>
          <w:rFonts w:cs="Times New Roman"/>
          <w:color w:val="000000" w:themeColor="text1"/>
          <w:sz w:val="18"/>
        </w:rPr>
        <w:br/>
        <w:t xml:space="preserve">                WHERE cs.offering_id = offering_id AND a.student_id = NEW.student_id</w:t>
      </w:r>
      <w:r w:rsidRPr="001C1BAE">
        <w:rPr>
          <w:rFonts w:cs="Times New Roman"/>
          <w:color w:val="000000" w:themeColor="text1"/>
          <w:sz w:val="18"/>
        </w:rPr>
        <w:br/>
        <w:t xml:space="preserve">                  AND cs.session_status = 'COMPLETED'</w:t>
      </w:r>
      <w:r w:rsidRPr="001C1BAE">
        <w:rPr>
          <w:rFonts w:cs="Times New Roman"/>
          <w:color w:val="000000" w:themeColor="text1"/>
          <w:sz w:val="18"/>
        </w:rPr>
        <w:br/>
        <w:t xml:space="preserve">                  AND a.attendance_status IN ('PRESENT', 'EXCUSED', 'LATE'))</w:t>
      </w:r>
      <w:r w:rsidRPr="001C1BAE">
        <w:rPr>
          <w:rFonts w:cs="Times New Roman"/>
          <w:color w:val="000000" w:themeColor="text1"/>
          <w:sz w:val="18"/>
        </w:rPr>
        <w:br/>
        <w:t>5. IF total_completed &gt; 0 THEN:</w:t>
      </w:r>
      <w:r w:rsidRPr="001C1BAE">
        <w:rPr>
          <w:rFonts w:cs="Times New Roman"/>
          <w:color w:val="000000" w:themeColor="text1"/>
          <w:sz w:val="18"/>
        </w:rPr>
        <w:br/>
        <w:t>6.    pct &lt;- (attended / total_completed) * 100.0</w:t>
      </w:r>
      <w:r w:rsidRPr="001C1BAE">
        <w:rPr>
          <w:rFonts w:cs="Times New Roman"/>
          <w:color w:val="000000" w:themeColor="text1"/>
          <w:sz w:val="18"/>
        </w:rPr>
        <w:br/>
        <w:t>7.    IF pct &lt; crit_threshold THEN:</w:t>
      </w:r>
      <w:r w:rsidRPr="001C1BAE">
        <w:rPr>
          <w:rFonts w:cs="Times New Roman"/>
          <w:color w:val="000000" w:themeColor="text1"/>
          <w:sz w:val="18"/>
        </w:rPr>
        <w:br/>
      </w:r>
      <w:r w:rsidRPr="001C1BAE">
        <w:rPr>
          <w:rFonts w:cs="Times New Roman"/>
          <w:color w:val="000000" w:themeColor="text1"/>
          <w:sz w:val="18"/>
        </w:rPr>
        <w:lastRenderedPageBreak/>
        <w:t>8.       IF NOT EXISTS (SELECT 1 FROM alerts WHERE student_id = NEW.student_id</w:t>
      </w:r>
      <w:r w:rsidRPr="001C1BAE">
        <w:rPr>
          <w:rFonts w:cs="Times New Roman"/>
          <w:color w:val="000000" w:themeColor="text1"/>
          <w:sz w:val="18"/>
        </w:rPr>
        <w:br/>
        <w:t xml:space="preserve">                        AND offering_id = offering_id AND alert_type = 'CRITICAL_SHORTAGE' AND is_resolved = FALSE):</w:t>
      </w:r>
      <w:r w:rsidRPr="001C1BAE">
        <w:rPr>
          <w:rFonts w:cs="Times New Roman"/>
          <w:color w:val="000000" w:themeColor="text1"/>
          <w:sz w:val="18"/>
        </w:rPr>
        <w:br/>
        <w:t>9.          INSERT INTO alerts (student_id, offering_id, alert_type, attendance_percentage, message)</w:t>
      </w:r>
      <w:r w:rsidRPr="001C1BAE">
        <w:rPr>
          <w:rFonts w:cs="Times New Roman"/>
          <w:color w:val="000000" w:themeColor="text1"/>
          <w:sz w:val="18"/>
        </w:rPr>
        <w:br/>
        <w:t xml:space="preserve">            VALUES (NEW.student_id, offering_id, 'CRITICAL_SHORTAGE', pct,</w:t>
      </w:r>
      <w:r w:rsidRPr="001C1BAE">
        <w:rPr>
          <w:rFonts w:cs="Times New Roman"/>
          <w:color w:val="000000" w:themeColor="text1"/>
          <w:sz w:val="18"/>
        </w:rPr>
        <w:br/>
        <w:t xml:space="preserve">                    CONCAT('Critical shortage: ', ROUND(pct, 1), '% (Threshold: ', crit_threshold, '%)'))</w:t>
      </w:r>
      <w:r w:rsidRPr="001C1BAE">
        <w:rPr>
          <w:rFonts w:cs="Times New Roman"/>
          <w:color w:val="000000" w:themeColor="text1"/>
          <w:sz w:val="18"/>
        </w:rPr>
        <w:br/>
        <w:t>10.      END IF</w:t>
      </w:r>
      <w:r w:rsidRPr="001C1BAE">
        <w:rPr>
          <w:rFonts w:cs="Times New Roman"/>
          <w:color w:val="000000" w:themeColor="text1"/>
          <w:sz w:val="18"/>
        </w:rPr>
        <w:br/>
        <w:t>11.   ELSE IF pct &lt; min_threshold THEN:</w:t>
      </w:r>
      <w:r w:rsidRPr="001C1BAE">
        <w:rPr>
          <w:rFonts w:cs="Times New Roman"/>
          <w:color w:val="000000" w:themeColor="text1"/>
          <w:sz w:val="18"/>
        </w:rPr>
        <w:br/>
        <w:t>12.      IF NOT EXISTS (SELECT 1 FROM alerts WHERE student_id = NEW.student_id</w:t>
      </w:r>
      <w:r w:rsidRPr="001C1BAE">
        <w:rPr>
          <w:rFonts w:cs="Times New Roman"/>
          <w:color w:val="000000" w:themeColor="text1"/>
          <w:sz w:val="18"/>
        </w:rPr>
        <w:br/>
        <w:t xml:space="preserve">                        AND offering_id = offering_id AND alert_type = 'SHORTAGE' AND is_resolved = FALSE):</w:t>
      </w:r>
      <w:r w:rsidRPr="001C1BAE">
        <w:rPr>
          <w:rFonts w:cs="Times New Roman"/>
          <w:color w:val="000000" w:themeColor="text1"/>
          <w:sz w:val="18"/>
        </w:rPr>
        <w:br/>
        <w:t>13.         INSERT INTO alerts (student_id, offering_id, alert_type, attendance_percentage, message)</w:t>
      </w:r>
      <w:r w:rsidRPr="001C1BAE">
        <w:rPr>
          <w:rFonts w:cs="Times New Roman"/>
          <w:color w:val="000000" w:themeColor="text1"/>
          <w:sz w:val="18"/>
        </w:rPr>
        <w:br/>
        <w:t xml:space="preserve">            VALUES (NEW.student_id, offering_id, 'SHORTAGE', pct,</w:t>
      </w:r>
      <w:r w:rsidRPr="001C1BAE">
        <w:rPr>
          <w:rFonts w:cs="Times New Roman"/>
          <w:color w:val="000000" w:themeColor="text1"/>
          <w:sz w:val="18"/>
        </w:rPr>
        <w:br/>
        <w:t xml:space="preserve">                    CONCAT('Attendance warning: ', ROUND(pct, 1), '% (Minimum: ', min_threshold, '%)'))</w:t>
      </w:r>
      <w:r w:rsidRPr="001C1BAE">
        <w:rPr>
          <w:rFonts w:cs="Times New Roman"/>
          <w:color w:val="000000" w:themeColor="text1"/>
          <w:sz w:val="18"/>
        </w:rPr>
        <w:br/>
        <w:t>14.      END IF</w:t>
      </w:r>
      <w:r w:rsidRPr="001C1BAE">
        <w:rPr>
          <w:rFonts w:cs="Times New Roman"/>
          <w:color w:val="000000" w:themeColor="text1"/>
          <w:sz w:val="18"/>
        </w:rPr>
        <w:br/>
        <w:t>15.   END IF</w:t>
      </w:r>
      <w:r w:rsidRPr="001C1BAE">
        <w:rPr>
          <w:rFonts w:cs="Times New Roman"/>
          <w:color w:val="000000" w:themeColor="text1"/>
          <w:sz w:val="18"/>
        </w:rPr>
        <w:br/>
        <w:t>16. END IF</w:t>
      </w:r>
    </w:p>
    <w:p w14:paraId="377DE6F4"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4.6 Tools and Technologies</w:t>
      </w:r>
    </w:p>
    <w:p w14:paraId="7411E140" w14:textId="77777777" w:rsidR="001C6623" w:rsidRPr="001C1BAE" w:rsidRDefault="00000000">
      <w:pPr>
        <w:rPr>
          <w:rFonts w:cs="Times New Roman"/>
          <w:color w:val="000000" w:themeColor="text1"/>
        </w:rPr>
      </w:pPr>
      <w:r w:rsidRPr="001C1BAE">
        <w:rPr>
          <w:rFonts w:cs="Times New Roman"/>
          <w:b/>
          <w:color w:val="000000" w:themeColor="text1"/>
        </w:rPr>
        <w:t>Table 4.3: Tools, Libraries, and Technology Stack</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658797A3" w14:textId="77777777">
        <w:trPr>
          <w:jc w:val="center"/>
        </w:trPr>
        <w:tc>
          <w:tcPr>
            <w:tcW w:w="2340" w:type="dxa"/>
            <w:shd w:val="clear" w:color="auto" w:fill="E0E7FF"/>
            <w:tcMar>
              <w:top w:w="80" w:type="dxa"/>
              <w:left w:w="100" w:type="dxa"/>
              <w:bottom w:w="80" w:type="dxa"/>
              <w:right w:w="100" w:type="dxa"/>
            </w:tcMar>
          </w:tcPr>
          <w:p w14:paraId="6CFB407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Layer / Category</w:t>
            </w:r>
          </w:p>
        </w:tc>
        <w:tc>
          <w:tcPr>
            <w:tcW w:w="2340" w:type="dxa"/>
            <w:shd w:val="clear" w:color="auto" w:fill="E0E7FF"/>
            <w:tcMar>
              <w:top w:w="80" w:type="dxa"/>
              <w:left w:w="100" w:type="dxa"/>
              <w:bottom w:w="80" w:type="dxa"/>
              <w:right w:w="100" w:type="dxa"/>
            </w:tcMar>
          </w:tcPr>
          <w:p w14:paraId="7DE43A5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Technology</w:t>
            </w:r>
          </w:p>
        </w:tc>
        <w:tc>
          <w:tcPr>
            <w:tcW w:w="2340" w:type="dxa"/>
            <w:shd w:val="clear" w:color="auto" w:fill="E0E7FF"/>
            <w:tcMar>
              <w:top w:w="80" w:type="dxa"/>
              <w:left w:w="100" w:type="dxa"/>
              <w:bottom w:w="80" w:type="dxa"/>
              <w:right w:w="100" w:type="dxa"/>
            </w:tcMar>
          </w:tcPr>
          <w:p w14:paraId="379F0F3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Version</w:t>
            </w:r>
          </w:p>
        </w:tc>
        <w:tc>
          <w:tcPr>
            <w:tcW w:w="2340" w:type="dxa"/>
            <w:shd w:val="clear" w:color="auto" w:fill="E0E7FF"/>
            <w:tcMar>
              <w:top w:w="80" w:type="dxa"/>
              <w:left w:w="100" w:type="dxa"/>
              <w:bottom w:w="80" w:type="dxa"/>
              <w:right w:w="100" w:type="dxa"/>
            </w:tcMar>
          </w:tcPr>
          <w:p w14:paraId="6C17BBA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Justification / Role</w:t>
            </w:r>
          </w:p>
        </w:tc>
      </w:tr>
      <w:tr w:rsidR="001C6623" w:rsidRPr="001C1BAE" w14:paraId="581F55B3" w14:textId="77777777">
        <w:trPr>
          <w:jc w:val="center"/>
        </w:trPr>
        <w:tc>
          <w:tcPr>
            <w:tcW w:w="2340" w:type="dxa"/>
            <w:shd w:val="clear" w:color="auto" w:fill="F8FAFC"/>
            <w:tcMar>
              <w:top w:w="80" w:type="dxa"/>
              <w:left w:w="100" w:type="dxa"/>
              <w:bottom w:w="80" w:type="dxa"/>
              <w:right w:w="100" w:type="dxa"/>
            </w:tcMar>
          </w:tcPr>
          <w:p w14:paraId="1DD1469F"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**Relational DBMS**</w:t>
            </w:r>
          </w:p>
        </w:tc>
        <w:tc>
          <w:tcPr>
            <w:tcW w:w="2340" w:type="dxa"/>
            <w:shd w:val="clear" w:color="auto" w:fill="F8FAFC"/>
            <w:tcMar>
              <w:top w:w="80" w:type="dxa"/>
              <w:left w:w="100" w:type="dxa"/>
              <w:bottom w:w="80" w:type="dxa"/>
              <w:right w:w="100" w:type="dxa"/>
            </w:tcMar>
          </w:tcPr>
          <w:p w14:paraId="008F05A7" w14:textId="77777777" w:rsidR="001C6623" w:rsidRPr="001C1BAE" w:rsidRDefault="00000000">
            <w:pPr>
              <w:spacing w:after="40"/>
              <w:rPr>
                <w:rFonts w:cs="Times New Roman"/>
                <w:color w:val="000000" w:themeColor="text1"/>
              </w:rPr>
            </w:pPr>
            <w:r w:rsidRPr="001C1BAE">
              <w:rPr>
                <w:rFonts w:cs="Times New Roman"/>
                <w:color w:val="000000" w:themeColor="text1"/>
                <w:sz w:val="19"/>
              </w:rPr>
              <w:t>MySQL Server</w:t>
            </w:r>
          </w:p>
        </w:tc>
        <w:tc>
          <w:tcPr>
            <w:tcW w:w="2340" w:type="dxa"/>
            <w:shd w:val="clear" w:color="auto" w:fill="F8FAFC"/>
            <w:tcMar>
              <w:top w:w="80" w:type="dxa"/>
              <w:left w:w="100" w:type="dxa"/>
              <w:bottom w:w="80" w:type="dxa"/>
              <w:right w:w="100" w:type="dxa"/>
            </w:tcMar>
          </w:tcPr>
          <w:p w14:paraId="09D87A83" w14:textId="77777777" w:rsidR="001C6623" w:rsidRPr="001C1BAE" w:rsidRDefault="00000000">
            <w:pPr>
              <w:spacing w:after="40"/>
              <w:rPr>
                <w:rFonts w:cs="Times New Roman"/>
                <w:color w:val="000000" w:themeColor="text1"/>
              </w:rPr>
            </w:pPr>
            <w:r w:rsidRPr="001C1BAE">
              <w:rPr>
                <w:rFonts w:cs="Times New Roman"/>
                <w:color w:val="000000" w:themeColor="text1"/>
                <w:sz w:val="19"/>
              </w:rPr>
              <w:t>8.0.36+</w:t>
            </w:r>
          </w:p>
        </w:tc>
        <w:tc>
          <w:tcPr>
            <w:tcW w:w="2340" w:type="dxa"/>
            <w:shd w:val="clear" w:color="auto" w:fill="F8FAFC"/>
            <w:tcMar>
              <w:top w:w="80" w:type="dxa"/>
              <w:left w:w="100" w:type="dxa"/>
              <w:bottom w:w="80" w:type="dxa"/>
              <w:right w:w="100" w:type="dxa"/>
            </w:tcMar>
          </w:tcPr>
          <w:p w14:paraId="50E0B8D3"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Industrial-strength RDBMS providing ACID transactions, foreign keys, triggers, and views.</w:t>
            </w:r>
          </w:p>
        </w:tc>
      </w:tr>
      <w:tr w:rsidR="001C6623" w:rsidRPr="001C1BAE" w14:paraId="502D9756" w14:textId="77777777">
        <w:trPr>
          <w:jc w:val="center"/>
        </w:trPr>
        <w:tc>
          <w:tcPr>
            <w:tcW w:w="2340" w:type="dxa"/>
            <w:tcMar>
              <w:top w:w="80" w:type="dxa"/>
              <w:left w:w="100" w:type="dxa"/>
              <w:bottom w:w="80" w:type="dxa"/>
              <w:right w:w="100" w:type="dxa"/>
            </w:tcMar>
          </w:tcPr>
          <w:p w14:paraId="45278A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**Storage Engine**</w:t>
            </w:r>
          </w:p>
        </w:tc>
        <w:tc>
          <w:tcPr>
            <w:tcW w:w="2340" w:type="dxa"/>
            <w:tcMar>
              <w:top w:w="80" w:type="dxa"/>
              <w:left w:w="100" w:type="dxa"/>
              <w:bottom w:w="80" w:type="dxa"/>
              <w:right w:w="100" w:type="dxa"/>
            </w:tcMar>
          </w:tcPr>
          <w:p w14:paraId="18F8F5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InnoDB</w:t>
            </w:r>
          </w:p>
        </w:tc>
        <w:tc>
          <w:tcPr>
            <w:tcW w:w="2340" w:type="dxa"/>
            <w:tcMar>
              <w:top w:w="80" w:type="dxa"/>
              <w:left w:w="100" w:type="dxa"/>
              <w:bottom w:w="80" w:type="dxa"/>
              <w:right w:w="100" w:type="dxa"/>
            </w:tcMar>
          </w:tcPr>
          <w:p w14:paraId="21E139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MySQL 8.0</w:t>
            </w:r>
          </w:p>
        </w:tc>
        <w:tc>
          <w:tcPr>
            <w:tcW w:w="2340" w:type="dxa"/>
            <w:tcMar>
              <w:top w:w="80" w:type="dxa"/>
              <w:left w:w="100" w:type="dxa"/>
              <w:bottom w:w="80" w:type="dxa"/>
              <w:right w:w="100" w:type="dxa"/>
            </w:tcMar>
          </w:tcPr>
          <w:p w14:paraId="585857C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engine supporting row-level locking, foreign key integrity, and MVCC concurrency.</w:t>
            </w:r>
          </w:p>
        </w:tc>
      </w:tr>
      <w:tr w:rsidR="001C6623" w:rsidRPr="001C1BAE" w14:paraId="101D591D" w14:textId="77777777">
        <w:trPr>
          <w:jc w:val="center"/>
        </w:trPr>
        <w:tc>
          <w:tcPr>
            <w:tcW w:w="2340" w:type="dxa"/>
            <w:shd w:val="clear" w:color="auto" w:fill="F8FAFC"/>
            <w:tcMar>
              <w:top w:w="80" w:type="dxa"/>
              <w:left w:w="100" w:type="dxa"/>
              <w:bottom w:w="80" w:type="dxa"/>
              <w:right w:w="100" w:type="dxa"/>
            </w:tcMar>
          </w:tcPr>
          <w:p w14:paraId="001390BE"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**Development IDE**</w:t>
            </w:r>
          </w:p>
        </w:tc>
        <w:tc>
          <w:tcPr>
            <w:tcW w:w="2340" w:type="dxa"/>
            <w:shd w:val="clear" w:color="auto" w:fill="F8FAFC"/>
            <w:tcMar>
              <w:top w:w="80" w:type="dxa"/>
              <w:left w:w="100" w:type="dxa"/>
              <w:bottom w:w="80" w:type="dxa"/>
              <w:right w:w="100" w:type="dxa"/>
            </w:tcMar>
          </w:tcPr>
          <w:p w14:paraId="09A47BF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Antigravity IDE</w:t>
            </w:r>
          </w:p>
        </w:tc>
        <w:tc>
          <w:tcPr>
            <w:tcW w:w="2340" w:type="dxa"/>
            <w:shd w:val="clear" w:color="auto" w:fill="F8FAFC"/>
            <w:tcMar>
              <w:top w:w="80" w:type="dxa"/>
              <w:left w:w="100" w:type="dxa"/>
              <w:bottom w:w="80" w:type="dxa"/>
              <w:right w:w="100" w:type="dxa"/>
            </w:tcMar>
          </w:tcPr>
          <w:p w14:paraId="0634ED15" w14:textId="77777777" w:rsidR="001C6623" w:rsidRPr="001C1BAE" w:rsidRDefault="00000000">
            <w:pPr>
              <w:spacing w:after="40"/>
              <w:rPr>
                <w:rFonts w:cs="Times New Roman"/>
                <w:color w:val="000000" w:themeColor="text1"/>
              </w:rPr>
            </w:pPr>
            <w:r w:rsidRPr="001C1BAE">
              <w:rPr>
                <w:rFonts w:cs="Times New Roman"/>
                <w:color w:val="000000" w:themeColor="text1"/>
                <w:sz w:val="19"/>
              </w:rPr>
              <w:t>Latest</w:t>
            </w:r>
          </w:p>
        </w:tc>
        <w:tc>
          <w:tcPr>
            <w:tcW w:w="2340" w:type="dxa"/>
            <w:shd w:val="clear" w:color="auto" w:fill="F8FAFC"/>
            <w:tcMar>
              <w:top w:w="80" w:type="dxa"/>
              <w:left w:w="100" w:type="dxa"/>
              <w:bottom w:w="80" w:type="dxa"/>
              <w:right w:w="100" w:type="dxa"/>
            </w:tcMar>
          </w:tcPr>
          <w:p w14:paraId="3777F5CC"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Full-stack programming environment, Git version control, and shell execution.</w:t>
            </w:r>
          </w:p>
        </w:tc>
      </w:tr>
      <w:tr w:rsidR="001C6623" w:rsidRPr="001C1BAE" w14:paraId="435C5EB9" w14:textId="77777777">
        <w:trPr>
          <w:jc w:val="center"/>
        </w:trPr>
        <w:tc>
          <w:tcPr>
            <w:tcW w:w="2340" w:type="dxa"/>
            <w:tcMar>
              <w:top w:w="80" w:type="dxa"/>
              <w:left w:w="100" w:type="dxa"/>
              <w:bottom w:w="80" w:type="dxa"/>
              <w:right w:w="100" w:type="dxa"/>
            </w:tcMar>
          </w:tcPr>
          <w:p w14:paraId="50F0722B"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**Programming Language**</w:t>
            </w:r>
          </w:p>
        </w:tc>
        <w:tc>
          <w:tcPr>
            <w:tcW w:w="2340" w:type="dxa"/>
            <w:tcMar>
              <w:top w:w="80" w:type="dxa"/>
              <w:left w:w="100" w:type="dxa"/>
              <w:bottom w:w="80" w:type="dxa"/>
              <w:right w:w="100" w:type="dxa"/>
            </w:tcMar>
          </w:tcPr>
          <w:p w14:paraId="3358C426" w14:textId="77777777" w:rsidR="001C6623" w:rsidRPr="001C1BAE" w:rsidRDefault="00000000">
            <w:pPr>
              <w:spacing w:after="40"/>
              <w:rPr>
                <w:rFonts w:cs="Times New Roman"/>
                <w:color w:val="000000" w:themeColor="text1"/>
              </w:rPr>
            </w:pPr>
            <w:r w:rsidRPr="001C1BAE">
              <w:rPr>
                <w:rFonts w:cs="Times New Roman"/>
                <w:color w:val="000000" w:themeColor="text1"/>
                <w:sz w:val="19"/>
              </w:rPr>
              <w:t>Python</w:t>
            </w:r>
          </w:p>
        </w:tc>
        <w:tc>
          <w:tcPr>
            <w:tcW w:w="2340" w:type="dxa"/>
            <w:tcMar>
              <w:top w:w="80" w:type="dxa"/>
              <w:left w:w="100" w:type="dxa"/>
              <w:bottom w:w="80" w:type="dxa"/>
              <w:right w:w="100" w:type="dxa"/>
            </w:tcMar>
          </w:tcPr>
          <w:p w14:paraId="6F69A8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3.12+</w:t>
            </w:r>
          </w:p>
        </w:tc>
        <w:tc>
          <w:tcPr>
            <w:tcW w:w="2340" w:type="dxa"/>
            <w:tcMar>
              <w:top w:w="80" w:type="dxa"/>
              <w:left w:w="100" w:type="dxa"/>
              <w:bottom w:w="80" w:type="dxa"/>
              <w:right w:w="100" w:type="dxa"/>
            </w:tcMar>
          </w:tcPr>
          <w:p w14:paraId="43663718"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Core application logic, database connection pooling, and web routing.</w:t>
            </w:r>
          </w:p>
        </w:tc>
      </w:tr>
      <w:tr w:rsidR="001C6623" w:rsidRPr="001C1BAE" w14:paraId="617CA6EA" w14:textId="77777777">
        <w:trPr>
          <w:jc w:val="center"/>
        </w:trPr>
        <w:tc>
          <w:tcPr>
            <w:tcW w:w="2340" w:type="dxa"/>
            <w:shd w:val="clear" w:color="auto" w:fill="F8FAFC"/>
            <w:tcMar>
              <w:top w:w="80" w:type="dxa"/>
              <w:left w:w="100" w:type="dxa"/>
              <w:bottom w:w="80" w:type="dxa"/>
              <w:right w:w="100" w:type="dxa"/>
            </w:tcMar>
          </w:tcPr>
          <w:p w14:paraId="49AAB23A" w14:textId="77777777" w:rsidR="001C6623" w:rsidRPr="001C1BAE" w:rsidRDefault="00000000">
            <w:pPr>
              <w:spacing w:after="40"/>
              <w:rPr>
                <w:rFonts w:cs="Times New Roman"/>
                <w:color w:val="000000" w:themeColor="text1"/>
              </w:rPr>
            </w:pPr>
            <w:r w:rsidRPr="001C1BAE">
              <w:rPr>
                <w:rFonts w:cs="Times New Roman"/>
                <w:color w:val="000000" w:themeColor="text1"/>
                <w:sz w:val="19"/>
              </w:rPr>
              <w:t>**Web Interface**</w:t>
            </w:r>
          </w:p>
        </w:tc>
        <w:tc>
          <w:tcPr>
            <w:tcW w:w="2340" w:type="dxa"/>
            <w:shd w:val="clear" w:color="auto" w:fill="F8FAFC"/>
            <w:tcMar>
              <w:top w:w="80" w:type="dxa"/>
              <w:left w:w="100" w:type="dxa"/>
              <w:bottom w:w="80" w:type="dxa"/>
              <w:right w:w="100" w:type="dxa"/>
            </w:tcMar>
          </w:tcPr>
          <w:p w14:paraId="34843E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Streamlit</w:t>
            </w:r>
          </w:p>
        </w:tc>
        <w:tc>
          <w:tcPr>
            <w:tcW w:w="2340" w:type="dxa"/>
            <w:shd w:val="clear" w:color="auto" w:fill="F8FAFC"/>
            <w:tcMar>
              <w:top w:w="80" w:type="dxa"/>
              <w:left w:w="100" w:type="dxa"/>
              <w:bottom w:w="80" w:type="dxa"/>
              <w:right w:w="100" w:type="dxa"/>
            </w:tcMar>
          </w:tcPr>
          <w:p w14:paraId="506A0F3F" w14:textId="77777777" w:rsidR="001C6623" w:rsidRPr="001C1BAE" w:rsidRDefault="00000000">
            <w:pPr>
              <w:spacing w:after="40"/>
              <w:rPr>
                <w:rFonts w:cs="Times New Roman"/>
                <w:color w:val="000000" w:themeColor="text1"/>
              </w:rPr>
            </w:pPr>
            <w:r w:rsidRPr="001C1BAE">
              <w:rPr>
                <w:rFonts w:cs="Times New Roman"/>
                <w:color w:val="000000" w:themeColor="text1"/>
                <w:sz w:val="19"/>
              </w:rPr>
              <w:t>1.36+</w:t>
            </w:r>
          </w:p>
        </w:tc>
        <w:tc>
          <w:tcPr>
            <w:tcW w:w="2340" w:type="dxa"/>
            <w:shd w:val="clear" w:color="auto" w:fill="F8FAFC"/>
            <w:tcMar>
              <w:top w:w="80" w:type="dxa"/>
              <w:left w:w="100" w:type="dxa"/>
              <w:bottom w:w="80" w:type="dxa"/>
              <w:right w:w="100" w:type="dxa"/>
            </w:tcMar>
          </w:tcPr>
          <w:p w14:paraId="0FD7B6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Framework delivering reactive multi-page dashboards.</w:t>
            </w:r>
          </w:p>
        </w:tc>
      </w:tr>
      <w:tr w:rsidR="001C6623" w:rsidRPr="001C1BAE" w14:paraId="2DBC2046" w14:textId="77777777">
        <w:trPr>
          <w:jc w:val="center"/>
        </w:trPr>
        <w:tc>
          <w:tcPr>
            <w:tcW w:w="2340" w:type="dxa"/>
            <w:tcMar>
              <w:top w:w="80" w:type="dxa"/>
              <w:left w:w="100" w:type="dxa"/>
              <w:bottom w:w="80" w:type="dxa"/>
              <w:right w:w="100" w:type="dxa"/>
            </w:tcMar>
          </w:tcPr>
          <w:p w14:paraId="061C4CA2"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 Analytics**</w:t>
            </w:r>
          </w:p>
        </w:tc>
        <w:tc>
          <w:tcPr>
            <w:tcW w:w="2340" w:type="dxa"/>
            <w:tcMar>
              <w:top w:w="80" w:type="dxa"/>
              <w:left w:w="100" w:type="dxa"/>
              <w:bottom w:w="80" w:type="dxa"/>
              <w:right w:w="100" w:type="dxa"/>
            </w:tcMar>
          </w:tcPr>
          <w:p w14:paraId="06B48C5E"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Pandas</w:t>
            </w:r>
          </w:p>
        </w:tc>
        <w:tc>
          <w:tcPr>
            <w:tcW w:w="2340" w:type="dxa"/>
            <w:tcMar>
              <w:top w:w="80" w:type="dxa"/>
              <w:left w:w="100" w:type="dxa"/>
              <w:bottom w:w="80" w:type="dxa"/>
              <w:right w:w="100" w:type="dxa"/>
            </w:tcMar>
          </w:tcPr>
          <w:p w14:paraId="577997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2.2+</w:t>
            </w:r>
          </w:p>
        </w:tc>
        <w:tc>
          <w:tcPr>
            <w:tcW w:w="2340" w:type="dxa"/>
            <w:tcMar>
              <w:top w:w="80" w:type="dxa"/>
              <w:left w:w="100" w:type="dxa"/>
              <w:bottom w:w="80" w:type="dxa"/>
              <w:right w:w="100" w:type="dxa"/>
            </w:tcMar>
          </w:tcPr>
          <w:p w14:paraId="6EB1955E"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Tabular manipulation, schema matrix handling, and aggregation.</w:t>
            </w:r>
          </w:p>
        </w:tc>
      </w:tr>
      <w:tr w:rsidR="001C6623" w:rsidRPr="001C1BAE" w14:paraId="5205A382" w14:textId="77777777">
        <w:trPr>
          <w:jc w:val="center"/>
        </w:trPr>
        <w:tc>
          <w:tcPr>
            <w:tcW w:w="2340" w:type="dxa"/>
            <w:shd w:val="clear" w:color="auto" w:fill="F8FAFC"/>
            <w:tcMar>
              <w:top w:w="80" w:type="dxa"/>
              <w:left w:w="100" w:type="dxa"/>
              <w:bottom w:w="80" w:type="dxa"/>
              <w:right w:w="100" w:type="dxa"/>
            </w:tcMar>
          </w:tcPr>
          <w:p w14:paraId="252EF147"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 Visualization**</w:t>
            </w:r>
          </w:p>
        </w:tc>
        <w:tc>
          <w:tcPr>
            <w:tcW w:w="2340" w:type="dxa"/>
            <w:shd w:val="clear" w:color="auto" w:fill="F8FAFC"/>
            <w:tcMar>
              <w:top w:w="80" w:type="dxa"/>
              <w:left w:w="100" w:type="dxa"/>
              <w:bottom w:w="80" w:type="dxa"/>
              <w:right w:w="100" w:type="dxa"/>
            </w:tcMar>
          </w:tcPr>
          <w:p w14:paraId="14EAEE16" w14:textId="77777777" w:rsidR="001C6623" w:rsidRPr="001C1BAE" w:rsidRDefault="00000000">
            <w:pPr>
              <w:spacing w:after="40"/>
              <w:rPr>
                <w:rFonts w:cs="Times New Roman"/>
                <w:color w:val="000000" w:themeColor="text1"/>
              </w:rPr>
            </w:pPr>
            <w:r w:rsidRPr="001C1BAE">
              <w:rPr>
                <w:rFonts w:cs="Times New Roman"/>
                <w:color w:val="000000" w:themeColor="text1"/>
                <w:sz w:val="19"/>
              </w:rPr>
              <w:t>Plotly Express</w:t>
            </w:r>
          </w:p>
        </w:tc>
        <w:tc>
          <w:tcPr>
            <w:tcW w:w="2340" w:type="dxa"/>
            <w:shd w:val="clear" w:color="auto" w:fill="F8FAFC"/>
            <w:tcMar>
              <w:top w:w="80" w:type="dxa"/>
              <w:left w:w="100" w:type="dxa"/>
              <w:bottom w:w="80" w:type="dxa"/>
              <w:right w:w="100" w:type="dxa"/>
            </w:tcMar>
          </w:tcPr>
          <w:p w14:paraId="13BC8B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5.22+</w:t>
            </w:r>
          </w:p>
        </w:tc>
        <w:tc>
          <w:tcPr>
            <w:tcW w:w="2340" w:type="dxa"/>
            <w:shd w:val="clear" w:color="auto" w:fill="F8FAFC"/>
            <w:tcMar>
              <w:top w:w="80" w:type="dxa"/>
              <w:left w:w="100" w:type="dxa"/>
              <w:bottom w:w="80" w:type="dxa"/>
              <w:right w:w="100" w:type="dxa"/>
            </w:tcMar>
          </w:tcPr>
          <w:p w14:paraId="434BE7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Interactive charts (bar, pie, line) with tooltips.</w:t>
            </w:r>
          </w:p>
        </w:tc>
      </w:tr>
      <w:tr w:rsidR="001C6623" w:rsidRPr="001C1BAE" w14:paraId="74E52355" w14:textId="77777777">
        <w:trPr>
          <w:jc w:val="center"/>
        </w:trPr>
        <w:tc>
          <w:tcPr>
            <w:tcW w:w="2340" w:type="dxa"/>
            <w:tcMar>
              <w:top w:w="80" w:type="dxa"/>
              <w:left w:w="100" w:type="dxa"/>
              <w:bottom w:w="80" w:type="dxa"/>
              <w:right w:w="100" w:type="dxa"/>
            </w:tcMar>
          </w:tcPr>
          <w:p w14:paraId="3D5EA35E"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**Database Connector**</w:t>
            </w:r>
          </w:p>
        </w:tc>
        <w:tc>
          <w:tcPr>
            <w:tcW w:w="2340" w:type="dxa"/>
            <w:tcMar>
              <w:top w:w="80" w:type="dxa"/>
              <w:left w:w="100" w:type="dxa"/>
              <w:bottom w:w="80" w:type="dxa"/>
              <w:right w:w="100" w:type="dxa"/>
            </w:tcMar>
          </w:tcPr>
          <w:p w14:paraId="72AE31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`mysql-connector-python`</w:t>
            </w:r>
          </w:p>
        </w:tc>
        <w:tc>
          <w:tcPr>
            <w:tcW w:w="2340" w:type="dxa"/>
            <w:tcMar>
              <w:top w:w="80" w:type="dxa"/>
              <w:left w:w="100" w:type="dxa"/>
              <w:bottom w:w="80" w:type="dxa"/>
              <w:right w:w="100" w:type="dxa"/>
            </w:tcMar>
          </w:tcPr>
          <w:p w14:paraId="1FB2B738" w14:textId="77777777" w:rsidR="001C6623" w:rsidRPr="001C1BAE" w:rsidRDefault="00000000">
            <w:pPr>
              <w:spacing w:after="40"/>
              <w:rPr>
                <w:rFonts w:cs="Times New Roman"/>
                <w:color w:val="000000" w:themeColor="text1"/>
              </w:rPr>
            </w:pPr>
            <w:r w:rsidRPr="001C1BAE">
              <w:rPr>
                <w:rFonts w:cs="Times New Roman"/>
                <w:color w:val="000000" w:themeColor="text1"/>
                <w:sz w:val="19"/>
              </w:rPr>
              <w:t>8.4+</w:t>
            </w:r>
          </w:p>
        </w:tc>
        <w:tc>
          <w:tcPr>
            <w:tcW w:w="2340" w:type="dxa"/>
            <w:tcMar>
              <w:top w:w="80" w:type="dxa"/>
              <w:left w:w="100" w:type="dxa"/>
              <w:bottom w:w="80" w:type="dxa"/>
              <w:right w:w="100" w:type="dxa"/>
            </w:tcMar>
          </w:tcPr>
          <w:p w14:paraId="262BAEF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driver supporting parameterized queries.</w:t>
            </w:r>
          </w:p>
        </w:tc>
      </w:tr>
      <w:tr w:rsidR="001C6623" w:rsidRPr="001C1BAE" w14:paraId="363F8909" w14:textId="77777777">
        <w:trPr>
          <w:jc w:val="center"/>
        </w:trPr>
        <w:tc>
          <w:tcPr>
            <w:tcW w:w="2340" w:type="dxa"/>
            <w:shd w:val="clear" w:color="auto" w:fill="F8FAFC"/>
            <w:tcMar>
              <w:top w:w="80" w:type="dxa"/>
              <w:left w:w="100" w:type="dxa"/>
              <w:bottom w:w="80" w:type="dxa"/>
              <w:right w:w="100" w:type="dxa"/>
            </w:tcMar>
          </w:tcPr>
          <w:p w14:paraId="158964A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**Security Module**</w:t>
            </w:r>
          </w:p>
        </w:tc>
        <w:tc>
          <w:tcPr>
            <w:tcW w:w="2340" w:type="dxa"/>
            <w:shd w:val="clear" w:color="auto" w:fill="F8FAFC"/>
            <w:tcMar>
              <w:top w:w="80" w:type="dxa"/>
              <w:left w:w="100" w:type="dxa"/>
              <w:bottom w:w="80" w:type="dxa"/>
              <w:right w:w="100" w:type="dxa"/>
            </w:tcMar>
          </w:tcPr>
          <w:p w14:paraId="52E6F604" w14:textId="77777777" w:rsidR="001C6623" w:rsidRPr="001C1BAE" w:rsidRDefault="00000000">
            <w:pPr>
              <w:spacing w:after="40"/>
              <w:rPr>
                <w:rFonts w:cs="Times New Roman"/>
                <w:color w:val="000000" w:themeColor="text1"/>
              </w:rPr>
            </w:pPr>
            <w:r w:rsidRPr="001C1BAE">
              <w:rPr>
                <w:rFonts w:cs="Times New Roman"/>
                <w:color w:val="000000" w:themeColor="text1"/>
                <w:sz w:val="19"/>
              </w:rPr>
              <w:t>Python `hashlib`</w:t>
            </w:r>
          </w:p>
        </w:tc>
        <w:tc>
          <w:tcPr>
            <w:tcW w:w="2340" w:type="dxa"/>
            <w:shd w:val="clear" w:color="auto" w:fill="F8FAFC"/>
            <w:tcMar>
              <w:top w:w="80" w:type="dxa"/>
              <w:left w:w="100" w:type="dxa"/>
              <w:bottom w:w="80" w:type="dxa"/>
              <w:right w:w="100" w:type="dxa"/>
            </w:tcMar>
          </w:tcPr>
          <w:p w14:paraId="0178DCC3" w14:textId="77777777" w:rsidR="001C6623" w:rsidRPr="001C1BAE" w:rsidRDefault="00000000">
            <w:pPr>
              <w:spacing w:after="40"/>
              <w:rPr>
                <w:rFonts w:cs="Times New Roman"/>
                <w:color w:val="000000" w:themeColor="text1"/>
              </w:rPr>
            </w:pPr>
            <w:r w:rsidRPr="001C1BAE">
              <w:rPr>
                <w:rFonts w:cs="Times New Roman"/>
                <w:color w:val="000000" w:themeColor="text1"/>
                <w:sz w:val="19"/>
              </w:rPr>
              <w:t>Built-in</w:t>
            </w:r>
          </w:p>
        </w:tc>
        <w:tc>
          <w:tcPr>
            <w:tcW w:w="2340" w:type="dxa"/>
            <w:shd w:val="clear" w:color="auto" w:fill="F8FAFC"/>
            <w:tcMar>
              <w:top w:w="80" w:type="dxa"/>
              <w:left w:w="100" w:type="dxa"/>
              <w:bottom w:w="80" w:type="dxa"/>
              <w:right w:w="100" w:type="dxa"/>
            </w:tcMar>
          </w:tcPr>
          <w:p w14:paraId="14B9C82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Cryptographic SHA-256 password hashing.</w:t>
            </w:r>
          </w:p>
        </w:tc>
      </w:tr>
    </w:tbl>
    <w:p w14:paraId="3E78E497" w14:textId="77777777" w:rsidR="001C6623" w:rsidRPr="001C1BAE" w:rsidRDefault="001C6623">
      <w:pPr>
        <w:spacing w:before="40" w:after="80"/>
        <w:rPr>
          <w:rFonts w:cs="Times New Roman"/>
          <w:color w:val="000000" w:themeColor="text1"/>
        </w:rPr>
      </w:pPr>
    </w:p>
    <w:p w14:paraId="3EE64D92"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4.7 Use-Case and Data Flow Design</w:t>
      </w:r>
    </w:p>
    <w:p w14:paraId="243AB647"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 xml:space="preserve">                                 +--------------------------------+</w:t>
      </w:r>
      <w:r w:rsidRPr="001C1BAE">
        <w:rPr>
          <w:rFonts w:cs="Times New Roman"/>
          <w:color w:val="000000" w:themeColor="text1"/>
          <w:sz w:val="18"/>
        </w:rPr>
        <w:br/>
        <w:t xml:space="preserve">                                 |          AttendX SYSTEM        |</w:t>
      </w:r>
      <w:r w:rsidRPr="001C1BAE">
        <w:rPr>
          <w:rFonts w:cs="Times New Roman"/>
          <w:color w:val="000000" w:themeColor="text1"/>
          <w:sz w:val="18"/>
        </w:rPr>
        <w:br/>
        <w:t xml:space="preserve">                                 +--------------------------------+</w:t>
      </w:r>
      <w:r w:rsidRPr="001C1BAE">
        <w:rPr>
          <w:rFonts w:cs="Times New Roman"/>
          <w:color w:val="000000" w:themeColor="text1"/>
          <w:sz w:val="18"/>
        </w:rPr>
        <w:br/>
        <w:t xml:space="preserve">           ADMIN                 |                                |</w:t>
      </w:r>
      <w:r w:rsidRPr="001C1BAE">
        <w:rPr>
          <w:rFonts w:cs="Times New Roman"/>
          <w:color w:val="000000" w:themeColor="text1"/>
          <w:sz w:val="18"/>
        </w:rPr>
        <w:br/>
        <w:t xml:space="preserve">             +------------------&gt;|  (Manage Courses &amp; Sections)   |</w:t>
      </w:r>
      <w:r w:rsidRPr="001C1BAE">
        <w:rPr>
          <w:rFonts w:cs="Times New Roman"/>
          <w:color w:val="000000" w:themeColor="text1"/>
          <w:sz w:val="18"/>
        </w:rPr>
        <w:br/>
        <w:t xml:space="preserve">             |                   |                                |</w:t>
      </w:r>
      <w:r w:rsidRPr="001C1BAE">
        <w:rPr>
          <w:rFonts w:cs="Times New Roman"/>
          <w:color w:val="000000" w:themeColor="text1"/>
          <w:sz w:val="18"/>
        </w:rPr>
        <w:br/>
        <w:t xml:space="preserve">             +------------------&gt;|  (Manage Students &amp; Faculty)   |</w:t>
      </w:r>
      <w:r w:rsidRPr="001C1BAE">
        <w:rPr>
          <w:rFonts w:cs="Times New Roman"/>
          <w:color w:val="000000" w:themeColor="text1"/>
          <w:sz w:val="18"/>
        </w:rPr>
        <w:br/>
        <w:t xml:space="preserve">             |                   |                                |</w:t>
      </w:r>
      <w:r w:rsidRPr="001C1BAE">
        <w:rPr>
          <w:rFonts w:cs="Times New Roman"/>
          <w:color w:val="000000" w:themeColor="text1"/>
          <w:sz w:val="18"/>
        </w:rPr>
        <w:br/>
        <w:t xml:space="preserve">             +------------------&gt;|  (Configure Course Offerings)  |</w:t>
      </w:r>
      <w:r w:rsidRPr="001C1BAE">
        <w:rPr>
          <w:rFonts w:cs="Times New Roman"/>
          <w:color w:val="000000" w:themeColor="text1"/>
          <w:sz w:val="18"/>
        </w:rPr>
        <w:br/>
        <w:t xml:space="preserve">             |                   |                                |</w:t>
      </w:r>
      <w:r w:rsidRPr="001C1BAE">
        <w:rPr>
          <w:rFonts w:cs="Times New Roman"/>
          <w:color w:val="000000" w:themeColor="text1"/>
          <w:sz w:val="18"/>
        </w:rPr>
        <w:br/>
        <w:t xml:space="preserve">             +------------------&gt;|  (Execute Stored Procedures)   |</w:t>
      </w:r>
      <w:r w:rsidRPr="001C1BAE">
        <w:rPr>
          <w:rFonts w:cs="Times New Roman"/>
          <w:color w:val="000000" w:themeColor="text1"/>
          <w:sz w:val="18"/>
        </w:rPr>
        <w:br/>
        <w:t xml:space="preserve">                                 |                                |</w:t>
      </w:r>
      <w:r w:rsidRPr="001C1BAE">
        <w:rPr>
          <w:rFonts w:cs="Times New Roman"/>
          <w:color w:val="000000" w:themeColor="text1"/>
          <w:sz w:val="18"/>
        </w:rPr>
        <w:br/>
        <w:t xml:space="preserve">          FACULTY                |                                |</w:t>
      </w:r>
      <w:r w:rsidRPr="001C1BAE">
        <w:rPr>
          <w:rFonts w:cs="Times New Roman"/>
          <w:color w:val="000000" w:themeColor="text1"/>
          <w:sz w:val="18"/>
        </w:rPr>
        <w:br/>
        <w:t xml:space="preserve">             +------------------&gt;|  (Schedule Class Sessions)     |</w:t>
      </w:r>
      <w:r w:rsidRPr="001C1BAE">
        <w:rPr>
          <w:rFonts w:cs="Times New Roman"/>
          <w:color w:val="000000" w:themeColor="text1"/>
          <w:sz w:val="18"/>
        </w:rPr>
        <w:br/>
        <w:t xml:space="preserve">             |                   |                                |</w:t>
      </w:r>
      <w:r w:rsidRPr="001C1BAE">
        <w:rPr>
          <w:rFonts w:cs="Times New Roman"/>
          <w:color w:val="000000" w:themeColor="text1"/>
          <w:sz w:val="18"/>
        </w:rPr>
        <w:br/>
        <w:t xml:space="preserve">             +------------------&gt;|  (Batch Mark/Edit Attendance)  |</w:t>
      </w:r>
      <w:r w:rsidRPr="001C1BAE">
        <w:rPr>
          <w:rFonts w:cs="Times New Roman"/>
          <w:color w:val="000000" w:themeColor="text1"/>
          <w:sz w:val="18"/>
        </w:rPr>
        <w:br/>
        <w:t xml:space="preserve">             |                   |                                |</w:t>
      </w:r>
      <w:r w:rsidRPr="001C1BAE">
        <w:rPr>
          <w:rFonts w:cs="Times New Roman"/>
          <w:color w:val="000000" w:themeColor="text1"/>
          <w:sz w:val="18"/>
        </w:rPr>
        <w:br/>
        <w:t xml:space="preserve">             +------------------&gt;|  (Schedule Makeup Sessions)    |</w:t>
      </w:r>
      <w:r w:rsidRPr="001C1BAE">
        <w:rPr>
          <w:rFonts w:cs="Times New Roman"/>
          <w:color w:val="000000" w:themeColor="text1"/>
          <w:sz w:val="18"/>
        </w:rPr>
        <w:br/>
        <w:t xml:space="preserve">             |                   |                                |</w:t>
      </w:r>
      <w:r w:rsidRPr="001C1BAE">
        <w:rPr>
          <w:rFonts w:cs="Times New Roman"/>
          <w:color w:val="000000" w:themeColor="text1"/>
          <w:sz w:val="18"/>
        </w:rPr>
        <w:br/>
        <w:t xml:space="preserve">             +------------------&gt;|  (Approve/Reject Leave Apps)   |</w:t>
      </w:r>
      <w:r w:rsidRPr="001C1BAE">
        <w:rPr>
          <w:rFonts w:cs="Times New Roman"/>
          <w:color w:val="000000" w:themeColor="text1"/>
          <w:sz w:val="18"/>
        </w:rPr>
        <w:br/>
        <w:t xml:space="preserve">                                 |                                |</w:t>
      </w:r>
      <w:r w:rsidRPr="001C1BAE">
        <w:rPr>
          <w:rFonts w:cs="Times New Roman"/>
          <w:color w:val="000000" w:themeColor="text1"/>
          <w:sz w:val="18"/>
        </w:rPr>
        <w:br/>
        <w:t xml:space="preserve">          STUDENT                |                                |</w:t>
      </w:r>
      <w:r w:rsidRPr="001C1BAE">
        <w:rPr>
          <w:rFonts w:cs="Times New Roman"/>
          <w:color w:val="000000" w:themeColor="text1"/>
          <w:sz w:val="18"/>
        </w:rPr>
        <w:br/>
        <w:t xml:space="preserve">             +------------------&gt;|  (View Dynamic Percentage)     |</w:t>
      </w:r>
      <w:r w:rsidRPr="001C1BAE">
        <w:rPr>
          <w:rFonts w:cs="Times New Roman"/>
          <w:color w:val="000000" w:themeColor="text1"/>
          <w:sz w:val="18"/>
        </w:rPr>
        <w:br/>
        <w:t xml:space="preserve">             |                   |                                |</w:t>
      </w:r>
      <w:r w:rsidRPr="001C1BAE">
        <w:rPr>
          <w:rFonts w:cs="Times New Roman"/>
          <w:color w:val="000000" w:themeColor="text1"/>
          <w:sz w:val="18"/>
        </w:rPr>
        <w:br/>
        <w:t xml:space="preserve">             +------------------&gt;|  (Filter Session History)      |</w:t>
      </w:r>
      <w:r w:rsidRPr="001C1BAE">
        <w:rPr>
          <w:rFonts w:cs="Times New Roman"/>
          <w:color w:val="000000" w:themeColor="text1"/>
          <w:sz w:val="18"/>
        </w:rPr>
        <w:br/>
        <w:t xml:space="preserve">             |                   |                                |</w:t>
      </w:r>
      <w:r w:rsidRPr="001C1BAE">
        <w:rPr>
          <w:rFonts w:cs="Times New Roman"/>
          <w:color w:val="000000" w:themeColor="text1"/>
          <w:sz w:val="18"/>
        </w:rPr>
        <w:br/>
        <w:t xml:space="preserve">             +------------------&gt;|  (Submit Leave Applications)   |</w:t>
      </w:r>
      <w:r w:rsidRPr="001C1BAE">
        <w:rPr>
          <w:rFonts w:cs="Times New Roman"/>
          <w:color w:val="000000" w:themeColor="text1"/>
          <w:sz w:val="18"/>
        </w:rPr>
        <w:br/>
        <w:t xml:space="preserve">             |                   |                                |</w:t>
      </w:r>
      <w:r w:rsidRPr="001C1BAE">
        <w:rPr>
          <w:rFonts w:cs="Times New Roman"/>
          <w:color w:val="000000" w:themeColor="text1"/>
          <w:sz w:val="18"/>
        </w:rPr>
        <w:br/>
        <w:t xml:space="preserve">             +------------------&gt;|  (Receive Shortage Alerts)     |</w:t>
      </w:r>
      <w:r w:rsidRPr="001C1BAE">
        <w:rPr>
          <w:rFonts w:cs="Times New Roman"/>
          <w:color w:val="000000" w:themeColor="text1"/>
          <w:sz w:val="18"/>
        </w:rPr>
        <w:br/>
        <w:t xml:space="preserve">                                 +--------------------------------+</w:t>
      </w:r>
    </w:p>
    <w:p w14:paraId="7B6F8C45" w14:textId="77777777" w:rsidR="001C6623" w:rsidRPr="001C1BAE" w:rsidRDefault="00000000">
      <w:pPr>
        <w:rPr>
          <w:rFonts w:cs="Times New Roman"/>
          <w:color w:val="000000" w:themeColor="text1"/>
        </w:rPr>
      </w:pPr>
      <w:r w:rsidRPr="001C1BAE">
        <w:rPr>
          <w:rFonts w:cs="Times New Roman"/>
          <w:b/>
          <w:color w:val="000000" w:themeColor="text1"/>
        </w:rPr>
        <w:t>Figure 4.4: Use-Case Diagram for AttendX System</w:t>
      </w:r>
    </w:p>
    <w:p w14:paraId="0165220A"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 xml:space="preserve"> [STUDENT / FACULTY / ADMIN]</w:t>
      </w:r>
      <w:r w:rsidRPr="001C1BAE">
        <w:rPr>
          <w:rFonts w:cs="Times New Roman"/>
          <w:color w:val="000000" w:themeColor="text1"/>
          <w:sz w:val="18"/>
        </w:rPr>
        <w:br/>
        <w:t xml:space="preserve">              |</w:t>
      </w:r>
      <w:r w:rsidRPr="001C1BAE">
        <w:rPr>
          <w:rFonts w:cs="Times New Roman"/>
          <w:color w:val="000000" w:themeColor="text1"/>
          <w:sz w:val="18"/>
        </w:rPr>
        <w:br/>
        <w:t xml:space="preserve">              | 1. Credentials</w:t>
      </w:r>
      <w:r w:rsidRPr="001C1BAE">
        <w:rPr>
          <w:rFonts w:cs="Times New Roman"/>
          <w:color w:val="000000" w:themeColor="text1"/>
          <w:sz w:val="18"/>
        </w:rPr>
        <w:br/>
        <w:t xml:space="preserve">              v</w:t>
      </w:r>
      <w:r w:rsidRPr="001C1BAE">
        <w:rPr>
          <w:rFonts w:cs="Times New Roman"/>
          <w:color w:val="000000" w:themeColor="text1"/>
          <w:sz w:val="18"/>
        </w:rPr>
        <w:br/>
        <w:t xml:space="preserve">     +-------------------+       Read/Write      +-------------------+</w:t>
      </w:r>
      <w:r w:rsidRPr="001C1BAE">
        <w:rPr>
          <w:rFonts w:cs="Times New Roman"/>
          <w:color w:val="000000" w:themeColor="text1"/>
          <w:sz w:val="18"/>
        </w:rPr>
        <w:br/>
        <w:t xml:space="preserve">     | 1.0 AUTHENTICATE  |&lt;=====================&gt;| D1: USERS         |</w:t>
      </w:r>
      <w:r w:rsidRPr="001C1BAE">
        <w:rPr>
          <w:rFonts w:cs="Times New Roman"/>
          <w:color w:val="000000" w:themeColor="text1"/>
          <w:sz w:val="18"/>
        </w:rPr>
        <w:br/>
        <w:t xml:space="preserve">     +-------------------+                       +-------------------+</w:t>
      </w:r>
      <w:r w:rsidRPr="001C1BAE">
        <w:rPr>
          <w:rFonts w:cs="Times New Roman"/>
          <w:color w:val="000000" w:themeColor="text1"/>
          <w:sz w:val="18"/>
        </w:rPr>
        <w:br/>
        <w:t xml:space="preserve">              | Validated Session</w:t>
      </w:r>
      <w:r w:rsidRPr="001C1BAE">
        <w:rPr>
          <w:rFonts w:cs="Times New Roman"/>
          <w:color w:val="000000" w:themeColor="text1"/>
          <w:sz w:val="18"/>
        </w:rPr>
        <w:br/>
        <w:t xml:space="preserve">              |</w:t>
      </w:r>
      <w:r w:rsidRPr="001C1BAE">
        <w:rPr>
          <w:rFonts w:cs="Times New Roman"/>
          <w:color w:val="000000" w:themeColor="text1"/>
          <w:sz w:val="18"/>
        </w:rPr>
        <w:br/>
        <w:t xml:space="preserve">      +-------+---------------------------------------+</w:t>
      </w:r>
      <w:r w:rsidRPr="001C1BAE">
        <w:rPr>
          <w:rFonts w:cs="Times New Roman"/>
          <w:color w:val="000000" w:themeColor="text1"/>
          <w:sz w:val="18"/>
        </w:rPr>
        <w:br/>
        <w:t xml:space="preserve">      |                                               |</w:t>
      </w:r>
      <w:r w:rsidRPr="001C1BAE">
        <w:rPr>
          <w:rFonts w:cs="Times New Roman"/>
          <w:color w:val="000000" w:themeColor="text1"/>
          <w:sz w:val="18"/>
        </w:rPr>
        <w:br/>
        <w:t xml:space="preserve">      v                                               v</w:t>
      </w:r>
      <w:r w:rsidRPr="001C1BAE">
        <w:rPr>
          <w:rFonts w:cs="Times New Roman"/>
          <w:color w:val="000000" w:themeColor="text1"/>
          <w:sz w:val="18"/>
        </w:rPr>
        <w:br/>
        <w:t>+-------------------+                           +-------------------+</w:t>
      </w:r>
      <w:r w:rsidRPr="001C1BAE">
        <w:rPr>
          <w:rFonts w:cs="Times New Roman"/>
          <w:color w:val="000000" w:themeColor="text1"/>
          <w:sz w:val="18"/>
        </w:rPr>
        <w:br/>
        <w:t>| 2.0 MANAGE MASTER |                           | 3.0 SCHEDULE &amp;    |</w:t>
      </w:r>
      <w:r w:rsidRPr="001C1BAE">
        <w:rPr>
          <w:rFonts w:cs="Times New Roman"/>
          <w:color w:val="000000" w:themeColor="text1"/>
          <w:sz w:val="18"/>
        </w:rPr>
        <w:br/>
      </w:r>
      <w:r w:rsidRPr="001C1BAE">
        <w:rPr>
          <w:rFonts w:cs="Times New Roman"/>
          <w:color w:val="000000" w:themeColor="text1"/>
          <w:sz w:val="18"/>
        </w:rPr>
        <w:lastRenderedPageBreak/>
        <w:t>| DATA &amp; OFFERINGS  |                           | RECORD ATTENDANCE |</w:t>
      </w:r>
      <w:r w:rsidRPr="001C1BAE">
        <w:rPr>
          <w:rFonts w:cs="Times New Roman"/>
          <w:color w:val="000000" w:themeColor="text1"/>
          <w:sz w:val="18"/>
        </w:rPr>
        <w:br/>
        <w:t>+-------------------+                           +-------------------+</w:t>
      </w:r>
      <w:r w:rsidRPr="001C1BAE">
        <w:rPr>
          <w:rFonts w:cs="Times New Roman"/>
          <w:color w:val="000000" w:themeColor="text1"/>
          <w:sz w:val="18"/>
        </w:rPr>
        <w:br/>
        <w:t xml:space="preserve">      |                                               |</w:t>
      </w:r>
      <w:r w:rsidRPr="001C1BAE">
        <w:rPr>
          <w:rFonts w:cs="Times New Roman"/>
          <w:color w:val="000000" w:themeColor="text1"/>
          <w:sz w:val="18"/>
        </w:rPr>
        <w:br/>
        <w:t xml:space="preserve">      | Writes                                        | Inserts Attendance</w:t>
      </w:r>
      <w:r w:rsidRPr="001C1BAE">
        <w:rPr>
          <w:rFonts w:cs="Times New Roman"/>
          <w:color w:val="000000" w:themeColor="text1"/>
          <w:sz w:val="18"/>
        </w:rPr>
        <w:br/>
        <w:t xml:space="preserve">      v                                               v</w:t>
      </w:r>
      <w:r w:rsidRPr="001C1BAE">
        <w:rPr>
          <w:rFonts w:cs="Times New Roman"/>
          <w:color w:val="000000" w:themeColor="text1"/>
          <w:sz w:val="18"/>
        </w:rPr>
        <w:br/>
        <w:t>+-----------------------------+                 +-----------------------------+</w:t>
      </w:r>
      <w:r w:rsidRPr="001C1BAE">
        <w:rPr>
          <w:rFonts w:cs="Times New Roman"/>
          <w:color w:val="000000" w:themeColor="text1"/>
          <w:sz w:val="18"/>
        </w:rPr>
        <w:br/>
        <w:t>| D2: COURSES, SECTIONS,      |                 | D3: CLASS_SESSIONS,         |</w:t>
      </w:r>
      <w:r w:rsidRPr="001C1BAE">
        <w:rPr>
          <w:rFonts w:cs="Times New Roman"/>
          <w:color w:val="000000" w:themeColor="text1"/>
          <w:sz w:val="18"/>
        </w:rPr>
        <w:br/>
        <w:t>| COURSE_OFFERINGS, STUDENTS  |                 | ATTENDANCE                  |</w:t>
      </w:r>
      <w:r w:rsidRPr="001C1BAE">
        <w:rPr>
          <w:rFonts w:cs="Times New Roman"/>
          <w:color w:val="000000" w:themeColor="text1"/>
          <w:sz w:val="18"/>
        </w:rPr>
        <w:br/>
        <w:t>+-----------------------------+                 +-----------------------------+</w:t>
      </w:r>
      <w:r w:rsidRPr="001C1BAE">
        <w:rPr>
          <w:rFonts w:cs="Times New Roman"/>
          <w:color w:val="000000" w:themeColor="text1"/>
          <w:sz w:val="18"/>
        </w:rPr>
        <w:br/>
        <w:t xml:space="preserve">                                                      |</w:t>
      </w:r>
      <w:r w:rsidRPr="001C1BAE">
        <w:rPr>
          <w:rFonts w:cs="Times New Roman"/>
          <w:color w:val="000000" w:themeColor="text1"/>
          <w:sz w:val="18"/>
        </w:rPr>
        <w:br/>
        <w:t xml:space="preserve">                                                      | After Insert Event</w:t>
      </w:r>
      <w:r w:rsidRPr="001C1BAE">
        <w:rPr>
          <w:rFonts w:cs="Times New Roman"/>
          <w:color w:val="000000" w:themeColor="text1"/>
          <w:sz w:val="18"/>
        </w:rPr>
        <w:br/>
        <w:t xml:space="preserve">                                                      v</w:t>
      </w:r>
      <w:r w:rsidRPr="001C1BAE">
        <w:rPr>
          <w:rFonts w:cs="Times New Roman"/>
          <w:color w:val="000000" w:themeColor="text1"/>
          <w:sz w:val="18"/>
        </w:rPr>
        <w:br/>
        <w:t xml:space="preserve">                                                +-----------------------------+</w:t>
      </w:r>
      <w:r w:rsidRPr="001C1BAE">
        <w:rPr>
          <w:rFonts w:cs="Times New Roman"/>
          <w:color w:val="000000" w:themeColor="text1"/>
          <w:sz w:val="18"/>
        </w:rPr>
        <w:br/>
        <w:t xml:space="preserve">                                                | 4.0 TRIGGER SHORTAGE ALERTS |</w:t>
      </w:r>
      <w:r w:rsidRPr="001C1BAE">
        <w:rPr>
          <w:rFonts w:cs="Times New Roman"/>
          <w:color w:val="000000" w:themeColor="text1"/>
          <w:sz w:val="18"/>
        </w:rPr>
        <w:br/>
        <w:t xml:space="preserve">                                                +-----------------------------+</w:t>
      </w:r>
      <w:r w:rsidRPr="001C1BAE">
        <w:rPr>
          <w:rFonts w:cs="Times New Roman"/>
          <w:color w:val="000000" w:themeColor="text1"/>
          <w:sz w:val="18"/>
        </w:rPr>
        <w:br/>
        <w:t xml:space="preserve">                                                      |</w:t>
      </w:r>
      <w:r w:rsidRPr="001C1BAE">
        <w:rPr>
          <w:rFonts w:cs="Times New Roman"/>
          <w:color w:val="000000" w:themeColor="text1"/>
          <w:sz w:val="18"/>
        </w:rPr>
        <w:br/>
        <w:t xml:space="preserve">                                                      | Generates</w:t>
      </w:r>
      <w:r w:rsidRPr="001C1BAE">
        <w:rPr>
          <w:rFonts w:cs="Times New Roman"/>
          <w:color w:val="000000" w:themeColor="text1"/>
          <w:sz w:val="18"/>
        </w:rPr>
        <w:br/>
        <w:t xml:space="preserve">                                                      v</w:t>
      </w:r>
      <w:r w:rsidRPr="001C1BAE">
        <w:rPr>
          <w:rFonts w:cs="Times New Roman"/>
          <w:color w:val="000000" w:themeColor="text1"/>
          <w:sz w:val="18"/>
        </w:rPr>
        <w:br/>
        <w:t xml:space="preserve">                                                +-----------------------------+</w:t>
      </w:r>
      <w:r w:rsidRPr="001C1BAE">
        <w:rPr>
          <w:rFonts w:cs="Times New Roman"/>
          <w:color w:val="000000" w:themeColor="text1"/>
          <w:sz w:val="18"/>
        </w:rPr>
        <w:br/>
        <w:t xml:space="preserve">                                                | D4: ALERTS                  |</w:t>
      </w:r>
      <w:r w:rsidRPr="001C1BAE">
        <w:rPr>
          <w:rFonts w:cs="Times New Roman"/>
          <w:color w:val="000000" w:themeColor="text1"/>
          <w:sz w:val="18"/>
        </w:rPr>
        <w:br/>
        <w:t xml:space="preserve">                                                +-----------------------------+</w:t>
      </w:r>
      <w:r w:rsidRPr="001C1BAE">
        <w:rPr>
          <w:rFonts w:cs="Times New Roman"/>
          <w:color w:val="000000" w:themeColor="text1"/>
          <w:sz w:val="18"/>
        </w:rPr>
        <w:br/>
        <w:t xml:space="preserve">                                                      ^</w:t>
      </w:r>
      <w:r w:rsidRPr="001C1BAE">
        <w:rPr>
          <w:rFonts w:cs="Times New Roman"/>
          <w:color w:val="000000" w:themeColor="text1"/>
          <w:sz w:val="18"/>
        </w:rPr>
        <w:br/>
        <w:t xml:space="preserve">                                                      | Reads Standing</w:t>
      </w:r>
      <w:r w:rsidRPr="001C1BAE">
        <w:rPr>
          <w:rFonts w:cs="Times New Roman"/>
          <w:color w:val="000000" w:themeColor="text1"/>
          <w:sz w:val="18"/>
        </w:rPr>
        <w:br/>
        <w:t xml:space="preserve">                                                      |</w:t>
      </w:r>
      <w:r w:rsidRPr="001C1BAE">
        <w:rPr>
          <w:rFonts w:cs="Times New Roman"/>
          <w:color w:val="000000" w:themeColor="text1"/>
          <w:sz w:val="18"/>
        </w:rPr>
        <w:br/>
        <w:t xml:space="preserve">                                                +-----------------------------+</w:t>
      </w:r>
      <w:r w:rsidRPr="001C1BAE">
        <w:rPr>
          <w:rFonts w:cs="Times New Roman"/>
          <w:color w:val="000000" w:themeColor="text1"/>
          <w:sz w:val="18"/>
        </w:rPr>
        <w:br/>
        <w:t xml:space="preserve">                                                | 5.0 LEAVE GOVERNANCE &amp;      |</w:t>
      </w:r>
      <w:r w:rsidRPr="001C1BAE">
        <w:rPr>
          <w:rFonts w:cs="Times New Roman"/>
          <w:color w:val="000000" w:themeColor="text1"/>
          <w:sz w:val="18"/>
        </w:rPr>
        <w:br/>
        <w:t xml:space="preserve">                                                | ABSENCE RECONCILIATION      |</w:t>
      </w:r>
      <w:r w:rsidRPr="001C1BAE">
        <w:rPr>
          <w:rFonts w:cs="Times New Roman"/>
          <w:color w:val="000000" w:themeColor="text1"/>
          <w:sz w:val="18"/>
        </w:rPr>
        <w:br/>
        <w:t xml:space="preserve">                                                +-----------------------------+</w:t>
      </w:r>
      <w:r w:rsidRPr="001C1BAE">
        <w:rPr>
          <w:rFonts w:cs="Times New Roman"/>
          <w:color w:val="000000" w:themeColor="text1"/>
          <w:sz w:val="18"/>
        </w:rPr>
        <w:br/>
        <w:t xml:space="preserve">                                                 Writes | Reads</w:t>
      </w:r>
      <w:r w:rsidRPr="001C1BAE">
        <w:rPr>
          <w:rFonts w:cs="Times New Roman"/>
          <w:color w:val="000000" w:themeColor="text1"/>
          <w:sz w:val="18"/>
        </w:rPr>
        <w:br/>
        <w:t xml:space="preserve">                                                        v</w:t>
      </w:r>
      <w:r w:rsidRPr="001C1BAE">
        <w:rPr>
          <w:rFonts w:cs="Times New Roman"/>
          <w:color w:val="000000" w:themeColor="text1"/>
          <w:sz w:val="18"/>
        </w:rPr>
        <w:br/>
        <w:t xml:space="preserve">                                                +-----------------------------+</w:t>
      </w:r>
      <w:r w:rsidRPr="001C1BAE">
        <w:rPr>
          <w:rFonts w:cs="Times New Roman"/>
          <w:color w:val="000000" w:themeColor="text1"/>
          <w:sz w:val="18"/>
        </w:rPr>
        <w:br/>
        <w:t xml:space="preserve">                                                | D5: LEAVE_APPLICATIONS,     |</w:t>
      </w:r>
      <w:r w:rsidRPr="001C1BAE">
        <w:rPr>
          <w:rFonts w:cs="Times New Roman"/>
          <w:color w:val="000000" w:themeColor="text1"/>
          <w:sz w:val="18"/>
        </w:rPr>
        <w:br/>
        <w:t xml:space="preserve">                                                | LEAVE_APPROVALS, LEAVE_TYPES|</w:t>
      </w:r>
      <w:r w:rsidRPr="001C1BAE">
        <w:rPr>
          <w:rFonts w:cs="Times New Roman"/>
          <w:color w:val="000000" w:themeColor="text1"/>
          <w:sz w:val="18"/>
        </w:rPr>
        <w:br/>
        <w:t xml:space="preserve">                                                +-----------------------------+</w:t>
      </w:r>
    </w:p>
    <w:p w14:paraId="1FD78D8F" w14:textId="77777777" w:rsidR="001C6623" w:rsidRPr="001C1BAE" w:rsidRDefault="00000000">
      <w:pPr>
        <w:rPr>
          <w:rFonts w:cs="Times New Roman"/>
          <w:color w:val="000000" w:themeColor="text1"/>
        </w:rPr>
      </w:pPr>
      <w:r w:rsidRPr="001C1BAE">
        <w:rPr>
          <w:rFonts w:cs="Times New Roman"/>
          <w:b/>
          <w:color w:val="000000" w:themeColor="text1"/>
        </w:rPr>
        <w:t>Figure 4.5: Level-1 Data Flow Diagram (DFD) of AttendX</w:t>
      </w:r>
    </w:p>
    <w:p w14:paraId="2B5E7C12" w14:textId="77777777" w:rsidR="001C6623" w:rsidRPr="001C1BAE" w:rsidRDefault="00000000">
      <w:pPr>
        <w:rPr>
          <w:rFonts w:cs="Times New Roman"/>
          <w:color w:val="000000" w:themeColor="text1"/>
        </w:rPr>
      </w:pPr>
      <w:r w:rsidRPr="001C1BAE">
        <w:rPr>
          <w:rFonts w:cs="Times New Roman"/>
          <w:color w:val="000000" w:themeColor="text1"/>
        </w:rPr>
        <w:br w:type="page"/>
      </w:r>
    </w:p>
    <w:p w14:paraId="62CA8AB4"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5: LOGICAL DATABASE DESIGN &amp; IMPLEMENTATION</w:t>
      </w:r>
    </w:p>
    <w:p w14:paraId="0F37FA84"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5.1 Relational Schema</w:t>
      </w:r>
    </w:p>
    <w:p w14:paraId="719250F3" w14:textId="77777777" w:rsidR="001C6623" w:rsidRPr="001C1BAE" w:rsidRDefault="00000000">
      <w:pPr>
        <w:rPr>
          <w:rFonts w:cs="Times New Roman"/>
          <w:color w:val="000000" w:themeColor="text1"/>
        </w:rPr>
      </w:pPr>
      <w:r w:rsidRPr="001C1BAE">
        <w:rPr>
          <w:rFonts w:cs="Times New Roman"/>
          <w:color w:val="000000" w:themeColor="text1"/>
        </w:rPr>
        <w:t xml:space="preserve">The logical relational schema derived from the ER design consists of </w:t>
      </w:r>
      <w:r w:rsidRPr="001C1BAE">
        <w:rPr>
          <w:rFonts w:cs="Times New Roman"/>
          <w:b/>
          <w:color w:val="000000" w:themeColor="text1"/>
        </w:rPr>
        <w:t>15 core relations</w:t>
      </w:r>
      <w:r w:rsidRPr="001C1BAE">
        <w:rPr>
          <w:rFonts w:cs="Times New Roman"/>
          <w:color w:val="000000" w:themeColor="text1"/>
        </w:rPr>
        <w:t>, detailed below.</w:t>
      </w:r>
    </w:p>
    <w:p w14:paraId="1538608F" w14:textId="77777777" w:rsidR="001C6623" w:rsidRPr="001C1BAE" w:rsidRDefault="00000000">
      <w:pPr>
        <w:rPr>
          <w:rFonts w:cs="Times New Roman"/>
          <w:color w:val="000000" w:themeColor="text1"/>
        </w:rPr>
      </w:pPr>
      <w:r w:rsidRPr="001C1BAE">
        <w:rPr>
          <w:rFonts w:cs="Times New Roman"/>
          <w:color w:val="000000" w:themeColor="text1"/>
        </w:rPr>
        <w:t xml:space="preserve">*Notation: Primary keys are indicated by </w:t>
      </w:r>
      <w:r w:rsidRPr="001C1BAE">
        <w:rPr>
          <w:rFonts w:cs="Times New Roman"/>
          <w:b/>
          <w:color w:val="000000" w:themeColor="text1"/>
        </w:rPr>
        <w:t>PK</w:t>
      </w:r>
      <w:r w:rsidRPr="001C1BAE">
        <w:rPr>
          <w:rFonts w:cs="Times New Roman"/>
          <w:color w:val="000000" w:themeColor="text1"/>
        </w:rPr>
        <w:t xml:space="preserve">, foreign keys by </w:t>
      </w:r>
      <w:r w:rsidRPr="001C1BAE">
        <w:rPr>
          <w:rFonts w:cs="Times New Roman"/>
          <w:b/>
          <w:color w:val="000000" w:themeColor="text1"/>
        </w:rPr>
        <w:t>FK</w:t>
      </w:r>
      <w:r w:rsidRPr="001C1BAE">
        <w:rPr>
          <w:rFonts w:cs="Times New Roman"/>
          <w:color w:val="000000" w:themeColor="text1"/>
        </w:rPr>
        <w:t xml:space="preserve">, and unique attributes by </w:t>
      </w:r>
      <w:r w:rsidRPr="001C1BAE">
        <w:rPr>
          <w:rFonts w:cs="Times New Roman"/>
          <w:b/>
          <w:color w:val="000000" w:themeColor="text1"/>
        </w:rPr>
        <w:t>(U)</w:t>
      </w:r>
      <w:r w:rsidRPr="001C1BAE">
        <w:rPr>
          <w:rFonts w:cs="Times New Roman"/>
          <w:color w:val="000000" w:themeColor="text1"/>
        </w:rPr>
        <w:t>.*</w:t>
      </w:r>
    </w:p>
    <w:p w14:paraId="2EDCFF2E" w14:textId="77777777" w:rsidR="001C6623" w:rsidRPr="001C1BAE" w:rsidRDefault="00000000">
      <w:pPr>
        <w:rPr>
          <w:rFonts w:cs="Times New Roman"/>
          <w:color w:val="000000" w:themeColor="text1"/>
        </w:rPr>
      </w:pPr>
      <w:r w:rsidRPr="001C1BAE">
        <w:rPr>
          <w:rFonts w:cs="Times New Roman"/>
          <w:b/>
          <w:color w:val="000000" w:themeColor="text1"/>
        </w:rPr>
        <w:t>Table 5.1: Relational Schema of AttendX (15 Relations)</w:t>
      </w:r>
    </w:p>
    <w:p w14:paraId="6F364826" w14:textId="77777777" w:rsidR="001C6623" w:rsidRPr="001C1BAE" w:rsidRDefault="00000000">
      <w:pPr>
        <w:rPr>
          <w:rFonts w:cs="Times New Roman"/>
          <w:color w:val="000000" w:themeColor="text1"/>
        </w:rPr>
      </w:pPr>
      <w:r w:rsidRPr="001C1BAE">
        <w:rPr>
          <w:rFonts w:cs="Times New Roman"/>
          <w:color w:val="000000" w:themeColor="text1"/>
        </w:rPr>
        <w:t xml:space="preserve">1. </w:t>
      </w:r>
      <w:r w:rsidRPr="001C1BAE">
        <w:rPr>
          <w:rFonts w:cs="Times New Roman"/>
          <w:b/>
          <w:color w:val="000000" w:themeColor="text1"/>
        </w:rPr>
        <w:t>`users`</w:t>
      </w:r>
      <w:r w:rsidRPr="001C1BAE">
        <w:rPr>
          <w:rFonts w:cs="Times New Roman"/>
          <w:color w:val="000000" w:themeColor="text1"/>
        </w:rPr>
        <w:t xml:space="preserve"> (</w:t>
      </w:r>
      <w:r w:rsidRPr="001C1BAE">
        <w:rPr>
          <w:rFonts w:cs="Times New Roman"/>
          <w:b/>
          <w:color w:val="000000" w:themeColor="text1"/>
        </w:rPr>
        <w:t>user_id [PK]</w:t>
      </w:r>
      <w:r w:rsidRPr="001C1BAE">
        <w:rPr>
          <w:rFonts w:cs="Times New Roman"/>
          <w:color w:val="000000" w:themeColor="text1"/>
        </w:rPr>
        <w:t>, username [U], password_hash, role, is_active, created_at)</w:t>
      </w:r>
    </w:p>
    <w:p w14:paraId="107ABBBD"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`students`</w:t>
      </w:r>
      <w:r w:rsidRPr="001C1BAE">
        <w:rPr>
          <w:rFonts w:cs="Times New Roman"/>
          <w:color w:val="000000" w:themeColor="text1"/>
        </w:rPr>
        <w:t xml:space="preserve"> (</w:t>
      </w:r>
      <w:r w:rsidRPr="001C1BAE">
        <w:rPr>
          <w:rFonts w:cs="Times New Roman"/>
          <w:b/>
          <w:color w:val="000000" w:themeColor="text1"/>
        </w:rPr>
        <w:t>student_id [PK]</w:t>
      </w:r>
      <w:r w:rsidRPr="001C1BAE">
        <w:rPr>
          <w:rFonts w:cs="Times New Roman"/>
          <w:color w:val="000000" w:themeColor="text1"/>
        </w:rPr>
        <w:t>, *user_id [FK $\to$ users]*, registration_number [U], first_name, last_name, email [U], phone, department, semester, created_at)</w:t>
      </w:r>
    </w:p>
    <w:p w14:paraId="4F8104B8" w14:textId="77777777" w:rsidR="001C6623" w:rsidRPr="001C1BAE" w:rsidRDefault="00000000">
      <w:pPr>
        <w:rPr>
          <w:rFonts w:cs="Times New Roman"/>
          <w:color w:val="000000" w:themeColor="text1"/>
        </w:rPr>
      </w:pPr>
      <w:r w:rsidRPr="001C1BAE">
        <w:rPr>
          <w:rFonts w:cs="Times New Roman"/>
          <w:color w:val="000000" w:themeColor="text1"/>
        </w:rPr>
        <w:t xml:space="preserve">3. </w:t>
      </w:r>
      <w:r w:rsidRPr="001C1BAE">
        <w:rPr>
          <w:rFonts w:cs="Times New Roman"/>
          <w:b/>
          <w:color w:val="000000" w:themeColor="text1"/>
        </w:rPr>
        <w:t>`faculty`</w:t>
      </w:r>
      <w:r w:rsidRPr="001C1BAE">
        <w:rPr>
          <w:rFonts w:cs="Times New Roman"/>
          <w:color w:val="000000" w:themeColor="text1"/>
        </w:rPr>
        <w:t xml:space="preserve"> (</w:t>
      </w:r>
      <w:r w:rsidRPr="001C1BAE">
        <w:rPr>
          <w:rFonts w:cs="Times New Roman"/>
          <w:b/>
          <w:color w:val="000000" w:themeColor="text1"/>
        </w:rPr>
        <w:t>faculty_id [PK]</w:t>
      </w:r>
      <w:r w:rsidRPr="001C1BAE">
        <w:rPr>
          <w:rFonts w:cs="Times New Roman"/>
          <w:color w:val="000000" w:themeColor="text1"/>
        </w:rPr>
        <w:t>, *user_id [FK $\to$ users]*, faculty_code [U], first_name, last_name, email [U], department, designation)</w:t>
      </w:r>
    </w:p>
    <w:p w14:paraId="239EF67D" w14:textId="77777777" w:rsidR="001C6623" w:rsidRPr="001C1BAE" w:rsidRDefault="00000000">
      <w:pPr>
        <w:rPr>
          <w:rFonts w:cs="Times New Roman"/>
          <w:color w:val="000000" w:themeColor="text1"/>
        </w:rPr>
      </w:pPr>
      <w:r w:rsidRPr="001C1BAE">
        <w:rPr>
          <w:rFonts w:cs="Times New Roman"/>
          <w:color w:val="000000" w:themeColor="text1"/>
        </w:rPr>
        <w:t xml:space="preserve">4. </w:t>
      </w:r>
      <w:r w:rsidRPr="001C1BAE">
        <w:rPr>
          <w:rFonts w:cs="Times New Roman"/>
          <w:b/>
          <w:color w:val="000000" w:themeColor="text1"/>
        </w:rPr>
        <w:t>`courses`</w:t>
      </w:r>
      <w:r w:rsidRPr="001C1BAE">
        <w:rPr>
          <w:rFonts w:cs="Times New Roman"/>
          <w:color w:val="000000" w:themeColor="text1"/>
        </w:rPr>
        <w:t xml:space="preserve"> (</w:t>
      </w:r>
      <w:r w:rsidRPr="001C1BAE">
        <w:rPr>
          <w:rFonts w:cs="Times New Roman"/>
          <w:b/>
          <w:color w:val="000000" w:themeColor="text1"/>
        </w:rPr>
        <w:t>course_id [PK]</w:t>
      </w:r>
      <w:r w:rsidRPr="001C1BAE">
        <w:rPr>
          <w:rFonts w:cs="Times New Roman"/>
          <w:color w:val="000000" w:themeColor="text1"/>
        </w:rPr>
        <w:t>, course_code [U], course_name, credits, department)</w:t>
      </w:r>
    </w:p>
    <w:p w14:paraId="2462E59D" w14:textId="77777777" w:rsidR="001C6623" w:rsidRPr="001C1BAE" w:rsidRDefault="00000000">
      <w:pPr>
        <w:rPr>
          <w:rFonts w:cs="Times New Roman"/>
          <w:color w:val="000000" w:themeColor="text1"/>
        </w:rPr>
      </w:pPr>
      <w:r w:rsidRPr="001C1BAE">
        <w:rPr>
          <w:rFonts w:cs="Times New Roman"/>
          <w:color w:val="000000" w:themeColor="text1"/>
        </w:rPr>
        <w:t xml:space="preserve">5. </w:t>
      </w:r>
      <w:r w:rsidRPr="001C1BAE">
        <w:rPr>
          <w:rFonts w:cs="Times New Roman"/>
          <w:b/>
          <w:color w:val="000000" w:themeColor="text1"/>
        </w:rPr>
        <w:t>`sections`</w:t>
      </w:r>
      <w:r w:rsidRPr="001C1BAE">
        <w:rPr>
          <w:rFonts w:cs="Times New Roman"/>
          <w:color w:val="000000" w:themeColor="text1"/>
        </w:rPr>
        <w:t xml:space="preserve"> (</w:t>
      </w:r>
      <w:r w:rsidRPr="001C1BAE">
        <w:rPr>
          <w:rFonts w:cs="Times New Roman"/>
          <w:b/>
          <w:color w:val="000000" w:themeColor="text1"/>
        </w:rPr>
        <w:t>section_id [PK]</w:t>
      </w:r>
      <w:r w:rsidRPr="001C1BAE">
        <w:rPr>
          <w:rFonts w:cs="Times New Roman"/>
          <w:color w:val="000000" w:themeColor="text1"/>
        </w:rPr>
        <w:t>, section_name, semester, academic_year, department, *(section_name, semester, academic_year, department) [U]*)</w:t>
      </w:r>
    </w:p>
    <w:p w14:paraId="010F8777" w14:textId="77777777" w:rsidR="001C6623" w:rsidRPr="001C1BAE" w:rsidRDefault="00000000">
      <w:pPr>
        <w:rPr>
          <w:rFonts w:cs="Times New Roman"/>
          <w:color w:val="000000" w:themeColor="text1"/>
        </w:rPr>
      </w:pPr>
      <w:r w:rsidRPr="001C1BAE">
        <w:rPr>
          <w:rFonts w:cs="Times New Roman"/>
          <w:color w:val="000000" w:themeColor="text1"/>
        </w:rPr>
        <w:t xml:space="preserve">6. </w:t>
      </w:r>
      <w:r w:rsidRPr="001C1BAE">
        <w:rPr>
          <w:rFonts w:cs="Times New Roman"/>
          <w:b/>
          <w:color w:val="000000" w:themeColor="text1"/>
        </w:rPr>
        <w:t>`student_section`</w:t>
      </w:r>
      <w:r w:rsidRPr="001C1BAE">
        <w:rPr>
          <w:rFonts w:cs="Times New Roman"/>
          <w:color w:val="000000" w:themeColor="text1"/>
        </w:rPr>
        <w:t xml:space="preserve"> (</w:t>
      </w:r>
      <w:r w:rsidRPr="001C1BAE">
        <w:rPr>
          <w:rFonts w:cs="Times New Roman"/>
          <w:b/>
          <w:color w:val="000000" w:themeColor="text1"/>
        </w:rPr>
        <w:t>student_section_id [PK]</w:t>
      </w:r>
      <w:r w:rsidRPr="001C1BAE">
        <w:rPr>
          <w:rFonts w:cs="Times New Roman"/>
          <w:color w:val="000000" w:themeColor="text1"/>
        </w:rPr>
        <w:t>, *student_id [FK $\to$ students]*, *section_id [FK $\to$ sections]*, academic_year, *(student_id, section_id, academic_year) [U]*)</w:t>
      </w:r>
    </w:p>
    <w:p w14:paraId="4BCC8206" w14:textId="77777777" w:rsidR="001C6623" w:rsidRPr="001C1BAE" w:rsidRDefault="00000000">
      <w:pPr>
        <w:rPr>
          <w:rFonts w:cs="Times New Roman"/>
          <w:color w:val="000000" w:themeColor="text1"/>
        </w:rPr>
      </w:pPr>
      <w:r w:rsidRPr="001C1BAE">
        <w:rPr>
          <w:rFonts w:cs="Times New Roman"/>
          <w:color w:val="000000" w:themeColor="text1"/>
        </w:rPr>
        <w:t xml:space="preserve">7. </w:t>
      </w:r>
      <w:r w:rsidRPr="001C1BAE">
        <w:rPr>
          <w:rFonts w:cs="Times New Roman"/>
          <w:b/>
          <w:color w:val="000000" w:themeColor="text1"/>
        </w:rPr>
        <w:t>`course_offerings`</w:t>
      </w:r>
      <w:r w:rsidRPr="001C1BAE">
        <w:rPr>
          <w:rFonts w:cs="Times New Roman"/>
          <w:color w:val="000000" w:themeColor="text1"/>
        </w:rPr>
        <w:t xml:space="preserve"> (</w:t>
      </w:r>
      <w:r w:rsidRPr="001C1BAE">
        <w:rPr>
          <w:rFonts w:cs="Times New Roman"/>
          <w:b/>
          <w:color w:val="000000" w:themeColor="text1"/>
        </w:rPr>
        <w:t>offering_id [PK]</w:t>
      </w:r>
      <w:r w:rsidRPr="001C1BAE">
        <w:rPr>
          <w:rFonts w:cs="Times New Roman"/>
          <w:color w:val="000000" w:themeColor="text1"/>
        </w:rPr>
        <w:t>, *course_id [FK $\to$ courses]*, *section_id [FK $\to$ sections]*, *faculty_id [FK $\to$ faculty]*, academic_year, semester, *(course_id, section_id, academic_year, semester) [U]*)</w:t>
      </w:r>
    </w:p>
    <w:p w14:paraId="7FA4F6F2" w14:textId="77777777" w:rsidR="001C6623" w:rsidRPr="001C1BAE" w:rsidRDefault="00000000">
      <w:pPr>
        <w:rPr>
          <w:rFonts w:cs="Times New Roman"/>
          <w:color w:val="000000" w:themeColor="text1"/>
        </w:rPr>
      </w:pPr>
      <w:r w:rsidRPr="001C1BAE">
        <w:rPr>
          <w:rFonts w:cs="Times New Roman"/>
          <w:color w:val="000000" w:themeColor="text1"/>
        </w:rPr>
        <w:t xml:space="preserve">8. </w:t>
      </w:r>
      <w:r w:rsidRPr="001C1BAE">
        <w:rPr>
          <w:rFonts w:cs="Times New Roman"/>
          <w:b/>
          <w:color w:val="000000" w:themeColor="text1"/>
        </w:rPr>
        <w:t>`class_sessions`</w:t>
      </w:r>
      <w:r w:rsidRPr="001C1BAE">
        <w:rPr>
          <w:rFonts w:cs="Times New Roman"/>
          <w:color w:val="000000" w:themeColor="text1"/>
        </w:rPr>
        <w:t xml:space="preserve"> (</w:t>
      </w:r>
      <w:r w:rsidRPr="001C1BAE">
        <w:rPr>
          <w:rFonts w:cs="Times New Roman"/>
          <w:b/>
          <w:color w:val="000000" w:themeColor="text1"/>
        </w:rPr>
        <w:t>session_id [PK]</w:t>
      </w:r>
      <w:r w:rsidRPr="001C1BAE">
        <w:rPr>
          <w:rFonts w:cs="Times New Roman"/>
          <w:color w:val="000000" w:themeColor="text1"/>
        </w:rPr>
        <w:t>, *offering_id [FK $\to$ course_offerings]*, session_date, start_time, end_time, topic_covered, session_status, created_at, *(offering_id, session_date, start_time) [U]*)</w:t>
      </w:r>
    </w:p>
    <w:p w14:paraId="76A29440" w14:textId="77777777" w:rsidR="001C6623" w:rsidRPr="001C1BAE" w:rsidRDefault="00000000">
      <w:pPr>
        <w:rPr>
          <w:rFonts w:cs="Times New Roman"/>
          <w:color w:val="000000" w:themeColor="text1"/>
        </w:rPr>
      </w:pPr>
      <w:r w:rsidRPr="001C1BAE">
        <w:rPr>
          <w:rFonts w:cs="Times New Roman"/>
          <w:color w:val="000000" w:themeColor="text1"/>
        </w:rPr>
        <w:t xml:space="preserve">9. </w:t>
      </w:r>
      <w:r w:rsidRPr="001C1BAE">
        <w:rPr>
          <w:rFonts w:cs="Times New Roman"/>
          <w:b/>
          <w:color w:val="000000" w:themeColor="text1"/>
        </w:rPr>
        <w:t>`attendance`</w:t>
      </w:r>
      <w:r w:rsidRPr="001C1BAE">
        <w:rPr>
          <w:rFonts w:cs="Times New Roman"/>
          <w:color w:val="000000" w:themeColor="text1"/>
        </w:rPr>
        <w:t xml:space="preserve"> (</w:t>
      </w:r>
      <w:r w:rsidRPr="001C1BAE">
        <w:rPr>
          <w:rFonts w:cs="Times New Roman"/>
          <w:b/>
          <w:color w:val="000000" w:themeColor="text1"/>
        </w:rPr>
        <w:t>attendance_id [PK]</w:t>
      </w:r>
      <w:r w:rsidRPr="001C1BAE">
        <w:rPr>
          <w:rFonts w:cs="Times New Roman"/>
          <w:color w:val="000000" w:themeColor="text1"/>
        </w:rPr>
        <w:t>, *session_id [FK $\to$ class_sessions]*, *student_id [FK $\to$ students]*, attendance_status, marked_at, remarks, *(session_id, student_id) [U]*)</w:t>
      </w:r>
    </w:p>
    <w:p w14:paraId="561E62A5" w14:textId="77777777" w:rsidR="001C6623" w:rsidRPr="001C1BAE" w:rsidRDefault="00000000">
      <w:pPr>
        <w:rPr>
          <w:rFonts w:cs="Times New Roman"/>
          <w:color w:val="000000" w:themeColor="text1"/>
        </w:rPr>
      </w:pPr>
      <w:r w:rsidRPr="001C1BAE">
        <w:rPr>
          <w:rFonts w:cs="Times New Roman"/>
          <w:color w:val="000000" w:themeColor="text1"/>
        </w:rPr>
        <w:t xml:space="preserve">10. </w:t>
      </w:r>
      <w:r w:rsidRPr="001C1BAE">
        <w:rPr>
          <w:rFonts w:cs="Times New Roman"/>
          <w:b/>
          <w:color w:val="000000" w:themeColor="text1"/>
        </w:rPr>
        <w:t>`leave_types`</w:t>
      </w:r>
      <w:r w:rsidRPr="001C1BAE">
        <w:rPr>
          <w:rFonts w:cs="Times New Roman"/>
          <w:color w:val="000000" w:themeColor="text1"/>
        </w:rPr>
        <w:t xml:space="preserve"> (</w:t>
      </w:r>
      <w:r w:rsidRPr="001C1BAE">
        <w:rPr>
          <w:rFonts w:cs="Times New Roman"/>
          <w:b/>
          <w:color w:val="000000" w:themeColor="text1"/>
        </w:rPr>
        <w:t>leave_type_id [PK]</w:t>
      </w:r>
      <w:r w:rsidRPr="001C1BAE">
        <w:rPr>
          <w:rFonts w:cs="Times New Roman"/>
          <w:color w:val="000000" w:themeColor="text1"/>
        </w:rPr>
        <w:t>, leave_type_name [U], description, max_days, requires_document)</w:t>
      </w:r>
    </w:p>
    <w:p w14:paraId="66BB3678" w14:textId="77777777" w:rsidR="001C6623" w:rsidRPr="001C1BAE" w:rsidRDefault="00000000">
      <w:pPr>
        <w:rPr>
          <w:rFonts w:cs="Times New Roman"/>
          <w:color w:val="000000" w:themeColor="text1"/>
        </w:rPr>
      </w:pPr>
      <w:r w:rsidRPr="001C1BAE">
        <w:rPr>
          <w:rFonts w:cs="Times New Roman"/>
          <w:color w:val="000000" w:themeColor="text1"/>
        </w:rPr>
        <w:t xml:space="preserve">11. </w:t>
      </w:r>
      <w:r w:rsidRPr="001C1BAE">
        <w:rPr>
          <w:rFonts w:cs="Times New Roman"/>
          <w:b/>
          <w:color w:val="000000" w:themeColor="text1"/>
        </w:rPr>
        <w:t>`leave_applications`</w:t>
      </w:r>
      <w:r w:rsidRPr="001C1BAE">
        <w:rPr>
          <w:rFonts w:cs="Times New Roman"/>
          <w:color w:val="000000" w:themeColor="text1"/>
        </w:rPr>
        <w:t xml:space="preserve"> (</w:t>
      </w:r>
      <w:r w:rsidRPr="001C1BAE">
        <w:rPr>
          <w:rFonts w:cs="Times New Roman"/>
          <w:b/>
          <w:color w:val="000000" w:themeColor="text1"/>
        </w:rPr>
        <w:t>application_id [PK]</w:t>
      </w:r>
      <w:r w:rsidRPr="001C1BAE">
        <w:rPr>
          <w:rFonts w:cs="Times New Roman"/>
          <w:color w:val="000000" w:themeColor="text1"/>
        </w:rPr>
        <w:t>, *student_id [FK $\to$ students]*, *leave_type_id [FK $\to$ leave_types]*, from_date, to_date, reason, application_status, submitted_at)</w:t>
      </w:r>
    </w:p>
    <w:p w14:paraId="37259454" w14:textId="77777777" w:rsidR="001C6623" w:rsidRPr="001C1BAE" w:rsidRDefault="00000000">
      <w:pPr>
        <w:rPr>
          <w:rFonts w:cs="Times New Roman"/>
          <w:color w:val="000000" w:themeColor="text1"/>
        </w:rPr>
      </w:pPr>
      <w:r w:rsidRPr="001C1BAE">
        <w:rPr>
          <w:rFonts w:cs="Times New Roman"/>
          <w:color w:val="000000" w:themeColor="text1"/>
        </w:rPr>
        <w:lastRenderedPageBreak/>
        <w:t xml:space="preserve">12. </w:t>
      </w:r>
      <w:r w:rsidRPr="001C1BAE">
        <w:rPr>
          <w:rFonts w:cs="Times New Roman"/>
          <w:b/>
          <w:color w:val="000000" w:themeColor="text1"/>
        </w:rPr>
        <w:t>`leave_approvals`</w:t>
      </w:r>
      <w:r w:rsidRPr="001C1BAE">
        <w:rPr>
          <w:rFonts w:cs="Times New Roman"/>
          <w:color w:val="000000" w:themeColor="text1"/>
        </w:rPr>
        <w:t xml:space="preserve"> (</w:t>
      </w:r>
      <w:r w:rsidRPr="001C1BAE">
        <w:rPr>
          <w:rFonts w:cs="Times New Roman"/>
          <w:b/>
          <w:color w:val="000000" w:themeColor="text1"/>
        </w:rPr>
        <w:t>approval_id [PK]</w:t>
      </w:r>
      <w:r w:rsidRPr="001C1BAE">
        <w:rPr>
          <w:rFonts w:cs="Times New Roman"/>
          <w:color w:val="000000" w:themeColor="text1"/>
        </w:rPr>
        <w:t>, *application_id [FK $\to$ leave_applications]*, *faculty_id [FK $\to$ faculty]*, approval_status, remarks, approved_at)</w:t>
      </w:r>
    </w:p>
    <w:p w14:paraId="37B82239" w14:textId="77777777" w:rsidR="001C6623" w:rsidRPr="001C1BAE" w:rsidRDefault="00000000">
      <w:pPr>
        <w:rPr>
          <w:rFonts w:cs="Times New Roman"/>
          <w:color w:val="000000" w:themeColor="text1"/>
        </w:rPr>
      </w:pPr>
      <w:r w:rsidRPr="001C1BAE">
        <w:rPr>
          <w:rFonts w:cs="Times New Roman"/>
          <w:color w:val="000000" w:themeColor="text1"/>
        </w:rPr>
        <w:t xml:space="preserve">13. </w:t>
      </w:r>
      <w:r w:rsidRPr="001C1BAE">
        <w:rPr>
          <w:rFonts w:cs="Times New Roman"/>
          <w:b/>
          <w:color w:val="000000" w:themeColor="text1"/>
        </w:rPr>
        <w:t>`makeup_sessions`</w:t>
      </w:r>
      <w:r w:rsidRPr="001C1BAE">
        <w:rPr>
          <w:rFonts w:cs="Times New Roman"/>
          <w:color w:val="000000" w:themeColor="text1"/>
        </w:rPr>
        <w:t xml:space="preserve"> (</w:t>
      </w:r>
      <w:r w:rsidRPr="001C1BAE">
        <w:rPr>
          <w:rFonts w:cs="Times New Roman"/>
          <w:b/>
          <w:color w:val="000000" w:themeColor="text1"/>
        </w:rPr>
        <w:t>makeup_id [PK]</w:t>
      </w:r>
      <w:r w:rsidRPr="001C1BAE">
        <w:rPr>
          <w:rFonts w:cs="Times New Roman"/>
          <w:color w:val="000000" w:themeColor="text1"/>
        </w:rPr>
        <w:t>, *original_session_id [FK $\to$ class_sessions]*, *makeup_session_id [FK $\to$ class_sessions]*, reason, *created_by [FK $\to$ faculty]*, created_at)</w:t>
      </w:r>
    </w:p>
    <w:p w14:paraId="2E05B807" w14:textId="77777777" w:rsidR="001C6623" w:rsidRPr="001C1BAE" w:rsidRDefault="00000000">
      <w:pPr>
        <w:rPr>
          <w:rFonts w:cs="Times New Roman"/>
          <w:color w:val="000000" w:themeColor="text1"/>
        </w:rPr>
      </w:pPr>
      <w:r w:rsidRPr="001C1BAE">
        <w:rPr>
          <w:rFonts w:cs="Times New Roman"/>
          <w:color w:val="000000" w:themeColor="text1"/>
        </w:rPr>
        <w:t xml:space="preserve">14. </w:t>
      </w:r>
      <w:r w:rsidRPr="001C1BAE">
        <w:rPr>
          <w:rFonts w:cs="Times New Roman"/>
          <w:b/>
          <w:color w:val="000000" w:themeColor="text1"/>
        </w:rPr>
        <w:t>`alerts`</w:t>
      </w:r>
      <w:r w:rsidRPr="001C1BAE">
        <w:rPr>
          <w:rFonts w:cs="Times New Roman"/>
          <w:color w:val="000000" w:themeColor="text1"/>
        </w:rPr>
        <w:t xml:space="preserve"> (</w:t>
      </w:r>
      <w:r w:rsidRPr="001C1BAE">
        <w:rPr>
          <w:rFonts w:cs="Times New Roman"/>
          <w:b/>
          <w:color w:val="000000" w:themeColor="text1"/>
        </w:rPr>
        <w:t>alert_id [PK]</w:t>
      </w:r>
      <w:r w:rsidRPr="001C1BAE">
        <w:rPr>
          <w:rFonts w:cs="Times New Roman"/>
          <w:color w:val="000000" w:themeColor="text1"/>
        </w:rPr>
        <w:t>, *student_id [FK $\to$ students]*, *offering_id [FK $\to$ course_offerings]*, alert_type, attendance_percentage, message, is_resolved, generated_at)</w:t>
      </w:r>
    </w:p>
    <w:p w14:paraId="2C71BDC9" w14:textId="77777777" w:rsidR="001C6623" w:rsidRPr="001C1BAE" w:rsidRDefault="00000000">
      <w:pPr>
        <w:rPr>
          <w:rFonts w:cs="Times New Roman"/>
          <w:color w:val="000000" w:themeColor="text1"/>
        </w:rPr>
      </w:pPr>
      <w:r w:rsidRPr="001C1BAE">
        <w:rPr>
          <w:rFonts w:cs="Times New Roman"/>
          <w:color w:val="000000" w:themeColor="text1"/>
        </w:rPr>
        <w:t xml:space="preserve">15. </w:t>
      </w:r>
      <w:r w:rsidRPr="001C1BAE">
        <w:rPr>
          <w:rFonts w:cs="Times New Roman"/>
          <w:b/>
          <w:color w:val="000000" w:themeColor="text1"/>
        </w:rPr>
        <w:t>`attendance_thresholds`</w:t>
      </w:r>
      <w:r w:rsidRPr="001C1BAE">
        <w:rPr>
          <w:rFonts w:cs="Times New Roman"/>
          <w:color w:val="000000" w:themeColor="text1"/>
        </w:rPr>
        <w:t xml:space="preserve"> (</w:t>
      </w:r>
      <w:r w:rsidRPr="001C1BAE">
        <w:rPr>
          <w:rFonts w:cs="Times New Roman"/>
          <w:b/>
          <w:color w:val="000000" w:themeColor="text1"/>
        </w:rPr>
        <w:t>threshold_id [PK]</w:t>
      </w:r>
      <w:r w:rsidRPr="001C1BAE">
        <w:rPr>
          <w:rFonts w:cs="Times New Roman"/>
          <w:color w:val="000000" w:themeColor="text1"/>
        </w:rPr>
        <w:t>, minimum_percentage, critical_percentage, applicable_from)</w:t>
      </w:r>
    </w:p>
    <w:p w14:paraId="228A884F"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5.2 Functional Dependencies (FD)</w:t>
      </w:r>
    </w:p>
    <w:p w14:paraId="379C12B2" w14:textId="77777777" w:rsidR="001C6623" w:rsidRPr="001C1BAE" w:rsidRDefault="00000000">
      <w:pPr>
        <w:rPr>
          <w:rFonts w:cs="Times New Roman"/>
          <w:color w:val="000000" w:themeColor="text1"/>
        </w:rPr>
      </w:pPr>
      <w:r w:rsidRPr="001C1BAE">
        <w:rPr>
          <w:rFonts w:cs="Times New Roman"/>
          <w:color w:val="000000" w:themeColor="text1"/>
        </w:rPr>
        <w:t>To prove that our schema is normalized up to 3NF and BCNF, we identify the non-trivial functional dependencies for each core table:</w:t>
      </w:r>
    </w:p>
    <w:p w14:paraId="798601E4" w14:textId="77777777" w:rsidR="001C6623" w:rsidRPr="001C1BAE" w:rsidRDefault="00000000">
      <w:pPr>
        <w:rPr>
          <w:rFonts w:cs="Times New Roman"/>
          <w:color w:val="000000" w:themeColor="text1"/>
        </w:rPr>
      </w:pPr>
      <w:r w:rsidRPr="001C1BAE">
        <w:rPr>
          <w:rFonts w:cs="Times New Roman"/>
          <w:color w:val="000000" w:themeColor="text1"/>
        </w:rPr>
        <w:t xml:space="preserve">1. </w:t>
      </w:r>
      <w:r w:rsidRPr="001C1BAE">
        <w:rPr>
          <w:rFonts w:cs="Times New Roman"/>
          <w:b/>
          <w:color w:val="000000" w:themeColor="text1"/>
        </w:rPr>
        <w:t>`users`</w:t>
      </w:r>
      <w:r w:rsidRPr="001C1BAE">
        <w:rPr>
          <w:rFonts w:cs="Times New Roman"/>
          <w:color w:val="000000" w:themeColor="text1"/>
        </w:rPr>
        <w:t>:</w:t>
      </w:r>
    </w:p>
    <w:p w14:paraId="25036FC1"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$\text{user\_id} \to \text{username}, \text{password\_hash}, \text{role}, \text{is\_active}, \text{created\_at}$</w:t>
      </w:r>
    </w:p>
    <w:p w14:paraId="0FE3168F"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$\text{username} \to \text{user\_id}, \text{password\_hash}, \text{role}, \text{is\_active}, \text{created\_at}$</w:t>
      </w:r>
    </w:p>
    <w:p w14:paraId="15E51E74"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`students`</w:t>
      </w:r>
      <w:r w:rsidRPr="001C1BAE">
        <w:rPr>
          <w:rFonts w:cs="Times New Roman"/>
          <w:color w:val="000000" w:themeColor="text1"/>
        </w:rPr>
        <w:t>:</w:t>
      </w:r>
    </w:p>
    <w:p w14:paraId="11CE0BF4"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$\text{student\_id} \to \text{user\_id}, \text{registration\_number}, \text{first\_name}, \text{last\_name}, \text{email}, \text{phone}, \text{department}, \text{semester}, \text{created\_at}$</w:t>
      </w:r>
    </w:p>
    <w:p w14:paraId="28AD51E1"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$\text{registration\_number} \to \text{student\_id}, \dots$</w:t>
      </w:r>
    </w:p>
    <w:p w14:paraId="1C2AEE18"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$\text{email} \to \text{student\_id}, \dots$</w:t>
      </w:r>
    </w:p>
    <w:p w14:paraId="35FCE1E4" w14:textId="77777777" w:rsidR="001C6623" w:rsidRPr="001C1BAE" w:rsidRDefault="00000000">
      <w:pPr>
        <w:rPr>
          <w:rFonts w:cs="Times New Roman"/>
          <w:color w:val="000000" w:themeColor="text1"/>
        </w:rPr>
      </w:pPr>
      <w:r w:rsidRPr="001C1BAE">
        <w:rPr>
          <w:rFonts w:cs="Times New Roman"/>
          <w:color w:val="000000" w:themeColor="text1"/>
        </w:rPr>
        <w:t xml:space="preserve">3. </w:t>
      </w:r>
      <w:r w:rsidRPr="001C1BAE">
        <w:rPr>
          <w:rFonts w:cs="Times New Roman"/>
          <w:b/>
          <w:color w:val="000000" w:themeColor="text1"/>
        </w:rPr>
        <w:t>`faculty`</w:t>
      </w:r>
      <w:r w:rsidRPr="001C1BAE">
        <w:rPr>
          <w:rFonts w:cs="Times New Roman"/>
          <w:color w:val="000000" w:themeColor="text1"/>
        </w:rPr>
        <w:t>:</w:t>
      </w:r>
    </w:p>
    <w:p w14:paraId="4172B32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$\text{faculty\_id} \to \text{user\_id}, \text{faculty\_code}, \text{first\_name}, \text{last\_name}, \text{email}, \text{department}, \text{designation}$</w:t>
      </w:r>
    </w:p>
    <w:p w14:paraId="684EE7E1"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$\text{faculty\_code} \to \text{faculty\_id}, \dots$</w:t>
      </w:r>
    </w:p>
    <w:p w14:paraId="36229C5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$\text{email} \to \text{faculty\_id}, \dots$</w:t>
      </w:r>
    </w:p>
    <w:p w14:paraId="68D4D49A" w14:textId="77777777" w:rsidR="001C6623" w:rsidRPr="001C1BAE" w:rsidRDefault="00000000">
      <w:pPr>
        <w:rPr>
          <w:rFonts w:cs="Times New Roman"/>
          <w:color w:val="000000" w:themeColor="text1"/>
        </w:rPr>
      </w:pPr>
      <w:r w:rsidRPr="001C1BAE">
        <w:rPr>
          <w:rFonts w:cs="Times New Roman"/>
          <w:color w:val="000000" w:themeColor="text1"/>
        </w:rPr>
        <w:t xml:space="preserve">4. </w:t>
      </w:r>
      <w:r w:rsidRPr="001C1BAE">
        <w:rPr>
          <w:rFonts w:cs="Times New Roman"/>
          <w:b/>
          <w:color w:val="000000" w:themeColor="text1"/>
        </w:rPr>
        <w:t>`courses`</w:t>
      </w:r>
      <w:r w:rsidRPr="001C1BAE">
        <w:rPr>
          <w:rFonts w:cs="Times New Roman"/>
          <w:color w:val="000000" w:themeColor="text1"/>
        </w:rPr>
        <w:t>:</w:t>
      </w:r>
    </w:p>
    <w:p w14:paraId="47ED02B8"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$\text{course\_id} \to \text{course\_code}, \text{course\_name}, \text{credits}, \text{department}$</w:t>
      </w:r>
    </w:p>
    <w:p w14:paraId="6A8E207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lastRenderedPageBreak/>
        <w:t>$\text{course\_code} \to \text{course\_id}, \text{course\_name}, \text{credits}, \text{department}$</w:t>
      </w:r>
    </w:p>
    <w:p w14:paraId="698043FA" w14:textId="77777777" w:rsidR="001C6623" w:rsidRPr="001C1BAE" w:rsidRDefault="00000000">
      <w:pPr>
        <w:rPr>
          <w:rFonts w:cs="Times New Roman"/>
          <w:color w:val="000000" w:themeColor="text1"/>
        </w:rPr>
      </w:pPr>
      <w:r w:rsidRPr="001C1BAE">
        <w:rPr>
          <w:rFonts w:cs="Times New Roman"/>
          <w:color w:val="000000" w:themeColor="text1"/>
        </w:rPr>
        <w:t xml:space="preserve">5. </w:t>
      </w:r>
      <w:r w:rsidRPr="001C1BAE">
        <w:rPr>
          <w:rFonts w:cs="Times New Roman"/>
          <w:b/>
          <w:color w:val="000000" w:themeColor="text1"/>
        </w:rPr>
        <w:t>`sections`</w:t>
      </w:r>
      <w:r w:rsidRPr="001C1BAE">
        <w:rPr>
          <w:rFonts w:cs="Times New Roman"/>
          <w:color w:val="000000" w:themeColor="text1"/>
        </w:rPr>
        <w:t>:</w:t>
      </w:r>
    </w:p>
    <w:p w14:paraId="78BCCA5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$\text{section\_id} \to \text{section\_name}, \text{semester}, \text{academic\_year}, \text{department}$</w:t>
      </w:r>
    </w:p>
    <w:p w14:paraId="7DABB42F"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$\{\text{section\_name}, \text{semester}, \text{academic\_year}, \text{department}\} \to \text{section\_id}$</w:t>
      </w:r>
    </w:p>
    <w:p w14:paraId="3F2C7905" w14:textId="77777777" w:rsidR="001C6623" w:rsidRPr="001C1BAE" w:rsidRDefault="00000000">
      <w:pPr>
        <w:rPr>
          <w:rFonts w:cs="Times New Roman"/>
          <w:color w:val="000000" w:themeColor="text1"/>
        </w:rPr>
      </w:pPr>
      <w:r w:rsidRPr="001C1BAE">
        <w:rPr>
          <w:rFonts w:cs="Times New Roman"/>
          <w:color w:val="000000" w:themeColor="text1"/>
        </w:rPr>
        <w:t xml:space="preserve">6. </w:t>
      </w:r>
      <w:r w:rsidRPr="001C1BAE">
        <w:rPr>
          <w:rFonts w:cs="Times New Roman"/>
          <w:b/>
          <w:color w:val="000000" w:themeColor="text1"/>
        </w:rPr>
        <w:t>`student_section`</w:t>
      </w:r>
      <w:r w:rsidRPr="001C1BAE">
        <w:rPr>
          <w:rFonts w:cs="Times New Roman"/>
          <w:color w:val="000000" w:themeColor="text1"/>
        </w:rPr>
        <w:t>:</w:t>
      </w:r>
    </w:p>
    <w:p w14:paraId="282B77BB"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$\text{student\_section\_id} \to \text{student\_id}, \text{section\_id}, \text{academic\_year}$</w:t>
      </w:r>
    </w:p>
    <w:p w14:paraId="269CFC4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$\{\text{student\_id}, \text{section\_id}, \text{academic\_year}\} \to \text{student\_section\_id}$</w:t>
      </w:r>
    </w:p>
    <w:p w14:paraId="6F87043C" w14:textId="77777777" w:rsidR="001C6623" w:rsidRPr="001C1BAE" w:rsidRDefault="00000000">
      <w:pPr>
        <w:rPr>
          <w:rFonts w:cs="Times New Roman"/>
          <w:color w:val="000000" w:themeColor="text1"/>
        </w:rPr>
      </w:pPr>
      <w:r w:rsidRPr="001C1BAE">
        <w:rPr>
          <w:rFonts w:cs="Times New Roman"/>
          <w:color w:val="000000" w:themeColor="text1"/>
        </w:rPr>
        <w:t xml:space="preserve">7. </w:t>
      </w:r>
      <w:r w:rsidRPr="001C1BAE">
        <w:rPr>
          <w:rFonts w:cs="Times New Roman"/>
          <w:b/>
          <w:color w:val="000000" w:themeColor="text1"/>
        </w:rPr>
        <w:t>`course_offerings`</w:t>
      </w:r>
      <w:r w:rsidRPr="001C1BAE">
        <w:rPr>
          <w:rFonts w:cs="Times New Roman"/>
          <w:color w:val="000000" w:themeColor="text1"/>
        </w:rPr>
        <w:t>:</w:t>
      </w:r>
    </w:p>
    <w:p w14:paraId="29BA66D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$\text{offering\_id} \to \text{course\_id}, \text{section\_id}, \text{faculty\_id}, \text{academic\_year}, \text{semester}$</w:t>
      </w:r>
    </w:p>
    <w:p w14:paraId="6F07EF1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$\{\text{course\_id}, \text{section\_id}, \text{academic\_year}, \text{semester}\} \to \text{offering\_id}, \text{faculty\_id}$</w:t>
      </w:r>
    </w:p>
    <w:p w14:paraId="1E6C2CE9" w14:textId="77777777" w:rsidR="001C6623" w:rsidRPr="001C1BAE" w:rsidRDefault="00000000">
      <w:pPr>
        <w:rPr>
          <w:rFonts w:cs="Times New Roman"/>
          <w:color w:val="000000" w:themeColor="text1"/>
        </w:rPr>
      </w:pPr>
      <w:r w:rsidRPr="001C1BAE">
        <w:rPr>
          <w:rFonts w:cs="Times New Roman"/>
          <w:color w:val="000000" w:themeColor="text1"/>
        </w:rPr>
        <w:t xml:space="preserve">8. </w:t>
      </w:r>
      <w:r w:rsidRPr="001C1BAE">
        <w:rPr>
          <w:rFonts w:cs="Times New Roman"/>
          <w:b/>
          <w:color w:val="000000" w:themeColor="text1"/>
        </w:rPr>
        <w:t>`class_sessions`</w:t>
      </w:r>
      <w:r w:rsidRPr="001C1BAE">
        <w:rPr>
          <w:rFonts w:cs="Times New Roman"/>
          <w:color w:val="000000" w:themeColor="text1"/>
        </w:rPr>
        <w:t>:</w:t>
      </w:r>
    </w:p>
    <w:p w14:paraId="37039B52"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$\text{session\_id} \to \text{offering\_id}, \text{session\_date}, \text{start\_time}, \text{end\_time}, \text{topic\_covered}, \text{session\_status}, \text{created\_at}$</w:t>
      </w:r>
    </w:p>
    <w:p w14:paraId="206A66DE"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$\{\text{offering\_id}, \text{session\_date}, \text{start\_time}\} \to \text{session\_id}, \dots$</w:t>
      </w:r>
    </w:p>
    <w:p w14:paraId="2CF91077" w14:textId="77777777" w:rsidR="001C6623" w:rsidRPr="001C1BAE" w:rsidRDefault="00000000">
      <w:pPr>
        <w:rPr>
          <w:rFonts w:cs="Times New Roman"/>
          <w:color w:val="000000" w:themeColor="text1"/>
        </w:rPr>
      </w:pPr>
      <w:r w:rsidRPr="001C1BAE">
        <w:rPr>
          <w:rFonts w:cs="Times New Roman"/>
          <w:color w:val="000000" w:themeColor="text1"/>
        </w:rPr>
        <w:t xml:space="preserve">9. </w:t>
      </w:r>
      <w:r w:rsidRPr="001C1BAE">
        <w:rPr>
          <w:rFonts w:cs="Times New Roman"/>
          <w:b/>
          <w:color w:val="000000" w:themeColor="text1"/>
        </w:rPr>
        <w:t>`attendance`</w:t>
      </w:r>
      <w:r w:rsidRPr="001C1BAE">
        <w:rPr>
          <w:rFonts w:cs="Times New Roman"/>
          <w:color w:val="000000" w:themeColor="text1"/>
        </w:rPr>
        <w:t>:</w:t>
      </w:r>
    </w:p>
    <w:p w14:paraId="69F97973"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$\text{attendance\_id} \to \text{session\_id}, \text{student\_id}, \text{attendance\_status}, \text{marked\_at}, \text{remarks}$</w:t>
      </w:r>
    </w:p>
    <w:p w14:paraId="22B510EA"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$\{\text{session\_id}, \text{student\_id}\} \to \text{attendance\_id}, \text{attendance\_status}, \text{marked\_at}, \text{remarks}$</w:t>
      </w:r>
    </w:p>
    <w:p w14:paraId="17569636" w14:textId="77777777" w:rsidR="001C6623" w:rsidRPr="001C1BAE" w:rsidRDefault="00000000">
      <w:pPr>
        <w:rPr>
          <w:rFonts w:cs="Times New Roman"/>
          <w:color w:val="000000" w:themeColor="text1"/>
        </w:rPr>
      </w:pPr>
      <w:r w:rsidRPr="001C1BAE">
        <w:rPr>
          <w:rFonts w:cs="Times New Roman"/>
          <w:color w:val="000000" w:themeColor="text1"/>
        </w:rPr>
        <w:t xml:space="preserve">10. </w:t>
      </w:r>
      <w:r w:rsidRPr="001C1BAE">
        <w:rPr>
          <w:rFonts w:cs="Times New Roman"/>
          <w:b/>
          <w:color w:val="000000" w:themeColor="text1"/>
        </w:rPr>
        <w:t>`leave_types`</w:t>
      </w:r>
      <w:r w:rsidRPr="001C1BAE">
        <w:rPr>
          <w:rFonts w:cs="Times New Roman"/>
          <w:color w:val="000000" w:themeColor="text1"/>
        </w:rPr>
        <w:t>:</w:t>
      </w:r>
    </w:p>
    <w:p w14:paraId="6FCD47BE"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$\text{leave\_type\_id} \to \text{leave\_type\_name}, \text{description}, \text{max\_days}, \text{requires\_document}$</w:t>
      </w:r>
    </w:p>
    <w:p w14:paraId="314631B8"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$\text{leave\_type\_name} \to \text{leave\_type\_id}, \dots$</w:t>
      </w:r>
    </w:p>
    <w:p w14:paraId="6CEE36AF" w14:textId="77777777" w:rsidR="001C6623" w:rsidRPr="001C1BAE" w:rsidRDefault="00000000">
      <w:pPr>
        <w:rPr>
          <w:rFonts w:cs="Times New Roman"/>
          <w:color w:val="000000" w:themeColor="text1"/>
        </w:rPr>
      </w:pPr>
      <w:r w:rsidRPr="001C1BAE">
        <w:rPr>
          <w:rFonts w:cs="Times New Roman"/>
          <w:color w:val="000000" w:themeColor="text1"/>
        </w:rPr>
        <w:t xml:space="preserve">11. </w:t>
      </w:r>
      <w:r w:rsidRPr="001C1BAE">
        <w:rPr>
          <w:rFonts w:cs="Times New Roman"/>
          <w:b/>
          <w:color w:val="000000" w:themeColor="text1"/>
        </w:rPr>
        <w:t>`leave_applications`</w:t>
      </w:r>
      <w:r w:rsidRPr="001C1BAE">
        <w:rPr>
          <w:rFonts w:cs="Times New Roman"/>
          <w:color w:val="000000" w:themeColor="text1"/>
        </w:rPr>
        <w:t>:</w:t>
      </w:r>
    </w:p>
    <w:p w14:paraId="09B4C56C"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$\text{application\_id} \to \text{student\_id}, \text{leave\_type\_id}, \text{from\_date}, \text{to\_date}, \text{reason}, \text{application\_status}, \text{submitted\_at}$</w:t>
      </w:r>
    </w:p>
    <w:p w14:paraId="77067ECC" w14:textId="77777777" w:rsidR="001C6623" w:rsidRPr="001C1BAE" w:rsidRDefault="00000000">
      <w:pPr>
        <w:rPr>
          <w:rFonts w:cs="Times New Roman"/>
          <w:color w:val="000000" w:themeColor="text1"/>
        </w:rPr>
      </w:pPr>
      <w:r w:rsidRPr="001C1BAE">
        <w:rPr>
          <w:rFonts w:cs="Times New Roman"/>
          <w:color w:val="000000" w:themeColor="text1"/>
        </w:rPr>
        <w:lastRenderedPageBreak/>
        <w:t xml:space="preserve">12. </w:t>
      </w:r>
      <w:r w:rsidRPr="001C1BAE">
        <w:rPr>
          <w:rFonts w:cs="Times New Roman"/>
          <w:b/>
          <w:color w:val="000000" w:themeColor="text1"/>
        </w:rPr>
        <w:t>`leave_approvals`</w:t>
      </w:r>
      <w:r w:rsidRPr="001C1BAE">
        <w:rPr>
          <w:rFonts w:cs="Times New Roman"/>
          <w:color w:val="000000" w:themeColor="text1"/>
        </w:rPr>
        <w:t>:</w:t>
      </w:r>
    </w:p>
    <w:p w14:paraId="4F3B4BA6"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$\text{approval\_id} \to \text{application\_id}, \text{faculty\_id}, \text{approval\_status}, \text{remarks}, \text{approved\_at}$</w:t>
      </w:r>
    </w:p>
    <w:p w14:paraId="30D1FCBE" w14:textId="77777777" w:rsidR="001C6623" w:rsidRPr="001C1BAE" w:rsidRDefault="00000000">
      <w:pPr>
        <w:rPr>
          <w:rFonts w:cs="Times New Roman"/>
          <w:color w:val="000000" w:themeColor="text1"/>
        </w:rPr>
      </w:pPr>
      <w:r w:rsidRPr="001C1BAE">
        <w:rPr>
          <w:rFonts w:cs="Times New Roman"/>
          <w:color w:val="000000" w:themeColor="text1"/>
        </w:rPr>
        <w:t xml:space="preserve">13. </w:t>
      </w:r>
      <w:r w:rsidRPr="001C1BAE">
        <w:rPr>
          <w:rFonts w:cs="Times New Roman"/>
          <w:b/>
          <w:color w:val="000000" w:themeColor="text1"/>
        </w:rPr>
        <w:t>`makeup_sessions`</w:t>
      </w:r>
      <w:r w:rsidRPr="001C1BAE">
        <w:rPr>
          <w:rFonts w:cs="Times New Roman"/>
          <w:color w:val="000000" w:themeColor="text1"/>
        </w:rPr>
        <w:t>:</w:t>
      </w:r>
    </w:p>
    <w:p w14:paraId="02D9CBE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$\text{makeup\_id} \to \text{original\_session\_id}, \text{makeup\_session\_id}, \text{reason}, \text{created\_by}, \text{created\_at}$</w:t>
      </w:r>
    </w:p>
    <w:p w14:paraId="787056AC" w14:textId="77777777" w:rsidR="001C6623" w:rsidRPr="001C1BAE" w:rsidRDefault="00000000">
      <w:pPr>
        <w:rPr>
          <w:rFonts w:cs="Times New Roman"/>
          <w:color w:val="000000" w:themeColor="text1"/>
        </w:rPr>
      </w:pPr>
      <w:r w:rsidRPr="001C1BAE">
        <w:rPr>
          <w:rFonts w:cs="Times New Roman"/>
          <w:color w:val="000000" w:themeColor="text1"/>
        </w:rPr>
        <w:t xml:space="preserve">14. </w:t>
      </w:r>
      <w:r w:rsidRPr="001C1BAE">
        <w:rPr>
          <w:rFonts w:cs="Times New Roman"/>
          <w:b/>
          <w:color w:val="000000" w:themeColor="text1"/>
        </w:rPr>
        <w:t>`alerts`</w:t>
      </w:r>
      <w:r w:rsidRPr="001C1BAE">
        <w:rPr>
          <w:rFonts w:cs="Times New Roman"/>
          <w:color w:val="000000" w:themeColor="text1"/>
        </w:rPr>
        <w:t>:</w:t>
      </w:r>
    </w:p>
    <w:p w14:paraId="08BA0B1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$\text{alert\_id} \to \text{student\_id}, \text{offering\_id}, \text{alert\_type}, \text{attendance_percentage}, \text{message}, \text{is\_resolved}, \text{generated\_at}$</w:t>
      </w:r>
    </w:p>
    <w:p w14:paraId="644711B1" w14:textId="77777777" w:rsidR="001C6623" w:rsidRPr="001C1BAE" w:rsidRDefault="00000000">
      <w:pPr>
        <w:rPr>
          <w:rFonts w:cs="Times New Roman"/>
          <w:color w:val="000000" w:themeColor="text1"/>
        </w:rPr>
      </w:pPr>
      <w:r w:rsidRPr="001C1BAE">
        <w:rPr>
          <w:rFonts w:cs="Times New Roman"/>
          <w:color w:val="000000" w:themeColor="text1"/>
        </w:rPr>
        <w:t xml:space="preserve">15. </w:t>
      </w:r>
      <w:r w:rsidRPr="001C1BAE">
        <w:rPr>
          <w:rFonts w:cs="Times New Roman"/>
          <w:b/>
          <w:color w:val="000000" w:themeColor="text1"/>
        </w:rPr>
        <w:t>`attendance_thresholds`</w:t>
      </w:r>
      <w:r w:rsidRPr="001C1BAE">
        <w:rPr>
          <w:rFonts w:cs="Times New Roman"/>
          <w:color w:val="000000" w:themeColor="text1"/>
        </w:rPr>
        <w:t>:</w:t>
      </w:r>
    </w:p>
    <w:p w14:paraId="157EABF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$\text{threshold\_id} \to \text{minimum\_percentage}, \text{critical\_percentage}, \text{applicable\_from}$</w:t>
      </w:r>
    </w:p>
    <w:p w14:paraId="3796DA99"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5.3 Normalization Analysis up to 3NF and BCNF</w:t>
      </w:r>
    </w:p>
    <w:p w14:paraId="314CF334"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1. Verification of First Normal Form (1NF)</w:t>
      </w:r>
    </w:p>
    <w:p w14:paraId="701AE0A3" w14:textId="77777777" w:rsidR="001C6623" w:rsidRPr="001C1BAE" w:rsidRDefault="00000000">
      <w:pPr>
        <w:rPr>
          <w:rFonts w:cs="Times New Roman"/>
          <w:color w:val="000000" w:themeColor="text1"/>
        </w:rPr>
      </w:pPr>
      <w:r w:rsidRPr="001C1BAE">
        <w:rPr>
          <w:rFonts w:cs="Times New Roman"/>
          <w:color w:val="000000" w:themeColor="text1"/>
        </w:rPr>
        <w:t>A table is in 1NF if all attribute values are atomic and there are no repeating groups.</w:t>
      </w:r>
    </w:p>
    <w:p w14:paraId="5228C9BF"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AttendX, attributes such as student names are decomposed into atomic columns (`first_name`, `last_name`).</w:t>
      </w:r>
    </w:p>
    <w:p w14:paraId="01D07A0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Date and time ranges are split into discrete columns (`start_time`, `end_time`, `from_date`, `to_date`).</w:t>
      </w:r>
    </w:p>
    <w:p w14:paraId="35E64FFC"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Multi-valued attributes (e.g., student course enrollments) are placed in separate relations (`student_section`, `attendance`).</w:t>
      </w:r>
    </w:p>
    <w:p w14:paraId="5F97508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Therefore, every table satisfies 1NF.</w:t>
      </w:r>
    </w:p>
    <w:p w14:paraId="4AF98E61"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2. Verification of Second Normal Form (2NF)</w:t>
      </w:r>
    </w:p>
    <w:p w14:paraId="62D80DAE" w14:textId="77777777" w:rsidR="001C6623" w:rsidRPr="001C1BAE" w:rsidRDefault="00000000">
      <w:pPr>
        <w:rPr>
          <w:rFonts w:cs="Times New Roman"/>
          <w:color w:val="000000" w:themeColor="text1"/>
        </w:rPr>
      </w:pPr>
      <w:r w:rsidRPr="001C1BAE">
        <w:rPr>
          <w:rFonts w:cs="Times New Roman"/>
          <w:color w:val="000000" w:themeColor="text1"/>
        </w:rPr>
        <w:t xml:space="preserve">A table is in 2NF if it is in 1NF and contains no </w:t>
      </w:r>
      <w:r w:rsidRPr="001C1BAE">
        <w:rPr>
          <w:rFonts w:cs="Times New Roman"/>
          <w:b/>
          <w:color w:val="000000" w:themeColor="text1"/>
        </w:rPr>
        <w:t>partial functional dependencies</w:t>
      </w:r>
      <w:r w:rsidRPr="001C1BAE">
        <w:rPr>
          <w:rFonts w:cs="Times New Roman"/>
          <w:color w:val="000000" w:themeColor="text1"/>
        </w:rPr>
        <w:t>—that is, no non-prime attribute depends on a proper subset of a composite candidate key.</w:t>
      </w:r>
    </w:p>
    <w:p w14:paraId="1591C26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Tables with single-column surrogate primary keys (`users`, `students`, `courses`, `class_sessions`, etc.) are automatically free from partial dependencies because their primary keys contain no subsets.</w:t>
      </w:r>
    </w:p>
    <w:p w14:paraId="13DAA183"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associative tables with candidate composite keys (`attendance`, `course_offerings`, `student_section`):</w:t>
      </w:r>
    </w:p>
    <w:p w14:paraId="4572E0C0"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lastRenderedPageBreak/>
        <w:t>In `attendance`, the candidate key is $\{\text{session\_id}, \text{student\_id}\}$. The attribute $\text{attendance\_status}$ depends on the *combination* of the session and the student; it cannot be determined by the student alone or the session alone.</w:t>
      </w:r>
    </w:p>
    <w:p w14:paraId="63250E7F"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`course_offerings`, the assignment of a faculty member depends on the complete combination of Course, Section, Semester, and Year.</w:t>
      </w:r>
    </w:p>
    <w:p w14:paraId="1FAA1BCB"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Therefore, every table satisfies 2NF.</w:t>
      </w:r>
    </w:p>
    <w:p w14:paraId="5BF905AC"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3. Verification of Third Normal Form (3NF)</w:t>
      </w:r>
    </w:p>
    <w:p w14:paraId="7B5B89E6" w14:textId="77777777" w:rsidR="001C6623" w:rsidRPr="001C1BAE" w:rsidRDefault="00000000">
      <w:pPr>
        <w:rPr>
          <w:rFonts w:cs="Times New Roman"/>
          <w:color w:val="000000" w:themeColor="text1"/>
        </w:rPr>
      </w:pPr>
      <w:r w:rsidRPr="001C1BAE">
        <w:rPr>
          <w:rFonts w:cs="Times New Roman"/>
          <w:color w:val="000000" w:themeColor="text1"/>
        </w:rPr>
        <w:t xml:space="preserve">A table is in 3NF if it is in 2NF and contains no </w:t>
      </w:r>
      <w:r w:rsidRPr="001C1BAE">
        <w:rPr>
          <w:rFonts w:cs="Times New Roman"/>
          <w:b/>
          <w:color w:val="000000" w:themeColor="text1"/>
        </w:rPr>
        <w:t>transitive dependencies</w:t>
      </w:r>
      <w:r w:rsidRPr="001C1BAE">
        <w:rPr>
          <w:rFonts w:cs="Times New Roman"/>
          <w:color w:val="000000" w:themeColor="text1"/>
        </w:rPr>
        <w:t xml:space="preserve"> ($X \to Y$ and $Y \to Z$, where non-key attribute $Z$ depends on non-key attribute $Y$).</w:t>
      </w:r>
    </w:p>
    <w:p w14:paraId="01C6246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`students`, department details are stored as a simple string attribute, while student credentials are decomposed into the `users` table via foreign key `user_id`. Non-key attributes depend directly on `student_id`.</w:t>
      </w:r>
    </w:p>
    <w:p w14:paraId="296F7A55"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`course_offerings`, course details (`credits`, `course_name`) are not duplicated; they reside in `courses` and are referenced by `course_id`.</w:t>
      </w:r>
    </w:p>
    <w:p w14:paraId="34B4CC79"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`leave_applications`, approval details are not stored within the application row, avoiding `NULL` values prior to evaluation and preventing transitive dependencies on faculty approvers. Approvals are isolated in `leave_approvals`.</w:t>
      </w:r>
    </w:p>
    <w:p w14:paraId="1715144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Therefore, every table satisfies 3NF.</w:t>
      </w:r>
    </w:p>
    <w:p w14:paraId="1EB7A4DD"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4. Verification of Boyce-Codd Normal Form (BCNF)</w:t>
      </w:r>
    </w:p>
    <w:p w14:paraId="063C6730" w14:textId="77777777" w:rsidR="001C6623" w:rsidRPr="001C1BAE" w:rsidRDefault="00000000">
      <w:pPr>
        <w:rPr>
          <w:rFonts w:cs="Times New Roman"/>
          <w:color w:val="000000" w:themeColor="text1"/>
        </w:rPr>
      </w:pPr>
      <w:r w:rsidRPr="001C1BAE">
        <w:rPr>
          <w:rFonts w:cs="Times New Roman"/>
          <w:color w:val="000000" w:themeColor="text1"/>
        </w:rPr>
        <w:t xml:space="preserve">A table is in BCNF if for every non-trivial functional dependency $X \to Y$, the determinant $X$ is a </w:t>
      </w:r>
      <w:r w:rsidRPr="001C1BAE">
        <w:rPr>
          <w:rFonts w:cs="Times New Roman"/>
          <w:b/>
          <w:color w:val="000000" w:themeColor="text1"/>
        </w:rPr>
        <w:t>superkey</w:t>
      </w:r>
      <w:r w:rsidRPr="001C1BAE">
        <w:rPr>
          <w:rFonts w:cs="Times New Roman"/>
          <w:color w:val="000000" w:themeColor="text1"/>
        </w:rPr>
        <w:t>.</w:t>
      </w:r>
    </w:p>
    <w:p w14:paraId="564F590E"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In every relation in AttendX, the left-hand side determinant of every functional dependency is either the Primary Key or a declared Candidate Key with a `UNIQUE` constraint.</w:t>
      </w:r>
    </w:p>
    <w:p w14:paraId="3D1845E7" w14:textId="77777777" w:rsidR="001C6623" w:rsidRPr="001C1BAE" w:rsidRDefault="00000000">
      <w:pPr>
        <w:pStyle w:val="ListBullet"/>
        <w:spacing w:after="60"/>
        <w:rPr>
          <w:rFonts w:cs="Times New Roman"/>
          <w:color w:val="000000" w:themeColor="text1"/>
        </w:rPr>
      </w:pPr>
      <w:r w:rsidRPr="001C1BAE">
        <w:rPr>
          <w:rFonts w:cs="Times New Roman"/>
          <w:color w:val="000000" w:themeColor="text1"/>
        </w:rPr>
        <w:t>Therefore, the AttendX schema satisfies Boyce-Codd Normal Form (BCNF).</w:t>
      </w:r>
    </w:p>
    <w:p w14:paraId="673E8442" w14:textId="77777777" w:rsidR="001C6623" w:rsidRPr="001C1BAE" w:rsidRDefault="00000000">
      <w:pPr>
        <w:rPr>
          <w:rFonts w:cs="Times New Roman"/>
          <w:color w:val="000000" w:themeColor="text1"/>
        </w:rPr>
      </w:pPr>
      <w:r w:rsidRPr="001C1BAE">
        <w:rPr>
          <w:rFonts w:cs="Times New Roman"/>
          <w:b/>
          <w:color w:val="000000" w:themeColor="text1"/>
        </w:rPr>
        <w:t>Table 5.2: Summary of Normalization Status (1NF to 3NF/BCNF)</w:t>
      </w:r>
    </w:p>
    <w:tbl>
      <w:tblPr>
        <w:tblStyle w:val="TableGrid"/>
        <w:tblW w:w="0" w:type="auto"/>
        <w:jc w:val="center"/>
        <w:tblLook w:val="04A0" w:firstRow="1" w:lastRow="0" w:firstColumn="1" w:lastColumn="0" w:noHBand="0" w:noVBand="1"/>
      </w:tblPr>
      <w:tblGrid>
        <w:gridCol w:w="2015"/>
        <w:gridCol w:w="1493"/>
        <w:gridCol w:w="1493"/>
        <w:gridCol w:w="1493"/>
        <w:gridCol w:w="1505"/>
        <w:gridCol w:w="1561"/>
      </w:tblGrid>
      <w:tr w:rsidR="001C6623" w:rsidRPr="001C1BAE" w14:paraId="7998BBEE" w14:textId="77777777">
        <w:trPr>
          <w:jc w:val="center"/>
        </w:trPr>
        <w:tc>
          <w:tcPr>
            <w:tcW w:w="1560" w:type="dxa"/>
            <w:shd w:val="clear" w:color="auto" w:fill="E0E7FF"/>
            <w:tcMar>
              <w:top w:w="80" w:type="dxa"/>
              <w:left w:w="100" w:type="dxa"/>
              <w:bottom w:w="80" w:type="dxa"/>
              <w:right w:w="100" w:type="dxa"/>
            </w:tcMar>
          </w:tcPr>
          <w:p w14:paraId="6464D3E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Relation Name</w:t>
            </w:r>
          </w:p>
        </w:tc>
        <w:tc>
          <w:tcPr>
            <w:tcW w:w="1560" w:type="dxa"/>
            <w:shd w:val="clear" w:color="auto" w:fill="E0E7FF"/>
            <w:tcMar>
              <w:top w:w="80" w:type="dxa"/>
              <w:left w:w="100" w:type="dxa"/>
              <w:bottom w:w="80" w:type="dxa"/>
              <w:right w:w="100" w:type="dxa"/>
            </w:tcMar>
          </w:tcPr>
          <w:p w14:paraId="0B2255C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1NF</w:t>
            </w:r>
          </w:p>
        </w:tc>
        <w:tc>
          <w:tcPr>
            <w:tcW w:w="1560" w:type="dxa"/>
            <w:shd w:val="clear" w:color="auto" w:fill="E0E7FF"/>
            <w:tcMar>
              <w:top w:w="80" w:type="dxa"/>
              <w:left w:w="100" w:type="dxa"/>
              <w:bottom w:w="80" w:type="dxa"/>
              <w:right w:w="100" w:type="dxa"/>
            </w:tcMar>
          </w:tcPr>
          <w:p w14:paraId="3F40AB3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2NF</w:t>
            </w:r>
          </w:p>
        </w:tc>
        <w:tc>
          <w:tcPr>
            <w:tcW w:w="1560" w:type="dxa"/>
            <w:shd w:val="clear" w:color="auto" w:fill="E0E7FF"/>
            <w:tcMar>
              <w:top w:w="80" w:type="dxa"/>
              <w:left w:w="100" w:type="dxa"/>
              <w:bottom w:w="80" w:type="dxa"/>
              <w:right w:w="100" w:type="dxa"/>
            </w:tcMar>
          </w:tcPr>
          <w:p w14:paraId="2EF588F1"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3NF</w:t>
            </w:r>
          </w:p>
        </w:tc>
        <w:tc>
          <w:tcPr>
            <w:tcW w:w="1560" w:type="dxa"/>
            <w:shd w:val="clear" w:color="auto" w:fill="E0E7FF"/>
            <w:tcMar>
              <w:top w:w="80" w:type="dxa"/>
              <w:left w:w="100" w:type="dxa"/>
              <w:bottom w:w="80" w:type="dxa"/>
              <w:right w:w="100" w:type="dxa"/>
            </w:tcMar>
          </w:tcPr>
          <w:p w14:paraId="1C935A3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BCNF</w:t>
            </w:r>
          </w:p>
        </w:tc>
        <w:tc>
          <w:tcPr>
            <w:tcW w:w="1560" w:type="dxa"/>
            <w:shd w:val="clear" w:color="auto" w:fill="E0E7FF"/>
            <w:tcMar>
              <w:top w:w="80" w:type="dxa"/>
              <w:left w:w="100" w:type="dxa"/>
              <w:bottom w:w="80" w:type="dxa"/>
              <w:right w:w="100" w:type="dxa"/>
            </w:tcMar>
          </w:tcPr>
          <w:p w14:paraId="5BF8F9E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Normalization Rationale</w:t>
            </w:r>
          </w:p>
        </w:tc>
      </w:tr>
      <w:tr w:rsidR="001C6623" w:rsidRPr="001C1BAE" w14:paraId="3318962E" w14:textId="77777777">
        <w:trPr>
          <w:jc w:val="center"/>
        </w:trPr>
        <w:tc>
          <w:tcPr>
            <w:tcW w:w="1560" w:type="dxa"/>
            <w:shd w:val="clear" w:color="auto" w:fill="F8FAFC"/>
            <w:tcMar>
              <w:top w:w="80" w:type="dxa"/>
              <w:left w:w="100" w:type="dxa"/>
              <w:bottom w:w="80" w:type="dxa"/>
              <w:right w:w="100" w:type="dxa"/>
            </w:tcMar>
          </w:tcPr>
          <w:p w14:paraId="736E9A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w:t>
            </w:r>
          </w:p>
        </w:tc>
        <w:tc>
          <w:tcPr>
            <w:tcW w:w="1560" w:type="dxa"/>
            <w:shd w:val="clear" w:color="auto" w:fill="F8FAFC"/>
            <w:tcMar>
              <w:top w:w="80" w:type="dxa"/>
              <w:left w:w="100" w:type="dxa"/>
              <w:bottom w:w="80" w:type="dxa"/>
              <w:right w:w="100" w:type="dxa"/>
            </w:tcMar>
          </w:tcPr>
          <w:p w14:paraId="752C5EF3"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42438BFC"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345E1831"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18D2DAE2"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6C23C3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Atomic credentials; determinant `user_id` and `username` are superkeys.</w:t>
            </w:r>
          </w:p>
        </w:tc>
      </w:tr>
      <w:tr w:rsidR="001C6623" w:rsidRPr="001C1BAE" w14:paraId="38BB7019" w14:textId="77777777">
        <w:trPr>
          <w:jc w:val="center"/>
        </w:trPr>
        <w:tc>
          <w:tcPr>
            <w:tcW w:w="1560" w:type="dxa"/>
            <w:tcMar>
              <w:top w:w="80" w:type="dxa"/>
              <w:left w:w="100" w:type="dxa"/>
              <w:bottom w:w="80" w:type="dxa"/>
              <w:right w:w="100" w:type="dxa"/>
            </w:tcMar>
          </w:tcPr>
          <w:p w14:paraId="514633D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1560" w:type="dxa"/>
            <w:tcMar>
              <w:top w:w="80" w:type="dxa"/>
              <w:left w:w="100" w:type="dxa"/>
              <w:bottom w:w="80" w:type="dxa"/>
              <w:right w:w="100" w:type="dxa"/>
            </w:tcMar>
          </w:tcPr>
          <w:p w14:paraId="0D404DE6"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76F93543"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517D3AD5"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4C46E202"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56593E64" w14:textId="77777777" w:rsidR="001C6623" w:rsidRPr="001C1BAE" w:rsidRDefault="00000000">
            <w:pPr>
              <w:spacing w:after="40"/>
              <w:rPr>
                <w:rFonts w:cs="Times New Roman"/>
                <w:color w:val="000000" w:themeColor="text1"/>
              </w:rPr>
            </w:pPr>
            <w:r w:rsidRPr="001C1BAE">
              <w:rPr>
                <w:rFonts w:cs="Times New Roman"/>
                <w:color w:val="000000" w:themeColor="text1"/>
                <w:sz w:val="19"/>
              </w:rPr>
              <w:t xml:space="preserve">Registration and </w:t>
            </w:r>
            <w:r w:rsidRPr="001C1BAE">
              <w:rPr>
                <w:rFonts w:cs="Times New Roman"/>
                <w:color w:val="000000" w:themeColor="text1"/>
                <w:sz w:val="19"/>
              </w:rPr>
              <w:lastRenderedPageBreak/>
              <w:t>email are unique candidate keys; no transitive FDs.</w:t>
            </w:r>
          </w:p>
        </w:tc>
      </w:tr>
      <w:tr w:rsidR="001C6623" w:rsidRPr="001C1BAE" w14:paraId="4989AF7A" w14:textId="77777777">
        <w:trPr>
          <w:jc w:val="center"/>
        </w:trPr>
        <w:tc>
          <w:tcPr>
            <w:tcW w:w="1560" w:type="dxa"/>
            <w:shd w:val="clear" w:color="auto" w:fill="F8FAFC"/>
            <w:tcMar>
              <w:top w:w="80" w:type="dxa"/>
              <w:left w:w="100" w:type="dxa"/>
              <w:bottom w:w="80" w:type="dxa"/>
              <w:right w:w="100" w:type="dxa"/>
            </w:tcMar>
          </w:tcPr>
          <w:p w14:paraId="09C84CE5"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w:t>
            </w:r>
          </w:p>
        </w:tc>
        <w:tc>
          <w:tcPr>
            <w:tcW w:w="1560" w:type="dxa"/>
            <w:shd w:val="clear" w:color="auto" w:fill="F8FAFC"/>
            <w:tcMar>
              <w:top w:w="80" w:type="dxa"/>
              <w:left w:w="100" w:type="dxa"/>
              <w:bottom w:w="80" w:type="dxa"/>
              <w:right w:w="100" w:type="dxa"/>
            </w:tcMar>
          </w:tcPr>
          <w:p w14:paraId="643AB08D"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3A93F660"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595FA2F4"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44FB61ED"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7AE8A1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Single-attribute PK; faculty code and email are unique candidate keys.</w:t>
            </w:r>
          </w:p>
        </w:tc>
      </w:tr>
      <w:tr w:rsidR="001C6623" w:rsidRPr="001C1BAE" w14:paraId="409733E1" w14:textId="77777777">
        <w:trPr>
          <w:jc w:val="center"/>
        </w:trPr>
        <w:tc>
          <w:tcPr>
            <w:tcW w:w="1560" w:type="dxa"/>
            <w:tcMar>
              <w:top w:w="80" w:type="dxa"/>
              <w:left w:w="100" w:type="dxa"/>
              <w:bottom w:w="80" w:type="dxa"/>
              <w:right w:w="100" w:type="dxa"/>
            </w:tcMar>
          </w:tcPr>
          <w:p w14:paraId="421DC9D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`courses`</w:t>
            </w:r>
          </w:p>
        </w:tc>
        <w:tc>
          <w:tcPr>
            <w:tcW w:w="1560" w:type="dxa"/>
            <w:tcMar>
              <w:top w:w="80" w:type="dxa"/>
              <w:left w:w="100" w:type="dxa"/>
              <w:bottom w:w="80" w:type="dxa"/>
              <w:right w:w="100" w:type="dxa"/>
            </w:tcMar>
          </w:tcPr>
          <w:p w14:paraId="0BD513E0"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086838E4"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215B455E"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4580E603"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7D04EA2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 code is unique; credit attributes depend strictly on course key.</w:t>
            </w:r>
          </w:p>
        </w:tc>
      </w:tr>
      <w:tr w:rsidR="001C6623" w:rsidRPr="001C1BAE" w14:paraId="3EDB1100" w14:textId="77777777">
        <w:trPr>
          <w:jc w:val="center"/>
        </w:trPr>
        <w:tc>
          <w:tcPr>
            <w:tcW w:w="1560" w:type="dxa"/>
            <w:shd w:val="clear" w:color="auto" w:fill="F8FAFC"/>
            <w:tcMar>
              <w:top w:w="80" w:type="dxa"/>
              <w:left w:w="100" w:type="dxa"/>
              <w:bottom w:w="80" w:type="dxa"/>
              <w:right w:w="100" w:type="dxa"/>
            </w:tcMar>
          </w:tcPr>
          <w:p w14:paraId="03AE1F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`sections`</w:t>
            </w:r>
          </w:p>
        </w:tc>
        <w:tc>
          <w:tcPr>
            <w:tcW w:w="1560" w:type="dxa"/>
            <w:shd w:val="clear" w:color="auto" w:fill="F8FAFC"/>
            <w:tcMar>
              <w:top w:w="80" w:type="dxa"/>
              <w:left w:w="100" w:type="dxa"/>
              <w:bottom w:w="80" w:type="dxa"/>
              <w:right w:w="100" w:type="dxa"/>
            </w:tcMar>
          </w:tcPr>
          <w:p w14:paraId="49FFEB48"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79F1FECC"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53C8C98D"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58E9005C"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7DBFB6F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Composite uniqueness prevents duplicate cohorts; no partial dependencies.</w:t>
            </w:r>
          </w:p>
        </w:tc>
      </w:tr>
      <w:tr w:rsidR="001C6623" w:rsidRPr="001C1BAE" w14:paraId="73ADA253" w14:textId="77777777">
        <w:trPr>
          <w:jc w:val="center"/>
        </w:trPr>
        <w:tc>
          <w:tcPr>
            <w:tcW w:w="1560" w:type="dxa"/>
            <w:tcMar>
              <w:top w:w="80" w:type="dxa"/>
              <w:left w:w="100" w:type="dxa"/>
              <w:bottom w:w="80" w:type="dxa"/>
              <w:right w:w="100" w:type="dxa"/>
            </w:tcMar>
          </w:tcPr>
          <w:p w14:paraId="7527FCC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w:t>
            </w:r>
          </w:p>
        </w:tc>
        <w:tc>
          <w:tcPr>
            <w:tcW w:w="1560" w:type="dxa"/>
            <w:tcMar>
              <w:top w:w="80" w:type="dxa"/>
              <w:left w:w="100" w:type="dxa"/>
              <w:bottom w:w="80" w:type="dxa"/>
              <w:right w:w="100" w:type="dxa"/>
            </w:tcMar>
          </w:tcPr>
          <w:p w14:paraId="1A1A091C"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73DC3955"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62905AA0"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56F1A9EE"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1010E8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M:N associative entity; enrollment attributes depend on the full composite key.</w:t>
            </w:r>
          </w:p>
        </w:tc>
      </w:tr>
      <w:tr w:rsidR="001C6623" w:rsidRPr="001C1BAE" w14:paraId="7F93CA7A" w14:textId="77777777">
        <w:trPr>
          <w:jc w:val="center"/>
        </w:trPr>
        <w:tc>
          <w:tcPr>
            <w:tcW w:w="1560" w:type="dxa"/>
            <w:shd w:val="clear" w:color="auto" w:fill="F8FAFC"/>
            <w:tcMar>
              <w:top w:w="80" w:type="dxa"/>
              <w:left w:w="100" w:type="dxa"/>
              <w:bottom w:w="80" w:type="dxa"/>
              <w:right w:w="100" w:type="dxa"/>
            </w:tcMar>
          </w:tcPr>
          <w:p w14:paraId="673932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1560" w:type="dxa"/>
            <w:shd w:val="clear" w:color="auto" w:fill="F8FAFC"/>
            <w:tcMar>
              <w:top w:w="80" w:type="dxa"/>
              <w:left w:w="100" w:type="dxa"/>
              <w:bottom w:w="80" w:type="dxa"/>
              <w:right w:w="100" w:type="dxa"/>
            </w:tcMar>
          </w:tcPr>
          <w:p w14:paraId="185CDF79"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3DF5D1C4"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1A7D1782"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4BFB9EC2"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0F064B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Ternary associative table; foreign keys isolate course, section, and faculty facts.</w:t>
            </w:r>
          </w:p>
        </w:tc>
      </w:tr>
      <w:tr w:rsidR="001C6623" w:rsidRPr="001C1BAE" w14:paraId="0C1EE5CF" w14:textId="77777777">
        <w:trPr>
          <w:jc w:val="center"/>
        </w:trPr>
        <w:tc>
          <w:tcPr>
            <w:tcW w:w="1560" w:type="dxa"/>
            <w:tcMar>
              <w:top w:w="80" w:type="dxa"/>
              <w:left w:w="100" w:type="dxa"/>
              <w:bottom w:w="80" w:type="dxa"/>
              <w:right w:w="100" w:type="dxa"/>
            </w:tcMar>
          </w:tcPr>
          <w:p w14:paraId="63CB951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1560" w:type="dxa"/>
            <w:tcMar>
              <w:top w:w="80" w:type="dxa"/>
              <w:left w:w="100" w:type="dxa"/>
              <w:bottom w:w="80" w:type="dxa"/>
              <w:right w:w="100" w:type="dxa"/>
            </w:tcMar>
          </w:tcPr>
          <w:p w14:paraId="14238D6B"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32F4F13A"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79D7101D"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4A9224C4"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63995356"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Timing constraints validated; session facts depend strictly on `session_id`.</w:t>
            </w:r>
          </w:p>
        </w:tc>
      </w:tr>
      <w:tr w:rsidR="001C6623" w:rsidRPr="001C1BAE" w14:paraId="6350BB24" w14:textId="77777777">
        <w:trPr>
          <w:jc w:val="center"/>
        </w:trPr>
        <w:tc>
          <w:tcPr>
            <w:tcW w:w="1560" w:type="dxa"/>
            <w:shd w:val="clear" w:color="auto" w:fill="F8FAFC"/>
            <w:tcMar>
              <w:top w:w="80" w:type="dxa"/>
              <w:left w:w="100" w:type="dxa"/>
              <w:bottom w:w="80" w:type="dxa"/>
              <w:right w:w="100" w:type="dxa"/>
            </w:tcMar>
          </w:tcPr>
          <w:p w14:paraId="1862E8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1560" w:type="dxa"/>
            <w:shd w:val="clear" w:color="auto" w:fill="F8FAFC"/>
            <w:tcMar>
              <w:top w:w="80" w:type="dxa"/>
              <w:left w:w="100" w:type="dxa"/>
              <w:bottom w:w="80" w:type="dxa"/>
              <w:right w:w="100" w:type="dxa"/>
            </w:tcMar>
          </w:tcPr>
          <w:p w14:paraId="2577A5D9"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7A224CAC"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10E45055"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21EA8B72"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3DF46197" w14:textId="77777777" w:rsidR="001C6623" w:rsidRPr="001C1BAE" w:rsidRDefault="00000000">
            <w:pPr>
              <w:spacing w:after="40"/>
              <w:rPr>
                <w:rFonts w:cs="Times New Roman"/>
                <w:color w:val="000000" w:themeColor="text1"/>
              </w:rPr>
            </w:pPr>
            <w:r w:rsidRPr="001C1BAE">
              <w:rPr>
                <w:rFonts w:cs="Times New Roman"/>
                <w:color w:val="000000" w:themeColor="text1"/>
                <w:sz w:val="19"/>
              </w:rPr>
              <w:t xml:space="preserve">Composite unique key $\{\text{session}, \text{student}\}$; status depends on </w:t>
            </w:r>
            <w:r w:rsidRPr="001C1BAE">
              <w:rPr>
                <w:rFonts w:cs="Times New Roman"/>
                <w:color w:val="000000" w:themeColor="text1"/>
                <w:sz w:val="19"/>
              </w:rPr>
              <w:lastRenderedPageBreak/>
              <w:t>both keys.</w:t>
            </w:r>
          </w:p>
        </w:tc>
      </w:tr>
      <w:tr w:rsidR="001C6623" w:rsidRPr="001C1BAE" w14:paraId="40103F78" w14:textId="77777777">
        <w:trPr>
          <w:jc w:val="center"/>
        </w:trPr>
        <w:tc>
          <w:tcPr>
            <w:tcW w:w="1560" w:type="dxa"/>
            <w:tcMar>
              <w:top w:w="80" w:type="dxa"/>
              <w:left w:w="100" w:type="dxa"/>
              <w:bottom w:w="80" w:type="dxa"/>
              <w:right w:w="100" w:type="dxa"/>
            </w:tcMar>
          </w:tcPr>
          <w:p w14:paraId="2B2833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`leave_types`</w:t>
            </w:r>
          </w:p>
        </w:tc>
        <w:tc>
          <w:tcPr>
            <w:tcW w:w="1560" w:type="dxa"/>
            <w:tcMar>
              <w:top w:w="80" w:type="dxa"/>
              <w:left w:w="100" w:type="dxa"/>
              <w:bottom w:w="80" w:type="dxa"/>
              <w:right w:w="100" w:type="dxa"/>
            </w:tcMar>
          </w:tcPr>
          <w:p w14:paraId="4048389A"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2DB04B68"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5F4997FE"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2558C27E"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592A1FBB"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Master policy category; no multi-valued or dependent attributes.</w:t>
            </w:r>
          </w:p>
        </w:tc>
      </w:tr>
      <w:tr w:rsidR="001C6623" w:rsidRPr="001C1BAE" w14:paraId="7B71D731" w14:textId="77777777">
        <w:trPr>
          <w:jc w:val="center"/>
        </w:trPr>
        <w:tc>
          <w:tcPr>
            <w:tcW w:w="1560" w:type="dxa"/>
            <w:shd w:val="clear" w:color="auto" w:fill="F8FAFC"/>
            <w:tcMar>
              <w:top w:w="80" w:type="dxa"/>
              <w:left w:w="100" w:type="dxa"/>
              <w:bottom w:w="80" w:type="dxa"/>
              <w:right w:w="100" w:type="dxa"/>
            </w:tcMar>
          </w:tcPr>
          <w:p w14:paraId="4A5FC612"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w:t>
            </w:r>
          </w:p>
        </w:tc>
        <w:tc>
          <w:tcPr>
            <w:tcW w:w="1560" w:type="dxa"/>
            <w:shd w:val="clear" w:color="auto" w:fill="F8FAFC"/>
            <w:tcMar>
              <w:top w:w="80" w:type="dxa"/>
              <w:left w:w="100" w:type="dxa"/>
              <w:bottom w:w="80" w:type="dxa"/>
              <w:right w:w="100" w:type="dxa"/>
            </w:tcMar>
          </w:tcPr>
          <w:p w14:paraId="573E7475"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12069721"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21E092AC"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3F67A77A"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0690C8B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Separates request details from approval actions, eliminating transitive nulls.</w:t>
            </w:r>
          </w:p>
        </w:tc>
      </w:tr>
      <w:tr w:rsidR="001C6623" w:rsidRPr="001C1BAE" w14:paraId="79DAF2F2" w14:textId="77777777">
        <w:trPr>
          <w:jc w:val="center"/>
        </w:trPr>
        <w:tc>
          <w:tcPr>
            <w:tcW w:w="1560" w:type="dxa"/>
            <w:tcMar>
              <w:top w:w="80" w:type="dxa"/>
              <w:left w:w="100" w:type="dxa"/>
              <w:bottom w:w="80" w:type="dxa"/>
              <w:right w:w="100" w:type="dxa"/>
            </w:tcMar>
          </w:tcPr>
          <w:p w14:paraId="59597F84"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1560" w:type="dxa"/>
            <w:tcMar>
              <w:top w:w="80" w:type="dxa"/>
              <w:left w:w="100" w:type="dxa"/>
              <w:bottom w:w="80" w:type="dxa"/>
              <w:right w:w="100" w:type="dxa"/>
            </w:tcMar>
          </w:tcPr>
          <w:p w14:paraId="597DC996"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49AB6924"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4FED6843"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61C5B88A"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79457D0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Dedicated audit relation preserving historical decisions per application.</w:t>
            </w:r>
          </w:p>
        </w:tc>
      </w:tr>
      <w:tr w:rsidR="001C6623" w:rsidRPr="001C1BAE" w14:paraId="6B9344CB" w14:textId="77777777">
        <w:trPr>
          <w:jc w:val="center"/>
        </w:trPr>
        <w:tc>
          <w:tcPr>
            <w:tcW w:w="1560" w:type="dxa"/>
            <w:shd w:val="clear" w:color="auto" w:fill="F8FAFC"/>
            <w:tcMar>
              <w:top w:w="80" w:type="dxa"/>
              <w:left w:w="100" w:type="dxa"/>
              <w:bottom w:w="80" w:type="dxa"/>
              <w:right w:w="100" w:type="dxa"/>
            </w:tcMar>
          </w:tcPr>
          <w:p w14:paraId="5FA73A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`makeup_sessions`</w:t>
            </w:r>
          </w:p>
        </w:tc>
        <w:tc>
          <w:tcPr>
            <w:tcW w:w="1560" w:type="dxa"/>
            <w:shd w:val="clear" w:color="auto" w:fill="F8FAFC"/>
            <w:tcMar>
              <w:top w:w="80" w:type="dxa"/>
              <w:left w:w="100" w:type="dxa"/>
              <w:bottom w:w="80" w:type="dxa"/>
              <w:right w:w="100" w:type="dxa"/>
            </w:tcMar>
          </w:tcPr>
          <w:p w14:paraId="2D6CF1F4"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478AF6CE"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392B1C85"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45F1F26F"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6DEE572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Dual foreign keys to sessions ensure referential integrity for compensations.</w:t>
            </w:r>
          </w:p>
        </w:tc>
      </w:tr>
      <w:tr w:rsidR="001C6623" w:rsidRPr="001C1BAE" w14:paraId="07C2B07E" w14:textId="77777777">
        <w:trPr>
          <w:jc w:val="center"/>
        </w:trPr>
        <w:tc>
          <w:tcPr>
            <w:tcW w:w="1560" w:type="dxa"/>
            <w:tcMar>
              <w:top w:w="80" w:type="dxa"/>
              <w:left w:w="100" w:type="dxa"/>
              <w:bottom w:w="80" w:type="dxa"/>
              <w:right w:w="100" w:type="dxa"/>
            </w:tcMar>
          </w:tcPr>
          <w:p w14:paraId="0BC30BD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w:t>
            </w:r>
          </w:p>
        </w:tc>
        <w:tc>
          <w:tcPr>
            <w:tcW w:w="1560" w:type="dxa"/>
            <w:tcMar>
              <w:top w:w="80" w:type="dxa"/>
              <w:left w:w="100" w:type="dxa"/>
              <w:bottom w:w="80" w:type="dxa"/>
              <w:right w:w="100" w:type="dxa"/>
            </w:tcMar>
          </w:tcPr>
          <w:p w14:paraId="54AB21AF"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44380ED7"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359E26E5"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0F470266"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tcMar>
              <w:top w:w="80" w:type="dxa"/>
              <w:left w:w="100" w:type="dxa"/>
              <w:bottom w:w="80" w:type="dxa"/>
              <w:right w:w="100" w:type="dxa"/>
            </w:tcMar>
          </w:tcPr>
          <w:p w14:paraId="3233C96A" w14:textId="77777777" w:rsidR="001C6623" w:rsidRPr="001C1BAE" w:rsidRDefault="00000000">
            <w:pPr>
              <w:spacing w:after="40"/>
              <w:rPr>
                <w:rFonts w:cs="Times New Roman"/>
                <w:color w:val="000000" w:themeColor="text1"/>
              </w:rPr>
            </w:pPr>
            <w:r w:rsidRPr="001C1BAE">
              <w:rPr>
                <w:rFonts w:cs="Times New Roman"/>
                <w:color w:val="000000" w:themeColor="text1"/>
                <w:sz w:val="19"/>
              </w:rPr>
              <w:t>Generated event log; foreign keys link student and offering context.</w:t>
            </w:r>
          </w:p>
        </w:tc>
      </w:tr>
      <w:tr w:rsidR="001C6623" w:rsidRPr="001C1BAE" w14:paraId="0B4D8503" w14:textId="77777777">
        <w:trPr>
          <w:jc w:val="center"/>
        </w:trPr>
        <w:tc>
          <w:tcPr>
            <w:tcW w:w="1560" w:type="dxa"/>
            <w:shd w:val="clear" w:color="auto" w:fill="F8FAFC"/>
            <w:tcMar>
              <w:top w:w="80" w:type="dxa"/>
              <w:left w:w="100" w:type="dxa"/>
              <w:bottom w:w="80" w:type="dxa"/>
              <w:right w:w="100" w:type="dxa"/>
            </w:tcMar>
          </w:tcPr>
          <w:p w14:paraId="52F982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`attendance_thresholds`</w:t>
            </w:r>
          </w:p>
        </w:tc>
        <w:tc>
          <w:tcPr>
            <w:tcW w:w="1560" w:type="dxa"/>
            <w:shd w:val="clear" w:color="auto" w:fill="F8FAFC"/>
            <w:tcMar>
              <w:top w:w="80" w:type="dxa"/>
              <w:left w:w="100" w:type="dxa"/>
              <w:bottom w:w="80" w:type="dxa"/>
              <w:right w:w="100" w:type="dxa"/>
            </w:tcMar>
          </w:tcPr>
          <w:p w14:paraId="4900FF5A"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46510CB7"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2E61AD56"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74438272" w14:textId="77777777" w:rsidR="001C6623" w:rsidRPr="001C1BAE" w:rsidRDefault="00000000">
            <w:pPr>
              <w:spacing w:after="40"/>
              <w:rPr>
                <w:rFonts w:cs="Times New Roman"/>
                <w:color w:val="000000" w:themeColor="text1"/>
              </w:rPr>
            </w:pPr>
            <w:r w:rsidRPr="001C1BAE">
              <w:rPr>
                <w:rFonts w:ascii="Segoe UI Symbol" w:hAnsi="Segoe UI Symbol" w:cs="Segoe UI Symbol"/>
                <w:color w:val="000000" w:themeColor="text1"/>
                <w:sz w:val="19"/>
              </w:rPr>
              <w:t>✓</w:t>
            </w:r>
          </w:p>
        </w:tc>
        <w:tc>
          <w:tcPr>
            <w:tcW w:w="1560" w:type="dxa"/>
            <w:shd w:val="clear" w:color="auto" w:fill="F8FAFC"/>
            <w:tcMar>
              <w:top w:w="80" w:type="dxa"/>
              <w:left w:w="100" w:type="dxa"/>
              <w:bottom w:w="80" w:type="dxa"/>
              <w:right w:w="100" w:type="dxa"/>
            </w:tcMar>
          </w:tcPr>
          <w:p w14:paraId="5CF057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System policy relation; independent scalar thresholds.</w:t>
            </w:r>
          </w:p>
        </w:tc>
      </w:tr>
    </w:tbl>
    <w:p w14:paraId="37F47CE3" w14:textId="77777777" w:rsidR="001C6623" w:rsidRPr="001C1BAE" w:rsidRDefault="001C6623">
      <w:pPr>
        <w:spacing w:before="40" w:after="80"/>
        <w:rPr>
          <w:rFonts w:cs="Times New Roman"/>
          <w:color w:val="000000" w:themeColor="text1"/>
        </w:rPr>
      </w:pPr>
    </w:p>
    <w:p w14:paraId="3967DE2B"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5.4 Data Dictionary (All 15 Core Relations)</w:t>
      </w:r>
    </w:p>
    <w:p w14:paraId="60C2D8F5"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5.3: Data Dictionary for `users`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34BCB0D7" w14:textId="77777777">
        <w:trPr>
          <w:jc w:val="center"/>
        </w:trPr>
        <w:tc>
          <w:tcPr>
            <w:tcW w:w="2340" w:type="dxa"/>
            <w:shd w:val="clear" w:color="auto" w:fill="E0E7FF"/>
            <w:tcMar>
              <w:top w:w="80" w:type="dxa"/>
              <w:left w:w="100" w:type="dxa"/>
              <w:bottom w:w="80" w:type="dxa"/>
              <w:right w:w="100" w:type="dxa"/>
            </w:tcMar>
          </w:tcPr>
          <w:p w14:paraId="2E0A17D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5440FE46"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5C67B09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10EED06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3D44A53A" w14:textId="77777777">
        <w:trPr>
          <w:jc w:val="center"/>
        </w:trPr>
        <w:tc>
          <w:tcPr>
            <w:tcW w:w="2340" w:type="dxa"/>
            <w:shd w:val="clear" w:color="auto" w:fill="F8FAFC"/>
            <w:tcMar>
              <w:top w:w="80" w:type="dxa"/>
              <w:left w:w="100" w:type="dxa"/>
              <w:bottom w:w="80" w:type="dxa"/>
              <w:right w:w="100" w:type="dxa"/>
            </w:tcMar>
          </w:tcPr>
          <w:p w14:paraId="45D90A43"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`user_id`</w:t>
            </w:r>
          </w:p>
        </w:tc>
        <w:tc>
          <w:tcPr>
            <w:tcW w:w="2340" w:type="dxa"/>
            <w:shd w:val="clear" w:color="auto" w:fill="F8FAFC"/>
            <w:tcMar>
              <w:top w:w="80" w:type="dxa"/>
              <w:left w:w="100" w:type="dxa"/>
              <w:bottom w:w="80" w:type="dxa"/>
              <w:right w:w="100" w:type="dxa"/>
            </w:tcMar>
          </w:tcPr>
          <w:p w14:paraId="326B84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61BCA7BE"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1D7C1BD6"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 identifier for authentication accounts.</w:t>
            </w:r>
          </w:p>
        </w:tc>
      </w:tr>
      <w:tr w:rsidR="001C6623" w:rsidRPr="001C1BAE" w14:paraId="1B6FA09D" w14:textId="77777777">
        <w:trPr>
          <w:jc w:val="center"/>
        </w:trPr>
        <w:tc>
          <w:tcPr>
            <w:tcW w:w="2340" w:type="dxa"/>
            <w:tcMar>
              <w:top w:w="80" w:type="dxa"/>
              <w:left w:w="100" w:type="dxa"/>
              <w:bottom w:w="80" w:type="dxa"/>
              <w:right w:w="100" w:type="dxa"/>
            </w:tcMar>
          </w:tcPr>
          <w:p w14:paraId="0D837CA9"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`username`</w:t>
            </w:r>
          </w:p>
        </w:tc>
        <w:tc>
          <w:tcPr>
            <w:tcW w:w="2340" w:type="dxa"/>
            <w:tcMar>
              <w:top w:w="80" w:type="dxa"/>
              <w:left w:w="100" w:type="dxa"/>
              <w:bottom w:w="80" w:type="dxa"/>
              <w:right w:w="100" w:type="dxa"/>
            </w:tcMar>
          </w:tcPr>
          <w:p w14:paraId="08522A07"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tcMar>
              <w:top w:w="80" w:type="dxa"/>
              <w:left w:w="100" w:type="dxa"/>
              <w:bottom w:w="80" w:type="dxa"/>
              <w:right w:w="100" w:type="dxa"/>
            </w:tcMar>
          </w:tcPr>
          <w:p w14:paraId="5322FEB9"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tcMar>
              <w:top w:w="80" w:type="dxa"/>
              <w:left w:w="100" w:type="dxa"/>
              <w:bottom w:w="80" w:type="dxa"/>
              <w:right w:w="100" w:type="dxa"/>
            </w:tcMar>
          </w:tcPr>
          <w:p w14:paraId="0092D1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 login handle (e.g., admin, student1).</w:t>
            </w:r>
          </w:p>
        </w:tc>
      </w:tr>
      <w:tr w:rsidR="001C6623" w:rsidRPr="001C1BAE" w14:paraId="1C7F415D" w14:textId="77777777">
        <w:trPr>
          <w:jc w:val="center"/>
        </w:trPr>
        <w:tc>
          <w:tcPr>
            <w:tcW w:w="2340" w:type="dxa"/>
            <w:shd w:val="clear" w:color="auto" w:fill="F8FAFC"/>
            <w:tcMar>
              <w:top w:w="80" w:type="dxa"/>
              <w:left w:w="100" w:type="dxa"/>
              <w:bottom w:w="80" w:type="dxa"/>
              <w:right w:w="100" w:type="dxa"/>
            </w:tcMar>
          </w:tcPr>
          <w:p w14:paraId="247164C7"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`password_hash`</w:t>
            </w:r>
          </w:p>
        </w:tc>
        <w:tc>
          <w:tcPr>
            <w:tcW w:w="2340" w:type="dxa"/>
            <w:shd w:val="clear" w:color="auto" w:fill="F8FAFC"/>
            <w:tcMar>
              <w:top w:w="80" w:type="dxa"/>
              <w:left w:w="100" w:type="dxa"/>
              <w:bottom w:w="80" w:type="dxa"/>
              <w:right w:w="100" w:type="dxa"/>
            </w:tcMar>
          </w:tcPr>
          <w:p w14:paraId="2D33FF0C"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shd w:val="clear" w:color="auto" w:fill="F8FAFC"/>
            <w:tcMar>
              <w:top w:w="80" w:type="dxa"/>
              <w:left w:w="100" w:type="dxa"/>
              <w:bottom w:w="80" w:type="dxa"/>
              <w:right w:w="100" w:type="dxa"/>
            </w:tcMar>
          </w:tcPr>
          <w:p w14:paraId="3ECC3BE6"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3C22C2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SHA-256 cryptographic password hash.</w:t>
            </w:r>
          </w:p>
        </w:tc>
      </w:tr>
      <w:tr w:rsidR="001C6623" w:rsidRPr="001C1BAE" w14:paraId="289DA732" w14:textId="77777777">
        <w:trPr>
          <w:jc w:val="center"/>
        </w:trPr>
        <w:tc>
          <w:tcPr>
            <w:tcW w:w="2340" w:type="dxa"/>
            <w:tcMar>
              <w:top w:w="80" w:type="dxa"/>
              <w:left w:w="100" w:type="dxa"/>
              <w:bottom w:w="80" w:type="dxa"/>
              <w:right w:w="100" w:type="dxa"/>
            </w:tcMar>
          </w:tcPr>
          <w:p w14:paraId="58FB558A" w14:textId="77777777" w:rsidR="001C6623" w:rsidRPr="001C1BAE" w:rsidRDefault="00000000">
            <w:pPr>
              <w:spacing w:after="40"/>
              <w:rPr>
                <w:rFonts w:cs="Times New Roman"/>
                <w:color w:val="000000" w:themeColor="text1"/>
              </w:rPr>
            </w:pPr>
            <w:r w:rsidRPr="001C1BAE">
              <w:rPr>
                <w:rFonts w:cs="Times New Roman"/>
                <w:color w:val="000000" w:themeColor="text1"/>
                <w:sz w:val="19"/>
              </w:rPr>
              <w:t>`role`</w:t>
            </w:r>
          </w:p>
        </w:tc>
        <w:tc>
          <w:tcPr>
            <w:tcW w:w="2340" w:type="dxa"/>
            <w:tcMar>
              <w:top w:w="80" w:type="dxa"/>
              <w:left w:w="100" w:type="dxa"/>
              <w:bottom w:w="80" w:type="dxa"/>
              <w:right w:w="100" w:type="dxa"/>
            </w:tcMar>
          </w:tcPr>
          <w:p w14:paraId="3D0D7749"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ENUM</w:t>
            </w:r>
          </w:p>
        </w:tc>
        <w:tc>
          <w:tcPr>
            <w:tcW w:w="2340" w:type="dxa"/>
            <w:tcMar>
              <w:top w:w="80" w:type="dxa"/>
              <w:left w:w="100" w:type="dxa"/>
              <w:bottom w:w="80" w:type="dxa"/>
              <w:right w:w="100" w:type="dxa"/>
            </w:tcMar>
          </w:tcPr>
          <w:p w14:paraId="48A5F16D"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212BCE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Access role (`ADMIN`, `FACULTY`, `STUDENT`).</w:t>
            </w:r>
          </w:p>
        </w:tc>
      </w:tr>
      <w:tr w:rsidR="001C6623" w:rsidRPr="001C1BAE" w14:paraId="76EC5467" w14:textId="77777777">
        <w:trPr>
          <w:jc w:val="center"/>
        </w:trPr>
        <w:tc>
          <w:tcPr>
            <w:tcW w:w="2340" w:type="dxa"/>
            <w:shd w:val="clear" w:color="auto" w:fill="F8FAFC"/>
            <w:tcMar>
              <w:top w:w="80" w:type="dxa"/>
              <w:left w:w="100" w:type="dxa"/>
              <w:bottom w:w="80" w:type="dxa"/>
              <w:right w:w="100" w:type="dxa"/>
            </w:tcMar>
          </w:tcPr>
          <w:p w14:paraId="4323E076" w14:textId="77777777" w:rsidR="001C6623" w:rsidRPr="001C1BAE" w:rsidRDefault="00000000">
            <w:pPr>
              <w:spacing w:after="40"/>
              <w:rPr>
                <w:rFonts w:cs="Times New Roman"/>
                <w:color w:val="000000" w:themeColor="text1"/>
              </w:rPr>
            </w:pPr>
            <w:r w:rsidRPr="001C1BAE">
              <w:rPr>
                <w:rFonts w:cs="Times New Roman"/>
                <w:color w:val="000000" w:themeColor="text1"/>
                <w:sz w:val="19"/>
              </w:rPr>
              <w:t>`is_active`</w:t>
            </w:r>
          </w:p>
        </w:tc>
        <w:tc>
          <w:tcPr>
            <w:tcW w:w="2340" w:type="dxa"/>
            <w:shd w:val="clear" w:color="auto" w:fill="F8FAFC"/>
            <w:tcMar>
              <w:top w:w="80" w:type="dxa"/>
              <w:left w:w="100" w:type="dxa"/>
              <w:bottom w:w="80" w:type="dxa"/>
              <w:right w:w="100" w:type="dxa"/>
            </w:tcMar>
          </w:tcPr>
          <w:p w14:paraId="5266EAA7" w14:textId="77777777" w:rsidR="001C6623" w:rsidRPr="001C1BAE" w:rsidRDefault="00000000">
            <w:pPr>
              <w:spacing w:after="40"/>
              <w:rPr>
                <w:rFonts w:cs="Times New Roman"/>
                <w:color w:val="000000" w:themeColor="text1"/>
              </w:rPr>
            </w:pPr>
            <w:r w:rsidRPr="001C1BAE">
              <w:rPr>
                <w:rFonts w:cs="Times New Roman"/>
                <w:color w:val="000000" w:themeColor="text1"/>
                <w:sz w:val="19"/>
              </w:rPr>
              <w:t>BOOLEAN</w:t>
            </w:r>
          </w:p>
        </w:tc>
        <w:tc>
          <w:tcPr>
            <w:tcW w:w="2340" w:type="dxa"/>
            <w:shd w:val="clear" w:color="auto" w:fill="F8FAFC"/>
            <w:tcMar>
              <w:top w:w="80" w:type="dxa"/>
              <w:left w:w="100" w:type="dxa"/>
              <w:bottom w:w="80" w:type="dxa"/>
              <w:right w:w="100" w:type="dxa"/>
            </w:tcMar>
          </w:tcPr>
          <w:p w14:paraId="5144F610"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TRUE</w:t>
            </w:r>
          </w:p>
        </w:tc>
        <w:tc>
          <w:tcPr>
            <w:tcW w:w="2340" w:type="dxa"/>
            <w:shd w:val="clear" w:color="auto" w:fill="F8FAFC"/>
            <w:tcMar>
              <w:top w:w="80" w:type="dxa"/>
              <w:left w:w="100" w:type="dxa"/>
              <w:bottom w:w="80" w:type="dxa"/>
              <w:right w:w="100" w:type="dxa"/>
            </w:tcMar>
          </w:tcPr>
          <w:p w14:paraId="5DA0A5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Account state flag.</w:t>
            </w:r>
          </w:p>
        </w:tc>
      </w:tr>
      <w:tr w:rsidR="001C6623" w:rsidRPr="001C1BAE" w14:paraId="63C47D47" w14:textId="77777777">
        <w:trPr>
          <w:jc w:val="center"/>
        </w:trPr>
        <w:tc>
          <w:tcPr>
            <w:tcW w:w="2340" w:type="dxa"/>
            <w:tcMar>
              <w:top w:w="80" w:type="dxa"/>
              <w:left w:w="100" w:type="dxa"/>
              <w:bottom w:w="80" w:type="dxa"/>
              <w:right w:w="100" w:type="dxa"/>
            </w:tcMar>
          </w:tcPr>
          <w:p w14:paraId="636EFD0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`created_at`</w:t>
            </w:r>
          </w:p>
        </w:tc>
        <w:tc>
          <w:tcPr>
            <w:tcW w:w="2340" w:type="dxa"/>
            <w:tcMar>
              <w:top w:w="80" w:type="dxa"/>
              <w:left w:w="100" w:type="dxa"/>
              <w:bottom w:w="80" w:type="dxa"/>
              <w:right w:w="100" w:type="dxa"/>
            </w:tcMar>
          </w:tcPr>
          <w:p w14:paraId="33EF1C37"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771A35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438F19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 when account was provisioned.</w:t>
            </w:r>
          </w:p>
        </w:tc>
      </w:tr>
    </w:tbl>
    <w:p w14:paraId="0406E8A9" w14:textId="77777777" w:rsidR="001C6623" w:rsidRPr="001C1BAE" w:rsidRDefault="001C6623">
      <w:pPr>
        <w:spacing w:before="40" w:after="80"/>
        <w:rPr>
          <w:rFonts w:cs="Times New Roman"/>
          <w:color w:val="000000" w:themeColor="text1"/>
        </w:rPr>
      </w:pPr>
    </w:p>
    <w:p w14:paraId="18184309"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5.4: Data Dictionary for `students`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7F83DC20" w14:textId="77777777">
        <w:trPr>
          <w:jc w:val="center"/>
        </w:trPr>
        <w:tc>
          <w:tcPr>
            <w:tcW w:w="2340" w:type="dxa"/>
            <w:shd w:val="clear" w:color="auto" w:fill="E0E7FF"/>
            <w:tcMar>
              <w:top w:w="80" w:type="dxa"/>
              <w:left w:w="100" w:type="dxa"/>
              <w:bottom w:w="80" w:type="dxa"/>
              <w:right w:w="100" w:type="dxa"/>
            </w:tcMar>
          </w:tcPr>
          <w:p w14:paraId="75D0671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5710C23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38F87DF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30065F5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29F94B71" w14:textId="77777777">
        <w:trPr>
          <w:jc w:val="center"/>
        </w:trPr>
        <w:tc>
          <w:tcPr>
            <w:tcW w:w="2340" w:type="dxa"/>
            <w:shd w:val="clear" w:color="auto" w:fill="F8FAFC"/>
            <w:tcMar>
              <w:top w:w="80" w:type="dxa"/>
              <w:left w:w="100" w:type="dxa"/>
              <w:bottom w:w="80" w:type="dxa"/>
              <w:right w:w="100" w:type="dxa"/>
            </w:tcMar>
          </w:tcPr>
          <w:p w14:paraId="00A0A3D3"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`student_id`</w:t>
            </w:r>
          </w:p>
        </w:tc>
        <w:tc>
          <w:tcPr>
            <w:tcW w:w="2340" w:type="dxa"/>
            <w:shd w:val="clear" w:color="auto" w:fill="F8FAFC"/>
            <w:tcMar>
              <w:top w:w="80" w:type="dxa"/>
              <w:left w:w="100" w:type="dxa"/>
              <w:bottom w:w="80" w:type="dxa"/>
              <w:right w:w="100" w:type="dxa"/>
            </w:tcMar>
          </w:tcPr>
          <w:p w14:paraId="2DB99438"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4377F58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6C12D8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students.</w:t>
            </w:r>
          </w:p>
        </w:tc>
      </w:tr>
      <w:tr w:rsidR="001C6623" w:rsidRPr="001C1BAE" w14:paraId="6DC00D6B" w14:textId="77777777">
        <w:trPr>
          <w:jc w:val="center"/>
        </w:trPr>
        <w:tc>
          <w:tcPr>
            <w:tcW w:w="2340" w:type="dxa"/>
            <w:tcMar>
              <w:top w:w="80" w:type="dxa"/>
              <w:left w:w="100" w:type="dxa"/>
              <w:bottom w:w="80" w:type="dxa"/>
              <w:right w:w="100" w:type="dxa"/>
            </w:tcMar>
          </w:tcPr>
          <w:p w14:paraId="5BCFFA67"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`user_id`</w:t>
            </w:r>
          </w:p>
        </w:tc>
        <w:tc>
          <w:tcPr>
            <w:tcW w:w="2340" w:type="dxa"/>
            <w:tcMar>
              <w:top w:w="80" w:type="dxa"/>
              <w:left w:w="100" w:type="dxa"/>
              <w:bottom w:w="80" w:type="dxa"/>
              <w:right w:w="100" w:type="dxa"/>
            </w:tcMar>
          </w:tcPr>
          <w:p w14:paraId="54C61EC7"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4F979E92"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users</w:t>
            </w:r>
          </w:p>
        </w:tc>
        <w:tc>
          <w:tcPr>
            <w:tcW w:w="2340" w:type="dxa"/>
            <w:tcMar>
              <w:top w:w="80" w:type="dxa"/>
              <w:left w:w="100" w:type="dxa"/>
              <w:bottom w:w="80" w:type="dxa"/>
              <w:right w:w="100" w:type="dxa"/>
            </w:tcMar>
          </w:tcPr>
          <w:p w14:paraId="06AB1E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Associated login account ID (`ON DELETE CASCADE`).</w:t>
            </w:r>
          </w:p>
        </w:tc>
      </w:tr>
      <w:tr w:rsidR="001C6623" w:rsidRPr="001C1BAE" w14:paraId="4B80D3BA" w14:textId="77777777">
        <w:trPr>
          <w:jc w:val="center"/>
        </w:trPr>
        <w:tc>
          <w:tcPr>
            <w:tcW w:w="2340" w:type="dxa"/>
            <w:shd w:val="clear" w:color="auto" w:fill="F8FAFC"/>
            <w:tcMar>
              <w:top w:w="80" w:type="dxa"/>
              <w:left w:w="100" w:type="dxa"/>
              <w:bottom w:w="80" w:type="dxa"/>
              <w:right w:w="100" w:type="dxa"/>
            </w:tcMar>
          </w:tcPr>
          <w:p w14:paraId="7BCFA7EC"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`registration_number`</w:t>
            </w:r>
          </w:p>
        </w:tc>
        <w:tc>
          <w:tcPr>
            <w:tcW w:w="2340" w:type="dxa"/>
            <w:shd w:val="clear" w:color="auto" w:fill="F8FAFC"/>
            <w:tcMar>
              <w:top w:w="80" w:type="dxa"/>
              <w:left w:w="100" w:type="dxa"/>
              <w:bottom w:w="80" w:type="dxa"/>
              <w:right w:w="100" w:type="dxa"/>
            </w:tcMar>
          </w:tcPr>
          <w:p w14:paraId="6869F1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VARCHAR(20)</w:t>
            </w:r>
          </w:p>
        </w:tc>
        <w:tc>
          <w:tcPr>
            <w:tcW w:w="2340" w:type="dxa"/>
            <w:shd w:val="clear" w:color="auto" w:fill="F8FAFC"/>
            <w:tcMar>
              <w:top w:w="80" w:type="dxa"/>
              <w:left w:w="100" w:type="dxa"/>
              <w:bottom w:w="80" w:type="dxa"/>
              <w:right w:w="100" w:type="dxa"/>
            </w:tcMar>
          </w:tcPr>
          <w:p w14:paraId="437058C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shd w:val="clear" w:color="auto" w:fill="F8FAFC"/>
            <w:tcMar>
              <w:top w:w="80" w:type="dxa"/>
              <w:left w:w="100" w:type="dxa"/>
              <w:bottom w:w="80" w:type="dxa"/>
              <w:right w:w="100" w:type="dxa"/>
            </w:tcMar>
          </w:tcPr>
          <w:p w14:paraId="480A3ADC"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Institutional roll number (e.g., REG2023001).</w:t>
            </w:r>
          </w:p>
        </w:tc>
      </w:tr>
      <w:tr w:rsidR="001C6623" w:rsidRPr="001C1BAE" w14:paraId="3700168E" w14:textId="77777777">
        <w:trPr>
          <w:jc w:val="center"/>
        </w:trPr>
        <w:tc>
          <w:tcPr>
            <w:tcW w:w="2340" w:type="dxa"/>
            <w:tcMar>
              <w:top w:w="80" w:type="dxa"/>
              <w:left w:w="100" w:type="dxa"/>
              <w:bottom w:w="80" w:type="dxa"/>
              <w:right w:w="100" w:type="dxa"/>
            </w:tcMar>
          </w:tcPr>
          <w:p w14:paraId="28475D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`first_name`</w:t>
            </w:r>
          </w:p>
        </w:tc>
        <w:tc>
          <w:tcPr>
            <w:tcW w:w="2340" w:type="dxa"/>
            <w:tcMar>
              <w:top w:w="80" w:type="dxa"/>
              <w:left w:w="100" w:type="dxa"/>
              <w:bottom w:w="80" w:type="dxa"/>
              <w:right w:w="100" w:type="dxa"/>
            </w:tcMar>
          </w:tcPr>
          <w:p w14:paraId="54CED3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tcMar>
              <w:top w:w="80" w:type="dxa"/>
              <w:left w:w="100" w:type="dxa"/>
              <w:bottom w:w="80" w:type="dxa"/>
              <w:right w:w="100" w:type="dxa"/>
            </w:tcMar>
          </w:tcPr>
          <w:p w14:paraId="1D8FFB05"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379DACE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given name.</w:t>
            </w:r>
          </w:p>
        </w:tc>
      </w:tr>
      <w:tr w:rsidR="001C6623" w:rsidRPr="001C1BAE" w14:paraId="088E6782" w14:textId="77777777">
        <w:trPr>
          <w:jc w:val="center"/>
        </w:trPr>
        <w:tc>
          <w:tcPr>
            <w:tcW w:w="2340" w:type="dxa"/>
            <w:shd w:val="clear" w:color="auto" w:fill="F8FAFC"/>
            <w:tcMar>
              <w:top w:w="80" w:type="dxa"/>
              <w:left w:w="100" w:type="dxa"/>
              <w:bottom w:w="80" w:type="dxa"/>
              <w:right w:w="100" w:type="dxa"/>
            </w:tcMar>
          </w:tcPr>
          <w:p w14:paraId="196E153D" w14:textId="77777777" w:rsidR="001C6623" w:rsidRPr="001C1BAE" w:rsidRDefault="00000000">
            <w:pPr>
              <w:spacing w:after="40"/>
              <w:rPr>
                <w:rFonts w:cs="Times New Roman"/>
                <w:color w:val="000000" w:themeColor="text1"/>
              </w:rPr>
            </w:pPr>
            <w:r w:rsidRPr="001C1BAE">
              <w:rPr>
                <w:rFonts w:cs="Times New Roman"/>
                <w:color w:val="000000" w:themeColor="text1"/>
                <w:sz w:val="19"/>
              </w:rPr>
              <w:t>`last_name`</w:t>
            </w:r>
          </w:p>
        </w:tc>
        <w:tc>
          <w:tcPr>
            <w:tcW w:w="2340" w:type="dxa"/>
            <w:shd w:val="clear" w:color="auto" w:fill="F8FAFC"/>
            <w:tcMar>
              <w:top w:w="80" w:type="dxa"/>
              <w:left w:w="100" w:type="dxa"/>
              <w:bottom w:w="80" w:type="dxa"/>
              <w:right w:w="100" w:type="dxa"/>
            </w:tcMar>
          </w:tcPr>
          <w:p w14:paraId="2F317BDC"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shd w:val="clear" w:color="auto" w:fill="F8FAFC"/>
            <w:tcMar>
              <w:top w:w="80" w:type="dxa"/>
              <w:left w:w="100" w:type="dxa"/>
              <w:bottom w:w="80" w:type="dxa"/>
              <w:right w:w="100" w:type="dxa"/>
            </w:tcMar>
          </w:tcPr>
          <w:p w14:paraId="186971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202D65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surname.</w:t>
            </w:r>
          </w:p>
        </w:tc>
      </w:tr>
      <w:tr w:rsidR="001C6623" w:rsidRPr="001C1BAE" w14:paraId="1F36C43F" w14:textId="77777777">
        <w:trPr>
          <w:jc w:val="center"/>
        </w:trPr>
        <w:tc>
          <w:tcPr>
            <w:tcW w:w="2340" w:type="dxa"/>
            <w:tcMar>
              <w:top w:w="80" w:type="dxa"/>
              <w:left w:w="100" w:type="dxa"/>
              <w:bottom w:w="80" w:type="dxa"/>
              <w:right w:w="100" w:type="dxa"/>
            </w:tcMar>
          </w:tcPr>
          <w:p w14:paraId="5A258DA3" w14:textId="77777777" w:rsidR="001C6623" w:rsidRPr="001C1BAE" w:rsidRDefault="00000000">
            <w:pPr>
              <w:spacing w:after="40"/>
              <w:rPr>
                <w:rFonts w:cs="Times New Roman"/>
                <w:color w:val="000000" w:themeColor="text1"/>
              </w:rPr>
            </w:pPr>
            <w:r w:rsidRPr="001C1BAE">
              <w:rPr>
                <w:rFonts w:cs="Times New Roman"/>
                <w:color w:val="000000" w:themeColor="text1"/>
                <w:sz w:val="19"/>
              </w:rPr>
              <w:t>`email`</w:t>
            </w:r>
          </w:p>
        </w:tc>
        <w:tc>
          <w:tcPr>
            <w:tcW w:w="2340" w:type="dxa"/>
            <w:tcMar>
              <w:top w:w="80" w:type="dxa"/>
              <w:left w:w="100" w:type="dxa"/>
              <w:bottom w:w="80" w:type="dxa"/>
              <w:right w:w="100" w:type="dxa"/>
            </w:tcMar>
          </w:tcPr>
          <w:p w14:paraId="6DB794E2"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VARCHAR(100)</w:t>
            </w:r>
          </w:p>
        </w:tc>
        <w:tc>
          <w:tcPr>
            <w:tcW w:w="2340" w:type="dxa"/>
            <w:tcMar>
              <w:top w:w="80" w:type="dxa"/>
              <w:left w:w="100" w:type="dxa"/>
              <w:bottom w:w="80" w:type="dxa"/>
              <w:right w:w="100" w:type="dxa"/>
            </w:tcMar>
          </w:tcPr>
          <w:p w14:paraId="36D786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tcMar>
              <w:top w:w="80" w:type="dxa"/>
              <w:left w:w="100" w:type="dxa"/>
              <w:bottom w:w="80" w:type="dxa"/>
              <w:right w:w="100" w:type="dxa"/>
            </w:tcMar>
          </w:tcPr>
          <w:p w14:paraId="055B6B79"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Official university email address.</w:t>
            </w:r>
          </w:p>
        </w:tc>
      </w:tr>
      <w:tr w:rsidR="001C6623" w:rsidRPr="001C1BAE" w14:paraId="6E3DA906" w14:textId="77777777">
        <w:trPr>
          <w:jc w:val="center"/>
        </w:trPr>
        <w:tc>
          <w:tcPr>
            <w:tcW w:w="2340" w:type="dxa"/>
            <w:shd w:val="clear" w:color="auto" w:fill="F8FAFC"/>
            <w:tcMar>
              <w:top w:w="80" w:type="dxa"/>
              <w:left w:w="100" w:type="dxa"/>
              <w:bottom w:w="80" w:type="dxa"/>
              <w:right w:w="100" w:type="dxa"/>
            </w:tcMar>
          </w:tcPr>
          <w:p w14:paraId="13135CB6" w14:textId="77777777" w:rsidR="001C6623" w:rsidRPr="001C1BAE" w:rsidRDefault="00000000">
            <w:pPr>
              <w:spacing w:after="40"/>
              <w:rPr>
                <w:rFonts w:cs="Times New Roman"/>
                <w:color w:val="000000" w:themeColor="text1"/>
              </w:rPr>
            </w:pPr>
            <w:r w:rsidRPr="001C1BAE">
              <w:rPr>
                <w:rFonts w:cs="Times New Roman"/>
                <w:color w:val="000000" w:themeColor="text1"/>
                <w:sz w:val="19"/>
              </w:rPr>
              <w:t>`phone`</w:t>
            </w:r>
          </w:p>
        </w:tc>
        <w:tc>
          <w:tcPr>
            <w:tcW w:w="2340" w:type="dxa"/>
            <w:shd w:val="clear" w:color="auto" w:fill="F8FAFC"/>
            <w:tcMar>
              <w:top w:w="80" w:type="dxa"/>
              <w:left w:w="100" w:type="dxa"/>
              <w:bottom w:w="80" w:type="dxa"/>
              <w:right w:w="100" w:type="dxa"/>
            </w:tcMar>
          </w:tcPr>
          <w:p w14:paraId="68D871F4"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VARCHAR(15)</w:t>
            </w:r>
          </w:p>
        </w:tc>
        <w:tc>
          <w:tcPr>
            <w:tcW w:w="2340" w:type="dxa"/>
            <w:shd w:val="clear" w:color="auto" w:fill="F8FAFC"/>
            <w:tcMar>
              <w:top w:w="80" w:type="dxa"/>
              <w:left w:w="100" w:type="dxa"/>
              <w:bottom w:w="80" w:type="dxa"/>
              <w:right w:w="100" w:type="dxa"/>
            </w:tcMar>
          </w:tcPr>
          <w:p w14:paraId="529894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shd w:val="clear" w:color="auto" w:fill="F8FAFC"/>
            <w:tcMar>
              <w:top w:w="80" w:type="dxa"/>
              <w:left w:w="100" w:type="dxa"/>
              <w:bottom w:w="80" w:type="dxa"/>
              <w:right w:w="100" w:type="dxa"/>
            </w:tcMar>
          </w:tcPr>
          <w:p w14:paraId="4287C92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Contact phone number.</w:t>
            </w:r>
          </w:p>
        </w:tc>
      </w:tr>
      <w:tr w:rsidR="001C6623" w:rsidRPr="001C1BAE" w14:paraId="619305BC" w14:textId="77777777">
        <w:trPr>
          <w:jc w:val="center"/>
        </w:trPr>
        <w:tc>
          <w:tcPr>
            <w:tcW w:w="2340" w:type="dxa"/>
            <w:tcMar>
              <w:top w:w="80" w:type="dxa"/>
              <w:left w:w="100" w:type="dxa"/>
              <w:bottom w:w="80" w:type="dxa"/>
              <w:right w:w="100" w:type="dxa"/>
            </w:tcMar>
          </w:tcPr>
          <w:p w14:paraId="4E8A37A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`department`</w:t>
            </w:r>
          </w:p>
        </w:tc>
        <w:tc>
          <w:tcPr>
            <w:tcW w:w="2340" w:type="dxa"/>
            <w:tcMar>
              <w:top w:w="80" w:type="dxa"/>
              <w:left w:w="100" w:type="dxa"/>
              <w:bottom w:w="80" w:type="dxa"/>
              <w:right w:w="100" w:type="dxa"/>
            </w:tcMar>
          </w:tcPr>
          <w:p w14:paraId="2786C2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tcMar>
              <w:top w:w="80" w:type="dxa"/>
              <w:left w:w="100" w:type="dxa"/>
              <w:bottom w:w="80" w:type="dxa"/>
              <w:right w:w="100" w:type="dxa"/>
            </w:tcMar>
          </w:tcPr>
          <w:p w14:paraId="77D84D92"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4024DF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branch (e.g., Computer Science).</w:t>
            </w:r>
          </w:p>
        </w:tc>
      </w:tr>
      <w:tr w:rsidR="001C6623" w:rsidRPr="001C1BAE" w14:paraId="2EBA4525" w14:textId="77777777">
        <w:trPr>
          <w:jc w:val="center"/>
        </w:trPr>
        <w:tc>
          <w:tcPr>
            <w:tcW w:w="2340" w:type="dxa"/>
            <w:shd w:val="clear" w:color="auto" w:fill="F8FAFC"/>
            <w:tcMar>
              <w:top w:w="80" w:type="dxa"/>
              <w:left w:w="100" w:type="dxa"/>
              <w:bottom w:w="80" w:type="dxa"/>
              <w:right w:w="100" w:type="dxa"/>
            </w:tcMar>
          </w:tcPr>
          <w:p w14:paraId="604FDA3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`semester`</w:t>
            </w:r>
          </w:p>
        </w:tc>
        <w:tc>
          <w:tcPr>
            <w:tcW w:w="2340" w:type="dxa"/>
            <w:shd w:val="clear" w:color="auto" w:fill="F8FAFC"/>
            <w:tcMar>
              <w:top w:w="80" w:type="dxa"/>
              <w:left w:w="100" w:type="dxa"/>
              <w:bottom w:w="80" w:type="dxa"/>
              <w:right w:w="100" w:type="dxa"/>
            </w:tcMar>
          </w:tcPr>
          <w:p w14:paraId="72730615"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41BD43D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(1 TO 8)</w:t>
            </w:r>
          </w:p>
        </w:tc>
        <w:tc>
          <w:tcPr>
            <w:tcW w:w="2340" w:type="dxa"/>
            <w:shd w:val="clear" w:color="auto" w:fill="F8FAFC"/>
            <w:tcMar>
              <w:top w:w="80" w:type="dxa"/>
              <w:left w:w="100" w:type="dxa"/>
              <w:bottom w:w="80" w:type="dxa"/>
              <w:right w:w="100" w:type="dxa"/>
            </w:tcMar>
          </w:tcPr>
          <w:p w14:paraId="14E19F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Current semester of study.</w:t>
            </w:r>
          </w:p>
        </w:tc>
      </w:tr>
      <w:tr w:rsidR="001C6623" w:rsidRPr="001C1BAE" w14:paraId="34F56891" w14:textId="77777777">
        <w:trPr>
          <w:jc w:val="center"/>
        </w:trPr>
        <w:tc>
          <w:tcPr>
            <w:tcW w:w="2340" w:type="dxa"/>
            <w:tcMar>
              <w:top w:w="80" w:type="dxa"/>
              <w:left w:w="100" w:type="dxa"/>
              <w:bottom w:w="80" w:type="dxa"/>
              <w:right w:w="100" w:type="dxa"/>
            </w:tcMar>
          </w:tcPr>
          <w:p w14:paraId="3AFB5F5A"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`created_at`</w:t>
            </w:r>
          </w:p>
        </w:tc>
        <w:tc>
          <w:tcPr>
            <w:tcW w:w="2340" w:type="dxa"/>
            <w:tcMar>
              <w:top w:w="80" w:type="dxa"/>
              <w:left w:w="100" w:type="dxa"/>
              <w:bottom w:w="80" w:type="dxa"/>
              <w:right w:w="100" w:type="dxa"/>
            </w:tcMar>
          </w:tcPr>
          <w:p w14:paraId="5885E167"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232500D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5D9EEC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Profile creation timestamp.</w:t>
            </w:r>
          </w:p>
        </w:tc>
      </w:tr>
    </w:tbl>
    <w:p w14:paraId="45B95C4A" w14:textId="77777777" w:rsidR="001C6623" w:rsidRPr="001C1BAE" w:rsidRDefault="001C6623">
      <w:pPr>
        <w:spacing w:before="40" w:after="80"/>
        <w:rPr>
          <w:rFonts w:cs="Times New Roman"/>
          <w:color w:val="000000" w:themeColor="text1"/>
        </w:rPr>
      </w:pPr>
    </w:p>
    <w:p w14:paraId="73166603"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5.5: Data Dictionary for `faculty`</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6C06B113" w14:textId="77777777">
        <w:trPr>
          <w:jc w:val="center"/>
        </w:trPr>
        <w:tc>
          <w:tcPr>
            <w:tcW w:w="2340" w:type="dxa"/>
            <w:shd w:val="clear" w:color="auto" w:fill="E0E7FF"/>
            <w:tcMar>
              <w:top w:w="80" w:type="dxa"/>
              <w:left w:w="100" w:type="dxa"/>
              <w:bottom w:w="80" w:type="dxa"/>
              <w:right w:w="100" w:type="dxa"/>
            </w:tcMar>
          </w:tcPr>
          <w:p w14:paraId="3D5466D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lastRenderedPageBreak/>
              <w:t>Column Name</w:t>
            </w:r>
          </w:p>
        </w:tc>
        <w:tc>
          <w:tcPr>
            <w:tcW w:w="2340" w:type="dxa"/>
            <w:shd w:val="clear" w:color="auto" w:fill="E0E7FF"/>
            <w:tcMar>
              <w:top w:w="80" w:type="dxa"/>
              <w:left w:w="100" w:type="dxa"/>
              <w:bottom w:w="80" w:type="dxa"/>
              <w:right w:w="100" w:type="dxa"/>
            </w:tcMar>
          </w:tcPr>
          <w:p w14:paraId="69FA39B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3F852C1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72F9964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48902646" w14:textId="77777777">
        <w:trPr>
          <w:jc w:val="center"/>
        </w:trPr>
        <w:tc>
          <w:tcPr>
            <w:tcW w:w="2340" w:type="dxa"/>
            <w:shd w:val="clear" w:color="auto" w:fill="F8FAFC"/>
            <w:tcMar>
              <w:top w:w="80" w:type="dxa"/>
              <w:left w:w="100" w:type="dxa"/>
              <w:bottom w:w="80" w:type="dxa"/>
              <w:right w:w="100" w:type="dxa"/>
            </w:tcMar>
          </w:tcPr>
          <w:p w14:paraId="57C4283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`faculty_id`</w:t>
            </w:r>
          </w:p>
        </w:tc>
        <w:tc>
          <w:tcPr>
            <w:tcW w:w="2340" w:type="dxa"/>
            <w:shd w:val="clear" w:color="auto" w:fill="F8FAFC"/>
            <w:tcMar>
              <w:top w:w="80" w:type="dxa"/>
              <w:left w:w="100" w:type="dxa"/>
              <w:bottom w:w="80" w:type="dxa"/>
              <w:right w:w="100" w:type="dxa"/>
            </w:tcMar>
          </w:tcPr>
          <w:p w14:paraId="1B4727F0"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13D3DBE3"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41A741B2"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faculty.</w:t>
            </w:r>
          </w:p>
        </w:tc>
      </w:tr>
      <w:tr w:rsidR="001C6623" w:rsidRPr="001C1BAE" w14:paraId="3E553AF8" w14:textId="77777777">
        <w:trPr>
          <w:jc w:val="center"/>
        </w:trPr>
        <w:tc>
          <w:tcPr>
            <w:tcW w:w="2340" w:type="dxa"/>
            <w:tcMar>
              <w:top w:w="80" w:type="dxa"/>
              <w:left w:w="100" w:type="dxa"/>
              <w:bottom w:w="80" w:type="dxa"/>
              <w:right w:w="100" w:type="dxa"/>
            </w:tcMar>
          </w:tcPr>
          <w:p w14:paraId="5D1938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`user_id`</w:t>
            </w:r>
          </w:p>
        </w:tc>
        <w:tc>
          <w:tcPr>
            <w:tcW w:w="2340" w:type="dxa"/>
            <w:tcMar>
              <w:top w:w="80" w:type="dxa"/>
              <w:left w:w="100" w:type="dxa"/>
              <w:bottom w:w="80" w:type="dxa"/>
              <w:right w:w="100" w:type="dxa"/>
            </w:tcMar>
          </w:tcPr>
          <w:p w14:paraId="2BA2F81D"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26154C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users</w:t>
            </w:r>
          </w:p>
        </w:tc>
        <w:tc>
          <w:tcPr>
            <w:tcW w:w="2340" w:type="dxa"/>
            <w:tcMar>
              <w:top w:w="80" w:type="dxa"/>
              <w:left w:w="100" w:type="dxa"/>
              <w:bottom w:w="80" w:type="dxa"/>
              <w:right w:w="100" w:type="dxa"/>
            </w:tcMar>
          </w:tcPr>
          <w:p w14:paraId="1A2952AB"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Associated login account ID (`ON DELETE CASCADE`).</w:t>
            </w:r>
          </w:p>
        </w:tc>
      </w:tr>
      <w:tr w:rsidR="001C6623" w:rsidRPr="001C1BAE" w14:paraId="67792AF9" w14:textId="77777777">
        <w:trPr>
          <w:jc w:val="center"/>
        </w:trPr>
        <w:tc>
          <w:tcPr>
            <w:tcW w:w="2340" w:type="dxa"/>
            <w:shd w:val="clear" w:color="auto" w:fill="F8FAFC"/>
            <w:tcMar>
              <w:top w:w="80" w:type="dxa"/>
              <w:left w:w="100" w:type="dxa"/>
              <w:bottom w:w="80" w:type="dxa"/>
              <w:right w:w="100" w:type="dxa"/>
            </w:tcMar>
          </w:tcPr>
          <w:p w14:paraId="66C4158E"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`faculty_code`</w:t>
            </w:r>
          </w:p>
        </w:tc>
        <w:tc>
          <w:tcPr>
            <w:tcW w:w="2340" w:type="dxa"/>
            <w:shd w:val="clear" w:color="auto" w:fill="F8FAFC"/>
            <w:tcMar>
              <w:top w:w="80" w:type="dxa"/>
              <w:left w:w="100" w:type="dxa"/>
              <w:bottom w:w="80" w:type="dxa"/>
              <w:right w:w="100" w:type="dxa"/>
            </w:tcMar>
          </w:tcPr>
          <w:p w14:paraId="0B7BE4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VARCHAR(20)</w:t>
            </w:r>
          </w:p>
        </w:tc>
        <w:tc>
          <w:tcPr>
            <w:tcW w:w="2340" w:type="dxa"/>
            <w:shd w:val="clear" w:color="auto" w:fill="F8FAFC"/>
            <w:tcMar>
              <w:top w:w="80" w:type="dxa"/>
              <w:left w:w="100" w:type="dxa"/>
              <w:bottom w:w="80" w:type="dxa"/>
              <w:right w:w="100" w:type="dxa"/>
            </w:tcMar>
          </w:tcPr>
          <w:p w14:paraId="2AEC27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shd w:val="clear" w:color="auto" w:fill="F8FAFC"/>
            <w:tcMar>
              <w:top w:w="80" w:type="dxa"/>
              <w:left w:w="100" w:type="dxa"/>
              <w:bottom w:w="80" w:type="dxa"/>
              <w:right w:w="100" w:type="dxa"/>
            </w:tcMar>
          </w:tcPr>
          <w:p w14:paraId="40A3D041"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Institutional faculty employee code (e.g., FAC001).</w:t>
            </w:r>
          </w:p>
        </w:tc>
      </w:tr>
      <w:tr w:rsidR="001C6623" w:rsidRPr="001C1BAE" w14:paraId="311FD3DF" w14:textId="77777777">
        <w:trPr>
          <w:jc w:val="center"/>
        </w:trPr>
        <w:tc>
          <w:tcPr>
            <w:tcW w:w="2340" w:type="dxa"/>
            <w:tcMar>
              <w:top w:w="80" w:type="dxa"/>
              <w:left w:w="100" w:type="dxa"/>
              <w:bottom w:w="80" w:type="dxa"/>
              <w:right w:w="100" w:type="dxa"/>
            </w:tcMar>
          </w:tcPr>
          <w:p w14:paraId="2E7278BC"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`first_name`</w:t>
            </w:r>
          </w:p>
        </w:tc>
        <w:tc>
          <w:tcPr>
            <w:tcW w:w="2340" w:type="dxa"/>
            <w:tcMar>
              <w:top w:w="80" w:type="dxa"/>
              <w:left w:w="100" w:type="dxa"/>
              <w:bottom w:w="80" w:type="dxa"/>
              <w:right w:w="100" w:type="dxa"/>
            </w:tcMar>
          </w:tcPr>
          <w:p w14:paraId="788E9BCF"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tcMar>
              <w:top w:w="80" w:type="dxa"/>
              <w:left w:w="100" w:type="dxa"/>
              <w:bottom w:w="80" w:type="dxa"/>
              <w:right w:w="100" w:type="dxa"/>
            </w:tcMar>
          </w:tcPr>
          <w:p w14:paraId="11FC5A66"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1924BAD2"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first name.</w:t>
            </w:r>
          </w:p>
        </w:tc>
      </w:tr>
      <w:tr w:rsidR="001C6623" w:rsidRPr="001C1BAE" w14:paraId="5429AD02" w14:textId="77777777">
        <w:trPr>
          <w:jc w:val="center"/>
        </w:trPr>
        <w:tc>
          <w:tcPr>
            <w:tcW w:w="2340" w:type="dxa"/>
            <w:shd w:val="clear" w:color="auto" w:fill="F8FAFC"/>
            <w:tcMar>
              <w:top w:w="80" w:type="dxa"/>
              <w:left w:w="100" w:type="dxa"/>
              <w:bottom w:w="80" w:type="dxa"/>
              <w:right w:w="100" w:type="dxa"/>
            </w:tcMar>
          </w:tcPr>
          <w:p w14:paraId="2D0FD3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`last_name`</w:t>
            </w:r>
          </w:p>
        </w:tc>
        <w:tc>
          <w:tcPr>
            <w:tcW w:w="2340" w:type="dxa"/>
            <w:shd w:val="clear" w:color="auto" w:fill="F8FAFC"/>
            <w:tcMar>
              <w:top w:w="80" w:type="dxa"/>
              <w:left w:w="100" w:type="dxa"/>
              <w:bottom w:w="80" w:type="dxa"/>
              <w:right w:w="100" w:type="dxa"/>
            </w:tcMar>
          </w:tcPr>
          <w:p w14:paraId="533A4582"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shd w:val="clear" w:color="auto" w:fill="F8FAFC"/>
            <w:tcMar>
              <w:top w:w="80" w:type="dxa"/>
              <w:left w:w="100" w:type="dxa"/>
              <w:bottom w:w="80" w:type="dxa"/>
              <w:right w:w="100" w:type="dxa"/>
            </w:tcMar>
          </w:tcPr>
          <w:p w14:paraId="7D897C3E"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1E704592"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last name.</w:t>
            </w:r>
          </w:p>
        </w:tc>
      </w:tr>
      <w:tr w:rsidR="001C6623" w:rsidRPr="001C1BAE" w14:paraId="292142DB" w14:textId="77777777">
        <w:trPr>
          <w:jc w:val="center"/>
        </w:trPr>
        <w:tc>
          <w:tcPr>
            <w:tcW w:w="2340" w:type="dxa"/>
            <w:tcMar>
              <w:top w:w="80" w:type="dxa"/>
              <w:left w:w="100" w:type="dxa"/>
              <w:bottom w:w="80" w:type="dxa"/>
              <w:right w:w="100" w:type="dxa"/>
            </w:tcMar>
          </w:tcPr>
          <w:p w14:paraId="5DDEFDB1" w14:textId="77777777" w:rsidR="001C6623" w:rsidRPr="001C1BAE" w:rsidRDefault="00000000">
            <w:pPr>
              <w:spacing w:after="40"/>
              <w:rPr>
                <w:rFonts w:cs="Times New Roman"/>
                <w:color w:val="000000" w:themeColor="text1"/>
              </w:rPr>
            </w:pPr>
            <w:r w:rsidRPr="001C1BAE">
              <w:rPr>
                <w:rFonts w:cs="Times New Roman"/>
                <w:color w:val="000000" w:themeColor="text1"/>
                <w:sz w:val="19"/>
              </w:rPr>
              <w:t>`email`</w:t>
            </w:r>
          </w:p>
        </w:tc>
        <w:tc>
          <w:tcPr>
            <w:tcW w:w="2340" w:type="dxa"/>
            <w:tcMar>
              <w:top w:w="80" w:type="dxa"/>
              <w:left w:w="100" w:type="dxa"/>
              <w:bottom w:w="80" w:type="dxa"/>
              <w:right w:w="100" w:type="dxa"/>
            </w:tcMar>
          </w:tcPr>
          <w:p w14:paraId="4EB75295"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VARCHAR(100)</w:t>
            </w:r>
          </w:p>
        </w:tc>
        <w:tc>
          <w:tcPr>
            <w:tcW w:w="2340" w:type="dxa"/>
            <w:tcMar>
              <w:top w:w="80" w:type="dxa"/>
              <w:left w:w="100" w:type="dxa"/>
              <w:bottom w:w="80" w:type="dxa"/>
              <w:right w:w="100" w:type="dxa"/>
            </w:tcMar>
          </w:tcPr>
          <w:p w14:paraId="69E7EB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tcMar>
              <w:top w:w="80" w:type="dxa"/>
              <w:left w:w="100" w:type="dxa"/>
              <w:bottom w:w="80" w:type="dxa"/>
              <w:right w:w="100" w:type="dxa"/>
            </w:tcMar>
          </w:tcPr>
          <w:p w14:paraId="0140AC5E"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Institutional faculty email address.</w:t>
            </w:r>
          </w:p>
        </w:tc>
      </w:tr>
      <w:tr w:rsidR="001C6623" w:rsidRPr="001C1BAE" w14:paraId="4DA88AA9" w14:textId="77777777">
        <w:trPr>
          <w:jc w:val="center"/>
        </w:trPr>
        <w:tc>
          <w:tcPr>
            <w:tcW w:w="2340" w:type="dxa"/>
            <w:shd w:val="clear" w:color="auto" w:fill="F8FAFC"/>
            <w:tcMar>
              <w:top w:w="80" w:type="dxa"/>
              <w:left w:w="100" w:type="dxa"/>
              <w:bottom w:w="80" w:type="dxa"/>
              <w:right w:w="100" w:type="dxa"/>
            </w:tcMar>
          </w:tcPr>
          <w:p w14:paraId="7C0E8194"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`department`</w:t>
            </w:r>
          </w:p>
        </w:tc>
        <w:tc>
          <w:tcPr>
            <w:tcW w:w="2340" w:type="dxa"/>
            <w:shd w:val="clear" w:color="auto" w:fill="F8FAFC"/>
            <w:tcMar>
              <w:top w:w="80" w:type="dxa"/>
              <w:left w:w="100" w:type="dxa"/>
              <w:bottom w:w="80" w:type="dxa"/>
              <w:right w:w="100" w:type="dxa"/>
            </w:tcMar>
          </w:tcPr>
          <w:p w14:paraId="538E150B"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shd w:val="clear" w:color="auto" w:fill="F8FAFC"/>
            <w:tcMar>
              <w:top w:w="80" w:type="dxa"/>
              <w:left w:w="100" w:type="dxa"/>
              <w:bottom w:w="80" w:type="dxa"/>
              <w:right w:w="100" w:type="dxa"/>
            </w:tcMar>
          </w:tcPr>
          <w:p w14:paraId="0CCA3C6A"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457C53D2"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department.</w:t>
            </w:r>
          </w:p>
        </w:tc>
      </w:tr>
      <w:tr w:rsidR="001C6623" w:rsidRPr="001C1BAE" w14:paraId="5E2F8820" w14:textId="77777777">
        <w:trPr>
          <w:jc w:val="center"/>
        </w:trPr>
        <w:tc>
          <w:tcPr>
            <w:tcW w:w="2340" w:type="dxa"/>
            <w:tcMar>
              <w:top w:w="80" w:type="dxa"/>
              <w:left w:w="100" w:type="dxa"/>
              <w:bottom w:w="80" w:type="dxa"/>
              <w:right w:w="100" w:type="dxa"/>
            </w:tcMar>
          </w:tcPr>
          <w:p w14:paraId="55DC5A66"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`designation`</w:t>
            </w:r>
          </w:p>
        </w:tc>
        <w:tc>
          <w:tcPr>
            <w:tcW w:w="2340" w:type="dxa"/>
            <w:tcMar>
              <w:top w:w="80" w:type="dxa"/>
              <w:left w:w="100" w:type="dxa"/>
              <w:bottom w:w="80" w:type="dxa"/>
              <w:right w:w="100" w:type="dxa"/>
            </w:tcMar>
          </w:tcPr>
          <w:p w14:paraId="0184CF34"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tcMar>
              <w:top w:w="80" w:type="dxa"/>
              <w:left w:w="100" w:type="dxa"/>
              <w:bottom w:w="80" w:type="dxa"/>
              <w:right w:w="100" w:type="dxa"/>
            </w:tcMar>
          </w:tcPr>
          <w:p w14:paraId="5F0DB0B1"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tcMar>
              <w:top w:w="80" w:type="dxa"/>
              <w:left w:w="100" w:type="dxa"/>
              <w:bottom w:w="80" w:type="dxa"/>
              <w:right w:w="100" w:type="dxa"/>
            </w:tcMar>
          </w:tcPr>
          <w:p w14:paraId="2B4055FD"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rank (Professor, Associate Professor).</w:t>
            </w:r>
          </w:p>
        </w:tc>
      </w:tr>
    </w:tbl>
    <w:p w14:paraId="60861CD3" w14:textId="77777777" w:rsidR="001C6623" w:rsidRPr="001C1BAE" w:rsidRDefault="001C6623">
      <w:pPr>
        <w:spacing w:before="40" w:after="80"/>
        <w:rPr>
          <w:rFonts w:cs="Times New Roman"/>
          <w:color w:val="000000" w:themeColor="text1"/>
        </w:rPr>
      </w:pPr>
    </w:p>
    <w:p w14:paraId="140CA565"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5.6: Data Dictionary for `courses`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664BE887" w14:textId="77777777">
        <w:trPr>
          <w:jc w:val="center"/>
        </w:trPr>
        <w:tc>
          <w:tcPr>
            <w:tcW w:w="2340" w:type="dxa"/>
            <w:shd w:val="clear" w:color="auto" w:fill="E0E7FF"/>
            <w:tcMar>
              <w:top w:w="80" w:type="dxa"/>
              <w:left w:w="100" w:type="dxa"/>
              <w:bottom w:w="80" w:type="dxa"/>
              <w:right w:w="100" w:type="dxa"/>
            </w:tcMar>
          </w:tcPr>
          <w:p w14:paraId="4431C5E5"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4481B07E"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3E5CA47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031F63F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1DB2B6D7" w14:textId="77777777">
        <w:trPr>
          <w:jc w:val="center"/>
        </w:trPr>
        <w:tc>
          <w:tcPr>
            <w:tcW w:w="2340" w:type="dxa"/>
            <w:shd w:val="clear" w:color="auto" w:fill="F8FAFC"/>
            <w:tcMar>
              <w:top w:w="80" w:type="dxa"/>
              <w:left w:w="100" w:type="dxa"/>
              <w:bottom w:w="80" w:type="dxa"/>
              <w:right w:w="100" w:type="dxa"/>
            </w:tcMar>
          </w:tcPr>
          <w:p w14:paraId="09247A6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`course_id`</w:t>
            </w:r>
          </w:p>
        </w:tc>
        <w:tc>
          <w:tcPr>
            <w:tcW w:w="2340" w:type="dxa"/>
            <w:shd w:val="clear" w:color="auto" w:fill="F8FAFC"/>
            <w:tcMar>
              <w:top w:w="80" w:type="dxa"/>
              <w:left w:w="100" w:type="dxa"/>
              <w:bottom w:w="80" w:type="dxa"/>
              <w:right w:w="100" w:type="dxa"/>
            </w:tcMar>
          </w:tcPr>
          <w:p w14:paraId="5778BFD2"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4E63C589"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649E085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courses.</w:t>
            </w:r>
          </w:p>
        </w:tc>
      </w:tr>
      <w:tr w:rsidR="001C6623" w:rsidRPr="001C1BAE" w14:paraId="7978FA0D" w14:textId="77777777">
        <w:trPr>
          <w:jc w:val="center"/>
        </w:trPr>
        <w:tc>
          <w:tcPr>
            <w:tcW w:w="2340" w:type="dxa"/>
            <w:tcMar>
              <w:top w:w="80" w:type="dxa"/>
              <w:left w:w="100" w:type="dxa"/>
              <w:bottom w:w="80" w:type="dxa"/>
              <w:right w:w="100" w:type="dxa"/>
            </w:tcMar>
          </w:tcPr>
          <w:p w14:paraId="6C1D29A6"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`course_code`</w:t>
            </w:r>
          </w:p>
        </w:tc>
        <w:tc>
          <w:tcPr>
            <w:tcW w:w="2340" w:type="dxa"/>
            <w:tcMar>
              <w:top w:w="80" w:type="dxa"/>
              <w:left w:w="100" w:type="dxa"/>
              <w:bottom w:w="80" w:type="dxa"/>
              <w:right w:w="100" w:type="dxa"/>
            </w:tcMar>
          </w:tcPr>
          <w:p w14:paraId="35D3B373"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VARCHAR(20)</w:t>
            </w:r>
          </w:p>
        </w:tc>
        <w:tc>
          <w:tcPr>
            <w:tcW w:w="2340" w:type="dxa"/>
            <w:tcMar>
              <w:top w:w="80" w:type="dxa"/>
              <w:left w:w="100" w:type="dxa"/>
              <w:bottom w:w="80" w:type="dxa"/>
              <w:right w:w="100" w:type="dxa"/>
            </w:tcMar>
          </w:tcPr>
          <w:p w14:paraId="15981D3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tcMar>
              <w:top w:w="80" w:type="dxa"/>
              <w:left w:w="100" w:type="dxa"/>
              <w:bottom w:w="80" w:type="dxa"/>
              <w:right w:w="100" w:type="dxa"/>
            </w:tcMar>
          </w:tcPr>
          <w:p w14:paraId="07A5AA0A"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University course catalog code (e.g., CS301).</w:t>
            </w:r>
          </w:p>
        </w:tc>
      </w:tr>
      <w:tr w:rsidR="001C6623" w:rsidRPr="001C1BAE" w14:paraId="05BCAFC1" w14:textId="77777777">
        <w:trPr>
          <w:jc w:val="center"/>
        </w:trPr>
        <w:tc>
          <w:tcPr>
            <w:tcW w:w="2340" w:type="dxa"/>
            <w:shd w:val="clear" w:color="auto" w:fill="F8FAFC"/>
            <w:tcMar>
              <w:top w:w="80" w:type="dxa"/>
              <w:left w:w="100" w:type="dxa"/>
              <w:bottom w:w="80" w:type="dxa"/>
              <w:right w:w="100" w:type="dxa"/>
            </w:tcMar>
          </w:tcPr>
          <w:p w14:paraId="311DBC4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`course_name`</w:t>
            </w:r>
          </w:p>
        </w:tc>
        <w:tc>
          <w:tcPr>
            <w:tcW w:w="2340" w:type="dxa"/>
            <w:shd w:val="clear" w:color="auto" w:fill="F8FAFC"/>
            <w:tcMar>
              <w:top w:w="80" w:type="dxa"/>
              <w:left w:w="100" w:type="dxa"/>
              <w:bottom w:w="80" w:type="dxa"/>
              <w:right w:w="100" w:type="dxa"/>
            </w:tcMar>
          </w:tcPr>
          <w:p w14:paraId="5CCDF8A4"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VARCHAR(100)</w:t>
            </w:r>
          </w:p>
        </w:tc>
        <w:tc>
          <w:tcPr>
            <w:tcW w:w="2340" w:type="dxa"/>
            <w:shd w:val="clear" w:color="auto" w:fill="F8FAFC"/>
            <w:tcMar>
              <w:top w:w="80" w:type="dxa"/>
              <w:left w:w="100" w:type="dxa"/>
              <w:bottom w:w="80" w:type="dxa"/>
              <w:right w:w="100" w:type="dxa"/>
            </w:tcMar>
          </w:tcPr>
          <w:p w14:paraId="64C892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7DAA34E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 descriptive course title.</w:t>
            </w:r>
          </w:p>
        </w:tc>
      </w:tr>
      <w:tr w:rsidR="001C6623" w:rsidRPr="001C1BAE" w14:paraId="27C659BA" w14:textId="77777777">
        <w:trPr>
          <w:jc w:val="center"/>
        </w:trPr>
        <w:tc>
          <w:tcPr>
            <w:tcW w:w="2340" w:type="dxa"/>
            <w:tcMar>
              <w:top w:w="80" w:type="dxa"/>
              <w:left w:w="100" w:type="dxa"/>
              <w:bottom w:w="80" w:type="dxa"/>
              <w:right w:w="100" w:type="dxa"/>
            </w:tcMar>
          </w:tcPr>
          <w:p w14:paraId="32AF422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`credits`</w:t>
            </w:r>
          </w:p>
        </w:tc>
        <w:tc>
          <w:tcPr>
            <w:tcW w:w="2340" w:type="dxa"/>
            <w:tcMar>
              <w:top w:w="80" w:type="dxa"/>
              <w:left w:w="100" w:type="dxa"/>
              <w:bottom w:w="80" w:type="dxa"/>
              <w:right w:w="100" w:type="dxa"/>
            </w:tcMar>
          </w:tcPr>
          <w:p w14:paraId="088A81A2"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449BC9B1"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(credits &gt; 0)</w:t>
            </w:r>
          </w:p>
        </w:tc>
        <w:tc>
          <w:tcPr>
            <w:tcW w:w="2340" w:type="dxa"/>
            <w:tcMar>
              <w:top w:w="80" w:type="dxa"/>
              <w:left w:w="100" w:type="dxa"/>
              <w:bottom w:w="80" w:type="dxa"/>
              <w:right w:w="100" w:type="dxa"/>
            </w:tcMar>
          </w:tcPr>
          <w:p w14:paraId="27955A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credit weight.</w:t>
            </w:r>
          </w:p>
        </w:tc>
      </w:tr>
      <w:tr w:rsidR="001C6623" w:rsidRPr="001C1BAE" w14:paraId="414D3D2F" w14:textId="77777777">
        <w:trPr>
          <w:jc w:val="center"/>
        </w:trPr>
        <w:tc>
          <w:tcPr>
            <w:tcW w:w="2340" w:type="dxa"/>
            <w:shd w:val="clear" w:color="auto" w:fill="F8FAFC"/>
            <w:tcMar>
              <w:top w:w="80" w:type="dxa"/>
              <w:left w:w="100" w:type="dxa"/>
              <w:bottom w:w="80" w:type="dxa"/>
              <w:right w:w="100" w:type="dxa"/>
            </w:tcMar>
          </w:tcPr>
          <w:p w14:paraId="7F6D0B55"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`department`</w:t>
            </w:r>
          </w:p>
        </w:tc>
        <w:tc>
          <w:tcPr>
            <w:tcW w:w="2340" w:type="dxa"/>
            <w:shd w:val="clear" w:color="auto" w:fill="F8FAFC"/>
            <w:tcMar>
              <w:top w:w="80" w:type="dxa"/>
              <w:left w:w="100" w:type="dxa"/>
              <w:bottom w:w="80" w:type="dxa"/>
              <w:right w:w="100" w:type="dxa"/>
            </w:tcMar>
          </w:tcPr>
          <w:p w14:paraId="1558C91F"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shd w:val="clear" w:color="auto" w:fill="F8FAFC"/>
            <w:tcMar>
              <w:top w:w="80" w:type="dxa"/>
              <w:left w:w="100" w:type="dxa"/>
              <w:bottom w:w="80" w:type="dxa"/>
              <w:right w:w="100" w:type="dxa"/>
            </w:tcMar>
          </w:tcPr>
          <w:p w14:paraId="0A286C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4BE59335"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Department offering the course.</w:t>
            </w:r>
          </w:p>
        </w:tc>
      </w:tr>
    </w:tbl>
    <w:p w14:paraId="4B310140" w14:textId="77777777" w:rsidR="001C6623" w:rsidRPr="001C1BAE" w:rsidRDefault="001C6623">
      <w:pPr>
        <w:spacing w:before="40" w:after="80"/>
        <w:rPr>
          <w:rFonts w:cs="Times New Roman"/>
          <w:color w:val="000000" w:themeColor="text1"/>
        </w:rPr>
      </w:pPr>
    </w:p>
    <w:p w14:paraId="3209D189"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5.7: Data Dictionary for `sections`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50CAA9FF" w14:textId="77777777">
        <w:trPr>
          <w:jc w:val="center"/>
        </w:trPr>
        <w:tc>
          <w:tcPr>
            <w:tcW w:w="2340" w:type="dxa"/>
            <w:shd w:val="clear" w:color="auto" w:fill="E0E7FF"/>
            <w:tcMar>
              <w:top w:w="80" w:type="dxa"/>
              <w:left w:w="100" w:type="dxa"/>
              <w:bottom w:w="80" w:type="dxa"/>
              <w:right w:w="100" w:type="dxa"/>
            </w:tcMar>
          </w:tcPr>
          <w:p w14:paraId="3DB8541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637E5EE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020BA361"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1387837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7E0CEBD5" w14:textId="77777777">
        <w:trPr>
          <w:jc w:val="center"/>
        </w:trPr>
        <w:tc>
          <w:tcPr>
            <w:tcW w:w="2340" w:type="dxa"/>
            <w:shd w:val="clear" w:color="auto" w:fill="F8FAFC"/>
            <w:tcMar>
              <w:top w:w="80" w:type="dxa"/>
              <w:left w:w="100" w:type="dxa"/>
              <w:bottom w:w="80" w:type="dxa"/>
              <w:right w:w="100" w:type="dxa"/>
            </w:tcMar>
          </w:tcPr>
          <w:p w14:paraId="09E8769A"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`section_id`</w:t>
            </w:r>
          </w:p>
        </w:tc>
        <w:tc>
          <w:tcPr>
            <w:tcW w:w="2340" w:type="dxa"/>
            <w:shd w:val="clear" w:color="auto" w:fill="F8FAFC"/>
            <w:tcMar>
              <w:top w:w="80" w:type="dxa"/>
              <w:left w:w="100" w:type="dxa"/>
              <w:bottom w:w="80" w:type="dxa"/>
              <w:right w:w="100" w:type="dxa"/>
            </w:tcMar>
          </w:tcPr>
          <w:p w14:paraId="361AB90E"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3A3A1006"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60858A0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sections.</w:t>
            </w:r>
          </w:p>
        </w:tc>
      </w:tr>
      <w:tr w:rsidR="001C6623" w:rsidRPr="001C1BAE" w14:paraId="794B6C94" w14:textId="77777777">
        <w:trPr>
          <w:jc w:val="center"/>
        </w:trPr>
        <w:tc>
          <w:tcPr>
            <w:tcW w:w="2340" w:type="dxa"/>
            <w:tcMar>
              <w:top w:w="80" w:type="dxa"/>
              <w:left w:w="100" w:type="dxa"/>
              <w:bottom w:w="80" w:type="dxa"/>
              <w:right w:w="100" w:type="dxa"/>
            </w:tcMar>
          </w:tcPr>
          <w:p w14:paraId="50C03A8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`section_name`</w:t>
            </w:r>
          </w:p>
        </w:tc>
        <w:tc>
          <w:tcPr>
            <w:tcW w:w="2340" w:type="dxa"/>
            <w:tcMar>
              <w:top w:w="80" w:type="dxa"/>
              <w:left w:w="100" w:type="dxa"/>
              <w:bottom w:w="80" w:type="dxa"/>
              <w:right w:w="100" w:type="dxa"/>
            </w:tcMar>
          </w:tcPr>
          <w:p w14:paraId="7992E38C"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VARCHAR(20)</w:t>
            </w:r>
          </w:p>
        </w:tc>
        <w:tc>
          <w:tcPr>
            <w:tcW w:w="2340" w:type="dxa"/>
            <w:tcMar>
              <w:top w:w="80" w:type="dxa"/>
              <w:left w:w="100" w:type="dxa"/>
              <w:bottom w:w="80" w:type="dxa"/>
              <w:right w:w="100" w:type="dxa"/>
            </w:tcMar>
          </w:tcPr>
          <w:p w14:paraId="13307822"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457D770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Cohort identifier (e.g., CS-A).</w:t>
            </w:r>
          </w:p>
        </w:tc>
      </w:tr>
      <w:tr w:rsidR="001C6623" w:rsidRPr="001C1BAE" w14:paraId="3B5E7FB1" w14:textId="77777777">
        <w:trPr>
          <w:jc w:val="center"/>
        </w:trPr>
        <w:tc>
          <w:tcPr>
            <w:tcW w:w="2340" w:type="dxa"/>
            <w:shd w:val="clear" w:color="auto" w:fill="F8FAFC"/>
            <w:tcMar>
              <w:top w:w="80" w:type="dxa"/>
              <w:left w:w="100" w:type="dxa"/>
              <w:bottom w:w="80" w:type="dxa"/>
              <w:right w:w="100" w:type="dxa"/>
            </w:tcMar>
          </w:tcPr>
          <w:p w14:paraId="5D91565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`semester`</w:t>
            </w:r>
          </w:p>
        </w:tc>
        <w:tc>
          <w:tcPr>
            <w:tcW w:w="2340" w:type="dxa"/>
            <w:shd w:val="clear" w:color="auto" w:fill="F8FAFC"/>
            <w:tcMar>
              <w:top w:w="80" w:type="dxa"/>
              <w:left w:w="100" w:type="dxa"/>
              <w:bottom w:w="80" w:type="dxa"/>
              <w:right w:w="100" w:type="dxa"/>
            </w:tcMar>
          </w:tcPr>
          <w:p w14:paraId="2BAA02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3437591C"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4A62623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semester.</w:t>
            </w:r>
          </w:p>
        </w:tc>
      </w:tr>
      <w:tr w:rsidR="001C6623" w:rsidRPr="001C1BAE" w14:paraId="5A1ED3E1" w14:textId="77777777">
        <w:trPr>
          <w:jc w:val="center"/>
        </w:trPr>
        <w:tc>
          <w:tcPr>
            <w:tcW w:w="2340" w:type="dxa"/>
            <w:tcMar>
              <w:top w:w="80" w:type="dxa"/>
              <w:left w:w="100" w:type="dxa"/>
              <w:bottom w:w="80" w:type="dxa"/>
              <w:right w:w="100" w:type="dxa"/>
            </w:tcMar>
          </w:tcPr>
          <w:p w14:paraId="33558D7B"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`academic_year`</w:t>
            </w:r>
          </w:p>
        </w:tc>
        <w:tc>
          <w:tcPr>
            <w:tcW w:w="2340" w:type="dxa"/>
            <w:tcMar>
              <w:top w:w="80" w:type="dxa"/>
              <w:left w:w="100" w:type="dxa"/>
              <w:bottom w:w="80" w:type="dxa"/>
              <w:right w:w="100" w:type="dxa"/>
            </w:tcMar>
          </w:tcPr>
          <w:p w14:paraId="74217BE6"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VARCHAR(9)</w:t>
            </w:r>
          </w:p>
        </w:tc>
        <w:tc>
          <w:tcPr>
            <w:tcW w:w="2340" w:type="dxa"/>
            <w:tcMar>
              <w:top w:w="80" w:type="dxa"/>
              <w:left w:w="100" w:type="dxa"/>
              <w:bottom w:w="80" w:type="dxa"/>
              <w:right w:w="100" w:type="dxa"/>
            </w:tcMar>
          </w:tcPr>
          <w:p w14:paraId="439B2D0D"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331C275C"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year period (e.g., 2023-2024).</w:t>
            </w:r>
          </w:p>
        </w:tc>
      </w:tr>
      <w:tr w:rsidR="001C6623" w:rsidRPr="001C1BAE" w14:paraId="55D9B704" w14:textId="77777777">
        <w:trPr>
          <w:jc w:val="center"/>
        </w:trPr>
        <w:tc>
          <w:tcPr>
            <w:tcW w:w="2340" w:type="dxa"/>
            <w:shd w:val="clear" w:color="auto" w:fill="F8FAFC"/>
            <w:tcMar>
              <w:top w:w="80" w:type="dxa"/>
              <w:left w:w="100" w:type="dxa"/>
              <w:bottom w:w="80" w:type="dxa"/>
              <w:right w:w="100" w:type="dxa"/>
            </w:tcMar>
          </w:tcPr>
          <w:p w14:paraId="6BB3484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`department`</w:t>
            </w:r>
          </w:p>
        </w:tc>
        <w:tc>
          <w:tcPr>
            <w:tcW w:w="2340" w:type="dxa"/>
            <w:shd w:val="clear" w:color="auto" w:fill="F8FAFC"/>
            <w:tcMar>
              <w:top w:w="80" w:type="dxa"/>
              <w:left w:w="100" w:type="dxa"/>
              <w:bottom w:w="80" w:type="dxa"/>
              <w:right w:w="100" w:type="dxa"/>
            </w:tcMar>
          </w:tcPr>
          <w:p w14:paraId="57E9FC47"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shd w:val="clear" w:color="auto" w:fill="F8FAFC"/>
            <w:tcMar>
              <w:top w:w="80" w:type="dxa"/>
              <w:left w:w="100" w:type="dxa"/>
              <w:bottom w:w="80" w:type="dxa"/>
              <w:right w:w="100" w:type="dxa"/>
            </w:tcMar>
          </w:tcPr>
          <w:p w14:paraId="46801A1E"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3B76C1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Department owning the section.</w:t>
            </w:r>
          </w:p>
        </w:tc>
      </w:tr>
      <w:tr w:rsidR="001C6623" w:rsidRPr="001C1BAE" w14:paraId="69E290C7" w14:textId="77777777">
        <w:trPr>
          <w:jc w:val="center"/>
        </w:trPr>
        <w:tc>
          <w:tcPr>
            <w:tcW w:w="2340" w:type="dxa"/>
            <w:tcMar>
              <w:top w:w="80" w:type="dxa"/>
              <w:left w:w="100" w:type="dxa"/>
              <w:bottom w:w="80" w:type="dxa"/>
              <w:right w:w="100" w:type="dxa"/>
            </w:tcMar>
          </w:tcPr>
          <w:p w14:paraId="1C4EE8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*Composite*</w:t>
            </w:r>
          </w:p>
        </w:tc>
        <w:tc>
          <w:tcPr>
            <w:tcW w:w="2340" w:type="dxa"/>
            <w:tcMar>
              <w:top w:w="80" w:type="dxa"/>
              <w:left w:w="100" w:type="dxa"/>
              <w:bottom w:w="80" w:type="dxa"/>
              <w:right w:w="100" w:type="dxa"/>
            </w:tcMar>
          </w:tcPr>
          <w:p w14:paraId="1A356F23"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w:t>
            </w:r>
          </w:p>
        </w:tc>
        <w:tc>
          <w:tcPr>
            <w:tcW w:w="2340" w:type="dxa"/>
            <w:tcMar>
              <w:top w:w="80" w:type="dxa"/>
              <w:left w:w="100" w:type="dxa"/>
              <w:bottom w:w="80" w:type="dxa"/>
              <w:right w:w="100" w:type="dxa"/>
            </w:tcMar>
          </w:tcPr>
          <w:p w14:paraId="0EF55767" w14:textId="77777777" w:rsidR="001C6623" w:rsidRPr="001C1BAE" w:rsidRDefault="00000000">
            <w:pPr>
              <w:spacing w:after="40"/>
              <w:rPr>
                <w:rFonts w:cs="Times New Roman"/>
                <w:color w:val="000000" w:themeColor="text1"/>
              </w:rPr>
            </w:pPr>
            <w:r w:rsidRPr="001C1BAE">
              <w:rPr>
                <w:rFonts w:cs="Times New Roman"/>
                <w:color w:val="000000" w:themeColor="text1"/>
                <w:sz w:val="19"/>
              </w:rPr>
              <w:t>*(name, sem, year, dept)*</w:t>
            </w:r>
          </w:p>
        </w:tc>
        <w:tc>
          <w:tcPr>
            <w:tcW w:w="2340" w:type="dxa"/>
            <w:tcMar>
              <w:top w:w="80" w:type="dxa"/>
              <w:left w:w="100" w:type="dxa"/>
              <w:bottom w:w="80" w:type="dxa"/>
              <w:right w:w="100" w:type="dxa"/>
            </w:tcMar>
          </w:tcPr>
          <w:p w14:paraId="7526BB0B"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Prevents duplicate section cohort definitions.</w:t>
            </w:r>
          </w:p>
        </w:tc>
      </w:tr>
    </w:tbl>
    <w:p w14:paraId="33D8FED5" w14:textId="77777777" w:rsidR="001C6623" w:rsidRPr="001C1BAE" w:rsidRDefault="001C6623">
      <w:pPr>
        <w:spacing w:before="40" w:after="80"/>
        <w:rPr>
          <w:rFonts w:cs="Times New Roman"/>
          <w:color w:val="000000" w:themeColor="text1"/>
        </w:rPr>
      </w:pPr>
    </w:p>
    <w:p w14:paraId="26B4F15F"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5.8: Data Dictionary for `student_section`</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6D744D46" w14:textId="77777777">
        <w:trPr>
          <w:jc w:val="center"/>
        </w:trPr>
        <w:tc>
          <w:tcPr>
            <w:tcW w:w="2340" w:type="dxa"/>
            <w:shd w:val="clear" w:color="auto" w:fill="E0E7FF"/>
            <w:tcMar>
              <w:top w:w="80" w:type="dxa"/>
              <w:left w:w="100" w:type="dxa"/>
              <w:bottom w:w="80" w:type="dxa"/>
              <w:right w:w="100" w:type="dxa"/>
            </w:tcMar>
          </w:tcPr>
          <w:p w14:paraId="069C81A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3D25FF9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75CA1DB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65E3C11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0AFD3FE9" w14:textId="77777777">
        <w:trPr>
          <w:jc w:val="center"/>
        </w:trPr>
        <w:tc>
          <w:tcPr>
            <w:tcW w:w="2340" w:type="dxa"/>
            <w:shd w:val="clear" w:color="auto" w:fill="F8FAFC"/>
            <w:tcMar>
              <w:top w:w="80" w:type="dxa"/>
              <w:left w:w="100" w:type="dxa"/>
              <w:bottom w:w="80" w:type="dxa"/>
              <w:right w:w="100" w:type="dxa"/>
            </w:tcMar>
          </w:tcPr>
          <w:p w14:paraId="21C56B2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`student_section_id`</w:t>
            </w:r>
          </w:p>
        </w:tc>
        <w:tc>
          <w:tcPr>
            <w:tcW w:w="2340" w:type="dxa"/>
            <w:shd w:val="clear" w:color="auto" w:fill="F8FAFC"/>
            <w:tcMar>
              <w:top w:w="80" w:type="dxa"/>
              <w:left w:w="100" w:type="dxa"/>
              <w:bottom w:w="80" w:type="dxa"/>
              <w:right w:w="100" w:type="dxa"/>
            </w:tcMar>
          </w:tcPr>
          <w:p w14:paraId="2DAD2A76"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6742C289"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072E01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student enrollment.</w:t>
            </w:r>
          </w:p>
        </w:tc>
      </w:tr>
      <w:tr w:rsidR="001C6623" w:rsidRPr="001C1BAE" w14:paraId="50CC08A2" w14:textId="77777777">
        <w:trPr>
          <w:jc w:val="center"/>
        </w:trPr>
        <w:tc>
          <w:tcPr>
            <w:tcW w:w="2340" w:type="dxa"/>
            <w:tcMar>
              <w:top w:w="80" w:type="dxa"/>
              <w:left w:w="100" w:type="dxa"/>
              <w:bottom w:w="80" w:type="dxa"/>
              <w:right w:w="100" w:type="dxa"/>
            </w:tcMar>
          </w:tcPr>
          <w:p w14:paraId="3089730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`student_id`</w:t>
            </w:r>
          </w:p>
        </w:tc>
        <w:tc>
          <w:tcPr>
            <w:tcW w:w="2340" w:type="dxa"/>
            <w:tcMar>
              <w:top w:w="80" w:type="dxa"/>
              <w:left w:w="100" w:type="dxa"/>
              <w:bottom w:w="80" w:type="dxa"/>
              <w:right w:w="100" w:type="dxa"/>
            </w:tcMar>
          </w:tcPr>
          <w:p w14:paraId="240EEC40"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6B8A0DC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students</w:t>
            </w:r>
          </w:p>
        </w:tc>
        <w:tc>
          <w:tcPr>
            <w:tcW w:w="2340" w:type="dxa"/>
            <w:tcMar>
              <w:top w:w="80" w:type="dxa"/>
              <w:left w:w="100" w:type="dxa"/>
              <w:bottom w:w="80" w:type="dxa"/>
              <w:right w:w="100" w:type="dxa"/>
            </w:tcMar>
          </w:tcPr>
          <w:p w14:paraId="2A3F1316"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Enrolled student reference (`ON DELETE CASCADE`).</w:t>
            </w:r>
          </w:p>
        </w:tc>
      </w:tr>
      <w:tr w:rsidR="001C6623" w:rsidRPr="001C1BAE" w14:paraId="7B179F6F" w14:textId="77777777">
        <w:trPr>
          <w:jc w:val="center"/>
        </w:trPr>
        <w:tc>
          <w:tcPr>
            <w:tcW w:w="2340" w:type="dxa"/>
            <w:shd w:val="clear" w:color="auto" w:fill="F8FAFC"/>
            <w:tcMar>
              <w:top w:w="80" w:type="dxa"/>
              <w:left w:w="100" w:type="dxa"/>
              <w:bottom w:w="80" w:type="dxa"/>
              <w:right w:w="100" w:type="dxa"/>
            </w:tcMar>
          </w:tcPr>
          <w:p w14:paraId="3E74204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`section_id`</w:t>
            </w:r>
          </w:p>
        </w:tc>
        <w:tc>
          <w:tcPr>
            <w:tcW w:w="2340" w:type="dxa"/>
            <w:shd w:val="clear" w:color="auto" w:fill="F8FAFC"/>
            <w:tcMar>
              <w:top w:w="80" w:type="dxa"/>
              <w:left w:w="100" w:type="dxa"/>
              <w:bottom w:w="80" w:type="dxa"/>
              <w:right w:w="100" w:type="dxa"/>
            </w:tcMar>
          </w:tcPr>
          <w:p w14:paraId="0807B73D"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2B0D586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sections</w:t>
            </w:r>
          </w:p>
        </w:tc>
        <w:tc>
          <w:tcPr>
            <w:tcW w:w="2340" w:type="dxa"/>
            <w:shd w:val="clear" w:color="auto" w:fill="F8FAFC"/>
            <w:tcMar>
              <w:top w:w="80" w:type="dxa"/>
              <w:left w:w="100" w:type="dxa"/>
              <w:bottom w:w="80" w:type="dxa"/>
              <w:right w:w="100" w:type="dxa"/>
            </w:tcMar>
          </w:tcPr>
          <w:p w14:paraId="3A055EE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Assigned section reference (`ON DELETE CASCADE`).</w:t>
            </w:r>
          </w:p>
        </w:tc>
      </w:tr>
      <w:tr w:rsidR="001C6623" w:rsidRPr="001C1BAE" w14:paraId="020B9510" w14:textId="77777777">
        <w:trPr>
          <w:jc w:val="center"/>
        </w:trPr>
        <w:tc>
          <w:tcPr>
            <w:tcW w:w="2340" w:type="dxa"/>
            <w:tcMar>
              <w:top w:w="80" w:type="dxa"/>
              <w:left w:w="100" w:type="dxa"/>
              <w:bottom w:w="80" w:type="dxa"/>
              <w:right w:w="100" w:type="dxa"/>
            </w:tcMar>
          </w:tcPr>
          <w:p w14:paraId="544C5065"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`academic_year`</w:t>
            </w:r>
          </w:p>
        </w:tc>
        <w:tc>
          <w:tcPr>
            <w:tcW w:w="2340" w:type="dxa"/>
            <w:tcMar>
              <w:top w:w="80" w:type="dxa"/>
              <w:left w:w="100" w:type="dxa"/>
              <w:bottom w:w="80" w:type="dxa"/>
              <w:right w:w="100" w:type="dxa"/>
            </w:tcMar>
          </w:tcPr>
          <w:p w14:paraId="0EB52243"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VARCHAR(9)</w:t>
            </w:r>
          </w:p>
        </w:tc>
        <w:tc>
          <w:tcPr>
            <w:tcW w:w="2340" w:type="dxa"/>
            <w:tcMar>
              <w:top w:w="80" w:type="dxa"/>
              <w:left w:w="100" w:type="dxa"/>
              <w:bottom w:w="80" w:type="dxa"/>
              <w:right w:w="100" w:type="dxa"/>
            </w:tcMar>
          </w:tcPr>
          <w:p w14:paraId="55F029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7977BFF2"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Applicable academic enrollment year.</w:t>
            </w:r>
          </w:p>
        </w:tc>
      </w:tr>
      <w:tr w:rsidR="001C6623" w:rsidRPr="001C1BAE" w14:paraId="28B16DF7" w14:textId="77777777">
        <w:trPr>
          <w:jc w:val="center"/>
        </w:trPr>
        <w:tc>
          <w:tcPr>
            <w:tcW w:w="2340" w:type="dxa"/>
            <w:shd w:val="clear" w:color="auto" w:fill="F8FAFC"/>
            <w:tcMar>
              <w:top w:w="80" w:type="dxa"/>
              <w:left w:w="100" w:type="dxa"/>
              <w:bottom w:w="80" w:type="dxa"/>
              <w:right w:w="100" w:type="dxa"/>
            </w:tcMar>
          </w:tcPr>
          <w:p w14:paraId="11623AE4"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*Composite*</w:t>
            </w:r>
          </w:p>
        </w:tc>
        <w:tc>
          <w:tcPr>
            <w:tcW w:w="2340" w:type="dxa"/>
            <w:shd w:val="clear" w:color="auto" w:fill="F8FAFC"/>
            <w:tcMar>
              <w:top w:w="80" w:type="dxa"/>
              <w:left w:w="100" w:type="dxa"/>
              <w:bottom w:w="80" w:type="dxa"/>
              <w:right w:w="100" w:type="dxa"/>
            </w:tcMar>
          </w:tcPr>
          <w:p w14:paraId="0079F9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w:t>
            </w:r>
          </w:p>
        </w:tc>
        <w:tc>
          <w:tcPr>
            <w:tcW w:w="2340" w:type="dxa"/>
            <w:shd w:val="clear" w:color="auto" w:fill="F8FAFC"/>
            <w:tcMar>
              <w:top w:w="80" w:type="dxa"/>
              <w:left w:w="100" w:type="dxa"/>
              <w:bottom w:w="80" w:type="dxa"/>
              <w:right w:w="100" w:type="dxa"/>
            </w:tcMar>
          </w:tcPr>
          <w:p w14:paraId="626659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section, year)*</w:t>
            </w:r>
          </w:p>
        </w:tc>
        <w:tc>
          <w:tcPr>
            <w:tcW w:w="2340" w:type="dxa"/>
            <w:shd w:val="clear" w:color="auto" w:fill="F8FAFC"/>
            <w:tcMar>
              <w:top w:w="80" w:type="dxa"/>
              <w:left w:w="100" w:type="dxa"/>
              <w:bottom w:w="80" w:type="dxa"/>
              <w:right w:w="100" w:type="dxa"/>
            </w:tcMar>
          </w:tcPr>
          <w:p w14:paraId="0B7528F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Prevents duplicate enrollments in the same term.</w:t>
            </w:r>
          </w:p>
        </w:tc>
      </w:tr>
    </w:tbl>
    <w:p w14:paraId="39D4553A" w14:textId="77777777" w:rsidR="001C6623" w:rsidRPr="001C1BAE" w:rsidRDefault="001C6623">
      <w:pPr>
        <w:spacing w:before="40" w:after="80"/>
        <w:rPr>
          <w:rFonts w:cs="Times New Roman"/>
          <w:color w:val="000000" w:themeColor="text1"/>
        </w:rPr>
      </w:pPr>
    </w:p>
    <w:p w14:paraId="21D66A43"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5.9: Data Dictionary for `course_offerings`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70B137C4" w14:textId="77777777">
        <w:trPr>
          <w:jc w:val="center"/>
        </w:trPr>
        <w:tc>
          <w:tcPr>
            <w:tcW w:w="2340" w:type="dxa"/>
            <w:shd w:val="clear" w:color="auto" w:fill="E0E7FF"/>
            <w:tcMar>
              <w:top w:w="80" w:type="dxa"/>
              <w:left w:w="100" w:type="dxa"/>
              <w:bottom w:w="80" w:type="dxa"/>
              <w:right w:w="100" w:type="dxa"/>
            </w:tcMar>
          </w:tcPr>
          <w:p w14:paraId="39B75E2A"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4AA4323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18277AB1"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3D9AA4CE"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0C3E6279" w14:textId="77777777">
        <w:trPr>
          <w:jc w:val="center"/>
        </w:trPr>
        <w:tc>
          <w:tcPr>
            <w:tcW w:w="2340" w:type="dxa"/>
            <w:shd w:val="clear" w:color="auto" w:fill="F8FAFC"/>
            <w:tcMar>
              <w:top w:w="80" w:type="dxa"/>
              <w:left w:w="100" w:type="dxa"/>
              <w:bottom w:w="80" w:type="dxa"/>
              <w:right w:w="100" w:type="dxa"/>
            </w:tcMar>
          </w:tcPr>
          <w:p w14:paraId="59B55E9A"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`offering_id`</w:t>
            </w:r>
          </w:p>
        </w:tc>
        <w:tc>
          <w:tcPr>
            <w:tcW w:w="2340" w:type="dxa"/>
            <w:shd w:val="clear" w:color="auto" w:fill="F8FAFC"/>
            <w:tcMar>
              <w:top w:w="80" w:type="dxa"/>
              <w:left w:w="100" w:type="dxa"/>
              <w:bottom w:w="80" w:type="dxa"/>
              <w:right w:w="100" w:type="dxa"/>
            </w:tcMar>
          </w:tcPr>
          <w:p w14:paraId="1DFB12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43F95A47"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500934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course offerings.</w:t>
            </w:r>
          </w:p>
        </w:tc>
      </w:tr>
      <w:tr w:rsidR="001C6623" w:rsidRPr="001C1BAE" w14:paraId="7242D9E0" w14:textId="77777777">
        <w:trPr>
          <w:jc w:val="center"/>
        </w:trPr>
        <w:tc>
          <w:tcPr>
            <w:tcW w:w="2340" w:type="dxa"/>
            <w:tcMar>
              <w:top w:w="80" w:type="dxa"/>
              <w:left w:w="100" w:type="dxa"/>
              <w:bottom w:w="80" w:type="dxa"/>
              <w:right w:w="100" w:type="dxa"/>
            </w:tcMar>
          </w:tcPr>
          <w:p w14:paraId="5054816A"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`course_id`</w:t>
            </w:r>
          </w:p>
        </w:tc>
        <w:tc>
          <w:tcPr>
            <w:tcW w:w="2340" w:type="dxa"/>
            <w:tcMar>
              <w:top w:w="80" w:type="dxa"/>
              <w:left w:w="100" w:type="dxa"/>
              <w:bottom w:w="80" w:type="dxa"/>
              <w:right w:w="100" w:type="dxa"/>
            </w:tcMar>
          </w:tcPr>
          <w:p w14:paraId="54F5A7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6F3943C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courses</w:t>
            </w:r>
          </w:p>
        </w:tc>
        <w:tc>
          <w:tcPr>
            <w:tcW w:w="2340" w:type="dxa"/>
            <w:tcMar>
              <w:top w:w="80" w:type="dxa"/>
              <w:left w:w="100" w:type="dxa"/>
              <w:bottom w:w="80" w:type="dxa"/>
              <w:right w:w="100" w:type="dxa"/>
            </w:tcMar>
          </w:tcPr>
          <w:p w14:paraId="02EA517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 reference (`ON DELETE CASCADE`).</w:t>
            </w:r>
          </w:p>
        </w:tc>
      </w:tr>
      <w:tr w:rsidR="001C6623" w:rsidRPr="001C1BAE" w14:paraId="3367D66D" w14:textId="77777777">
        <w:trPr>
          <w:jc w:val="center"/>
        </w:trPr>
        <w:tc>
          <w:tcPr>
            <w:tcW w:w="2340" w:type="dxa"/>
            <w:shd w:val="clear" w:color="auto" w:fill="F8FAFC"/>
            <w:tcMar>
              <w:top w:w="80" w:type="dxa"/>
              <w:left w:w="100" w:type="dxa"/>
              <w:bottom w:w="80" w:type="dxa"/>
              <w:right w:w="100" w:type="dxa"/>
            </w:tcMar>
          </w:tcPr>
          <w:p w14:paraId="09AD5C5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`section_id`</w:t>
            </w:r>
          </w:p>
        </w:tc>
        <w:tc>
          <w:tcPr>
            <w:tcW w:w="2340" w:type="dxa"/>
            <w:shd w:val="clear" w:color="auto" w:fill="F8FAFC"/>
            <w:tcMar>
              <w:top w:w="80" w:type="dxa"/>
              <w:left w:w="100" w:type="dxa"/>
              <w:bottom w:w="80" w:type="dxa"/>
              <w:right w:w="100" w:type="dxa"/>
            </w:tcMar>
          </w:tcPr>
          <w:p w14:paraId="5ABB56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5FE80839"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sections</w:t>
            </w:r>
          </w:p>
        </w:tc>
        <w:tc>
          <w:tcPr>
            <w:tcW w:w="2340" w:type="dxa"/>
            <w:shd w:val="clear" w:color="auto" w:fill="F8FAFC"/>
            <w:tcMar>
              <w:top w:w="80" w:type="dxa"/>
              <w:left w:w="100" w:type="dxa"/>
              <w:bottom w:w="80" w:type="dxa"/>
              <w:right w:w="100" w:type="dxa"/>
            </w:tcMar>
          </w:tcPr>
          <w:p w14:paraId="6390570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 reference (`ON DELETE CASCADE`).</w:t>
            </w:r>
          </w:p>
        </w:tc>
      </w:tr>
      <w:tr w:rsidR="001C6623" w:rsidRPr="001C1BAE" w14:paraId="47343769" w14:textId="77777777">
        <w:trPr>
          <w:jc w:val="center"/>
        </w:trPr>
        <w:tc>
          <w:tcPr>
            <w:tcW w:w="2340" w:type="dxa"/>
            <w:tcMar>
              <w:top w:w="80" w:type="dxa"/>
              <w:left w:w="100" w:type="dxa"/>
              <w:bottom w:w="80" w:type="dxa"/>
              <w:right w:w="100" w:type="dxa"/>
            </w:tcMar>
          </w:tcPr>
          <w:p w14:paraId="3199EB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`faculty_id`</w:t>
            </w:r>
          </w:p>
        </w:tc>
        <w:tc>
          <w:tcPr>
            <w:tcW w:w="2340" w:type="dxa"/>
            <w:tcMar>
              <w:top w:w="80" w:type="dxa"/>
              <w:left w:w="100" w:type="dxa"/>
              <w:bottom w:w="80" w:type="dxa"/>
              <w:right w:w="100" w:type="dxa"/>
            </w:tcMar>
          </w:tcPr>
          <w:p w14:paraId="78EBF6B8"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0F64E8A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faculty</w:t>
            </w:r>
          </w:p>
        </w:tc>
        <w:tc>
          <w:tcPr>
            <w:tcW w:w="2340" w:type="dxa"/>
            <w:tcMar>
              <w:top w:w="80" w:type="dxa"/>
              <w:left w:w="100" w:type="dxa"/>
              <w:bottom w:w="80" w:type="dxa"/>
              <w:right w:w="100" w:type="dxa"/>
            </w:tcMar>
          </w:tcPr>
          <w:p w14:paraId="2D3E399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Assigned instructor (`ON DELETE CASCADE`).</w:t>
            </w:r>
          </w:p>
        </w:tc>
      </w:tr>
      <w:tr w:rsidR="001C6623" w:rsidRPr="001C1BAE" w14:paraId="59D3C04E" w14:textId="77777777">
        <w:trPr>
          <w:jc w:val="center"/>
        </w:trPr>
        <w:tc>
          <w:tcPr>
            <w:tcW w:w="2340" w:type="dxa"/>
            <w:shd w:val="clear" w:color="auto" w:fill="F8FAFC"/>
            <w:tcMar>
              <w:top w:w="80" w:type="dxa"/>
              <w:left w:w="100" w:type="dxa"/>
              <w:bottom w:w="80" w:type="dxa"/>
              <w:right w:w="100" w:type="dxa"/>
            </w:tcMar>
          </w:tcPr>
          <w:p w14:paraId="393EA40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`academic_year`</w:t>
            </w:r>
          </w:p>
        </w:tc>
        <w:tc>
          <w:tcPr>
            <w:tcW w:w="2340" w:type="dxa"/>
            <w:shd w:val="clear" w:color="auto" w:fill="F8FAFC"/>
            <w:tcMar>
              <w:top w:w="80" w:type="dxa"/>
              <w:left w:w="100" w:type="dxa"/>
              <w:bottom w:w="80" w:type="dxa"/>
              <w:right w:w="100" w:type="dxa"/>
            </w:tcMar>
          </w:tcPr>
          <w:p w14:paraId="3327045F"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VARCHAR(9)</w:t>
            </w:r>
          </w:p>
        </w:tc>
        <w:tc>
          <w:tcPr>
            <w:tcW w:w="2340" w:type="dxa"/>
            <w:shd w:val="clear" w:color="auto" w:fill="F8FAFC"/>
            <w:tcMar>
              <w:top w:w="80" w:type="dxa"/>
              <w:left w:w="100" w:type="dxa"/>
              <w:bottom w:w="80" w:type="dxa"/>
              <w:right w:w="100" w:type="dxa"/>
            </w:tcMar>
          </w:tcPr>
          <w:p w14:paraId="7ADF7E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6B16840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year of offering.</w:t>
            </w:r>
          </w:p>
        </w:tc>
      </w:tr>
      <w:tr w:rsidR="001C6623" w:rsidRPr="001C1BAE" w14:paraId="0716FDAA" w14:textId="77777777">
        <w:trPr>
          <w:jc w:val="center"/>
        </w:trPr>
        <w:tc>
          <w:tcPr>
            <w:tcW w:w="2340" w:type="dxa"/>
            <w:tcMar>
              <w:top w:w="80" w:type="dxa"/>
              <w:left w:w="100" w:type="dxa"/>
              <w:bottom w:w="80" w:type="dxa"/>
              <w:right w:w="100" w:type="dxa"/>
            </w:tcMar>
          </w:tcPr>
          <w:p w14:paraId="2B8560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`semester`</w:t>
            </w:r>
          </w:p>
        </w:tc>
        <w:tc>
          <w:tcPr>
            <w:tcW w:w="2340" w:type="dxa"/>
            <w:tcMar>
              <w:top w:w="80" w:type="dxa"/>
              <w:left w:w="100" w:type="dxa"/>
              <w:bottom w:w="80" w:type="dxa"/>
              <w:right w:w="100" w:type="dxa"/>
            </w:tcMar>
          </w:tcPr>
          <w:p w14:paraId="36CE4BBD"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233C72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610E92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Semester of offering.</w:t>
            </w:r>
          </w:p>
        </w:tc>
      </w:tr>
      <w:tr w:rsidR="001C6623" w:rsidRPr="001C1BAE" w14:paraId="5F11B15E" w14:textId="77777777">
        <w:trPr>
          <w:jc w:val="center"/>
        </w:trPr>
        <w:tc>
          <w:tcPr>
            <w:tcW w:w="2340" w:type="dxa"/>
            <w:shd w:val="clear" w:color="auto" w:fill="F8FAFC"/>
            <w:tcMar>
              <w:top w:w="80" w:type="dxa"/>
              <w:left w:w="100" w:type="dxa"/>
              <w:bottom w:w="80" w:type="dxa"/>
              <w:right w:w="100" w:type="dxa"/>
            </w:tcMar>
          </w:tcPr>
          <w:p w14:paraId="180E08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*Composite*</w:t>
            </w:r>
          </w:p>
        </w:tc>
        <w:tc>
          <w:tcPr>
            <w:tcW w:w="2340" w:type="dxa"/>
            <w:shd w:val="clear" w:color="auto" w:fill="F8FAFC"/>
            <w:tcMar>
              <w:top w:w="80" w:type="dxa"/>
              <w:left w:w="100" w:type="dxa"/>
              <w:bottom w:w="80" w:type="dxa"/>
              <w:right w:w="100" w:type="dxa"/>
            </w:tcMar>
          </w:tcPr>
          <w:p w14:paraId="6D7B04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w:t>
            </w:r>
          </w:p>
        </w:tc>
        <w:tc>
          <w:tcPr>
            <w:tcW w:w="2340" w:type="dxa"/>
            <w:shd w:val="clear" w:color="auto" w:fill="F8FAFC"/>
            <w:tcMar>
              <w:top w:w="80" w:type="dxa"/>
              <w:left w:w="100" w:type="dxa"/>
              <w:bottom w:w="80" w:type="dxa"/>
              <w:right w:w="100" w:type="dxa"/>
            </w:tcMar>
          </w:tcPr>
          <w:p w14:paraId="2363175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 sec, year, sem)*</w:t>
            </w:r>
          </w:p>
        </w:tc>
        <w:tc>
          <w:tcPr>
            <w:tcW w:w="2340" w:type="dxa"/>
            <w:shd w:val="clear" w:color="auto" w:fill="F8FAFC"/>
            <w:tcMar>
              <w:top w:w="80" w:type="dxa"/>
              <w:left w:w="100" w:type="dxa"/>
              <w:bottom w:w="80" w:type="dxa"/>
              <w:right w:w="100" w:type="dxa"/>
            </w:tcMar>
          </w:tcPr>
          <w:p w14:paraId="2B8316E2"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Ensures one faculty assignment per course-section term.</w:t>
            </w:r>
          </w:p>
        </w:tc>
      </w:tr>
    </w:tbl>
    <w:p w14:paraId="44CE581D" w14:textId="77777777" w:rsidR="001C6623" w:rsidRPr="001C1BAE" w:rsidRDefault="001C6623">
      <w:pPr>
        <w:spacing w:before="40" w:after="80"/>
        <w:rPr>
          <w:rFonts w:cs="Times New Roman"/>
          <w:color w:val="000000" w:themeColor="text1"/>
        </w:rPr>
      </w:pPr>
    </w:p>
    <w:p w14:paraId="3B1718C4"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5.10: Data Dictionary for `class_sessions`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4E747429" w14:textId="77777777">
        <w:trPr>
          <w:jc w:val="center"/>
        </w:trPr>
        <w:tc>
          <w:tcPr>
            <w:tcW w:w="2340" w:type="dxa"/>
            <w:shd w:val="clear" w:color="auto" w:fill="E0E7FF"/>
            <w:tcMar>
              <w:top w:w="80" w:type="dxa"/>
              <w:left w:w="100" w:type="dxa"/>
              <w:bottom w:w="80" w:type="dxa"/>
              <w:right w:w="100" w:type="dxa"/>
            </w:tcMar>
          </w:tcPr>
          <w:p w14:paraId="001DF4F1"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184A7DF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7CCE6FD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16A4E1B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2E84D918" w14:textId="77777777">
        <w:trPr>
          <w:jc w:val="center"/>
        </w:trPr>
        <w:tc>
          <w:tcPr>
            <w:tcW w:w="2340" w:type="dxa"/>
            <w:shd w:val="clear" w:color="auto" w:fill="F8FAFC"/>
            <w:tcMar>
              <w:top w:w="80" w:type="dxa"/>
              <w:left w:w="100" w:type="dxa"/>
              <w:bottom w:w="80" w:type="dxa"/>
              <w:right w:w="100" w:type="dxa"/>
            </w:tcMar>
          </w:tcPr>
          <w:p w14:paraId="64992FB2"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`session_id`</w:t>
            </w:r>
          </w:p>
        </w:tc>
        <w:tc>
          <w:tcPr>
            <w:tcW w:w="2340" w:type="dxa"/>
            <w:shd w:val="clear" w:color="auto" w:fill="F8FAFC"/>
            <w:tcMar>
              <w:top w:w="80" w:type="dxa"/>
              <w:left w:w="100" w:type="dxa"/>
              <w:bottom w:w="80" w:type="dxa"/>
              <w:right w:w="100" w:type="dxa"/>
            </w:tcMar>
          </w:tcPr>
          <w:p w14:paraId="63C7A198"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7C8F2D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1BD3FC5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a class lecture.</w:t>
            </w:r>
          </w:p>
        </w:tc>
      </w:tr>
      <w:tr w:rsidR="001C6623" w:rsidRPr="001C1BAE" w14:paraId="24875BA1" w14:textId="77777777">
        <w:trPr>
          <w:jc w:val="center"/>
        </w:trPr>
        <w:tc>
          <w:tcPr>
            <w:tcW w:w="2340" w:type="dxa"/>
            <w:tcMar>
              <w:top w:w="80" w:type="dxa"/>
              <w:left w:w="100" w:type="dxa"/>
              <w:bottom w:w="80" w:type="dxa"/>
              <w:right w:w="100" w:type="dxa"/>
            </w:tcMar>
          </w:tcPr>
          <w:p w14:paraId="398943BD"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`offering_id`</w:t>
            </w:r>
          </w:p>
        </w:tc>
        <w:tc>
          <w:tcPr>
            <w:tcW w:w="2340" w:type="dxa"/>
            <w:tcMar>
              <w:top w:w="80" w:type="dxa"/>
              <w:left w:w="100" w:type="dxa"/>
              <w:bottom w:w="80" w:type="dxa"/>
              <w:right w:w="100" w:type="dxa"/>
            </w:tcMar>
          </w:tcPr>
          <w:p w14:paraId="61F87137"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131C36BB"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offerings</w:t>
            </w:r>
          </w:p>
        </w:tc>
        <w:tc>
          <w:tcPr>
            <w:tcW w:w="2340" w:type="dxa"/>
            <w:tcMar>
              <w:top w:w="80" w:type="dxa"/>
              <w:left w:w="100" w:type="dxa"/>
              <w:bottom w:w="80" w:type="dxa"/>
              <w:right w:w="100" w:type="dxa"/>
            </w:tcMar>
          </w:tcPr>
          <w:p w14:paraId="3C6C5F0D" w14:textId="77777777" w:rsidR="001C6623" w:rsidRPr="001C1BAE" w:rsidRDefault="00000000">
            <w:pPr>
              <w:spacing w:after="40"/>
              <w:rPr>
                <w:rFonts w:cs="Times New Roman"/>
                <w:color w:val="000000" w:themeColor="text1"/>
              </w:rPr>
            </w:pPr>
            <w:r w:rsidRPr="001C1BAE">
              <w:rPr>
                <w:rFonts w:cs="Times New Roman"/>
                <w:color w:val="000000" w:themeColor="text1"/>
                <w:sz w:val="19"/>
              </w:rPr>
              <w:t>Associated offering (`ON DELETE CASCADE`).</w:t>
            </w:r>
          </w:p>
        </w:tc>
      </w:tr>
      <w:tr w:rsidR="001C6623" w:rsidRPr="001C1BAE" w14:paraId="15CE24E9" w14:textId="77777777">
        <w:trPr>
          <w:jc w:val="center"/>
        </w:trPr>
        <w:tc>
          <w:tcPr>
            <w:tcW w:w="2340" w:type="dxa"/>
            <w:shd w:val="clear" w:color="auto" w:fill="F8FAFC"/>
            <w:tcMar>
              <w:top w:w="80" w:type="dxa"/>
              <w:left w:w="100" w:type="dxa"/>
              <w:bottom w:w="80" w:type="dxa"/>
              <w:right w:w="100" w:type="dxa"/>
            </w:tcMar>
          </w:tcPr>
          <w:p w14:paraId="77D2E42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`session_date`</w:t>
            </w:r>
          </w:p>
        </w:tc>
        <w:tc>
          <w:tcPr>
            <w:tcW w:w="2340" w:type="dxa"/>
            <w:shd w:val="clear" w:color="auto" w:fill="F8FAFC"/>
            <w:tcMar>
              <w:top w:w="80" w:type="dxa"/>
              <w:left w:w="100" w:type="dxa"/>
              <w:bottom w:w="80" w:type="dxa"/>
              <w:right w:w="100" w:type="dxa"/>
            </w:tcMar>
          </w:tcPr>
          <w:p w14:paraId="7087ED55"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DATE</w:t>
            </w:r>
          </w:p>
        </w:tc>
        <w:tc>
          <w:tcPr>
            <w:tcW w:w="2340" w:type="dxa"/>
            <w:shd w:val="clear" w:color="auto" w:fill="F8FAFC"/>
            <w:tcMar>
              <w:top w:w="80" w:type="dxa"/>
              <w:left w:w="100" w:type="dxa"/>
              <w:bottom w:w="80" w:type="dxa"/>
              <w:right w:w="100" w:type="dxa"/>
            </w:tcMar>
          </w:tcPr>
          <w:p w14:paraId="29A8BA36"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48FC657C"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Date the lecture took place.</w:t>
            </w:r>
          </w:p>
        </w:tc>
      </w:tr>
      <w:tr w:rsidR="001C6623" w:rsidRPr="001C1BAE" w14:paraId="2EA7B0E4" w14:textId="77777777">
        <w:trPr>
          <w:jc w:val="center"/>
        </w:trPr>
        <w:tc>
          <w:tcPr>
            <w:tcW w:w="2340" w:type="dxa"/>
            <w:tcMar>
              <w:top w:w="80" w:type="dxa"/>
              <w:left w:w="100" w:type="dxa"/>
              <w:bottom w:w="80" w:type="dxa"/>
              <w:right w:w="100" w:type="dxa"/>
            </w:tcMar>
          </w:tcPr>
          <w:p w14:paraId="206AB07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`start_time`</w:t>
            </w:r>
          </w:p>
        </w:tc>
        <w:tc>
          <w:tcPr>
            <w:tcW w:w="2340" w:type="dxa"/>
            <w:tcMar>
              <w:top w:w="80" w:type="dxa"/>
              <w:left w:w="100" w:type="dxa"/>
              <w:bottom w:w="80" w:type="dxa"/>
              <w:right w:w="100" w:type="dxa"/>
            </w:tcMar>
          </w:tcPr>
          <w:p w14:paraId="3800E3C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w:t>
            </w:r>
          </w:p>
        </w:tc>
        <w:tc>
          <w:tcPr>
            <w:tcW w:w="2340" w:type="dxa"/>
            <w:tcMar>
              <w:top w:w="80" w:type="dxa"/>
              <w:left w:w="100" w:type="dxa"/>
              <w:bottom w:w="80" w:type="dxa"/>
              <w:right w:w="100" w:type="dxa"/>
            </w:tcMar>
          </w:tcPr>
          <w:p w14:paraId="152F309F"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4E6909B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Scheduled start time.</w:t>
            </w:r>
          </w:p>
        </w:tc>
      </w:tr>
      <w:tr w:rsidR="001C6623" w:rsidRPr="001C1BAE" w14:paraId="5AF18D3F" w14:textId="77777777">
        <w:trPr>
          <w:jc w:val="center"/>
        </w:trPr>
        <w:tc>
          <w:tcPr>
            <w:tcW w:w="2340" w:type="dxa"/>
            <w:shd w:val="clear" w:color="auto" w:fill="F8FAFC"/>
            <w:tcMar>
              <w:top w:w="80" w:type="dxa"/>
              <w:left w:w="100" w:type="dxa"/>
              <w:bottom w:w="80" w:type="dxa"/>
              <w:right w:w="100" w:type="dxa"/>
            </w:tcMar>
          </w:tcPr>
          <w:p w14:paraId="7239DFC2"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`end_time`</w:t>
            </w:r>
          </w:p>
        </w:tc>
        <w:tc>
          <w:tcPr>
            <w:tcW w:w="2340" w:type="dxa"/>
            <w:shd w:val="clear" w:color="auto" w:fill="F8FAFC"/>
            <w:tcMar>
              <w:top w:w="80" w:type="dxa"/>
              <w:left w:w="100" w:type="dxa"/>
              <w:bottom w:w="80" w:type="dxa"/>
              <w:right w:w="100" w:type="dxa"/>
            </w:tcMar>
          </w:tcPr>
          <w:p w14:paraId="314A19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w:t>
            </w:r>
          </w:p>
        </w:tc>
        <w:tc>
          <w:tcPr>
            <w:tcW w:w="2340" w:type="dxa"/>
            <w:shd w:val="clear" w:color="auto" w:fill="F8FAFC"/>
            <w:tcMar>
              <w:top w:w="80" w:type="dxa"/>
              <w:left w:w="100" w:type="dxa"/>
              <w:bottom w:w="80" w:type="dxa"/>
              <w:right w:w="100" w:type="dxa"/>
            </w:tcMar>
          </w:tcPr>
          <w:p w14:paraId="02CF7EB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CHECK (end &gt; start)</w:t>
            </w:r>
          </w:p>
        </w:tc>
        <w:tc>
          <w:tcPr>
            <w:tcW w:w="2340" w:type="dxa"/>
            <w:shd w:val="clear" w:color="auto" w:fill="F8FAFC"/>
            <w:tcMar>
              <w:top w:w="80" w:type="dxa"/>
              <w:left w:w="100" w:type="dxa"/>
              <w:bottom w:w="80" w:type="dxa"/>
              <w:right w:w="100" w:type="dxa"/>
            </w:tcMar>
          </w:tcPr>
          <w:p w14:paraId="6D3D123D"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Scheduled conclusion time.</w:t>
            </w:r>
          </w:p>
        </w:tc>
      </w:tr>
      <w:tr w:rsidR="001C6623" w:rsidRPr="001C1BAE" w14:paraId="7A3C4284" w14:textId="77777777">
        <w:trPr>
          <w:jc w:val="center"/>
        </w:trPr>
        <w:tc>
          <w:tcPr>
            <w:tcW w:w="2340" w:type="dxa"/>
            <w:tcMar>
              <w:top w:w="80" w:type="dxa"/>
              <w:left w:w="100" w:type="dxa"/>
              <w:bottom w:w="80" w:type="dxa"/>
              <w:right w:w="100" w:type="dxa"/>
            </w:tcMar>
          </w:tcPr>
          <w:p w14:paraId="7FC4879E" w14:textId="77777777" w:rsidR="001C6623" w:rsidRPr="001C1BAE" w:rsidRDefault="00000000">
            <w:pPr>
              <w:spacing w:after="40"/>
              <w:rPr>
                <w:rFonts w:cs="Times New Roman"/>
                <w:color w:val="000000" w:themeColor="text1"/>
              </w:rPr>
            </w:pPr>
            <w:r w:rsidRPr="001C1BAE">
              <w:rPr>
                <w:rFonts w:cs="Times New Roman"/>
                <w:color w:val="000000" w:themeColor="text1"/>
                <w:sz w:val="19"/>
              </w:rPr>
              <w:t>`topic_covered`</w:t>
            </w:r>
          </w:p>
        </w:tc>
        <w:tc>
          <w:tcPr>
            <w:tcW w:w="2340" w:type="dxa"/>
            <w:tcMar>
              <w:top w:w="80" w:type="dxa"/>
              <w:left w:w="100" w:type="dxa"/>
              <w:bottom w:w="80" w:type="dxa"/>
              <w:right w:w="100" w:type="dxa"/>
            </w:tcMar>
          </w:tcPr>
          <w:p w14:paraId="3193C185"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tcMar>
              <w:top w:w="80" w:type="dxa"/>
              <w:left w:w="100" w:type="dxa"/>
              <w:bottom w:w="80" w:type="dxa"/>
              <w:right w:w="100" w:type="dxa"/>
            </w:tcMar>
          </w:tcPr>
          <w:p w14:paraId="0C73CE61"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tcMar>
              <w:top w:w="80" w:type="dxa"/>
              <w:left w:w="100" w:type="dxa"/>
              <w:bottom w:w="80" w:type="dxa"/>
              <w:right w:w="100" w:type="dxa"/>
            </w:tcMar>
          </w:tcPr>
          <w:p w14:paraId="51C1288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Academic syllabus topic addressed.</w:t>
            </w:r>
          </w:p>
        </w:tc>
      </w:tr>
      <w:tr w:rsidR="001C6623" w:rsidRPr="001C1BAE" w14:paraId="6AD2631A" w14:textId="77777777">
        <w:trPr>
          <w:jc w:val="center"/>
        </w:trPr>
        <w:tc>
          <w:tcPr>
            <w:tcW w:w="2340" w:type="dxa"/>
            <w:shd w:val="clear" w:color="auto" w:fill="F8FAFC"/>
            <w:tcMar>
              <w:top w:w="80" w:type="dxa"/>
              <w:left w:w="100" w:type="dxa"/>
              <w:bottom w:w="80" w:type="dxa"/>
              <w:right w:w="100" w:type="dxa"/>
            </w:tcMar>
          </w:tcPr>
          <w:p w14:paraId="74D0B7BD"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`session_status`</w:t>
            </w:r>
          </w:p>
        </w:tc>
        <w:tc>
          <w:tcPr>
            <w:tcW w:w="2340" w:type="dxa"/>
            <w:shd w:val="clear" w:color="auto" w:fill="F8FAFC"/>
            <w:tcMar>
              <w:top w:w="80" w:type="dxa"/>
              <w:left w:w="100" w:type="dxa"/>
              <w:bottom w:w="80" w:type="dxa"/>
              <w:right w:w="100" w:type="dxa"/>
            </w:tcMar>
          </w:tcPr>
          <w:p w14:paraId="0625BC2F"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ENUM</w:t>
            </w:r>
          </w:p>
        </w:tc>
        <w:tc>
          <w:tcPr>
            <w:tcW w:w="2340" w:type="dxa"/>
            <w:shd w:val="clear" w:color="auto" w:fill="F8FAFC"/>
            <w:tcMar>
              <w:top w:w="80" w:type="dxa"/>
              <w:left w:w="100" w:type="dxa"/>
              <w:bottom w:w="80" w:type="dxa"/>
              <w:right w:w="100" w:type="dxa"/>
            </w:tcMar>
          </w:tcPr>
          <w:p w14:paraId="70B107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'SCHEDULED'</w:t>
            </w:r>
          </w:p>
        </w:tc>
        <w:tc>
          <w:tcPr>
            <w:tcW w:w="2340" w:type="dxa"/>
            <w:shd w:val="clear" w:color="auto" w:fill="F8FAFC"/>
            <w:tcMar>
              <w:top w:w="80" w:type="dxa"/>
              <w:left w:w="100" w:type="dxa"/>
              <w:bottom w:w="80" w:type="dxa"/>
              <w:right w:w="100" w:type="dxa"/>
            </w:tcMar>
          </w:tcPr>
          <w:p w14:paraId="527B9A1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Status: `SCHEDULED`, `COMPLETED`, `CANCELLED`, `MAKEUP`.</w:t>
            </w:r>
          </w:p>
        </w:tc>
      </w:tr>
      <w:tr w:rsidR="001C6623" w:rsidRPr="001C1BAE" w14:paraId="732F6F01" w14:textId="77777777">
        <w:trPr>
          <w:jc w:val="center"/>
        </w:trPr>
        <w:tc>
          <w:tcPr>
            <w:tcW w:w="2340" w:type="dxa"/>
            <w:tcMar>
              <w:top w:w="80" w:type="dxa"/>
              <w:left w:w="100" w:type="dxa"/>
              <w:bottom w:w="80" w:type="dxa"/>
              <w:right w:w="100" w:type="dxa"/>
            </w:tcMar>
          </w:tcPr>
          <w:p w14:paraId="2430CFF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`created_at`</w:t>
            </w:r>
          </w:p>
        </w:tc>
        <w:tc>
          <w:tcPr>
            <w:tcW w:w="2340" w:type="dxa"/>
            <w:tcMar>
              <w:top w:w="80" w:type="dxa"/>
              <w:left w:w="100" w:type="dxa"/>
              <w:bottom w:w="80" w:type="dxa"/>
              <w:right w:w="100" w:type="dxa"/>
            </w:tcMar>
          </w:tcPr>
          <w:p w14:paraId="7FA7D3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647C316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0B811C82"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 record creation timestamp.</w:t>
            </w:r>
          </w:p>
        </w:tc>
      </w:tr>
      <w:tr w:rsidR="001C6623" w:rsidRPr="001C1BAE" w14:paraId="36FAAB63" w14:textId="77777777">
        <w:trPr>
          <w:jc w:val="center"/>
        </w:trPr>
        <w:tc>
          <w:tcPr>
            <w:tcW w:w="2340" w:type="dxa"/>
            <w:shd w:val="clear" w:color="auto" w:fill="F8FAFC"/>
            <w:tcMar>
              <w:top w:w="80" w:type="dxa"/>
              <w:left w:w="100" w:type="dxa"/>
              <w:bottom w:w="80" w:type="dxa"/>
              <w:right w:w="100" w:type="dxa"/>
            </w:tcMar>
          </w:tcPr>
          <w:p w14:paraId="7DC27A0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*Composite*</w:t>
            </w:r>
          </w:p>
        </w:tc>
        <w:tc>
          <w:tcPr>
            <w:tcW w:w="2340" w:type="dxa"/>
            <w:shd w:val="clear" w:color="auto" w:fill="F8FAFC"/>
            <w:tcMar>
              <w:top w:w="80" w:type="dxa"/>
              <w:left w:w="100" w:type="dxa"/>
              <w:bottom w:w="80" w:type="dxa"/>
              <w:right w:w="100" w:type="dxa"/>
            </w:tcMar>
          </w:tcPr>
          <w:p w14:paraId="28CFC0A6"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w:t>
            </w:r>
          </w:p>
        </w:tc>
        <w:tc>
          <w:tcPr>
            <w:tcW w:w="2340" w:type="dxa"/>
            <w:shd w:val="clear" w:color="auto" w:fill="F8FAFC"/>
            <w:tcMar>
              <w:top w:w="80" w:type="dxa"/>
              <w:left w:w="100" w:type="dxa"/>
              <w:bottom w:w="80" w:type="dxa"/>
              <w:right w:w="100" w:type="dxa"/>
            </w:tcMar>
          </w:tcPr>
          <w:p w14:paraId="451E6803"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*(offering, date, start_time)*</w:t>
            </w:r>
          </w:p>
        </w:tc>
        <w:tc>
          <w:tcPr>
            <w:tcW w:w="2340" w:type="dxa"/>
            <w:shd w:val="clear" w:color="auto" w:fill="F8FAFC"/>
            <w:tcMar>
              <w:top w:w="80" w:type="dxa"/>
              <w:left w:w="100" w:type="dxa"/>
              <w:bottom w:w="80" w:type="dxa"/>
              <w:right w:w="100" w:type="dxa"/>
            </w:tcMar>
          </w:tcPr>
          <w:p w14:paraId="3A890E69"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Prevents double-scheduling of a class session.</w:t>
            </w:r>
          </w:p>
        </w:tc>
      </w:tr>
    </w:tbl>
    <w:p w14:paraId="498DB541" w14:textId="77777777" w:rsidR="001C6623" w:rsidRPr="001C1BAE" w:rsidRDefault="001C6623">
      <w:pPr>
        <w:spacing w:before="40" w:after="80"/>
        <w:rPr>
          <w:rFonts w:cs="Times New Roman"/>
          <w:color w:val="000000" w:themeColor="text1"/>
        </w:rPr>
      </w:pPr>
    </w:p>
    <w:p w14:paraId="5C6F529B"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lastRenderedPageBreak/>
        <w:t>Table 5.11: Data Dictionary for `attendance`</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3915A5C5" w14:textId="77777777">
        <w:trPr>
          <w:jc w:val="center"/>
        </w:trPr>
        <w:tc>
          <w:tcPr>
            <w:tcW w:w="2340" w:type="dxa"/>
            <w:shd w:val="clear" w:color="auto" w:fill="E0E7FF"/>
            <w:tcMar>
              <w:top w:w="80" w:type="dxa"/>
              <w:left w:w="100" w:type="dxa"/>
              <w:bottom w:w="80" w:type="dxa"/>
              <w:right w:w="100" w:type="dxa"/>
            </w:tcMar>
          </w:tcPr>
          <w:p w14:paraId="35C0F5E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46A6607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77D0260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075092A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3EE5D2D8" w14:textId="77777777">
        <w:trPr>
          <w:jc w:val="center"/>
        </w:trPr>
        <w:tc>
          <w:tcPr>
            <w:tcW w:w="2340" w:type="dxa"/>
            <w:shd w:val="clear" w:color="auto" w:fill="F8FAFC"/>
            <w:tcMar>
              <w:top w:w="80" w:type="dxa"/>
              <w:left w:w="100" w:type="dxa"/>
              <w:bottom w:w="80" w:type="dxa"/>
              <w:right w:w="100" w:type="dxa"/>
            </w:tcMar>
          </w:tcPr>
          <w:p w14:paraId="0E853F6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`attendance_id`</w:t>
            </w:r>
          </w:p>
        </w:tc>
        <w:tc>
          <w:tcPr>
            <w:tcW w:w="2340" w:type="dxa"/>
            <w:shd w:val="clear" w:color="auto" w:fill="F8FAFC"/>
            <w:tcMar>
              <w:top w:w="80" w:type="dxa"/>
              <w:left w:w="100" w:type="dxa"/>
              <w:bottom w:w="80" w:type="dxa"/>
              <w:right w:w="100" w:type="dxa"/>
            </w:tcMar>
          </w:tcPr>
          <w:p w14:paraId="28DDF4D0"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66059159"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7EA5EF9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attendance mark.</w:t>
            </w:r>
          </w:p>
        </w:tc>
      </w:tr>
      <w:tr w:rsidR="001C6623" w:rsidRPr="001C1BAE" w14:paraId="0B88E77D" w14:textId="77777777">
        <w:trPr>
          <w:jc w:val="center"/>
        </w:trPr>
        <w:tc>
          <w:tcPr>
            <w:tcW w:w="2340" w:type="dxa"/>
            <w:tcMar>
              <w:top w:w="80" w:type="dxa"/>
              <w:left w:w="100" w:type="dxa"/>
              <w:bottom w:w="80" w:type="dxa"/>
              <w:right w:w="100" w:type="dxa"/>
            </w:tcMar>
          </w:tcPr>
          <w:p w14:paraId="11D671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`session_id`</w:t>
            </w:r>
          </w:p>
        </w:tc>
        <w:tc>
          <w:tcPr>
            <w:tcW w:w="2340" w:type="dxa"/>
            <w:tcMar>
              <w:top w:w="80" w:type="dxa"/>
              <w:left w:w="100" w:type="dxa"/>
              <w:bottom w:w="80" w:type="dxa"/>
              <w:right w:w="100" w:type="dxa"/>
            </w:tcMar>
          </w:tcPr>
          <w:p w14:paraId="6ACDFF56"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7BC9886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sessions</w:t>
            </w:r>
          </w:p>
        </w:tc>
        <w:tc>
          <w:tcPr>
            <w:tcW w:w="2340" w:type="dxa"/>
            <w:tcMar>
              <w:top w:w="80" w:type="dxa"/>
              <w:left w:w="100" w:type="dxa"/>
              <w:bottom w:w="80" w:type="dxa"/>
              <w:right w:w="100" w:type="dxa"/>
            </w:tcMar>
          </w:tcPr>
          <w:p w14:paraId="7D8251CC"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 session reference (`ON DELETE CASCADE`).</w:t>
            </w:r>
          </w:p>
        </w:tc>
      </w:tr>
      <w:tr w:rsidR="001C6623" w:rsidRPr="001C1BAE" w14:paraId="16A8CD31" w14:textId="77777777">
        <w:trPr>
          <w:jc w:val="center"/>
        </w:trPr>
        <w:tc>
          <w:tcPr>
            <w:tcW w:w="2340" w:type="dxa"/>
            <w:shd w:val="clear" w:color="auto" w:fill="F8FAFC"/>
            <w:tcMar>
              <w:top w:w="80" w:type="dxa"/>
              <w:left w:w="100" w:type="dxa"/>
              <w:bottom w:w="80" w:type="dxa"/>
              <w:right w:w="100" w:type="dxa"/>
            </w:tcMar>
          </w:tcPr>
          <w:p w14:paraId="1E255AF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`student_id`</w:t>
            </w:r>
          </w:p>
        </w:tc>
        <w:tc>
          <w:tcPr>
            <w:tcW w:w="2340" w:type="dxa"/>
            <w:shd w:val="clear" w:color="auto" w:fill="F8FAFC"/>
            <w:tcMar>
              <w:top w:w="80" w:type="dxa"/>
              <w:left w:w="100" w:type="dxa"/>
              <w:bottom w:w="80" w:type="dxa"/>
              <w:right w:w="100" w:type="dxa"/>
            </w:tcMar>
          </w:tcPr>
          <w:p w14:paraId="1A1E6954"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1BBB81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students</w:t>
            </w:r>
          </w:p>
        </w:tc>
        <w:tc>
          <w:tcPr>
            <w:tcW w:w="2340" w:type="dxa"/>
            <w:shd w:val="clear" w:color="auto" w:fill="F8FAFC"/>
            <w:tcMar>
              <w:top w:w="80" w:type="dxa"/>
              <w:left w:w="100" w:type="dxa"/>
              <w:bottom w:w="80" w:type="dxa"/>
              <w:right w:w="100" w:type="dxa"/>
            </w:tcMar>
          </w:tcPr>
          <w:p w14:paraId="0366B7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reference (`ON DELETE CASCADE`).</w:t>
            </w:r>
          </w:p>
        </w:tc>
      </w:tr>
      <w:tr w:rsidR="001C6623" w:rsidRPr="001C1BAE" w14:paraId="5BC02F2C" w14:textId="77777777">
        <w:trPr>
          <w:jc w:val="center"/>
        </w:trPr>
        <w:tc>
          <w:tcPr>
            <w:tcW w:w="2340" w:type="dxa"/>
            <w:tcMar>
              <w:top w:w="80" w:type="dxa"/>
              <w:left w:w="100" w:type="dxa"/>
              <w:bottom w:w="80" w:type="dxa"/>
              <w:right w:w="100" w:type="dxa"/>
            </w:tcMar>
          </w:tcPr>
          <w:p w14:paraId="64D488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`attendance_status`</w:t>
            </w:r>
          </w:p>
        </w:tc>
        <w:tc>
          <w:tcPr>
            <w:tcW w:w="2340" w:type="dxa"/>
            <w:tcMar>
              <w:top w:w="80" w:type="dxa"/>
              <w:left w:w="100" w:type="dxa"/>
              <w:bottom w:w="80" w:type="dxa"/>
              <w:right w:w="100" w:type="dxa"/>
            </w:tcMar>
          </w:tcPr>
          <w:p w14:paraId="4892C1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ENUM</w:t>
            </w:r>
          </w:p>
        </w:tc>
        <w:tc>
          <w:tcPr>
            <w:tcW w:w="2340" w:type="dxa"/>
            <w:tcMar>
              <w:top w:w="80" w:type="dxa"/>
              <w:left w:w="100" w:type="dxa"/>
              <w:bottom w:w="80" w:type="dxa"/>
              <w:right w:w="100" w:type="dxa"/>
            </w:tcMar>
          </w:tcPr>
          <w:p w14:paraId="41190EF3"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795F655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Status: `PRESENT`, `ABSENT`, `LATE`, `EXCUSED`.</w:t>
            </w:r>
          </w:p>
        </w:tc>
      </w:tr>
      <w:tr w:rsidR="001C6623" w:rsidRPr="001C1BAE" w14:paraId="33A6A020" w14:textId="77777777">
        <w:trPr>
          <w:jc w:val="center"/>
        </w:trPr>
        <w:tc>
          <w:tcPr>
            <w:tcW w:w="2340" w:type="dxa"/>
            <w:shd w:val="clear" w:color="auto" w:fill="F8FAFC"/>
            <w:tcMar>
              <w:top w:w="80" w:type="dxa"/>
              <w:left w:w="100" w:type="dxa"/>
              <w:bottom w:w="80" w:type="dxa"/>
              <w:right w:w="100" w:type="dxa"/>
            </w:tcMar>
          </w:tcPr>
          <w:p w14:paraId="76DE8006"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`marked_at`</w:t>
            </w:r>
          </w:p>
        </w:tc>
        <w:tc>
          <w:tcPr>
            <w:tcW w:w="2340" w:type="dxa"/>
            <w:shd w:val="clear" w:color="auto" w:fill="F8FAFC"/>
            <w:tcMar>
              <w:top w:w="80" w:type="dxa"/>
              <w:left w:w="100" w:type="dxa"/>
              <w:bottom w:w="80" w:type="dxa"/>
              <w:right w:w="100" w:type="dxa"/>
            </w:tcMar>
          </w:tcPr>
          <w:p w14:paraId="50E26C9A"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shd w:val="clear" w:color="auto" w:fill="F8FAFC"/>
            <w:tcMar>
              <w:top w:w="80" w:type="dxa"/>
              <w:left w:w="100" w:type="dxa"/>
              <w:bottom w:w="80" w:type="dxa"/>
              <w:right w:w="100" w:type="dxa"/>
            </w:tcMar>
          </w:tcPr>
          <w:p w14:paraId="196D24B1"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shd w:val="clear" w:color="auto" w:fill="F8FAFC"/>
            <w:tcMar>
              <w:top w:w="80" w:type="dxa"/>
              <w:left w:w="100" w:type="dxa"/>
              <w:bottom w:w="80" w:type="dxa"/>
              <w:right w:w="100" w:type="dxa"/>
            </w:tcMar>
          </w:tcPr>
          <w:p w14:paraId="0B255E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 when attendance was logged.</w:t>
            </w:r>
          </w:p>
        </w:tc>
      </w:tr>
      <w:tr w:rsidR="001C6623" w:rsidRPr="001C1BAE" w14:paraId="451FBE96" w14:textId="77777777">
        <w:trPr>
          <w:jc w:val="center"/>
        </w:trPr>
        <w:tc>
          <w:tcPr>
            <w:tcW w:w="2340" w:type="dxa"/>
            <w:tcMar>
              <w:top w:w="80" w:type="dxa"/>
              <w:left w:w="100" w:type="dxa"/>
              <w:bottom w:w="80" w:type="dxa"/>
              <w:right w:w="100" w:type="dxa"/>
            </w:tcMar>
          </w:tcPr>
          <w:p w14:paraId="1A59C6BE"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`remarks`</w:t>
            </w:r>
          </w:p>
        </w:tc>
        <w:tc>
          <w:tcPr>
            <w:tcW w:w="2340" w:type="dxa"/>
            <w:tcMar>
              <w:top w:w="80" w:type="dxa"/>
              <w:left w:w="100" w:type="dxa"/>
              <w:bottom w:w="80" w:type="dxa"/>
              <w:right w:w="100" w:type="dxa"/>
            </w:tcMar>
          </w:tcPr>
          <w:p w14:paraId="012A15B5"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tcMar>
              <w:top w:w="80" w:type="dxa"/>
              <w:left w:w="100" w:type="dxa"/>
              <w:bottom w:w="80" w:type="dxa"/>
              <w:right w:w="100" w:type="dxa"/>
            </w:tcMar>
          </w:tcPr>
          <w:p w14:paraId="468F7A73"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tcMar>
              <w:top w:w="80" w:type="dxa"/>
              <w:left w:w="100" w:type="dxa"/>
              <w:bottom w:w="80" w:type="dxa"/>
              <w:right w:w="100" w:type="dxa"/>
            </w:tcMar>
          </w:tcPr>
          <w:p w14:paraId="095962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Instructor observations or excuse notes.</w:t>
            </w:r>
          </w:p>
        </w:tc>
      </w:tr>
      <w:tr w:rsidR="001C6623" w:rsidRPr="001C1BAE" w14:paraId="028C6298" w14:textId="77777777">
        <w:trPr>
          <w:jc w:val="center"/>
        </w:trPr>
        <w:tc>
          <w:tcPr>
            <w:tcW w:w="2340" w:type="dxa"/>
            <w:shd w:val="clear" w:color="auto" w:fill="F8FAFC"/>
            <w:tcMar>
              <w:top w:w="80" w:type="dxa"/>
              <w:left w:w="100" w:type="dxa"/>
              <w:bottom w:w="80" w:type="dxa"/>
              <w:right w:w="100" w:type="dxa"/>
            </w:tcMar>
          </w:tcPr>
          <w:p w14:paraId="6DDF65C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*Composite*</w:t>
            </w:r>
          </w:p>
        </w:tc>
        <w:tc>
          <w:tcPr>
            <w:tcW w:w="2340" w:type="dxa"/>
            <w:shd w:val="clear" w:color="auto" w:fill="F8FAFC"/>
            <w:tcMar>
              <w:top w:w="80" w:type="dxa"/>
              <w:left w:w="100" w:type="dxa"/>
              <w:bottom w:w="80" w:type="dxa"/>
              <w:right w:w="100" w:type="dxa"/>
            </w:tcMar>
          </w:tcPr>
          <w:p w14:paraId="2E510CC4"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w:t>
            </w:r>
          </w:p>
        </w:tc>
        <w:tc>
          <w:tcPr>
            <w:tcW w:w="2340" w:type="dxa"/>
            <w:shd w:val="clear" w:color="auto" w:fill="F8FAFC"/>
            <w:tcMar>
              <w:top w:w="80" w:type="dxa"/>
              <w:left w:w="100" w:type="dxa"/>
              <w:bottom w:w="80" w:type="dxa"/>
              <w:right w:w="100" w:type="dxa"/>
            </w:tcMar>
          </w:tcPr>
          <w:p w14:paraId="766383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*(session_id, student_id)*</w:t>
            </w:r>
          </w:p>
        </w:tc>
        <w:tc>
          <w:tcPr>
            <w:tcW w:w="2340" w:type="dxa"/>
            <w:shd w:val="clear" w:color="auto" w:fill="F8FAFC"/>
            <w:tcMar>
              <w:top w:w="80" w:type="dxa"/>
              <w:left w:w="100" w:type="dxa"/>
              <w:bottom w:w="80" w:type="dxa"/>
              <w:right w:w="100" w:type="dxa"/>
            </w:tcMar>
          </w:tcPr>
          <w:p w14:paraId="62CA3627"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Enforces exactly one attendance mark per student per session.</w:t>
            </w:r>
          </w:p>
        </w:tc>
      </w:tr>
    </w:tbl>
    <w:p w14:paraId="5EAF0E53" w14:textId="77777777" w:rsidR="001C6623" w:rsidRPr="001C1BAE" w:rsidRDefault="001C6623">
      <w:pPr>
        <w:spacing w:before="40" w:after="80"/>
        <w:rPr>
          <w:rFonts w:cs="Times New Roman"/>
          <w:color w:val="000000" w:themeColor="text1"/>
        </w:rPr>
      </w:pPr>
    </w:p>
    <w:p w14:paraId="7CC56D54"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5.12: Data Dictionary for `leave_types`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5C8176FC" w14:textId="77777777">
        <w:trPr>
          <w:jc w:val="center"/>
        </w:trPr>
        <w:tc>
          <w:tcPr>
            <w:tcW w:w="2340" w:type="dxa"/>
            <w:shd w:val="clear" w:color="auto" w:fill="E0E7FF"/>
            <w:tcMar>
              <w:top w:w="80" w:type="dxa"/>
              <w:left w:w="100" w:type="dxa"/>
              <w:bottom w:w="80" w:type="dxa"/>
              <w:right w:w="100" w:type="dxa"/>
            </w:tcMar>
          </w:tcPr>
          <w:p w14:paraId="3D0024EE"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49958A3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08E42BF6"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347736E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2BB996CB" w14:textId="77777777">
        <w:trPr>
          <w:jc w:val="center"/>
        </w:trPr>
        <w:tc>
          <w:tcPr>
            <w:tcW w:w="2340" w:type="dxa"/>
            <w:shd w:val="clear" w:color="auto" w:fill="F8FAFC"/>
            <w:tcMar>
              <w:top w:w="80" w:type="dxa"/>
              <w:left w:w="100" w:type="dxa"/>
              <w:bottom w:w="80" w:type="dxa"/>
              <w:right w:w="100" w:type="dxa"/>
            </w:tcMar>
          </w:tcPr>
          <w:p w14:paraId="6DBE77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`leave_type_id`</w:t>
            </w:r>
          </w:p>
        </w:tc>
        <w:tc>
          <w:tcPr>
            <w:tcW w:w="2340" w:type="dxa"/>
            <w:shd w:val="clear" w:color="auto" w:fill="F8FAFC"/>
            <w:tcMar>
              <w:top w:w="80" w:type="dxa"/>
              <w:left w:w="100" w:type="dxa"/>
              <w:bottom w:w="80" w:type="dxa"/>
              <w:right w:w="100" w:type="dxa"/>
            </w:tcMar>
          </w:tcPr>
          <w:p w14:paraId="3EEF5DE1"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7FF15A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693830E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primary key for leave categories.</w:t>
            </w:r>
          </w:p>
        </w:tc>
      </w:tr>
      <w:tr w:rsidR="001C6623" w:rsidRPr="001C1BAE" w14:paraId="0EBB810E" w14:textId="77777777">
        <w:trPr>
          <w:jc w:val="center"/>
        </w:trPr>
        <w:tc>
          <w:tcPr>
            <w:tcW w:w="2340" w:type="dxa"/>
            <w:tcMar>
              <w:top w:w="80" w:type="dxa"/>
              <w:left w:w="100" w:type="dxa"/>
              <w:bottom w:w="80" w:type="dxa"/>
              <w:right w:w="100" w:type="dxa"/>
            </w:tcMar>
          </w:tcPr>
          <w:p w14:paraId="09DAA10C"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`leave_type_name`</w:t>
            </w:r>
          </w:p>
        </w:tc>
        <w:tc>
          <w:tcPr>
            <w:tcW w:w="2340" w:type="dxa"/>
            <w:tcMar>
              <w:top w:w="80" w:type="dxa"/>
              <w:left w:w="100" w:type="dxa"/>
              <w:bottom w:w="80" w:type="dxa"/>
              <w:right w:w="100" w:type="dxa"/>
            </w:tcMar>
          </w:tcPr>
          <w:p w14:paraId="2360FEC9"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VARCHAR(50)</w:t>
            </w:r>
          </w:p>
        </w:tc>
        <w:tc>
          <w:tcPr>
            <w:tcW w:w="2340" w:type="dxa"/>
            <w:tcMar>
              <w:top w:w="80" w:type="dxa"/>
              <w:left w:w="100" w:type="dxa"/>
              <w:bottom w:w="80" w:type="dxa"/>
              <w:right w:w="100" w:type="dxa"/>
            </w:tcMar>
          </w:tcPr>
          <w:p w14:paraId="5B1B2C0D"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UNIQUE</w:t>
            </w:r>
          </w:p>
        </w:tc>
        <w:tc>
          <w:tcPr>
            <w:tcW w:w="2340" w:type="dxa"/>
            <w:tcMar>
              <w:top w:w="80" w:type="dxa"/>
              <w:left w:w="100" w:type="dxa"/>
              <w:bottom w:w="80" w:type="dxa"/>
              <w:right w:w="100" w:type="dxa"/>
            </w:tcMar>
          </w:tcPr>
          <w:p w14:paraId="3C75D00E"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 title (Medical, Academic, Personal).</w:t>
            </w:r>
          </w:p>
        </w:tc>
      </w:tr>
      <w:tr w:rsidR="001C6623" w:rsidRPr="001C1BAE" w14:paraId="4D33ADC1" w14:textId="77777777">
        <w:trPr>
          <w:jc w:val="center"/>
        </w:trPr>
        <w:tc>
          <w:tcPr>
            <w:tcW w:w="2340" w:type="dxa"/>
            <w:shd w:val="clear" w:color="auto" w:fill="F8FAFC"/>
            <w:tcMar>
              <w:top w:w="80" w:type="dxa"/>
              <w:left w:w="100" w:type="dxa"/>
              <w:bottom w:w="80" w:type="dxa"/>
              <w:right w:w="100" w:type="dxa"/>
            </w:tcMar>
          </w:tcPr>
          <w:p w14:paraId="4A52B301"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`description`</w:t>
            </w:r>
          </w:p>
        </w:tc>
        <w:tc>
          <w:tcPr>
            <w:tcW w:w="2340" w:type="dxa"/>
            <w:shd w:val="clear" w:color="auto" w:fill="F8FAFC"/>
            <w:tcMar>
              <w:top w:w="80" w:type="dxa"/>
              <w:left w:w="100" w:type="dxa"/>
              <w:bottom w:w="80" w:type="dxa"/>
              <w:right w:w="100" w:type="dxa"/>
            </w:tcMar>
          </w:tcPr>
          <w:p w14:paraId="61A9FAB0"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shd w:val="clear" w:color="auto" w:fill="F8FAFC"/>
            <w:tcMar>
              <w:top w:w="80" w:type="dxa"/>
              <w:left w:w="100" w:type="dxa"/>
              <w:bottom w:w="80" w:type="dxa"/>
              <w:right w:w="100" w:type="dxa"/>
            </w:tcMar>
          </w:tcPr>
          <w:p w14:paraId="51031D29"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shd w:val="clear" w:color="auto" w:fill="F8FAFC"/>
            <w:tcMar>
              <w:top w:w="80" w:type="dxa"/>
              <w:left w:w="100" w:type="dxa"/>
              <w:bottom w:w="80" w:type="dxa"/>
              <w:right w:w="100" w:type="dxa"/>
            </w:tcMar>
          </w:tcPr>
          <w:p w14:paraId="7F8284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Policy description of leave type.</w:t>
            </w:r>
          </w:p>
        </w:tc>
      </w:tr>
      <w:tr w:rsidR="001C6623" w:rsidRPr="001C1BAE" w14:paraId="3F281B42" w14:textId="77777777">
        <w:trPr>
          <w:jc w:val="center"/>
        </w:trPr>
        <w:tc>
          <w:tcPr>
            <w:tcW w:w="2340" w:type="dxa"/>
            <w:tcMar>
              <w:top w:w="80" w:type="dxa"/>
              <w:left w:w="100" w:type="dxa"/>
              <w:bottom w:w="80" w:type="dxa"/>
              <w:right w:w="100" w:type="dxa"/>
            </w:tcMar>
          </w:tcPr>
          <w:p w14:paraId="529D9D9A"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`max_days`</w:t>
            </w:r>
          </w:p>
        </w:tc>
        <w:tc>
          <w:tcPr>
            <w:tcW w:w="2340" w:type="dxa"/>
            <w:tcMar>
              <w:top w:w="80" w:type="dxa"/>
              <w:left w:w="100" w:type="dxa"/>
              <w:bottom w:w="80" w:type="dxa"/>
              <w:right w:w="100" w:type="dxa"/>
            </w:tcMar>
          </w:tcPr>
          <w:p w14:paraId="03B40AA5"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2D090C6C"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(max_days &gt; 0)</w:t>
            </w:r>
          </w:p>
        </w:tc>
        <w:tc>
          <w:tcPr>
            <w:tcW w:w="2340" w:type="dxa"/>
            <w:tcMar>
              <w:top w:w="80" w:type="dxa"/>
              <w:left w:w="100" w:type="dxa"/>
              <w:bottom w:w="80" w:type="dxa"/>
              <w:right w:w="100" w:type="dxa"/>
            </w:tcMar>
          </w:tcPr>
          <w:p w14:paraId="4F2E52B7"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Maximum consecutive days allowed.</w:t>
            </w:r>
          </w:p>
        </w:tc>
      </w:tr>
      <w:tr w:rsidR="001C6623" w:rsidRPr="001C1BAE" w14:paraId="7736AD68" w14:textId="77777777">
        <w:trPr>
          <w:jc w:val="center"/>
        </w:trPr>
        <w:tc>
          <w:tcPr>
            <w:tcW w:w="2340" w:type="dxa"/>
            <w:shd w:val="clear" w:color="auto" w:fill="F8FAFC"/>
            <w:tcMar>
              <w:top w:w="80" w:type="dxa"/>
              <w:left w:w="100" w:type="dxa"/>
              <w:bottom w:w="80" w:type="dxa"/>
              <w:right w:w="100" w:type="dxa"/>
            </w:tcMar>
          </w:tcPr>
          <w:p w14:paraId="00AA9895"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`requires_document`</w:t>
            </w:r>
          </w:p>
        </w:tc>
        <w:tc>
          <w:tcPr>
            <w:tcW w:w="2340" w:type="dxa"/>
            <w:shd w:val="clear" w:color="auto" w:fill="F8FAFC"/>
            <w:tcMar>
              <w:top w:w="80" w:type="dxa"/>
              <w:left w:w="100" w:type="dxa"/>
              <w:bottom w:w="80" w:type="dxa"/>
              <w:right w:w="100" w:type="dxa"/>
            </w:tcMar>
          </w:tcPr>
          <w:p w14:paraId="2BAC4B4C" w14:textId="77777777" w:rsidR="001C6623" w:rsidRPr="001C1BAE" w:rsidRDefault="00000000">
            <w:pPr>
              <w:spacing w:after="40"/>
              <w:rPr>
                <w:rFonts w:cs="Times New Roman"/>
                <w:color w:val="000000" w:themeColor="text1"/>
              </w:rPr>
            </w:pPr>
            <w:r w:rsidRPr="001C1BAE">
              <w:rPr>
                <w:rFonts w:cs="Times New Roman"/>
                <w:color w:val="000000" w:themeColor="text1"/>
                <w:sz w:val="19"/>
              </w:rPr>
              <w:t>BOOLEAN</w:t>
            </w:r>
          </w:p>
        </w:tc>
        <w:tc>
          <w:tcPr>
            <w:tcW w:w="2340" w:type="dxa"/>
            <w:shd w:val="clear" w:color="auto" w:fill="F8FAFC"/>
            <w:tcMar>
              <w:top w:w="80" w:type="dxa"/>
              <w:left w:w="100" w:type="dxa"/>
              <w:bottom w:w="80" w:type="dxa"/>
              <w:right w:w="100" w:type="dxa"/>
            </w:tcMar>
          </w:tcPr>
          <w:p w14:paraId="0BD15AC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FALSE</w:t>
            </w:r>
          </w:p>
        </w:tc>
        <w:tc>
          <w:tcPr>
            <w:tcW w:w="2340" w:type="dxa"/>
            <w:shd w:val="clear" w:color="auto" w:fill="F8FAFC"/>
            <w:tcMar>
              <w:top w:w="80" w:type="dxa"/>
              <w:left w:w="100" w:type="dxa"/>
              <w:bottom w:w="80" w:type="dxa"/>
              <w:right w:w="100" w:type="dxa"/>
            </w:tcMar>
          </w:tcPr>
          <w:p w14:paraId="79957F0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Flag indicating if medical/event proof is required.</w:t>
            </w:r>
          </w:p>
        </w:tc>
      </w:tr>
    </w:tbl>
    <w:p w14:paraId="07A75510" w14:textId="77777777" w:rsidR="001C6623" w:rsidRPr="001C1BAE" w:rsidRDefault="001C6623">
      <w:pPr>
        <w:spacing w:before="40" w:after="80"/>
        <w:rPr>
          <w:rFonts w:cs="Times New Roman"/>
          <w:color w:val="000000" w:themeColor="text1"/>
        </w:rPr>
      </w:pPr>
    </w:p>
    <w:p w14:paraId="3976F80B"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lastRenderedPageBreak/>
        <w:t>Table 5.13: Data Dictionary for `leave_applications`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5CA02C51" w14:textId="77777777">
        <w:trPr>
          <w:jc w:val="center"/>
        </w:trPr>
        <w:tc>
          <w:tcPr>
            <w:tcW w:w="2340" w:type="dxa"/>
            <w:shd w:val="clear" w:color="auto" w:fill="E0E7FF"/>
            <w:tcMar>
              <w:top w:w="80" w:type="dxa"/>
              <w:left w:w="100" w:type="dxa"/>
              <w:bottom w:w="80" w:type="dxa"/>
              <w:right w:w="100" w:type="dxa"/>
            </w:tcMar>
          </w:tcPr>
          <w:p w14:paraId="24167E7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0DFD4A4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491688F6"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00912E0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409171C5" w14:textId="77777777">
        <w:trPr>
          <w:jc w:val="center"/>
        </w:trPr>
        <w:tc>
          <w:tcPr>
            <w:tcW w:w="2340" w:type="dxa"/>
            <w:shd w:val="clear" w:color="auto" w:fill="F8FAFC"/>
            <w:tcMar>
              <w:top w:w="80" w:type="dxa"/>
              <w:left w:w="100" w:type="dxa"/>
              <w:bottom w:w="80" w:type="dxa"/>
              <w:right w:w="100" w:type="dxa"/>
            </w:tcMar>
          </w:tcPr>
          <w:p w14:paraId="07D114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`application_id`</w:t>
            </w:r>
          </w:p>
        </w:tc>
        <w:tc>
          <w:tcPr>
            <w:tcW w:w="2340" w:type="dxa"/>
            <w:shd w:val="clear" w:color="auto" w:fill="F8FAFC"/>
            <w:tcMar>
              <w:top w:w="80" w:type="dxa"/>
              <w:left w:w="100" w:type="dxa"/>
              <w:bottom w:w="80" w:type="dxa"/>
              <w:right w:w="100" w:type="dxa"/>
            </w:tcMar>
          </w:tcPr>
          <w:p w14:paraId="7B19533E"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159B7B3F"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08D3CD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leave requests.</w:t>
            </w:r>
          </w:p>
        </w:tc>
      </w:tr>
      <w:tr w:rsidR="001C6623" w:rsidRPr="001C1BAE" w14:paraId="71B93134" w14:textId="77777777">
        <w:trPr>
          <w:jc w:val="center"/>
        </w:trPr>
        <w:tc>
          <w:tcPr>
            <w:tcW w:w="2340" w:type="dxa"/>
            <w:tcMar>
              <w:top w:w="80" w:type="dxa"/>
              <w:left w:w="100" w:type="dxa"/>
              <w:bottom w:w="80" w:type="dxa"/>
              <w:right w:w="100" w:type="dxa"/>
            </w:tcMar>
          </w:tcPr>
          <w:p w14:paraId="26C661C4"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`student_id`</w:t>
            </w:r>
          </w:p>
        </w:tc>
        <w:tc>
          <w:tcPr>
            <w:tcW w:w="2340" w:type="dxa"/>
            <w:tcMar>
              <w:top w:w="80" w:type="dxa"/>
              <w:left w:w="100" w:type="dxa"/>
              <w:bottom w:w="80" w:type="dxa"/>
              <w:right w:w="100" w:type="dxa"/>
            </w:tcMar>
          </w:tcPr>
          <w:p w14:paraId="23A175D2"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0431B60F"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students</w:t>
            </w:r>
          </w:p>
        </w:tc>
        <w:tc>
          <w:tcPr>
            <w:tcW w:w="2340" w:type="dxa"/>
            <w:tcMar>
              <w:top w:w="80" w:type="dxa"/>
              <w:left w:w="100" w:type="dxa"/>
              <w:bottom w:w="80" w:type="dxa"/>
              <w:right w:w="100" w:type="dxa"/>
            </w:tcMar>
          </w:tcPr>
          <w:p w14:paraId="02221C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Applying student (`ON DELETE CASCADE`).</w:t>
            </w:r>
          </w:p>
        </w:tc>
      </w:tr>
      <w:tr w:rsidR="001C6623" w:rsidRPr="001C1BAE" w14:paraId="1FBC1667" w14:textId="77777777">
        <w:trPr>
          <w:jc w:val="center"/>
        </w:trPr>
        <w:tc>
          <w:tcPr>
            <w:tcW w:w="2340" w:type="dxa"/>
            <w:shd w:val="clear" w:color="auto" w:fill="F8FAFC"/>
            <w:tcMar>
              <w:top w:w="80" w:type="dxa"/>
              <w:left w:w="100" w:type="dxa"/>
              <w:bottom w:w="80" w:type="dxa"/>
              <w:right w:w="100" w:type="dxa"/>
            </w:tcMar>
          </w:tcPr>
          <w:p w14:paraId="68A19492"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`leave_type_id`</w:t>
            </w:r>
          </w:p>
        </w:tc>
        <w:tc>
          <w:tcPr>
            <w:tcW w:w="2340" w:type="dxa"/>
            <w:shd w:val="clear" w:color="auto" w:fill="F8FAFC"/>
            <w:tcMar>
              <w:top w:w="80" w:type="dxa"/>
              <w:left w:w="100" w:type="dxa"/>
              <w:bottom w:w="80" w:type="dxa"/>
              <w:right w:w="100" w:type="dxa"/>
            </w:tcMar>
          </w:tcPr>
          <w:p w14:paraId="19CD9F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006E9707"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types</w:t>
            </w:r>
          </w:p>
        </w:tc>
        <w:tc>
          <w:tcPr>
            <w:tcW w:w="2340" w:type="dxa"/>
            <w:shd w:val="clear" w:color="auto" w:fill="F8FAFC"/>
            <w:tcMar>
              <w:top w:w="80" w:type="dxa"/>
              <w:left w:w="100" w:type="dxa"/>
              <w:bottom w:w="80" w:type="dxa"/>
              <w:right w:w="100" w:type="dxa"/>
            </w:tcMar>
          </w:tcPr>
          <w:p w14:paraId="2DA4A0D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Category reference (`ON DELETE CASCADE`).</w:t>
            </w:r>
          </w:p>
        </w:tc>
      </w:tr>
      <w:tr w:rsidR="001C6623" w:rsidRPr="001C1BAE" w14:paraId="5E385ADB" w14:textId="77777777">
        <w:trPr>
          <w:jc w:val="center"/>
        </w:trPr>
        <w:tc>
          <w:tcPr>
            <w:tcW w:w="2340" w:type="dxa"/>
            <w:tcMar>
              <w:top w:w="80" w:type="dxa"/>
              <w:left w:w="100" w:type="dxa"/>
              <w:bottom w:w="80" w:type="dxa"/>
              <w:right w:w="100" w:type="dxa"/>
            </w:tcMar>
          </w:tcPr>
          <w:p w14:paraId="0DB443C7" w14:textId="77777777" w:rsidR="001C6623" w:rsidRPr="001C1BAE" w:rsidRDefault="00000000">
            <w:pPr>
              <w:spacing w:after="40"/>
              <w:rPr>
                <w:rFonts w:cs="Times New Roman"/>
                <w:color w:val="000000" w:themeColor="text1"/>
              </w:rPr>
            </w:pPr>
            <w:r w:rsidRPr="001C1BAE">
              <w:rPr>
                <w:rFonts w:cs="Times New Roman"/>
                <w:color w:val="000000" w:themeColor="text1"/>
                <w:sz w:val="19"/>
              </w:rPr>
              <w:t>`from_date`</w:t>
            </w:r>
          </w:p>
        </w:tc>
        <w:tc>
          <w:tcPr>
            <w:tcW w:w="2340" w:type="dxa"/>
            <w:tcMar>
              <w:top w:w="80" w:type="dxa"/>
              <w:left w:w="100" w:type="dxa"/>
              <w:bottom w:w="80" w:type="dxa"/>
              <w:right w:w="100" w:type="dxa"/>
            </w:tcMar>
          </w:tcPr>
          <w:p w14:paraId="5798D6A9"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DATE</w:t>
            </w:r>
          </w:p>
        </w:tc>
        <w:tc>
          <w:tcPr>
            <w:tcW w:w="2340" w:type="dxa"/>
            <w:tcMar>
              <w:top w:w="80" w:type="dxa"/>
              <w:left w:w="100" w:type="dxa"/>
              <w:bottom w:w="80" w:type="dxa"/>
              <w:right w:w="100" w:type="dxa"/>
            </w:tcMar>
          </w:tcPr>
          <w:p w14:paraId="1D6FFDC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6C679E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Start date of requested leave.</w:t>
            </w:r>
          </w:p>
        </w:tc>
      </w:tr>
      <w:tr w:rsidR="001C6623" w:rsidRPr="001C1BAE" w14:paraId="1D88F11B" w14:textId="77777777">
        <w:trPr>
          <w:jc w:val="center"/>
        </w:trPr>
        <w:tc>
          <w:tcPr>
            <w:tcW w:w="2340" w:type="dxa"/>
            <w:shd w:val="clear" w:color="auto" w:fill="F8FAFC"/>
            <w:tcMar>
              <w:top w:w="80" w:type="dxa"/>
              <w:left w:w="100" w:type="dxa"/>
              <w:bottom w:w="80" w:type="dxa"/>
              <w:right w:w="100" w:type="dxa"/>
            </w:tcMar>
          </w:tcPr>
          <w:p w14:paraId="330272FA" w14:textId="77777777" w:rsidR="001C6623" w:rsidRPr="001C1BAE" w:rsidRDefault="00000000">
            <w:pPr>
              <w:spacing w:after="40"/>
              <w:rPr>
                <w:rFonts w:cs="Times New Roman"/>
                <w:color w:val="000000" w:themeColor="text1"/>
              </w:rPr>
            </w:pPr>
            <w:r w:rsidRPr="001C1BAE">
              <w:rPr>
                <w:rFonts w:cs="Times New Roman"/>
                <w:color w:val="000000" w:themeColor="text1"/>
                <w:sz w:val="19"/>
              </w:rPr>
              <w:t>`to_date`</w:t>
            </w:r>
          </w:p>
        </w:tc>
        <w:tc>
          <w:tcPr>
            <w:tcW w:w="2340" w:type="dxa"/>
            <w:shd w:val="clear" w:color="auto" w:fill="F8FAFC"/>
            <w:tcMar>
              <w:top w:w="80" w:type="dxa"/>
              <w:left w:w="100" w:type="dxa"/>
              <w:bottom w:w="80" w:type="dxa"/>
              <w:right w:w="100" w:type="dxa"/>
            </w:tcMar>
          </w:tcPr>
          <w:p w14:paraId="0001BE7C"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DATE</w:t>
            </w:r>
          </w:p>
        </w:tc>
        <w:tc>
          <w:tcPr>
            <w:tcW w:w="2340" w:type="dxa"/>
            <w:shd w:val="clear" w:color="auto" w:fill="F8FAFC"/>
            <w:tcMar>
              <w:top w:w="80" w:type="dxa"/>
              <w:left w:w="100" w:type="dxa"/>
              <w:bottom w:w="80" w:type="dxa"/>
              <w:right w:w="100" w:type="dxa"/>
            </w:tcMar>
          </w:tcPr>
          <w:p w14:paraId="5DF550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CHECK (from &lt;= to)</w:t>
            </w:r>
          </w:p>
        </w:tc>
        <w:tc>
          <w:tcPr>
            <w:tcW w:w="2340" w:type="dxa"/>
            <w:shd w:val="clear" w:color="auto" w:fill="F8FAFC"/>
            <w:tcMar>
              <w:top w:w="80" w:type="dxa"/>
              <w:left w:w="100" w:type="dxa"/>
              <w:bottom w:w="80" w:type="dxa"/>
              <w:right w:w="100" w:type="dxa"/>
            </w:tcMar>
          </w:tcPr>
          <w:p w14:paraId="271CF8FE"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End date of requested leave.</w:t>
            </w:r>
          </w:p>
        </w:tc>
      </w:tr>
      <w:tr w:rsidR="001C6623" w:rsidRPr="001C1BAE" w14:paraId="6CC8E216" w14:textId="77777777">
        <w:trPr>
          <w:jc w:val="center"/>
        </w:trPr>
        <w:tc>
          <w:tcPr>
            <w:tcW w:w="2340" w:type="dxa"/>
            <w:tcMar>
              <w:top w:w="80" w:type="dxa"/>
              <w:left w:w="100" w:type="dxa"/>
              <w:bottom w:w="80" w:type="dxa"/>
              <w:right w:w="100" w:type="dxa"/>
            </w:tcMar>
          </w:tcPr>
          <w:p w14:paraId="299661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`reason`</w:t>
            </w:r>
          </w:p>
        </w:tc>
        <w:tc>
          <w:tcPr>
            <w:tcW w:w="2340" w:type="dxa"/>
            <w:tcMar>
              <w:top w:w="80" w:type="dxa"/>
              <w:left w:w="100" w:type="dxa"/>
              <w:bottom w:w="80" w:type="dxa"/>
              <w:right w:w="100" w:type="dxa"/>
            </w:tcMar>
          </w:tcPr>
          <w:p w14:paraId="0929B977" w14:textId="77777777" w:rsidR="001C6623" w:rsidRPr="001C1BAE" w:rsidRDefault="00000000">
            <w:pPr>
              <w:spacing w:after="40"/>
              <w:rPr>
                <w:rFonts w:cs="Times New Roman"/>
                <w:color w:val="000000" w:themeColor="text1"/>
              </w:rPr>
            </w:pPr>
            <w:r w:rsidRPr="001C1BAE">
              <w:rPr>
                <w:rFonts w:cs="Times New Roman"/>
                <w:color w:val="000000" w:themeColor="text1"/>
                <w:sz w:val="19"/>
              </w:rPr>
              <w:t>TEXT</w:t>
            </w:r>
          </w:p>
        </w:tc>
        <w:tc>
          <w:tcPr>
            <w:tcW w:w="2340" w:type="dxa"/>
            <w:tcMar>
              <w:top w:w="80" w:type="dxa"/>
              <w:left w:w="100" w:type="dxa"/>
              <w:bottom w:w="80" w:type="dxa"/>
              <w:right w:w="100" w:type="dxa"/>
            </w:tcMar>
          </w:tcPr>
          <w:p w14:paraId="20BCD02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0689BA9E" w14:textId="77777777" w:rsidR="001C6623" w:rsidRPr="001C1BAE" w:rsidRDefault="00000000">
            <w:pPr>
              <w:spacing w:after="40"/>
              <w:rPr>
                <w:rFonts w:cs="Times New Roman"/>
                <w:color w:val="000000" w:themeColor="text1"/>
              </w:rPr>
            </w:pPr>
            <w:r w:rsidRPr="001C1BAE">
              <w:rPr>
                <w:rFonts w:cs="Times New Roman"/>
                <w:color w:val="000000" w:themeColor="text1"/>
                <w:sz w:val="19"/>
              </w:rPr>
              <w:t>Justification provided by applicant.</w:t>
            </w:r>
          </w:p>
        </w:tc>
      </w:tr>
      <w:tr w:rsidR="001C6623" w:rsidRPr="001C1BAE" w14:paraId="3565CDA2" w14:textId="77777777">
        <w:trPr>
          <w:jc w:val="center"/>
        </w:trPr>
        <w:tc>
          <w:tcPr>
            <w:tcW w:w="2340" w:type="dxa"/>
            <w:shd w:val="clear" w:color="auto" w:fill="F8FAFC"/>
            <w:tcMar>
              <w:top w:w="80" w:type="dxa"/>
              <w:left w:w="100" w:type="dxa"/>
              <w:bottom w:w="80" w:type="dxa"/>
              <w:right w:w="100" w:type="dxa"/>
            </w:tcMar>
          </w:tcPr>
          <w:p w14:paraId="71966A03"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`application_status`</w:t>
            </w:r>
          </w:p>
        </w:tc>
        <w:tc>
          <w:tcPr>
            <w:tcW w:w="2340" w:type="dxa"/>
            <w:shd w:val="clear" w:color="auto" w:fill="F8FAFC"/>
            <w:tcMar>
              <w:top w:w="80" w:type="dxa"/>
              <w:left w:w="100" w:type="dxa"/>
              <w:bottom w:w="80" w:type="dxa"/>
              <w:right w:w="100" w:type="dxa"/>
            </w:tcMar>
          </w:tcPr>
          <w:p w14:paraId="326DF764"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ENUM</w:t>
            </w:r>
          </w:p>
        </w:tc>
        <w:tc>
          <w:tcPr>
            <w:tcW w:w="2340" w:type="dxa"/>
            <w:shd w:val="clear" w:color="auto" w:fill="F8FAFC"/>
            <w:tcMar>
              <w:top w:w="80" w:type="dxa"/>
              <w:left w:w="100" w:type="dxa"/>
              <w:bottom w:w="80" w:type="dxa"/>
              <w:right w:w="100" w:type="dxa"/>
            </w:tcMar>
          </w:tcPr>
          <w:p w14:paraId="3FB88C5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'PENDING'</w:t>
            </w:r>
          </w:p>
        </w:tc>
        <w:tc>
          <w:tcPr>
            <w:tcW w:w="2340" w:type="dxa"/>
            <w:shd w:val="clear" w:color="auto" w:fill="F8FAFC"/>
            <w:tcMar>
              <w:top w:w="80" w:type="dxa"/>
              <w:left w:w="100" w:type="dxa"/>
              <w:bottom w:w="80" w:type="dxa"/>
              <w:right w:w="100" w:type="dxa"/>
            </w:tcMar>
          </w:tcPr>
          <w:p w14:paraId="25EDF892"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Status: `PENDING`, `APPROVED`, `REJECTED`, `CANCELLED`.</w:t>
            </w:r>
          </w:p>
        </w:tc>
      </w:tr>
      <w:tr w:rsidR="001C6623" w:rsidRPr="001C1BAE" w14:paraId="3D7536DC" w14:textId="77777777">
        <w:trPr>
          <w:jc w:val="center"/>
        </w:trPr>
        <w:tc>
          <w:tcPr>
            <w:tcW w:w="2340" w:type="dxa"/>
            <w:tcMar>
              <w:top w:w="80" w:type="dxa"/>
              <w:left w:w="100" w:type="dxa"/>
              <w:bottom w:w="80" w:type="dxa"/>
              <w:right w:w="100" w:type="dxa"/>
            </w:tcMar>
          </w:tcPr>
          <w:p w14:paraId="1D8E9C77"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`submitted_at`</w:t>
            </w:r>
          </w:p>
        </w:tc>
        <w:tc>
          <w:tcPr>
            <w:tcW w:w="2340" w:type="dxa"/>
            <w:tcMar>
              <w:top w:w="80" w:type="dxa"/>
              <w:left w:w="100" w:type="dxa"/>
              <w:bottom w:w="80" w:type="dxa"/>
              <w:right w:w="100" w:type="dxa"/>
            </w:tcMar>
          </w:tcPr>
          <w:p w14:paraId="03154831"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627F33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44F31B9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 submission timestamp.</w:t>
            </w:r>
          </w:p>
        </w:tc>
      </w:tr>
    </w:tbl>
    <w:p w14:paraId="54C65DB4" w14:textId="77777777" w:rsidR="001C6623" w:rsidRPr="001C1BAE" w:rsidRDefault="001C6623">
      <w:pPr>
        <w:spacing w:before="40" w:after="80"/>
        <w:rPr>
          <w:rFonts w:cs="Times New Roman"/>
          <w:color w:val="000000" w:themeColor="text1"/>
        </w:rPr>
      </w:pPr>
    </w:p>
    <w:p w14:paraId="59059CAE"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5.14: Data Dictionary for `leave_approvals`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43C87D11" w14:textId="77777777">
        <w:trPr>
          <w:jc w:val="center"/>
        </w:trPr>
        <w:tc>
          <w:tcPr>
            <w:tcW w:w="2340" w:type="dxa"/>
            <w:shd w:val="clear" w:color="auto" w:fill="E0E7FF"/>
            <w:tcMar>
              <w:top w:w="80" w:type="dxa"/>
              <w:left w:w="100" w:type="dxa"/>
              <w:bottom w:w="80" w:type="dxa"/>
              <w:right w:w="100" w:type="dxa"/>
            </w:tcMar>
          </w:tcPr>
          <w:p w14:paraId="4758945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2C3F418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11C241F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6469A41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6B0549DA" w14:textId="77777777">
        <w:trPr>
          <w:jc w:val="center"/>
        </w:trPr>
        <w:tc>
          <w:tcPr>
            <w:tcW w:w="2340" w:type="dxa"/>
            <w:shd w:val="clear" w:color="auto" w:fill="F8FAFC"/>
            <w:tcMar>
              <w:top w:w="80" w:type="dxa"/>
              <w:left w:w="100" w:type="dxa"/>
              <w:bottom w:w="80" w:type="dxa"/>
              <w:right w:w="100" w:type="dxa"/>
            </w:tcMar>
          </w:tcPr>
          <w:p w14:paraId="7D72BAE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`approval_id`</w:t>
            </w:r>
          </w:p>
        </w:tc>
        <w:tc>
          <w:tcPr>
            <w:tcW w:w="2340" w:type="dxa"/>
            <w:shd w:val="clear" w:color="auto" w:fill="F8FAFC"/>
            <w:tcMar>
              <w:top w:w="80" w:type="dxa"/>
              <w:left w:w="100" w:type="dxa"/>
              <w:bottom w:w="80" w:type="dxa"/>
              <w:right w:w="100" w:type="dxa"/>
            </w:tcMar>
          </w:tcPr>
          <w:p w14:paraId="357A40C9"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2E1430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57943014"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approval decisions.</w:t>
            </w:r>
          </w:p>
        </w:tc>
      </w:tr>
      <w:tr w:rsidR="001C6623" w:rsidRPr="001C1BAE" w14:paraId="32491411" w14:textId="77777777">
        <w:trPr>
          <w:jc w:val="center"/>
        </w:trPr>
        <w:tc>
          <w:tcPr>
            <w:tcW w:w="2340" w:type="dxa"/>
            <w:tcMar>
              <w:top w:w="80" w:type="dxa"/>
              <w:left w:w="100" w:type="dxa"/>
              <w:bottom w:w="80" w:type="dxa"/>
              <w:right w:w="100" w:type="dxa"/>
            </w:tcMar>
          </w:tcPr>
          <w:p w14:paraId="44EF21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`application_id`</w:t>
            </w:r>
          </w:p>
        </w:tc>
        <w:tc>
          <w:tcPr>
            <w:tcW w:w="2340" w:type="dxa"/>
            <w:tcMar>
              <w:top w:w="80" w:type="dxa"/>
              <w:left w:w="100" w:type="dxa"/>
              <w:bottom w:w="80" w:type="dxa"/>
              <w:right w:w="100" w:type="dxa"/>
            </w:tcMar>
          </w:tcPr>
          <w:p w14:paraId="24D904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34A0E3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apps</w:t>
            </w:r>
          </w:p>
        </w:tc>
        <w:tc>
          <w:tcPr>
            <w:tcW w:w="2340" w:type="dxa"/>
            <w:tcMar>
              <w:top w:w="80" w:type="dxa"/>
              <w:left w:w="100" w:type="dxa"/>
              <w:bottom w:w="80" w:type="dxa"/>
              <w:right w:w="100" w:type="dxa"/>
            </w:tcMar>
          </w:tcPr>
          <w:p w14:paraId="1B37446F" w14:textId="77777777" w:rsidR="001C6623" w:rsidRPr="001C1BAE" w:rsidRDefault="00000000">
            <w:pPr>
              <w:spacing w:after="40"/>
              <w:rPr>
                <w:rFonts w:cs="Times New Roman"/>
                <w:color w:val="000000" w:themeColor="text1"/>
              </w:rPr>
            </w:pPr>
            <w:r w:rsidRPr="001C1BAE">
              <w:rPr>
                <w:rFonts w:cs="Times New Roman"/>
                <w:color w:val="000000" w:themeColor="text1"/>
                <w:sz w:val="19"/>
              </w:rPr>
              <w:t>Evaluated request (`ON DELETE CASCADE`).</w:t>
            </w:r>
          </w:p>
        </w:tc>
      </w:tr>
      <w:tr w:rsidR="001C6623" w:rsidRPr="001C1BAE" w14:paraId="033C61FA" w14:textId="77777777">
        <w:trPr>
          <w:jc w:val="center"/>
        </w:trPr>
        <w:tc>
          <w:tcPr>
            <w:tcW w:w="2340" w:type="dxa"/>
            <w:shd w:val="clear" w:color="auto" w:fill="F8FAFC"/>
            <w:tcMar>
              <w:top w:w="80" w:type="dxa"/>
              <w:left w:w="100" w:type="dxa"/>
              <w:bottom w:w="80" w:type="dxa"/>
              <w:right w:w="100" w:type="dxa"/>
            </w:tcMar>
          </w:tcPr>
          <w:p w14:paraId="38939D6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`faculty_id`</w:t>
            </w:r>
          </w:p>
        </w:tc>
        <w:tc>
          <w:tcPr>
            <w:tcW w:w="2340" w:type="dxa"/>
            <w:shd w:val="clear" w:color="auto" w:fill="F8FAFC"/>
            <w:tcMar>
              <w:top w:w="80" w:type="dxa"/>
              <w:left w:w="100" w:type="dxa"/>
              <w:bottom w:w="80" w:type="dxa"/>
              <w:right w:w="100" w:type="dxa"/>
            </w:tcMar>
          </w:tcPr>
          <w:p w14:paraId="120B42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55108062"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faculty</w:t>
            </w:r>
          </w:p>
        </w:tc>
        <w:tc>
          <w:tcPr>
            <w:tcW w:w="2340" w:type="dxa"/>
            <w:shd w:val="clear" w:color="auto" w:fill="F8FAFC"/>
            <w:tcMar>
              <w:top w:w="80" w:type="dxa"/>
              <w:left w:w="100" w:type="dxa"/>
              <w:bottom w:w="80" w:type="dxa"/>
              <w:right w:w="100" w:type="dxa"/>
            </w:tcMar>
          </w:tcPr>
          <w:p w14:paraId="751A0B9C" w14:textId="77777777" w:rsidR="001C6623" w:rsidRPr="001C1BAE" w:rsidRDefault="00000000">
            <w:pPr>
              <w:spacing w:after="40"/>
              <w:rPr>
                <w:rFonts w:cs="Times New Roman"/>
                <w:color w:val="000000" w:themeColor="text1"/>
              </w:rPr>
            </w:pPr>
            <w:r w:rsidRPr="001C1BAE">
              <w:rPr>
                <w:rFonts w:cs="Times New Roman"/>
                <w:color w:val="000000" w:themeColor="text1"/>
                <w:sz w:val="19"/>
              </w:rPr>
              <w:t>Evaluating instructor (`ON DELETE CASCADE`).</w:t>
            </w:r>
          </w:p>
        </w:tc>
      </w:tr>
      <w:tr w:rsidR="001C6623" w:rsidRPr="001C1BAE" w14:paraId="6D2A5C8F" w14:textId="77777777">
        <w:trPr>
          <w:jc w:val="center"/>
        </w:trPr>
        <w:tc>
          <w:tcPr>
            <w:tcW w:w="2340" w:type="dxa"/>
            <w:tcMar>
              <w:top w:w="80" w:type="dxa"/>
              <w:left w:w="100" w:type="dxa"/>
              <w:bottom w:w="80" w:type="dxa"/>
              <w:right w:w="100" w:type="dxa"/>
            </w:tcMar>
          </w:tcPr>
          <w:p w14:paraId="3E87628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`approval_status`</w:t>
            </w:r>
          </w:p>
        </w:tc>
        <w:tc>
          <w:tcPr>
            <w:tcW w:w="2340" w:type="dxa"/>
            <w:tcMar>
              <w:top w:w="80" w:type="dxa"/>
              <w:left w:w="100" w:type="dxa"/>
              <w:bottom w:w="80" w:type="dxa"/>
              <w:right w:w="100" w:type="dxa"/>
            </w:tcMar>
          </w:tcPr>
          <w:p w14:paraId="6ADAA8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ENUM</w:t>
            </w:r>
          </w:p>
        </w:tc>
        <w:tc>
          <w:tcPr>
            <w:tcW w:w="2340" w:type="dxa"/>
            <w:tcMar>
              <w:top w:w="80" w:type="dxa"/>
              <w:left w:w="100" w:type="dxa"/>
              <w:bottom w:w="80" w:type="dxa"/>
              <w:right w:w="100" w:type="dxa"/>
            </w:tcMar>
          </w:tcPr>
          <w:p w14:paraId="6181618B"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3B880B68"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Decision: `APPROVED` or `REJECTED`.</w:t>
            </w:r>
          </w:p>
        </w:tc>
      </w:tr>
      <w:tr w:rsidR="001C6623" w:rsidRPr="001C1BAE" w14:paraId="00FA75F5" w14:textId="77777777">
        <w:trPr>
          <w:jc w:val="center"/>
        </w:trPr>
        <w:tc>
          <w:tcPr>
            <w:tcW w:w="2340" w:type="dxa"/>
            <w:shd w:val="clear" w:color="auto" w:fill="F8FAFC"/>
            <w:tcMar>
              <w:top w:w="80" w:type="dxa"/>
              <w:left w:w="100" w:type="dxa"/>
              <w:bottom w:w="80" w:type="dxa"/>
              <w:right w:w="100" w:type="dxa"/>
            </w:tcMar>
          </w:tcPr>
          <w:p w14:paraId="0D2DDA9B"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`remarks`</w:t>
            </w:r>
          </w:p>
        </w:tc>
        <w:tc>
          <w:tcPr>
            <w:tcW w:w="2340" w:type="dxa"/>
            <w:shd w:val="clear" w:color="auto" w:fill="F8FAFC"/>
            <w:tcMar>
              <w:top w:w="80" w:type="dxa"/>
              <w:left w:w="100" w:type="dxa"/>
              <w:bottom w:w="80" w:type="dxa"/>
              <w:right w:w="100" w:type="dxa"/>
            </w:tcMar>
          </w:tcPr>
          <w:p w14:paraId="33281B24"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shd w:val="clear" w:color="auto" w:fill="F8FAFC"/>
            <w:tcMar>
              <w:top w:w="80" w:type="dxa"/>
              <w:left w:w="100" w:type="dxa"/>
              <w:bottom w:w="80" w:type="dxa"/>
              <w:right w:w="100" w:type="dxa"/>
            </w:tcMar>
          </w:tcPr>
          <w:p w14:paraId="24A5FBB6"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shd w:val="clear" w:color="auto" w:fill="F8FAFC"/>
            <w:tcMar>
              <w:top w:w="80" w:type="dxa"/>
              <w:left w:w="100" w:type="dxa"/>
              <w:bottom w:w="80" w:type="dxa"/>
              <w:right w:w="100" w:type="dxa"/>
            </w:tcMar>
          </w:tcPr>
          <w:p w14:paraId="0EB6417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Comments or justifications from instructor.</w:t>
            </w:r>
          </w:p>
        </w:tc>
      </w:tr>
      <w:tr w:rsidR="001C6623" w:rsidRPr="001C1BAE" w14:paraId="11B3A086" w14:textId="77777777">
        <w:trPr>
          <w:jc w:val="center"/>
        </w:trPr>
        <w:tc>
          <w:tcPr>
            <w:tcW w:w="2340" w:type="dxa"/>
            <w:tcMar>
              <w:top w:w="80" w:type="dxa"/>
              <w:left w:w="100" w:type="dxa"/>
              <w:bottom w:w="80" w:type="dxa"/>
              <w:right w:w="100" w:type="dxa"/>
            </w:tcMar>
          </w:tcPr>
          <w:p w14:paraId="238BF7EB"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`approved_at`</w:t>
            </w:r>
          </w:p>
        </w:tc>
        <w:tc>
          <w:tcPr>
            <w:tcW w:w="2340" w:type="dxa"/>
            <w:tcMar>
              <w:top w:w="80" w:type="dxa"/>
              <w:left w:w="100" w:type="dxa"/>
              <w:bottom w:w="80" w:type="dxa"/>
              <w:right w:w="100" w:type="dxa"/>
            </w:tcMar>
          </w:tcPr>
          <w:p w14:paraId="4BB2C9E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24F7F4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57772AD9"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Decision timestamp.</w:t>
            </w:r>
          </w:p>
        </w:tc>
      </w:tr>
    </w:tbl>
    <w:p w14:paraId="3321F86A" w14:textId="77777777" w:rsidR="001C6623" w:rsidRPr="001C1BAE" w:rsidRDefault="001C6623">
      <w:pPr>
        <w:spacing w:before="40" w:after="80"/>
        <w:rPr>
          <w:rFonts w:cs="Times New Roman"/>
          <w:color w:val="000000" w:themeColor="text1"/>
        </w:rPr>
      </w:pPr>
    </w:p>
    <w:p w14:paraId="3943DC24"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5.15: Data Dictionary for `makeup_sessions`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76687F8F" w14:textId="77777777">
        <w:trPr>
          <w:jc w:val="center"/>
        </w:trPr>
        <w:tc>
          <w:tcPr>
            <w:tcW w:w="2340" w:type="dxa"/>
            <w:shd w:val="clear" w:color="auto" w:fill="E0E7FF"/>
            <w:tcMar>
              <w:top w:w="80" w:type="dxa"/>
              <w:left w:w="100" w:type="dxa"/>
              <w:bottom w:w="80" w:type="dxa"/>
              <w:right w:w="100" w:type="dxa"/>
            </w:tcMar>
          </w:tcPr>
          <w:p w14:paraId="7B611E8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57DE0061"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7AC17E7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6C1ED89A"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31BC9B37" w14:textId="77777777">
        <w:trPr>
          <w:jc w:val="center"/>
        </w:trPr>
        <w:tc>
          <w:tcPr>
            <w:tcW w:w="2340" w:type="dxa"/>
            <w:shd w:val="clear" w:color="auto" w:fill="F8FAFC"/>
            <w:tcMar>
              <w:top w:w="80" w:type="dxa"/>
              <w:left w:w="100" w:type="dxa"/>
              <w:bottom w:w="80" w:type="dxa"/>
              <w:right w:w="100" w:type="dxa"/>
            </w:tcMar>
          </w:tcPr>
          <w:p w14:paraId="21F27548"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`makeup_id`</w:t>
            </w:r>
          </w:p>
        </w:tc>
        <w:tc>
          <w:tcPr>
            <w:tcW w:w="2340" w:type="dxa"/>
            <w:shd w:val="clear" w:color="auto" w:fill="F8FAFC"/>
            <w:tcMar>
              <w:top w:w="80" w:type="dxa"/>
              <w:left w:w="100" w:type="dxa"/>
              <w:bottom w:w="80" w:type="dxa"/>
              <w:right w:w="100" w:type="dxa"/>
            </w:tcMar>
          </w:tcPr>
          <w:p w14:paraId="6D8A0706"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633C5009"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1BD767F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makeup mappings.</w:t>
            </w:r>
          </w:p>
        </w:tc>
      </w:tr>
      <w:tr w:rsidR="001C6623" w:rsidRPr="001C1BAE" w14:paraId="03CCA1FA" w14:textId="77777777">
        <w:trPr>
          <w:jc w:val="center"/>
        </w:trPr>
        <w:tc>
          <w:tcPr>
            <w:tcW w:w="2340" w:type="dxa"/>
            <w:tcMar>
              <w:top w:w="80" w:type="dxa"/>
              <w:left w:w="100" w:type="dxa"/>
              <w:bottom w:w="80" w:type="dxa"/>
              <w:right w:w="100" w:type="dxa"/>
            </w:tcMar>
          </w:tcPr>
          <w:p w14:paraId="2B9B6C11" w14:textId="77777777" w:rsidR="001C6623" w:rsidRPr="001C1BAE" w:rsidRDefault="00000000">
            <w:pPr>
              <w:spacing w:after="40"/>
              <w:rPr>
                <w:rFonts w:cs="Times New Roman"/>
                <w:color w:val="000000" w:themeColor="text1"/>
              </w:rPr>
            </w:pPr>
            <w:r w:rsidRPr="001C1BAE">
              <w:rPr>
                <w:rFonts w:cs="Times New Roman"/>
                <w:color w:val="000000" w:themeColor="text1"/>
                <w:sz w:val="19"/>
              </w:rPr>
              <w:t>`original_session_id`</w:t>
            </w:r>
          </w:p>
        </w:tc>
        <w:tc>
          <w:tcPr>
            <w:tcW w:w="2340" w:type="dxa"/>
            <w:tcMar>
              <w:top w:w="80" w:type="dxa"/>
              <w:left w:w="100" w:type="dxa"/>
              <w:bottom w:w="80" w:type="dxa"/>
              <w:right w:w="100" w:type="dxa"/>
            </w:tcMar>
          </w:tcPr>
          <w:p w14:paraId="048D8EE9"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45B046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sessions</w:t>
            </w:r>
          </w:p>
        </w:tc>
        <w:tc>
          <w:tcPr>
            <w:tcW w:w="2340" w:type="dxa"/>
            <w:tcMar>
              <w:top w:w="80" w:type="dxa"/>
              <w:left w:w="100" w:type="dxa"/>
              <w:bottom w:w="80" w:type="dxa"/>
              <w:right w:w="100" w:type="dxa"/>
            </w:tcMar>
          </w:tcPr>
          <w:p w14:paraId="167E3BE6" w14:textId="77777777" w:rsidR="001C6623" w:rsidRPr="001C1BAE" w:rsidRDefault="00000000">
            <w:pPr>
              <w:spacing w:after="40"/>
              <w:rPr>
                <w:rFonts w:cs="Times New Roman"/>
                <w:color w:val="000000" w:themeColor="text1"/>
              </w:rPr>
            </w:pPr>
            <w:r w:rsidRPr="001C1BAE">
              <w:rPr>
                <w:rFonts w:cs="Times New Roman"/>
                <w:color w:val="000000" w:themeColor="text1"/>
                <w:sz w:val="19"/>
              </w:rPr>
              <w:t>Cancelled class reference (`ON DELETE CASCADE`).</w:t>
            </w:r>
          </w:p>
        </w:tc>
      </w:tr>
      <w:tr w:rsidR="001C6623" w:rsidRPr="001C1BAE" w14:paraId="56AC2291" w14:textId="77777777">
        <w:trPr>
          <w:jc w:val="center"/>
        </w:trPr>
        <w:tc>
          <w:tcPr>
            <w:tcW w:w="2340" w:type="dxa"/>
            <w:shd w:val="clear" w:color="auto" w:fill="F8FAFC"/>
            <w:tcMar>
              <w:top w:w="80" w:type="dxa"/>
              <w:left w:w="100" w:type="dxa"/>
              <w:bottom w:w="80" w:type="dxa"/>
              <w:right w:w="100" w:type="dxa"/>
            </w:tcMar>
          </w:tcPr>
          <w:p w14:paraId="5C6EA8DE"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`makeup_session_id`</w:t>
            </w:r>
          </w:p>
        </w:tc>
        <w:tc>
          <w:tcPr>
            <w:tcW w:w="2340" w:type="dxa"/>
            <w:shd w:val="clear" w:color="auto" w:fill="F8FAFC"/>
            <w:tcMar>
              <w:top w:w="80" w:type="dxa"/>
              <w:left w:w="100" w:type="dxa"/>
              <w:bottom w:w="80" w:type="dxa"/>
              <w:right w:w="100" w:type="dxa"/>
            </w:tcMar>
          </w:tcPr>
          <w:p w14:paraId="1C513D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73B3B33F"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sessions</w:t>
            </w:r>
          </w:p>
        </w:tc>
        <w:tc>
          <w:tcPr>
            <w:tcW w:w="2340" w:type="dxa"/>
            <w:shd w:val="clear" w:color="auto" w:fill="F8FAFC"/>
            <w:tcMar>
              <w:top w:w="80" w:type="dxa"/>
              <w:left w:w="100" w:type="dxa"/>
              <w:bottom w:w="80" w:type="dxa"/>
              <w:right w:w="100" w:type="dxa"/>
            </w:tcMar>
          </w:tcPr>
          <w:p w14:paraId="4FF07458"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Compensatory class reference (`ON DELETE CASCADE`).</w:t>
            </w:r>
          </w:p>
        </w:tc>
      </w:tr>
      <w:tr w:rsidR="001C6623" w:rsidRPr="001C1BAE" w14:paraId="522D2DAD" w14:textId="77777777">
        <w:trPr>
          <w:jc w:val="center"/>
        </w:trPr>
        <w:tc>
          <w:tcPr>
            <w:tcW w:w="2340" w:type="dxa"/>
            <w:tcMar>
              <w:top w:w="80" w:type="dxa"/>
              <w:left w:w="100" w:type="dxa"/>
              <w:bottom w:w="80" w:type="dxa"/>
              <w:right w:w="100" w:type="dxa"/>
            </w:tcMar>
          </w:tcPr>
          <w:p w14:paraId="24B70346"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`reason`</w:t>
            </w:r>
          </w:p>
        </w:tc>
        <w:tc>
          <w:tcPr>
            <w:tcW w:w="2340" w:type="dxa"/>
            <w:tcMar>
              <w:top w:w="80" w:type="dxa"/>
              <w:left w:w="100" w:type="dxa"/>
              <w:bottom w:w="80" w:type="dxa"/>
              <w:right w:w="100" w:type="dxa"/>
            </w:tcMar>
          </w:tcPr>
          <w:p w14:paraId="1C054B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tcMar>
              <w:top w:w="80" w:type="dxa"/>
              <w:left w:w="100" w:type="dxa"/>
              <w:bottom w:w="80" w:type="dxa"/>
              <w:right w:w="100" w:type="dxa"/>
            </w:tcMar>
          </w:tcPr>
          <w:p w14:paraId="1239DA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NULL</w:t>
            </w:r>
          </w:p>
        </w:tc>
        <w:tc>
          <w:tcPr>
            <w:tcW w:w="2340" w:type="dxa"/>
            <w:tcMar>
              <w:top w:w="80" w:type="dxa"/>
              <w:left w:w="100" w:type="dxa"/>
              <w:bottom w:w="80" w:type="dxa"/>
              <w:right w:w="100" w:type="dxa"/>
            </w:tcMar>
          </w:tcPr>
          <w:p w14:paraId="5075CC58" w14:textId="77777777" w:rsidR="001C6623" w:rsidRPr="001C1BAE" w:rsidRDefault="00000000">
            <w:pPr>
              <w:spacing w:after="40"/>
              <w:rPr>
                <w:rFonts w:cs="Times New Roman"/>
                <w:color w:val="000000" w:themeColor="text1"/>
              </w:rPr>
            </w:pPr>
            <w:r w:rsidRPr="001C1BAE">
              <w:rPr>
                <w:rFonts w:cs="Times New Roman"/>
                <w:color w:val="000000" w:themeColor="text1"/>
                <w:sz w:val="19"/>
              </w:rPr>
              <w:t>Explanation for makeup requirement.</w:t>
            </w:r>
          </w:p>
        </w:tc>
      </w:tr>
      <w:tr w:rsidR="001C6623" w:rsidRPr="001C1BAE" w14:paraId="0C8F6AD2" w14:textId="77777777">
        <w:trPr>
          <w:jc w:val="center"/>
        </w:trPr>
        <w:tc>
          <w:tcPr>
            <w:tcW w:w="2340" w:type="dxa"/>
            <w:shd w:val="clear" w:color="auto" w:fill="F8FAFC"/>
            <w:tcMar>
              <w:top w:w="80" w:type="dxa"/>
              <w:left w:w="100" w:type="dxa"/>
              <w:bottom w:w="80" w:type="dxa"/>
              <w:right w:w="100" w:type="dxa"/>
            </w:tcMar>
          </w:tcPr>
          <w:p w14:paraId="2A3E1A4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`created_by`</w:t>
            </w:r>
          </w:p>
        </w:tc>
        <w:tc>
          <w:tcPr>
            <w:tcW w:w="2340" w:type="dxa"/>
            <w:shd w:val="clear" w:color="auto" w:fill="F8FAFC"/>
            <w:tcMar>
              <w:top w:w="80" w:type="dxa"/>
              <w:left w:w="100" w:type="dxa"/>
              <w:bottom w:w="80" w:type="dxa"/>
              <w:right w:w="100" w:type="dxa"/>
            </w:tcMar>
          </w:tcPr>
          <w:p w14:paraId="2B837DEC"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6E8295EE"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faculty</w:t>
            </w:r>
          </w:p>
        </w:tc>
        <w:tc>
          <w:tcPr>
            <w:tcW w:w="2340" w:type="dxa"/>
            <w:shd w:val="clear" w:color="auto" w:fill="F8FAFC"/>
            <w:tcMar>
              <w:top w:w="80" w:type="dxa"/>
              <w:left w:w="100" w:type="dxa"/>
              <w:bottom w:w="80" w:type="dxa"/>
              <w:right w:w="100" w:type="dxa"/>
            </w:tcMar>
          </w:tcPr>
          <w:p w14:paraId="22BECB71"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Instructor scheduling the makeup.</w:t>
            </w:r>
          </w:p>
        </w:tc>
      </w:tr>
      <w:tr w:rsidR="001C6623" w:rsidRPr="001C1BAE" w14:paraId="5A493546" w14:textId="77777777">
        <w:trPr>
          <w:jc w:val="center"/>
        </w:trPr>
        <w:tc>
          <w:tcPr>
            <w:tcW w:w="2340" w:type="dxa"/>
            <w:tcMar>
              <w:top w:w="80" w:type="dxa"/>
              <w:left w:w="100" w:type="dxa"/>
              <w:bottom w:w="80" w:type="dxa"/>
              <w:right w:w="100" w:type="dxa"/>
            </w:tcMar>
          </w:tcPr>
          <w:p w14:paraId="7501B9A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`created_at`</w:t>
            </w:r>
          </w:p>
        </w:tc>
        <w:tc>
          <w:tcPr>
            <w:tcW w:w="2340" w:type="dxa"/>
            <w:tcMar>
              <w:top w:w="80" w:type="dxa"/>
              <w:left w:w="100" w:type="dxa"/>
              <w:bottom w:w="80" w:type="dxa"/>
              <w:right w:w="100" w:type="dxa"/>
            </w:tcMar>
          </w:tcPr>
          <w:p w14:paraId="5E3D1550"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68677474"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63EB708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Creation timestamp.</w:t>
            </w:r>
          </w:p>
        </w:tc>
      </w:tr>
      <w:tr w:rsidR="001C6623" w:rsidRPr="001C1BAE" w14:paraId="4E1C39E4" w14:textId="77777777">
        <w:trPr>
          <w:jc w:val="center"/>
        </w:trPr>
        <w:tc>
          <w:tcPr>
            <w:tcW w:w="2340" w:type="dxa"/>
            <w:shd w:val="clear" w:color="auto" w:fill="F8FAFC"/>
            <w:tcMar>
              <w:top w:w="80" w:type="dxa"/>
              <w:left w:w="100" w:type="dxa"/>
              <w:bottom w:w="80" w:type="dxa"/>
              <w:right w:w="100" w:type="dxa"/>
            </w:tcMar>
          </w:tcPr>
          <w:p w14:paraId="458DA1C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*Constraint*</w:t>
            </w:r>
          </w:p>
        </w:tc>
        <w:tc>
          <w:tcPr>
            <w:tcW w:w="2340" w:type="dxa"/>
            <w:shd w:val="clear" w:color="auto" w:fill="F8FAFC"/>
            <w:tcMar>
              <w:top w:w="80" w:type="dxa"/>
              <w:left w:w="100" w:type="dxa"/>
              <w:bottom w:w="80" w:type="dxa"/>
              <w:right w:w="100" w:type="dxa"/>
            </w:tcMar>
          </w:tcPr>
          <w:p w14:paraId="6584705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w:t>
            </w:r>
          </w:p>
        </w:tc>
        <w:tc>
          <w:tcPr>
            <w:tcW w:w="2340" w:type="dxa"/>
            <w:shd w:val="clear" w:color="auto" w:fill="F8FAFC"/>
            <w:tcMar>
              <w:top w:w="80" w:type="dxa"/>
              <w:left w:w="100" w:type="dxa"/>
              <w:bottom w:w="80" w:type="dxa"/>
              <w:right w:w="100" w:type="dxa"/>
            </w:tcMar>
          </w:tcPr>
          <w:p w14:paraId="24D5942A" w14:textId="77777777" w:rsidR="001C6623" w:rsidRPr="001C1BAE" w:rsidRDefault="00000000">
            <w:pPr>
              <w:spacing w:after="40"/>
              <w:rPr>
                <w:rFonts w:cs="Times New Roman"/>
                <w:color w:val="000000" w:themeColor="text1"/>
              </w:rPr>
            </w:pPr>
            <w:r w:rsidRPr="001C1BAE">
              <w:rPr>
                <w:rFonts w:cs="Times New Roman"/>
                <w:color w:val="000000" w:themeColor="text1"/>
                <w:sz w:val="19"/>
              </w:rPr>
              <w:t>*(original != makeup)*</w:t>
            </w:r>
          </w:p>
        </w:tc>
        <w:tc>
          <w:tcPr>
            <w:tcW w:w="2340" w:type="dxa"/>
            <w:shd w:val="clear" w:color="auto" w:fill="F8FAFC"/>
            <w:tcMar>
              <w:top w:w="80" w:type="dxa"/>
              <w:left w:w="100" w:type="dxa"/>
              <w:bottom w:w="80" w:type="dxa"/>
              <w:right w:w="100" w:type="dxa"/>
            </w:tcMar>
          </w:tcPr>
          <w:p w14:paraId="30A1E6B3"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Prevents circular mapping of a session to itself.</w:t>
            </w:r>
          </w:p>
        </w:tc>
      </w:tr>
    </w:tbl>
    <w:p w14:paraId="2BE5CA01" w14:textId="77777777" w:rsidR="001C6623" w:rsidRPr="001C1BAE" w:rsidRDefault="001C6623">
      <w:pPr>
        <w:spacing w:before="40" w:after="80"/>
        <w:rPr>
          <w:rFonts w:cs="Times New Roman"/>
          <w:color w:val="000000" w:themeColor="text1"/>
        </w:rPr>
      </w:pPr>
    </w:p>
    <w:p w14:paraId="29834A9A"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5.16: Data Dictionary for `alerts`</w:t>
      </w:r>
    </w:p>
    <w:tbl>
      <w:tblPr>
        <w:tblStyle w:val="TableGrid"/>
        <w:tblW w:w="0" w:type="auto"/>
        <w:jc w:val="center"/>
        <w:tblLook w:val="04A0" w:firstRow="1" w:lastRow="0" w:firstColumn="1" w:lastColumn="0" w:noHBand="0" w:noVBand="1"/>
      </w:tblPr>
      <w:tblGrid>
        <w:gridCol w:w="2340"/>
        <w:gridCol w:w="2340"/>
        <w:gridCol w:w="2340"/>
        <w:gridCol w:w="2359"/>
      </w:tblGrid>
      <w:tr w:rsidR="001C6623" w:rsidRPr="001C1BAE" w14:paraId="259FBB9E" w14:textId="77777777">
        <w:trPr>
          <w:jc w:val="center"/>
        </w:trPr>
        <w:tc>
          <w:tcPr>
            <w:tcW w:w="2340" w:type="dxa"/>
            <w:shd w:val="clear" w:color="auto" w:fill="E0E7FF"/>
            <w:tcMar>
              <w:top w:w="80" w:type="dxa"/>
              <w:left w:w="100" w:type="dxa"/>
              <w:bottom w:w="80" w:type="dxa"/>
              <w:right w:w="100" w:type="dxa"/>
            </w:tcMar>
          </w:tcPr>
          <w:p w14:paraId="2CD1BF4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05A4C026"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1C6C16B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79B165EA"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3B9D1462" w14:textId="77777777">
        <w:trPr>
          <w:jc w:val="center"/>
        </w:trPr>
        <w:tc>
          <w:tcPr>
            <w:tcW w:w="2340" w:type="dxa"/>
            <w:shd w:val="clear" w:color="auto" w:fill="F8FAFC"/>
            <w:tcMar>
              <w:top w:w="80" w:type="dxa"/>
              <w:left w:w="100" w:type="dxa"/>
              <w:bottom w:w="80" w:type="dxa"/>
              <w:right w:w="100" w:type="dxa"/>
            </w:tcMar>
          </w:tcPr>
          <w:p w14:paraId="7BED6EB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`alert_id`</w:t>
            </w:r>
          </w:p>
        </w:tc>
        <w:tc>
          <w:tcPr>
            <w:tcW w:w="2340" w:type="dxa"/>
            <w:shd w:val="clear" w:color="auto" w:fill="F8FAFC"/>
            <w:tcMar>
              <w:top w:w="80" w:type="dxa"/>
              <w:left w:w="100" w:type="dxa"/>
              <w:bottom w:w="80" w:type="dxa"/>
              <w:right w:w="100" w:type="dxa"/>
            </w:tcMar>
          </w:tcPr>
          <w:p w14:paraId="5EBE60C3"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48930EDA"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4CAD9E4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shortage alerts.</w:t>
            </w:r>
          </w:p>
        </w:tc>
      </w:tr>
      <w:tr w:rsidR="001C6623" w:rsidRPr="001C1BAE" w14:paraId="1AE7C2D8" w14:textId="77777777">
        <w:trPr>
          <w:jc w:val="center"/>
        </w:trPr>
        <w:tc>
          <w:tcPr>
            <w:tcW w:w="2340" w:type="dxa"/>
            <w:tcMar>
              <w:top w:w="80" w:type="dxa"/>
              <w:left w:w="100" w:type="dxa"/>
              <w:bottom w:w="80" w:type="dxa"/>
              <w:right w:w="100" w:type="dxa"/>
            </w:tcMar>
          </w:tcPr>
          <w:p w14:paraId="1423B53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`student_id`</w:t>
            </w:r>
          </w:p>
        </w:tc>
        <w:tc>
          <w:tcPr>
            <w:tcW w:w="2340" w:type="dxa"/>
            <w:tcMar>
              <w:top w:w="80" w:type="dxa"/>
              <w:left w:w="100" w:type="dxa"/>
              <w:bottom w:w="80" w:type="dxa"/>
              <w:right w:w="100" w:type="dxa"/>
            </w:tcMar>
          </w:tcPr>
          <w:p w14:paraId="38ECC3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tcMar>
              <w:top w:w="80" w:type="dxa"/>
              <w:left w:w="100" w:type="dxa"/>
              <w:bottom w:w="80" w:type="dxa"/>
              <w:right w:w="100" w:type="dxa"/>
            </w:tcMar>
          </w:tcPr>
          <w:p w14:paraId="6E14ACE9"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students</w:t>
            </w:r>
          </w:p>
        </w:tc>
        <w:tc>
          <w:tcPr>
            <w:tcW w:w="2340" w:type="dxa"/>
            <w:tcMar>
              <w:top w:w="80" w:type="dxa"/>
              <w:left w:w="100" w:type="dxa"/>
              <w:bottom w:w="80" w:type="dxa"/>
              <w:right w:w="100" w:type="dxa"/>
            </w:tcMar>
          </w:tcPr>
          <w:p w14:paraId="2A3A5551" w14:textId="77777777" w:rsidR="001C6623" w:rsidRPr="001C1BAE" w:rsidRDefault="00000000">
            <w:pPr>
              <w:spacing w:after="40"/>
              <w:rPr>
                <w:rFonts w:cs="Times New Roman"/>
                <w:color w:val="000000" w:themeColor="text1"/>
              </w:rPr>
            </w:pPr>
            <w:r w:rsidRPr="001C1BAE">
              <w:rPr>
                <w:rFonts w:cs="Times New Roman"/>
                <w:color w:val="000000" w:themeColor="text1"/>
                <w:sz w:val="19"/>
              </w:rPr>
              <w:t>Target student reference (`ON DELETE CASCADE`).</w:t>
            </w:r>
          </w:p>
        </w:tc>
      </w:tr>
      <w:tr w:rsidR="001C6623" w:rsidRPr="001C1BAE" w14:paraId="61430233" w14:textId="77777777">
        <w:trPr>
          <w:jc w:val="center"/>
        </w:trPr>
        <w:tc>
          <w:tcPr>
            <w:tcW w:w="2340" w:type="dxa"/>
            <w:shd w:val="clear" w:color="auto" w:fill="F8FAFC"/>
            <w:tcMar>
              <w:top w:w="80" w:type="dxa"/>
              <w:left w:w="100" w:type="dxa"/>
              <w:bottom w:w="80" w:type="dxa"/>
              <w:right w:w="100" w:type="dxa"/>
            </w:tcMar>
          </w:tcPr>
          <w:p w14:paraId="482A97B5" w14:textId="77777777" w:rsidR="001C6623" w:rsidRPr="001C1BAE" w:rsidRDefault="00000000">
            <w:pPr>
              <w:spacing w:after="40"/>
              <w:rPr>
                <w:rFonts w:cs="Times New Roman"/>
                <w:color w:val="000000" w:themeColor="text1"/>
              </w:rPr>
            </w:pPr>
            <w:r w:rsidRPr="001C1BAE">
              <w:rPr>
                <w:rFonts w:cs="Times New Roman"/>
                <w:color w:val="000000" w:themeColor="text1"/>
                <w:sz w:val="19"/>
              </w:rPr>
              <w:t>`offering_id`</w:t>
            </w:r>
          </w:p>
        </w:tc>
        <w:tc>
          <w:tcPr>
            <w:tcW w:w="2340" w:type="dxa"/>
            <w:shd w:val="clear" w:color="auto" w:fill="F8FAFC"/>
            <w:tcMar>
              <w:top w:w="80" w:type="dxa"/>
              <w:left w:w="100" w:type="dxa"/>
              <w:bottom w:w="80" w:type="dxa"/>
              <w:right w:w="100" w:type="dxa"/>
            </w:tcMar>
          </w:tcPr>
          <w:p w14:paraId="250AE049"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2D4B08B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 FK $\to$ offerings</w:t>
            </w:r>
          </w:p>
        </w:tc>
        <w:tc>
          <w:tcPr>
            <w:tcW w:w="2340" w:type="dxa"/>
            <w:shd w:val="clear" w:color="auto" w:fill="F8FAFC"/>
            <w:tcMar>
              <w:top w:w="80" w:type="dxa"/>
              <w:left w:w="100" w:type="dxa"/>
              <w:bottom w:w="80" w:type="dxa"/>
              <w:right w:w="100" w:type="dxa"/>
            </w:tcMar>
          </w:tcPr>
          <w:p w14:paraId="329A372A"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Relevant course offering (`ON DELETE CASCADE`).</w:t>
            </w:r>
          </w:p>
        </w:tc>
      </w:tr>
      <w:tr w:rsidR="001C6623" w:rsidRPr="001C1BAE" w14:paraId="06AEC07C" w14:textId="77777777">
        <w:trPr>
          <w:jc w:val="center"/>
        </w:trPr>
        <w:tc>
          <w:tcPr>
            <w:tcW w:w="2340" w:type="dxa"/>
            <w:tcMar>
              <w:top w:w="80" w:type="dxa"/>
              <w:left w:w="100" w:type="dxa"/>
              <w:bottom w:w="80" w:type="dxa"/>
              <w:right w:w="100" w:type="dxa"/>
            </w:tcMar>
          </w:tcPr>
          <w:p w14:paraId="62B8445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`alert_type`</w:t>
            </w:r>
          </w:p>
        </w:tc>
        <w:tc>
          <w:tcPr>
            <w:tcW w:w="2340" w:type="dxa"/>
            <w:tcMar>
              <w:top w:w="80" w:type="dxa"/>
              <w:left w:w="100" w:type="dxa"/>
              <w:bottom w:w="80" w:type="dxa"/>
              <w:right w:w="100" w:type="dxa"/>
            </w:tcMar>
          </w:tcPr>
          <w:p w14:paraId="52232B21" w14:textId="77777777" w:rsidR="001C6623" w:rsidRPr="001C1BAE" w:rsidRDefault="00000000">
            <w:pPr>
              <w:spacing w:after="40"/>
              <w:rPr>
                <w:rFonts w:cs="Times New Roman"/>
                <w:color w:val="000000" w:themeColor="text1"/>
              </w:rPr>
            </w:pPr>
            <w:r w:rsidRPr="001C1BAE">
              <w:rPr>
                <w:rFonts w:cs="Times New Roman"/>
                <w:color w:val="000000" w:themeColor="text1"/>
                <w:sz w:val="19"/>
              </w:rPr>
              <w:t>ENUM</w:t>
            </w:r>
          </w:p>
        </w:tc>
        <w:tc>
          <w:tcPr>
            <w:tcW w:w="2340" w:type="dxa"/>
            <w:tcMar>
              <w:top w:w="80" w:type="dxa"/>
              <w:left w:w="100" w:type="dxa"/>
              <w:bottom w:w="80" w:type="dxa"/>
              <w:right w:w="100" w:type="dxa"/>
            </w:tcMar>
          </w:tcPr>
          <w:p w14:paraId="2A3A6330"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1CFBE5E2" w14:textId="77777777" w:rsidR="001C6623" w:rsidRPr="001C1BAE" w:rsidRDefault="00000000">
            <w:pPr>
              <w:spacing w:after="40"/>
              <w:rPr>
                <w:rFonts w:cs="Times New Roman"/>
                <w:color w:val="000000" w:themeColor="text1"/>
              </w:rPr>
            </w:pPr>
            <w:r w:rsidRPr="001C1BAE">
              <w:rPr>
                <w:rFonts w:cs="Times New Roman"/>
                <w:color w:val="000000" w:themeColor="text1"/>
                <w:sz w:val="19"/>
              </w:rPr>
              <w:t xml:space="preserve">Category: `SHORTAGE`, </w:t>
            </w:r>
            <w:r w:rsidRPr="001C1BAE">
              <w:rPr>
                <w:rFonts w:cs="Times New Roman"/>
                <w:color w:val="000000" w:themeColor="text1"/>
                <w:sz w:val="19"/>
              </w:rPr>
              <w:lastRenderedPageBreak/>
              <w:t>`CRITICAL_SHORTAGE`.</w:t>
            </w:r>
          </w:p>
        </w:tc>
      </w:tr>
      <w:tr w:rsidR="001C6623" w:rsidRPr="001C1BAE" w14:paraId="3BB9E088" w14:textId="77777777">
        <w:trPr>
          <w:jc w:val="center"/>
        </w:trPr>
        <w:tc>
          <w:tcPr>
            <w:tcW w:w="2340" w:type="dxa"/>
            <w:shd w:val="clear" w:color="auto" w:fill="F8FAFC"/>
            <w:tcMar>
              <w:top w:w="80" w:type="dxa"/>
              <w:left w:w="100" w:type="dxa"/>
              <w:bottom w:w="80" w:type="dxa"/>
              <w:right w:w="100" w:type="dxa"/>
            </w:tcMar>
          </w:tcPr>
          <w:p w14:paraId="791AFD0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`attendance_percentage`</w:t>
            </w:r>
          </w:p>
        </w:tc>
        <w:tc>
          <w:tcPr>
            <w:tcW w:w="2340" w:type="dxa"/>
            <w:shd w:val="clear" w:color="auto" w:fill="F8FAFC"/>
            <w:tcMar>
              <w:top w:w="80" w:type="dxa"/>
              <w:left w:w="100" w:type="dxa"/>
              <w:bottom w:w="80" w:type="dxa"/>
              <w:right w:w="100" w:type="dxa"/>
            </w:tcMar>
          </w:tcPr>
          <w:p w14:paraId="1B6B0224"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DECIMAL(5,2)</w:t>
            </w:r>
          </w:p>
        </w:tc>
        <w:tc>
          <w:tcPr>
            <w:tcW w:w="2340" w:type="dxa"/>
            <w:shd w:val="clear" w:color="auto" w:fill="F8FAFC"/>
            <w:tcMar>
              <w:top w:w="80" w:type="dxa"/>
              <w:left w:w="100" w:type="dxa"/>
              <w:bottom w:w="80" w:type="dxa"/>
              <w:right w:w="100" w:type="dxa"/>
            </w:tcMar>
          </w:tcPr>
          <w:p w14:paraId="733DE2E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(pct BETWEEN 0 AND 100)</w:t>
            </w:r>
          </w:p>
        </w:tc>
        <w:tc>
          <w:tcPr>
            <w:tcW w:w="2340" w:type="dxa"/>
            <w:shd w:val="clear" w:color="auto" w:fill="F8FAFC"/>
            <w:tcMar>
              <w:top w:w="80" w:type="dxa"/>
              <w:left w:w="100" w:type="dxa"/>
              <w:bottom w:w="80" w:type="dxa"/>
              <w:right w:w="100" w:type="dxa"/>
            </w:tcMar>
          </w:tcPr>
          <w:p w14:paraId="28360711" w14:textId="77777777" w:rsidR="001C6623" w:rsidRPr="001C1BAE" w:rsidRDefault="00000000">
            <w:pPr>
              <w:spacing w:after="40"/>
              <w:rPr>
                <w:rFonts w:cs="Times New Roman"/>
                <w:color w:val="000000" w:themeColor="text1"/>
              </w:rPr>
            </w:pPr>
            <w:r w:rsidRPr="001C1BAE">
              <w:rPr>
                <w:rFonts w:cs="Times New Roman"/>
                <w:color w:val="000000" w:themeColor="text1"/>
                <w:sz w:val="19"/>
              </w:rPr>
              <w:t>Percentage at time of alert generation.</w:t>
            </w:r>
          </w:p>
        </w:tc>
      </w:tr>
      <w:tr w:rsidR="001C6623" w:rsidRPr="001C1BAE" w14:paraId="5255864A" w14:textId="77777777">
        <w:trPr>
          <w:jc w:val="center"/>
        </w:trPr>
        <w:tc>
          <w:tcPr>
            <w:tcW w:w="2340" w:type="dxa"/>
            <w:tcMar>
              <w:top w:w="80" w:type="dxa"/>
              <w:left w:w="100" w:type="dxa"/>
              <w:bottom w:w="80" w:type="dxa"/>
              <w:right w:w="100" w:type="dxa"/>
            </w:tcMar>
          </w:tcPr>
          <w:p w14:paraId="64E79493" w14:textId="77777777" w:rsidR="001C6623" w:rsidRPr="001C1BAE" w:rsidRDefault="00000000">
            <w:pPr>
              <w:spacing w:after="40"/>
              <w:rPr>
                <w:rFonts w:cs="Times New Roman"/>
                <w:color w:val="000000" w:themeColor="text1"/>
              </w:rPr>
            </w:pPr>
            <w:r w:rsidRPr="001C1BAE">
              <w:rPr>
                <w:rFonts w:cs="Times New Roman"/>
                <w:color w:val="000000" w:themeColor="text1"/>
                <w:sz w:val="19"/>
              </w:rPr>
              <w:t>`message`</w:t>
            </w:r>
          </w:p>
        </w:tc>
        <w:tc>
          <w:tcPr>
            <w:tcW w:w="2340" w:type="dxa"/>
            <w:tcMar>
              <w:top w:w="80" w:type="dxa"/>
              <w:left w:w="100" w:type="dxa"/>
              <w:bottom w:w="80" w:type="dxa"/>
              <w:right w:w="100" w:type="dxa"/>
            </w:tcMar>
          </w:tcPr>
          <w:p w14:paraId="233BBD12"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VARCHAR(255)</w:t>
            </w:r>
          </w:p>
        </w:tc>
        <w:tc>
          <w:tcPr>
            <w:tcW w:w="2340" w:type="dxa"/>
            <w:tcMar>
              <w:top w:w="80" w:type="dxa"/>
              <w:left w:w="100" w:type="dxa"/>
              <w:bottom w:w="80" w:type="dxa"/>
              <w:right w:w="100" w:type="dxa"/>
            </w:tcMar>
          </w:tcPr>
          <w:p w14:paraId="45D12412"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036199CA" w14:textId="77777777" w:rsidR="001C6623" w:rsidRPr="001C1BAE" w:rsidRDefault="00000000">
            <w:pPr>
              <w:spacing w:after="40"/>
              <w:rPr>
                <w:rFonts w:cs="Times New Roman"/>
                <w:color w:val="000000" w:themeColor="text1"/>
              </w:rPr>
            </w:pPr>
            <w:r w:rsidRPr="001C1BAE">
              <w:rPr>
                <w:rFonts w:cs="Times New Roman"/>
                <w:color w:val="000000" w:themeColor="text1"/>
                <w:sz w:val="19"/>
              </w:rPr>
              <w:t>Explanatory warning text.</w:t>
            </w:r>
          </w:p>
        </w:tc>
      </w:tr>
      <w:tr w:rsidR="001C6623" w:rsidRPr="001C1BAE" w14:paraId="21ED7421" w14:textId="77777777">
        <w:trPr>
          <w:jc w:val="center"/>
        </w:trPr>
        <w:tc>
          <w:tcPr>
            <w:tcW w:w="2340" w:type="dxa"/>
            <w:shd w:val="clear" w:color="auto" w:fill="F8FAFC"/>
            <w:tcMar>
              <w:top w:w="80" w:type="dxa"/>
              <w:left w:w="100" w:type="dxa"/>
              <w:bottom w:w="80" w:type="dxa"/>
              <w:right w:w="100" w:type="dxa"/>
            </w:tcMar>
          </w:tcPr>
          <w:p w14:paraId="360DAFA8" w14:textId="77777777" w:rsidR="001C6623" w:rsidRPr="001C1BAE" w:rsidRDefault="00000000">
            <w:pPr>
              <w:spacing w:after="40"/>
              <w:rPr>
                <w:rFonts w:cs="Times New Roman"/>
                <w:color w:val="000000" w:themeColor="text1"/>
              </w:rPr>
            </w:pPr>
            <w:r w:rsidRPr="001C1BAE">
              <w:rPr>
                <w:rFonts w:cs="Times New Roman"/>
                <w:color w:val="000000" w:themeColor="text1"/>
                <w:sz w:val="19"/>
              </w:rPr>
              <w:t>`is_resolved`</w:t>
            </w:r>
          </w:p>
        </w:tc>
        <w:tc>
          <w:tcPr>
            <w:tcW w:w="2340" w:type="dxa"/>
            <w:shd w:val="clear" w:color="auto" w:fill="F8FAFC"/>
            <w:tcMar>
              <w:top w:w="80" w:type="dxa"/>
              <w:left w:w="100" w:type="dxa"/>
              <w:bottom w:w="80" w:type="dxa"/>
              <w:right w:w="100" w:type="dxa"/>
            </w:tcMar>
          </w:tcPr>
          <w:p w14:paraId="461893A7" w14:textId="77777777" w:rsidR="001C6623" w:rsidRPr="001C1BAE" w:rsidRDefault="00000000">
            <w:pPr>
              <w:spacing w:after="40"/>
              <w:rPr>
                <w:rFonts w:cs="Times New Roman"/>
                <w:color w:val="000000" w:themeColor="text1"/>
              </w:rPr>
            </w:pPr>
            <w:r w:rsidRPr="001C1BAE">
              <w:rPr>
                <w:rFonts w:cs="Times New Roman"/>
                <w:color w:val="000000" w:themeColor="text1"/>
                <w:sz w:val="19"/>
              </w:rPr>
              <w:t>BOOLEAN</w:t>
            </w:r>
          </w:p>
        </w:tc>
        <w:tc>
          <w:tcPr>
            <w:tcW w:w="2340" w:type="dxa"/>
            <w:shd w:val="clear" w:color="auto" w:fill="F8FAFC"/>
            <w:tcMar>
              <w:top w:w="80" w:type="dxa"/>
              <w:left w:w="100" w:type="dxa"/>
              <w:bottom w:w="80" w:type="dxa"/>
              <w:right w:w="100" w:type="dxa"/>
            </w:tcMar>
          </w:tcPr>
          <w:p w14:paraId="37E53C6B"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FALSE</w:t>
            </w:r>
          </w:p>
        </w:tc>
        <w:tc>
          <w:tcPr>
            <w:tcW w:w="2340" w:type="dxa"/>
            <w:shd w:val="clear" w:color="auto" w:fill="F8FAFC"/>
            <w:tcMar>
              <w:top w:w="80" w:type="dxa"/>
              <w:left w:w="100" w:type="dxa"/>
              <w:bottom w:w="80" w:type="dxa"/>
              <w:right w:w="100" w:type="dxa"/>
            </w:tcMar>
          </w:tcPr>
          <w:p w14:paraId="704BAB09" w14:textId="77777777" w:rsidR="001C6623" w:rsidRPr="001C1BAE" w:rsidRDefault="00000000">
            <w:pPr>
              <w:spacing w:after="40"/>
              <w:rPr>
                <w:rFonts w:cs="Times New Roman"/>
                <w:color w:val="000000" w:themeColor="text1"/>
              </w:rPr>
            </w:pPr>
            <w:r w:rsidRPr="001C1BAE">
              <w:rPr>
                <w:rFonts w:cs="Times New Roman"/>
                <w:color w:val="000000" w:themeColor="text1"/>
                <w:sz w:val="19"/>
              </w:rPr>
              <w:t>Flag indicating if acknowledged/rectified.</w:t>
            </w:r>
          </w:p>
        </w:tc>
      </w:tr>
      <w:tr w:rsidR="001C6623" w:rsidRPr="001C1BAE" w14:paraId="656107D1" w14:textId="77777777">
        <w:trPr>
          <w:jc w:val="center"/>
        </w:trPr>
        <w:tc>
          <w:tcPr>
            <w:tcW w:w="2340" w:type="dxa"/>
            <w:tcMar>
              <w:top w:w="80" w:type="dxa"/>
              <w:left w:w="100" w:type="dxa"/>
              <w:bottom w:w="80" w:type="dxa"/>
              <w:right w:w="100" w:type="dxa"/>
            </w:tcMar>
          </w:tcPr>
          <w:p w14:paraId="2D8CD335" w14:textId="77777777" w:rsidR="001C6623" w:rsidRPr="001C1BAE" w:rsidRDefault="00000000">
            <w:pPr>
              <w:spacing w:after="40"/>
              <w:rPr>
                <w:rFonts w:cs="Times New Roman"/>
                <w:color w:val="000000" w:themeColor="text1"/>
              </w:rPr>
            </w:pPr>
            <w:r w:rsidRPr="001C1BAE">
              <w:rPr>
                <w:rFonts w:cs="Times New Roman"/>
                <w:color w:val="000000" w:themeColor="text1"/>
                <w:sz w:val="19"/>
              </w:rPr>
              <w:t>`generated_at`</w:t>
            </w:r>
          </w:p>
        </w:tc>
        <w:tc>
          <w:tcPr>
            <w:tcW w:w="2340" w:type="dxa"/>
            <w:tcMar>
              <w:top w:w="80" w:type="dxa"/>
              <w:left w:w="100" w:type="dxa"/>
              <w:bottom w:w="80" w:type="dxa"/>
              <w:right w:w="100" w:type="dxa"/>
            </w:tcMar>
          </w:tcPr>
          <w:p w14:paraId="0E8F5B1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TIMESTAMP</w:t>
            </w:r>
          </w:p>
        </w:tc>
        <w:tc>
          <w:tcPr>
            <w:tcW w:w="2340" w:type="dxa"/>
            <w:tcMar>
              <w:top w:w="80" w:type="dxa"/>
              <w:left w:w="100" w:type="dxa"/>
              <w:bottom w:w="80" w:type="dxa"/>
              <w:right w:w="100" w:type="dxa"/>
            </w:tcMar>
          </w:tcPr>
          <w:p w14:paraId="2CA65C18"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DEFAULT CURRENT_TIMESTAMP</w:t>
            </w:r>
          </w:p>
        </w:tc>
        <w:tc>
          <w:tcPr>
            <w:tcW w:w="2340" w:type="dxa"/>
            <w:tcMar>
              <w:top w:w="80" w:type="dxa"/>
              <w:left w:w="100" w:type="dxa"/>
              <w:bottom w:w="80" w:type="dxa"/>
              <w:right w:w="100" w:type="dxa"/>
            </w:tcMar>
          </w:tcPr>
          <w:p w14:paraId="0527DD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Generation timestamp.</w:t>
            </w:r>
          </w:p>
        </w:tc>
      </w:tr>
    </w:tbl>
    <w:p w14:paraId="5675D602" w14:textId="77777777" w:rsidR="001C6623" w:rsidRPr="001C1BAE" w:rsidRDefault="001C6623">
      <w:pPr>
        <w:spacing w:before="40" w:after="80"/>
        <w:rPr>
          <w:rFonts w:cs="Times New Roman"/>
          <w:color w:val="000000" w:themeColor="text1"/>
        </w:rPr>
      </w:pPr>
    </w:p>
    <w:p w14:paraId="019FF8F3"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Table 5.17: Data Dictionary for `attendance_thresholds`</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27143F00" w14:textId="77777777">
        <w:trPr>
          <w:jc w:val="center"/>
        </w:trPr>
        <w:tc>
          <w:tcPr>
            <w:tcW w:w="2340" w:type="dxa"/>
            <w:shd w:val="clear" w:color="auto" w:fill="E0E7FF"/>
            <w:tcMar>
              <w:top w:w="80" w:type="dxa"/>
              <w:left w:w="100" w:type="dxa"/>
              <w:bottom w:w="80" w:type="dxa"/>
              <w:right w:w="100" w:type="dxa"/>
            </w:tcMar>
          </w:tcPr>
          <w:p w14:paraId="711E3D2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Column Name</w:t>
            </w:r>
          </w:p>
        </w:tc>
        <w:tc>
          <w:tcPr>
            <w:tcW w:w="2340" w:type="dxa"/>
            <w:shd w:val="clear" w:color="auto" w:fill="E0E7FF"/>
            <w:tcMar>
              <w:top w:w="80" w:type="dxa"/>
              <w:left w:w="100" w:type="dxa"/>
              <w:bottom w:w="80" w:type="dxa"/>
              <w:right w:w="100" w:type="dxa"/>
            </w:tcMar>
          </w:tcPr>
          <w:p w14:paraId="301D91F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 Type</w:t>
            </w:r>
          </w:p>
        </w:tc>
        <w:tc>
          <w:tcPr>
            <w:tcW w:w="2340" w:type="dxa"/>
            <w:shd w:val="clear" w:color="auto" w:fill="E0E7FF"/>
            <w:tcMar>
              <w:top w:w="80" w:type="dxa"/>
              <w:left w:w="100" w:type="dxa"/>
              <w:bottom w:w="80" w:type="dxa"/>
              <w:right w:w="100" w:type="dxa"/>
            </w:tcMar>
          </w:tcPr>
          <w:p w14:paraId="79763D3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Constraints</w:t>
            </w:r>
          </w:p>
        </w:tc>
        <w:tc>
          <w:tcPr>
            <w:tcW w:w="2340" w:type="dxa"/>
            <w:shd w:val="clear" w:color="auto" w:fill="E0E7FF"/>
            <w:tcMar>
              <w:top w:w="80" w:type="dxa"/>
              <w:left w:w="100" w:type="dxa"/>
              <w:bottom w:w="80" w:type="dxa"/>
              <w:right w:w="100" w:type="dxa"/>
            </w:tcMar>
          </w:tcPr>
          <w:p w14:paraId="4816A066"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Description</w:t>
            </w:r>
          </w:p>
        </w:tc>
      </w:tr>
      <w:tr w:rsidR="001C6623" w:rsidRPr="001C1BAE" w14:paraId="541E77DF" w14:textId="77777777">
        <w:trPr>
          <w:jc w:val="center"/>
        </w:trPr>
        <w:tc>
          <w:tcPr>
            <w:tcW w:w="2340" w:type="dxa"/>
            <w:shd w:val="clear" w:color="auto" w:fill="F8FAFC"/>
            <w:tcMar>
              <w:top w:w="80" w:type="dxa"/>
              <w:left w:w="100" w:type="dxa"/>
              <w:bottom w:w="80" w:type="dxa"/>
              <w:right w:w="100" w:type="dxa"/>
            </w:tcMar>
          </w:tcPr>
          <w:p w14:paraId="4EC1A396" w14:textId="77777777" w:rsidR="001C6623" w:rsidRPr="001C1BAE" w:rsidRDefault="00000000">
            <w:pPr>
              <w:spacing w:after="40"/>
              <w:rPr>
                <w:rFonts w:cs="Times New Roman"/>
                <w:color w:val="000000" w:themeColor="text1"/>
              </w:rPr>
            </w:pPr>
            <w:r w:rsidRPr="001C1BAE">
              <w:rPr>
                <w:rFonts w:cs="Times New Roman"/>
                <w:color w:val="000000" w:themeColor="text1"/>
                <w:sz w:val="19"/>
              </w:rPr>
              <w:t>`threshold_id`</w:t>
            </w:r>
          </w:p>
        </w:tc>
        <w:tc>
          <w:tcPr>
            <w:tcW w:w="2340" w:type="dxa"/>
            <w:shd w:val="clear" w:color="auto" w:fill="F8FAFC"/>
            <w:tcMar>
              <w:top w:w="80" w:type="dxa"/>
              <w:left w:w="100" w:type="dxa"/>
              <w:bottom w:w="80" w:type="dxa"/>
              <w:right w:w="100" w:type="dxa"/>
            </w:tcMar>
          </w:tcPr>
          <w:p w14:paraId="75ADA15B"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w:t>
            </w:r>
          </w:p>
        </w:tc>
        <w:tc>
          <w:tcPr>
            <w:tcW w:w="2340" w:type="dxa"/>
            <w:shd w:val="clear" w:color="auto" w:fill="F8FAFC"/>
            <w:tcMar>
              <w:top w:w="80" w:type="dxa"/>
              <w:left w:w="100" w:type="dxa"/>
              <w:bottom w:w="80" w:type="dxa"/>
              <w:right w:w="100" w:type="dxa"/>
            </w:tcMar>
          </w:tcPr>
          <w:p w14:paraId="211427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PK, AUTO_INCREMENT</w:t>
            </w:r>
          </w:p>
        </w:tc>
        <w:tc>
          <w:tcPr>
            <w:tcW w:w="2340" w:type="dxa"/>
            <w:shd w:val="clear" w:color="auto" w:fill="F8FAFC"/>
            <w:tcMar>
              <w:top w:w="80" w:type="dxa"/>
              <w:left w:w="100" w:type="dxa"/>
              <w:bottom w:w="80" w:type="dxa"/>
              <w:right w:w="100" w:type="dxa"/>
            </w:tcMar>
          </w:tcPr>
          <w:p w14:paraId="1D3D4F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Surrogate identifier for institutional policy.</w:t>
            </w:r>
          </w:p>
        </w:tc>
      </w:tr>
      <w:tr w:rsidR="001C6623" w:rsidRPr="001C1BAE" w14:paraId="13FC0572" w14:textId="77777777">
        <w:trPr>
          <w:jc w:val="center"/>
        </w:trPr>
        <w:tc>
          <w:tcPr>
            <w:tcW w:w="2340" w:type="dxa"/>
            <w:tcMar>
              <w:top w:w="80" w:type="dxa"/>
              <w:left w:w="100" w:type="dxa"/>
              <w:bottom w:w="80" w:type="dxa"/>
              <w:right w:w="100" w:type="dxa"/>
            </w:tcMar>
          </w:tcPr>
          <w:p w14:paraId="2FE99894" w14:textId="77777777" w:rsidR="001C6623" w:rsidRPr="001C1BAE" w:rsidRDefault="00000000">
            <w:pPr>
              <w:spacing w:after="40"/>
              <w:rPr>
                <w:rFonts w:cs="Times New Roman"/>
                <w:color w:val="000000" w:themeColor="text1"/>
              </w:rPr>
            </w:pPr>
            <w:r w:rsidRPr="001C1BAE">
              <w:rPr>
                <w:rFonts w:cs="Times New Roman"/>
                <w:color w:val="000000" w:themeColor="text1"/>
                <w:sz w:val="19"/>
              </w:rPr>
              <w:t>`minimum_percentage`</w:t>
            </w:r>
          </w:p>
        </w:tc>
        <w:tc>
          <w:tcPr>
            <w:tcW w:w="2340" w:type="dxa"/>
            <w:tcMar>
              <w:top w:w="80" w:type="dxa"/>
              <w:left w:w="100" w:type="dxa"/>
              <w:bottom w:w="80" w:type="dxa"/>
              <w:right w:w="100" w:type="dxa"/>
            </w:tcMar>
          </w:tcPr>
          <w:p w14:paraId="2F8F3531"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DECIMAL(5,2)</w:t>
            </w:r>
          </w:p>
        </w:tc>
        <w:tc>
          <w:tcPr>
            <w:tcW w:w="2340" w:type="dxa"/>
            <w:tcMar>
              <w:top w:w="80" w:type="dxa"/>
              <w:left w:w="100" w:type="dxa"/>
              <w:bottom w:w="80" w:type="dxa"/>
              <w:right w:w="100" w:type="dxa"/>
            </w:tcMar>
          </w:tcPr>
          <w:p w14:paraId="23F860F5"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0AAC6DC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Standard passing percentage (75.00%).</w:t>
            </w:r>
          </w:p>
        </w:tc>
      </w:tr>
      <w:tr w:rsidR="001C6623" w:rsidRPr="001C1BAE" w14:paraId="5C3EC715" w14:textId="77777777">
        <w:trPr>
          <w:jc w:val="center"/>
        </w:trPr>
        <w:tc>
          <w:tcPr>
            <w:tcW w:w="2340" w:type="dxa"/>
            <w:shd w:val="clear" w:color="auto" w:fill="F8FAFC"/>
            <w:tcMar>
              <w:top w:w="80" w:type="dxa"/>
              <w:left w:w="100" w:type="dxa"/>
              <w:bottom w:w="80" w:type="dxa"/>
              <w:right w:w="100" w:type="dxa"/>
            </w:tcMar>
          </w:tcPr>
          <w:p w14:paraId="4669A8F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`critical_percentage`</w:t>
            </w:r>
          </w:p>
        </w:tc>
        <w:tc>
          <w:tcPr>
            <w:tcW w:w="2340" w:type="dxa"/>
            <w:shd w:val="clear" w:color="auto" w:fill="F8FAFC"/>
            <w:tcMar>
              <w:top w:w="80" w:type="dxa"/>
              <w:left w:w="100" w:type="dxa"/>
              <w:bottom w:w="80" w:type="dxa"/>
              <w:right w:w="100" w:type="dxa"/>
            </w:tcMar>
          </w:tcPr>
          <w:p w14:paraId="5E835781"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DECIMAL(5,2)</w:t>
            </w:r>
          </w:p>
        </w:tc>
        <w:tc>
          <w:tcPr>
            <w:tcW w:w="2340" w:type="dxa"/>
            <w:shd w:val="clear" w:color="auto" w:fill="F8FAFC"/>
            <w:tcMar>
              <w:top w:w="80" w:type="dxa"/>
              <w:left w:w="100" w:type="dxa"/>
              <w:bottom w:w="80" w:type="dxa"/>
              <w:right w:w="100" w:type="dxa"/>
            </w:tcMar>
          </w:tcPr>
          <w:p w14:paraId="6FC0D8E9"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shd w:val="clear" w:color="auto" w:fill="F8FAFC"/>
            <w:tcMar>
              <w:top w:w="80" w:type="dxa"/>
              <w:left w:w="100" w:type="dxa"/>
              <w:bottom w:w="80" w:type="dxa"/>
              <w:right w:w="100" w:type="dxa"/>
            </w:tcMar>
          </w:tcPr>
          <w:p w14:paraId="544E55C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Critical danger threshold (65.00%).</w:t>
            </w:r>
          </w:p>
        </w:tc>
      </w:tr>
      <w:tr w:rsidR="001C6623" w:rsidRPr="001C1BAE" w14:paraId="6D1A115B" w14:textId="77777777">
        <w:trPr>
          <w:jc w:val="center"/>
        </w:trPr>
        <w:tc>
          <w:tcPr>
            <w:tcW w:w="2340" w:type="dxa"/>
            <w:tcMar>
              <w:top w:w="80" w:type="dxa"/>
              <w:left w:w="100" w:type="dxa"/>
              <w:bottom w:w="80" w:type="dxa"/>
              <w:right w:w="100" w:type="dxa"/>
            </w:tcMar>
          </w:tcPr>
          <w:p w14:paraId="6F6845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`applicable_from`</w:t>
            </w:r>
          </w:p>
        </w:tc>
        <w:tc>
          <w:tcPr>
            <w:tcW w:w="2340" w:type="dxa"/>
            <w:tcMar>
              <w:top w:w="80" w:type="dxa"/>
              <w:left w:w="100" w:type="dxa"/>
              <w:bottom w:w="80" w:type="dxa"/>
              <w:right w:w="100" w:type="dxa"/>
            </w:tcMar>
          </w:tcPr>
          <w:p w14:paraId="0E319873"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DATE</w:t>
            </w:r>
          </w:p>
        </w:tc>
        <w:tc>
          <w:tcPr>
            <w:tcW w:w="2340" w:type="dxa"/>
            <w:tcMar>
              <w:top w:w="80" w:type="dxa"/>
              <w:left w:w="100" w:type="dxa"/>
              <w:bottom w:w="80" w:type="dxa"/>
              <w:right w:w="100" w:type="dxa"/>
            </w:tcMar>
          </w:tcPr>
          <w:p w14:paraId="1FB23EEF"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NOT NULL</w:t>
            </w:r>
          </w:p>
        </w:tc>
        <w:tc>
          <w:tcPr>
            <w:tcW w:w="2340" w:type="dxa"/>
            <w:tcMar>
              <w:top w:w="80" w:type="dxa"/>
              <w:left w:w="100" w:type="dxa"/>
              <w:bottom w:w="80" w:type="dxa"/>
              <w:right w:w="100" w:type="dxa"/>
            </w:tcMar>
          </w:tcPr>
          <w:p w14:paraId="1425116C" w14:textId="77777777" w:rsidR="001C6623" w:rsidRPr="001C1BAE" w:rsidRDefault="00000000">
            <w:pPr>
              <w:spacing w:after="40"/>
              <w:rPr>
                <w:rFonts w:cs="Times New Roman"/>
                <w:color w:val="000000" w:themeColor="text1"/>
              </w:rPr>
            </w:pPr>
            <w:r w:rsidRPr="001C1BAE">
              <w:rPr>
                <w:rFonts w:cs="Times New Roman"/>
                <w:color w:val="000000" w:themeColor="text1"/>
                <w:sz w:val="19"/>
              </w:rPr>
              <w:t>Policy effective date.</w:t>
            </w:r>
          </w:p>
        </w:tc>
      </w:tr>
      <w:tr w:rsidR="001C6623" w:rsidRPr="001C1BAE" w14:paraId="1E89A82F" w14:textId="77777777">
        <w:trPr>
          <w:jc w:val="center"/>
        </w:trPr>
        <w:tc>
          <w:tcPr>
            <w:tcW w:w="2340" w:type="dxa"/>
            <w:shd w:val="clear" w:color="auto" w:fill="F8FAFC"/>
            <w:tcMar>
              <w:top w:w="80" w:type="dxa"/>
              <w:left w:w="100" w:type="dxa"/>
              <w:bottom w:w="80" w:type="dxa"/>
              <w:right w:w="100" w:type="dxa"/>
            </w:tcMar>
          </w:tcPr>
          <w:p w14:paraId="1C18C7F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*Constraint*</w:t>
            </w:r>
          </w:p>
        </w:tc>
        <w:tc>
          <w:tcPr>
            <w:tcW w:w="2340" w:type="dxa"/>
            <w:shd w:val="clear" w:color="auto" w:fill="F8FAFC"/>
            <w:tcMar>
              <w:top w:w="80" w:type="dxa"/>
              <w:left w:w="100" w:type="dxa"/>
              <w:bottom w:w="80" w:type="dxa"/>
              <w:right w:w="100" w:type="dxa"/>
            </w:tcMar>
          </w:tcPr>
          <w:p w14:paraId="7DBB5A5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w:t>
            </w:r>
          </w:p>
        </w:tc>
        <w:tc>
          <w:tcPr>
            <w:tcW w:w="2340" w:type="dxa"/>
            <w:shd w:val="clear" w:color="auto" w:fill="F8FAFC"/>
            <w:tcMar>
              <w:top w:w="80" w:type="dxa"/>
              <w:left w:w="100" w:type="dxa"/>
              <w:bottom w:w="80" w:type="dxa"/>
              <w:right w:w="100" w:type="dxa"/>
            </w:tcMar>
          </w:tcPr>
          <w:p w14:paraId="17869E9E" w14:textId="77777777" w:rsidR="001C6623" w:rsidRPr="001C1BAE" w:rsidRDefault="00000000">
            <w:pPr>
              <w:spacing w:after="40"/>
              <w:rPr>
                <w:rFonts w:cs="Times New Roman"/>
                <w:color w:val="000000" w:themeColor="text1"/>
              </w:rPr>
            </w:pPr>
            <w:r w:rsidRPr="001C1BAE">
              <w:rPr>
                <w:rFonts w:cs="Times New Roman"/>
                <w:color w:val="000000" w:themeColor="text1"/>
                <w:sz w:val="19"/>
              </w:rPr>
              <w:t>*(minimum &gt; critical)*</w:t>
            </w:r>
          </w:p>
        </w:tc>
        <w:tc>
          <w:tcPr>
            <w:tcW w:w="2340" w:type="dxa"/>
            <w:shd w:val="clear" w:color="auto" w:fill="F8FAFC"/>
            <w:tcMar>
              <w:top w:w="80" w:type="dxa"/>
              <w:left w:w="100" w:type="dxa"/>
              <w:bottom w:w="80" w:type="dxa"/>
              <w:right w:w="100" w:type="dxa"/>
            </w:tcMar>
          </w:tcPr>
          <w:p w14:paraId="227FDE8E"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Prevents invalid policy definitions.</w:t>
            </w:r>
          </w:p>
        </w:tc>
      </w:tr>
    </w:tbl>
    <w:p w14:paraId="2205C833" w14:textId="77777777" w:rsidR="001C6623" w:rsidRPr="001C1BAE" w:rsidRDefault="001C6623">
      <w:pPr>
        <w:spacing w:before="40" w:after="80"/>
        <w:rPr>
          <w:rFonts w:cs="Times New Roman"/>
          <w:color w:val="000000" w:themeColor="text1"/>
        </w:rPr>
      </w:pPr>
    </w:p>
    <w:p w14:paraId="52DE1E0C"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5.5 Database Triggers and Stored Procedures Implementation</w:t>
      </w:r>
    </w:p>
    <w:p w14:paraId="2E33A42D" w14:textId="77777777" w:rsidR="001C6623" w:rsidRPr="001C1BAE" w:rsidRDefault="00000000">
      <w:pPr>
        <w:rPr>
          <w:rFonts w:cs="Times New Roman"/>
          <w:color w:val="000000" w:themeColor="text1"/>
        </w:rPr>
      </w:pPr>
      <w:r w:rsidRPr="001C1BAE">
        <w:rPr>
          <w:rFonts w:cs="Times New Roman"/>
          <w:color w:val="000000" w:themeColor="text1"/>
        </w:rPr>
        <w:t>AttendX utilizes active database programming via triggers and stored procedures implemented in MySQL 8.0:</w:t>
      </w:r>
    </w:p>
    <w:p w14:paraId="0E2E28D1" w14:textId="77777777" w:rsidR="001C6623" w:rsidRPr="001C1BAE" w:rsidRDefault="00000000">
      <w:pPr>
        <w:rPr>
          <w:rFonts w:cs="Times New Roman"/>
          <w:color w:val="000000" w:themeColor="text1"/>
        </w:rPr>
      </w:pPr>
      <w:r w:rsidRPr="001C1BAE">
        <w:rPr>
          <w:rFonts w:cs="Times New Roman"/>
          <w:b/>
          <w:color w:val="000000" w:themeColor="text1"/>
        </w:rPr>
        <w:t>Table 5.18: Active Database Triggers and Stored Procedures</w:t>
      </w:r>
    </w:p>
    <w:tbl>
      <w:tblPr>
        <w:tblStyle w:val="TableGrid"/>
        <w:tblW w:w="0" w:type="auto"/>
        <w:jc w:val="center"/>
        <w:tblLook w:val="04A0" w:firstRow="1" w:lastRow="0" w:firstColumn="1" w:lastColumn="0" w:noHBand="0" w:noVBand="1"/>
      </w:tblPr>
      <w:tblGrid>
        <w:gridCol w:w="3120"/>
        <w:gridCol w:w="3120"/>
        <w:gridCol w:w="3120"/>
      </w:tblGrid>
      <w:tr w:rsidR="001C6623" w:rsidRPr="001C1BAE" w14:paraId="3B87D648" w14:textId="77777777">
        <w:trPr>
          <w:jc w:val="center"/>
        </w:trPr>
        <w:tc>
          <w:tcPr>
            <w:tcW w:w="3120" w:type="dxa"/>
            <w:shd w:val="clear" w:color="auto" w:fill="E0E7FF"/>
            <w:tcMar>
              <w:top w:w="80" w:type="dxa"/>
              <w:left w:w="100" w:type="dxa"/>
              <w:bottom w:w="80" w:type="dxa"/>
              <w:right w:w="100" w:type="dxa"/>
            </w:tcMar>
          </w:tcPr>
          <w:p w14:paraId="1BE0A4EE"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Routine Name</w:t>
            </w:r>
          </w:p>
        </w:tc>
        <w:tc>
          <w:tcPr>
            <w:tcW w:w="3120" w:type="dxa"/>
            <w:shd w:val="clear" w:color="auto" w:fill="E0E7FF"/>
            <w:tcMar>
              <w:top w:w="80" w:type="dxa"/>
              <w:left w:w="100" w:type="dxa"/>
              <w:bottom w:w="80" w:type="dxa"/>
              <w:right w:w="100" w:type="dxa"/>
            </w:tcMar>
          </w:tcPr>
          <w:p w14:paraId="1424117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Type</w:t>
            </w:r>
          </w:p>
        </w:tc>
        <w:tc>
          <w:tcPr>
            <w:tcW w:w="3120" w:type="dxa"/>
            <w:shd w:val="clear" w:color="auto" w:fill="E0E7FF"/>
            <w:tcMar>
              <w:top w:w="80" w:type="dxa"/>
              <w:left w:w="100" w:type="dxa"/>
              <w:bottom w:w="80" w:type="dxa"/>
              <w:right w:w="100" w:type="dxa"/>
            </w:tcMar>
          </w:tcPr>
          <w:p w14:paraId="46BF7F6A"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Event / Purpose</w:t>
            </w:r>
          </w:p>
        </w:tc>
      </w:tr>
      <w:tr w:rsidR="001C6623" w:rsidRPr="001C1BAE" w14:paraId="32B8A9B6" w14:textId="77777777">
        <w:trPr>
          <w:jc w:val="center"/>
        </w:trPr>
        <w:tc>
          <w:tcPr>
            <w:tcW w:w="3120" w:type="dxa"/>
            <w:shd w:val="clear" w:color="auto" w:fill="F8FAFC"/>
            <w:tcMar>
              <w:top w:w="80" w:type="dxa"/>
              <w:left w:w="100" w:type="dxa"/>
              <w:bottom w:w="80" w:type="dxa"/>
              <w:right w:w="100" w:type="dxa"/>
            </w:tcMar>
          </w:tcPr>
          <w:p w14:paraId="65345AA6"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**`trg_after_attendance_insert`**</w:t>
            </w:r>
          </w:p>
        </w:tc>
        <w:tc>
          <w:tcPr>
            <w:tcW w:w="3120" w:type="dxa"/>
            <w:shd w:val="clear" w:color="auto" w:fill="F8FAFC"/>
            <w:tcMar>
              <w:top w:w="80" w:type="dxa"/>
              <w:left w:w="100" w:type="dxa"/>
              <w:bottom w:w="80" w:type="dxa"/>
              <w:right w:w="100" w:type="dxa"/>
            </w:tcMar>
          </w:tcPr>
          <w:p w14:paraId="248691FC"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`TRIGGER`</w:t>
            </w:r>
          </w:p>
        </w:tc>
        <w:tc>
          <w:tcPr>
            <w:tcW w:w="3120" w:type="dxa"/>
            <w:shd w:val="clear" w:color="auto" w:fill="F8FAFC"/>
            <w:tcMar>
              <w:top w:w="80" w:type="dxa"/>
              <w:left w:w="100" w:type="dxa"/>
              <w:bottom w:w="80" w:type="dxa"/>
              <w:right w:w="100" w:type="dxa"/>
            </w:tcMar>
          </w:tcPr>
          <w:p w14:paraId="599B37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Fires after an attendance insert. Dynamically calculates student course percentage; if below 75% or 65%, inserts a warning row into `alerts`.</w:t>
            </w:r>
          </w:p>
        </w:tc>
      </w:tr>
      <w:tr w:rsidR="001C6623" w:rsidRPr="001C1BAE" w14:paraId="6BF9B5DB" w14:textId="77777777">
        <w:trPr>
          <w:jc w:val="center"/>
        </w:trPr>
        <w:tc>
          <w:tcPr>
            <w:tcW w:w="3120" w:type="dxa"/>
            <w:tcMar>
              <w:top w:w="80" w:type="dxa"/>
              <w:left w:w="100" w:type="dxa"/>
              <w:bottom w:w="80" w:type="dxa"/>
              <w:right w:w="100" w:type="dxa"/>
            </w:tcMar>
          </w:tcPr>
          <w:p w14:paraId="715376B8"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**`trg_after_leave_approval`**</w:t>
            </w:r>
          </w:p>
        </w:tc>
        <w:tc>
          <w:tcPr>
            <w:tcW w:w="3120" w:type="dxa"/>
            <w:tcMar>
              <w:top w:w="80" w:type="dxa"/>
              <w:left w:w="100" w:type="dxa"/>
              <w:bottom w:w="80" w:type="dxa"/>
              <w:right w:w="100" w:type="dxa"/>
            </w:tcMar>
          </w:tcPr>
          <w:p w14:paraId="29FE5540"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`TRIGGER`</w:t>
            </w:r>
          </w:p>
        </w:tc>
        <w:tc>
          <w:tcPr>
            <w:tcW w:w="3120" w:type="dxa"/>
            <w:tcMar>
              <w:top w:w="80" w:type="dxa"/>
              <w:left w:w="100" w:type="dxa"/>
              <w:bottom w:w="80" w:type="dxa"/>
              <w:right w:w="100" w:type="dxa"/>
            </w:tcMar>
          </w:tcPr>
          <w:p w14:paraId="1D193B0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Fires after a leave approval insert. Updates `leave_applications` status and automatically flips corresponding `ABSENT` records to `EXCUSED`.</w:t>
            </w:r>
          </w:p>
        </w:tc>
      </w:tr>
      <w:tr w:rsidR="001C6623" w:rsidRPr="001C1BAE" w14:paraId="5BF5C301" w14:textId="77777777">
        <w:trPr>
          <w:jc w:val="center"/>
        </w:trPr>
        <w:tc>
          <w:tcPr>
            <w:tcW w:w="3120" w:type="dxa"/>
            <w:shd w:val="clear" w:color="auto" w:fill="F8FAFC"/>
            <w:tcMar>
              <w:top w:w="80" w:type="dxa"/>
              <w:left w:w="100" w:type="dxa"/>
              <w:bottom w:w="80" w:type="dxa"/>
              <w:right w:w="100" w:type="dxa"/>
            </w:tcMar>
          </w:tcPr>
          <w:p w14:paraId="65C2959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**`sp_batch_schedule_sessions`**</w:t>
            </w:r>
          </w:p>
        </w:tc>
        <w:tc>
          <w:tcPr>
            <w:tcW w:w="3120" w:type="dxa"/>
            <w:shd w:val="clear" w:color="auto" w:fill="F8FAFC"/>
            <w:tcMar>
              <w:top w:w="80" w:type="dxa"/>
              <w:left w:w="100" w:type="dxa"/>
              <w:bottom w:w="80" w:type="dxa"/>
              <w:right w:w="100" w:type="dxa"/>
            </w:tcMar>
          </w:tcPr>
          <w:p w14:paraId="74F24FAB"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`PROCEDURE`</w:t>
            </w:r>
          </w:p>
        </w:tc>
        <w:tc>
          <w:tcPr>
            <w:tcW w:w="3120" w:type="dxa"/>
            <w:shd w:val="clear" w:color="auto" w:fill="F8FAFC"/>
            <w:tcMar>
              <w:top w:w="80" w:type="dxa"/>
              <w:left w:w="100" w:type="dxa"/>
              <w:bottom w:w="80" w:type="dxa"/>
              <w:right w:w="100" w:type="dxa"/>
            </w:tcMar>
          </w:tcPr>
          <w:p w14:paraId="0EE756B3" w14:textId="77777777" w:rsidR="001C6623" w:rsidRPr="001C1BAE" w:rsidRDefault="00000000">
            <w:pPr>
              <w:spacing w:after="40"/>
              <w:rPr>
                <w:rFonts w:cs="Times New Roman"/>
                <w:color w:val="000000" w:themeColor="text1"/>
              </w:rPr>
            </w:pPr>
            <w:r w:rsidRPr="001C1BAE">
              <w:rPr>
                <w:rFonts w:cs="Times New Roman"/>
                <w:color w:val="000000" w:themeColor="text1"/>
                <w:sz w:val="19"/>
              </w:rPr>
              <w:t>Batch schedules sessions for an offering over a date range for a specific day of the week with syllabus topic prefixes.</w:t>
            </w:r>
          </w:p>
        </w:tc>
      </w:tr>
      <w:tr w:rsidR="001C6623" w:rsidRPr="001C1BAE" w14:paraId="7A1BAF94" w14:textId="77777777">
        <w:trPr>
          <w:jc w:val="center"/>
        </w:trPr>
        <w:tc>
          <w:tcPr>
            <w:tcW w:w="3120" w:type="dxa"/>
            <w:tcMar>
              <w:top w:w="80" w:type="dxa"/>
              <w:left w:w="100" w:type="dxa"/>
              <w:bottom w:w="80" w:type="dxa"/>
              <w:right w:w="100" w:type="dxa"/>
            </w:tcMar>
          </w:tcPr>
          <w:p w14:paraId="7E46DD1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**`sp_get_student_summary`**</w:t>
            </w:r>
          </w:p>
        </w:tc>
        <w:tc>
          <w:tcPr>
            <w:tcW w:w="3120" w:type="dxa"/>
            <w:tcMar>
              <w:top w:w="80" w:type="dxa"/>
              <w:left w:w="100" w:type="dxa"/>
              <w:bottom w:w="80" w:type="dxa"/>
              <w:right w:w="100" w:type="dxa"/>
            </w:tcMar>
          </w:tcPr>
          <w:p w14:paraId="7F9DCD5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`PROCEDURE`</w:t>
            </w:r>
          </w:p>
        </w:tc>
        <w:tc>
          <w:tcPr>
            <w:tcW w:w="3120" w:type="dxa"/>
            <w:tcMar>
              <w:top w:w="80" w:type="dxa"/>
              <w:left w:w="100" w:type="dxa"/>
              <w:bottom w:w="80" w:type="dxa"/>
              <w:right w:w="100" w:type="dxa"/>
            </w:tcMar>
          </w:tcPr>
          <w:p w14:paraId="63DB962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Computes aggregated student standing metrics using nested subqueries and joins with `vw_student_attendance_percentage`.</w:t>
            </w:r>
          </w:p>
        </w:tc>
      </w:tr>
    </w:tbl>
    <w:p w14:paraId="132BAC11" w14:textId="77777777" w:rsidR="001C6623" w:rsidRPr="001C1BAE" w:rsidRDefault="001C6623">
      <w:pPr>
        <w:spacing w:before="40" w:after="80"/>
        <w:rPr>
          <w:rFonts w:cs="Times New Roman"/>
          <w:color w:val="000000" w:themeColor="text1"/>
        </w:rPr>
      </w:pPr>
    </w:p>
    <w:p w14:paraId="0D74BFDA"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Listing 5.1: Absence Reconciliation Trigger</w:t>
      </w:r>
    </w:p>
    <w:p w14:paraId="52F0C019"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DELIMITER $$</w:t>
      </w:r>
      <w:r w:rsidRPr="001C1BAE">
        <w:rPr>
          <w:rFonts w:cs="Times New Roman"/>
          <w:color w:val="000000" w:themeColor="text1"/>
          <w:sz w:val="18"/>
        </w:rPr>
        <w:br/>
        <w:t>CREATE TRIGGER trg_after_leave_approval</w:t>
      </w:r>
      <w:r w:rsidRPr="001C1BAE">
        <w:rPr>
          <w:rFonts w:cs="Times New Roman"/>
          <w:color w:val="000000" w:themeColor="text1"/>
          <w:sz w:val="18"/>
        </w:rPr>
        <w:br/>
        <w:t>AFTER INSERT ON leave_approvals</w:t>
      </w:r>
      <w:r w:rsidRPr="001C1BAE">
        <w:rPr>
          <w:rFonts w:cs="Times New Roman"/>
          <w:color w:val="000000" w:themeColor="text1"/>
          <w:sz w:val="18"/>
        </w:rPr>
        <w:br/>
        <w:t>FOR EACH ROW</w:t>
      </w:r>
      <w:r w:rsidRPr="001C1BAE">
        <w:rPr>
          <w:rFonts w:cs="Times New Roman"/>
          <w:color w:val="000000" w:themeColor="text1"/>
          <w:sz w:val="18"/>
        </w:rPr>
        <w:br/>
        <w:t>BEGIN</w:t>
      </w:r>
      <w:r w:rsidRPr="001C1BAE">
        <w:rPr>
          <w:rFonts w:cs="Times New Roman"/>
          <w:color w:val="000000" w:themeColor="text1"/>
          <w:sz w:val="18"/>
        </w:rPr>
        <w:br/>
        <w:t xml:space="preserve">    DECLARE v_student_id INT;</w:t>
      </w:r>
      <w:r w:rsidRPr="001C1BAE">
        <w:rPr>
          <w:rFonts w:cs="Times New Roman"/>
          <w:color w:val="000000" w:themeColor="text1"/>
          <w:sz w:val="18"/>
        </w:rPr>
        <w:br/>
        <w:t xml:space="preserve">    DECLARE v_from_date DATE;</w:t>
      </w:r>
      <w:r w:rsidRPr="001C1BAE">
        <w:rPr>
          <w:rFonts w:cs="Times New Roman"/>
          <w:color w:val="000000" w:themeColor="text1"/>
          <w:sz w:val="18"/>
        </w:rPr>
        <w:br/>
        <w:t xml:space="preserve">    DECLARE v_to_date DATE;</w:t>
      </w:r>
      <w:r w:rsidRPr="001C1BAE">
        <w:rPr>
          <w:rFonts w:cs="Times New Roman"/>
          <w:color w:val="000000" w:themeColor="text1"/>
          <w:sz w:val="18"/>
        </w:rPr>
        <w:br/>
      </w:r>
      <w:r w:rsidRPr="001C1BAE">
        <w:rPr>
          <w:rFonts w:cs="Times New Roman"/>
          <w:color w:val="000000" w:themeColor="text1"/>
          <w:sz w:val="18"/>
        </w:rPr>
        <w:br/>
        <w:t xml:space="preserve">    IF NEW.approval_status = 'APPROVED' THEN</w:t>
      </w:r>
      <w:r w:rsidRPr="001C1BAE">
        <w:rPr>
          <w:rFonts w:cs="Times New Roman"/>
          <w:color w:val="000000" w:themeColor="text1"/>
          <w:sz w:val="18"/>
        </w:rPr>
        <w:br/>
        <w:t xml:space="preserve">        SELECT student_id, from_date, to_date</w:t>
      </w:r>
      <w:r w:rsidRPr="001C1BAE">
        <w:rPr>
          <w:rFonts w:cs="Times New Roman"/>
          <w:color w:val="000000" w:themeColor="text1"/>
          <w:sz w:val="18"/>
        </w:rPr>
        <w:br/>
        <w:t xml:space="preserve">        INTO v_student_id, v_from_date, v_to_date</w:t>
      </w:r>
      <w:r w:rsidRPr="001C1BAE">
        <w:rPr>
          <w:rFonts w:cs="Times New Roman"/>
          <w:color w:val="000000" w:themeColor="text1"/>
          <w:sz w:val="18"/>
        </w:rPr>
        <w:br/>
        <w:t xml:space="preserve">        FROM leave_applications</w:t>
      </w:r>
      <w:r w:rsidRPr="001C1BAE">
        <w:rPr>
          <w:rFonts w:cs="Times New Roman"/>
          <w:color w:val="000000" w:themeColor="text1"/>
          <w:sz w:val="18"/>
        </w:rPr>
        <w:br/>
        <w:t xml:space="preserve">        WHERE application_id = NEW.application_id;</w:t>
      </w:r>
      <w:r w:rsidRPr="001C1BAE">
        <w:rPr>
          <w:rFonts w:cs="Times New Roman"/>
          <w:color w:val="000000" w:themeColor="text1"/>
          <w:sz w:val="18"/>
        </w:rPr>
        <w:br/>
      </w:r>
      <w:r w:rsidRPr="001C1BAE">
        <w:rPr>
          <w:rFonts w:cs="Times New Roman"/>
          <w:color w:val="000000" w:themeColor="text1"/>
          <w:sz w:val="18"/>
        </w:rPr>
        <w:br/>
        <w:t xml:space="preserve">        UPDATE leave_applications</w:t>
      </w:r>
      <w:r w:rsidRPr="001C1BAE">
        <w:rPr>
          <w:rFonts w:cs="Times New Roman"/>
          <w:color w:val="000000" w:themeColor="text1"/>
          <w:sz w:val="18"/>
        </w:rPr>
        <w:br/>
        <w:t xml:space="preserve">        SET application_status = 'APPROVED'</w:t>
      </w:r>
      <w:r w:rsidRPr="001C1BAE">
        <w:rPr>
          <w:rFonts w:cs="Times New Roman"/>
          <w:color w:val="000000" w:themeColor="text1"/>
          <w:sz w:val="18"/>
        </w:rPr>
        <w:br/>
        <w:t xml:space="preserve">        WHERE application_id = NEW.application_id;</w:t>
      </w:r>
      <w:r w:rsidRPr="001C1BAE">
        <w:rPr>
          <w:rFonts w:cs="Times New Roman"/>
          <w:color w:val="000000" w:themeColor="text1"/>
          <w:sz w:val="18"/>
        </w:rPr>
        <w:br/>
      </w:r>
      <w:r w:rsidRPr="001C1BAE">
        <w:rPr>
          <w:rFonts w:cs="Times New Roman"/>
          <w:color w:val="000000" w:themeColor="text1"/>
          <w:sz w:val="18"/>
        </w:rPr>
        <w:br/>
        <w:t xml:space="preserve">        UPDATE attendance a</w:t>
      </w:r>
      <w:r w:rsidRPr="001C1BAE">
        <w:rPr>
          <w:rFonts w:cs="Times New Roman"/>
          <w:color w:val="000000" w:themeColor="text1"/>
          <w:sz w:val="18"/>
        </w:rPr>
        <w:br/>
        <w:t xml:space="preserve">        JOIN class_sessions cs ON a.session_id = cs.session_id</w:t>
      </w:r>
      <w:r w:rsidRPr="001C1BAE">
        <w:rPr>
          <w:rFonts w:cs="Times New Roman"/>
          <w:color w:val="000000" w:themeColor="text1"/>
          <w:sz w:val="18"/>
        </w:rPr>
        <w:br/>
        <w:t xml:space="preserve">        SET a.attendance_status = 'EXCUSED',</w:t>
      </w:r>
      <w:r w:rsidRPr="001C1BAE">
        <w:rPr>
          <w:rFonts w:cs="Times New Roman"/>
          <w:color w:val="000000" w:themeColor="text1"/>
          <w:sz w:val="18"/>
        </w:rPr>
        <w:br/>
        <w:t xml:space="preserve">            a.remarks = CONCAT('Excused via Approved Leave Application #', NEW.application_id)</w:t>
      </w:r>
      <w:r w:rsidRPr="001C1BAE">
        <w:rPr>
          <w:rFonts w:cs="Times New Roman"/>
          <w:color w:val="000000" w:themeColor="text1"/>
          <w:sz w:val="18"/>
        </w:rPr>
        <w:br/>
        <w:t xml:space="preserve">        WHERE a.student_id = v_student_id</w:t>
      </w:r>
      <w:r w:rsidRPr="001C1BAE">
        <w:rPr>
          <w:rFonts w:cs="Times New Roman"/>
          <w:color w:val="000000" w:themeColor="text1"/>
          <w:sz w:val="18"/>
        </w:rPr>
        <w:br/>
        <w:t xml:space="preserve">          AND cs.session_date BETWEEN v_from_date AND v_to_date</w:t>
      </w:r>
      <w:r w:rsidRPr="001C1BAE">
        <w:rPr>
          <w:rFonts w:cs="Times New Roman"/>
          <w:color w:val="000000" w:themeColor="text1"/>
          <w:sz w:val="18"/>
        </w:rPr>
        <w:br/>
        <w:t xml:space="preserve">          AND a.attendance_status = 'ABSENT';</w:t>
      </w:r>
      <w:r w:rsidRPr="001C1BAE">
        <w:rPr>
          <w:rFonts w:cs="Times New Roman"/>
          <w:color w:val="000000" w:themeColor="text1"/>
          <w:sz w:val="18"/>
        </w:rPr>
        <w:br/>
        <w:t xml:space="preserve">    ELSEIF NEW.approval_status = 'REJECTED' THEN</w:t>
      </w:r>
      <w:r w:rsidRPr="001C1BAE">
        <w:rPr>
          <w:rFonts w:cs="Times New Roman"/>
          <w:color w:val="000000" w:themeColor="text1"/>
          <w:sz w:val="18"/>
        </w:rPr>
        <w:br/>
        <w:t xml:space="preserve">        UPDATE leave_applications</w:t>
      </w:r>
      <w:r w:rsidRPr="001C1BAE">
        <w:rPr>
          <w:rFonts w:cs="Times New Roman"/>
          <w:color w:val="000000" w:themeColor="text1"/>
          <w:sz w:val="18"/>
        </w:rPr>
        <w:br/>
        <w:t xml:space="preserve">        SET application_status = 'REJECTED'</w:t>
      </w:r>
      <w:r w:rsidRPr="001C1BAE">
        <w:rPr>
          <w:rFonts w:cs="Times New Roman"/>
          <w:color w:val="000000" w:themeColor="text1"/>
          <w:sz w:val="18"/>
        </w:rPr>
        <w:br/>
        <w:t xml:space="preserve">        WHERE application_id = NEW.application_id;</w:t>
      </w:r>
      <w:r w:rsidRPr="001C1BAE">
        <w:rPr>
          <w:rFonts w:cs="Times New Roman"/>
          <w:color w:val="000000" w:themeColor="text1"/>
          <w:sz w:val="18"/>
        </w:rPr>
        <w:br/>
        <w:t xml:space="preserve">    END IF;</w:t>
      </w:r>
      <w:r w:rsidRPr="001C1BAE">
        <w:rPr>
          <w:rFonts w:cs="Times New Roman"/>
          <w:color w:val="000000" w:themeColor="text1"/>
          <w:sz w:val="18"/>
        </w:rPr>
        <w:br/>
        <w:t>END$$</w:t>
      </w:r>
      <w:r w:rsidRPr="001C1BAE">
        <w:rPr>
          <w:rFonts w:cs="Times New Roman"/>
          <w:color w:val="000000" w:themeColor="text1"/>
          <w:sz w:val="18"/>
        </w:rPr>
        <w:br/>
        <w:t>DELIMITER ;</w:t>
      </w:r>
    </w:p>
    <w:p w14:paraId="790657DE"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5.6 Analytical Views Implementation</w:t>
      </w:r>
    </w:p>
    <w:p w14:paraId="0365E939" w14:textId="77777777" w:rsidR="001C6623" w:rsidRPr="001C1BAE" w:rsidRDefault="00000000">
      <w:pPr>
        <w:rPr>
          <w:rFonts w:cs="Times New Roman"/>
          <w:color w:val="000000" w:themeColor="text1"/>
        </w:rPr>
      </w:pPr>
      <w:r w:rsidRPr="001C1BAE">
        <w:rPr>
          <w:rFonts w:cs="Times New Roman"/>
          <w:color w:val="000000" w:themeColor="text1"/>
        </w:rPr>
        <w:lastRenderedPageBreak/>
        <w:t>To prevent redundant storage of derived data (violating 3NF), dynamic attendance percentages are computed on-the-fly using 5 production database views:</w:t>
      </w:r>
    </w:p>
    <w:p w14:paraId="77B0CFB3" w14:textId="77777777" w:rsidR="001C6623" w:rsidRPr="001C1BAE" w:rsidRDefault="00000000">
      <w:pPr>
        <w:rPr>
          <w:rFonts w:cs="Times New Roman"/>
          <w:color w:val="000000" w:themeColor="text1"/>
        </w:rPr>
      </w:pPr>
      <w:r w:rsidRPr="001C1BAE">
        <w:rPr>
          <w:rFonts w:cs="Times New Roman"/>
          <w:b/>
          <w:color w:val="000000" w:themeColor="text1"/>
        </w:rPr>
        <w:t>Table 5.19: Production Database Analytical Views</w:t>
      </w:r>
    </w:p>
    <w:tbl>
      <w:tblPr>
        <w:tblStyle w:val="TableGrid"/>
        <w:tblW w:w="0" w:type="auto"/>
        <w:jc w:val="center"/>
        <w:tblLook w:val="04A0" w:firstRow="1" w:lastRow="0" w:firstColumn="1" w:lastColumn="0" w:noHBand="0" w:noVBand="1"/>
      </w:tblPr>
      <w:tblGrid>
        <w:gridCol w:w="3408"/>
        <w:gridCol w:w="3041"/>
        <w:gridCol w:w="3111"/>
      </w:tblGrid>
      <w:tr w:rsidR="001C6623" w:rsidRPr="001C1BAE" w14:paraId="09B7C8EA" w14:textId="77777777">
        <w:trPr>
          <w:jc w:val="center"/>
        </w:trPr>
        <w:tc>
          <w:tcPr>
            <w:tcW w:w="3120" w:type="dxa"/>
            <w:shd w:val="clear" w:color="auto" w:fill="E0E7FF"/>
            <w:tcMar>
              <w:top w:w="80" w:type="dxa"/>
              <w:left w:w="100" w:type="dxa"/>
              <w:bottom w:w="80" w:type="dxa"/>
              <w:right w:w="100" w:type="dxa"/>
            </w:tcMar>
          </w:tcPr>
          <w:p w14:paraId="551CF55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View Name</w:t>
            </w:r>
          </w:p>
        </w:tc>
        <w:tc>
          <w:tcPr>
            <w:tcW w:w="3120" w:type="dxa"/>
            <w:shd w:val="clear" w:color="auto" w:fill="E0E7FF"/>
            <w:tcMar>
              <w:top w:w="80" w:type="dxa"/>
              <w:left w:w="100" w:type="dxa"/>
              <w:bottom w:w="80" w:type="dxa"/>
              <w:right w:w="100" w:type="dxa"/>
            </w:tcMar>
          </w:tcPr>
          <w:p w14:paraId="52FE145A"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Primary Function</w:t>
            </w:r>
          </w:p>
        </w:tc>
        <w:tc>
          <w:tcPr>
            <w:tcW w:w="3120" w:type="dxa"/>
            <w:shd w:val="clear" w:color="auto" w:fill="E0E7FF"/>
            <w:tcMar>
              <w:top w:w="80" w:type="dxa"/>
              <w:left w:w="100" w:type="dxa"/>
              <w:bottom w:w="80" w:type="dxa"/>
              <w:right w:w="100" w:type="dxa"/>
            </w:tcMar>
          </w:tcPr>
          <w:p w14:paraId="785FAE89"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Core Aggregation Logic</w:t>
            </w:r>
          </w:p>
        </w:tc>
      </w:tr>
      <w:tr w:rsidR="001C6623" w:rsidRPr="001C1BAE" w14:paraId="5B6CBA0F" w14:textId="77777777">
        <w:trPr>
          <w:jc w:val="center"/>
        </w:trPr>
        <w:tc>
          <w:tcPr>
            <w:tcW w:w="3120" w:type="dxa"/>
            <w:shd w:val="clear" w:color="auto" w:fill="F8FAFC"/>
            <w:tcMar>
              <w:top w:w="80" w:type="dxa"/>
              <w:left w:w="100" w:type="dxa"/>
              <w:bottom w:w="80" w:type="dxa"/>
              <w:right w:w="100" w:type="dxa"/>
            </w:tcMar>
          </w:tcPr>
          <w:p w14:paraId="6AA37852"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**`vw_student_attendance_percentage`**</w:t>
            </w:r>
          </w:p>
        </w:tc>
        <w:tc>
          <w:tcPr>
            <w:tcW w:w="3120" w:type="dxa"/>
            <w:shd w:val="clear" w:color="auto" w:fill="F8FAFC"/>
            <w:tcMar>
              <w:top w:w="80" w:type="dxa"/>
              <w:left w:w="100" w:type="dxa"/>
              <w:bottom w:w="80" w:type="dxa"/>
              <w:right w:w="100" w:type="dxa"/>
            </w:tcMar>
          </w:tcPr>
          <w:p w14:paraId="1C4BCE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Dynamic attendance percentage per student per course.</w:t>
            </w:r>
          </w:p>
        </w:tc>
        <w:tc>
          <w:tcPr>
            <w:tcW w:w="3120" w:type="dxa"/>
            <w:shd w:val="clear" w:color="auto" w:fill="F8FAFC"/>
            <w:tcMar>
              <w:top w:w="80" w:type="dxa"/>
              <w:left w:w="100" w:type="dxa"/>
              <w:bottom w:w="80" w:type="dxa"/>
              <w:right w:w="100" w:type="dxa"/>
            </w:tcMar>
          </w:tcPr>
          <w:p w14:paraId="2335A0F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`SUM(CASE WHEN status IN ('PRESENT','EXCUSED','LATE') THEN 1 ELSE 0 END) / COUNT(sessions) * 100`</w:t>
            </w:r>
          </w:p>
        </w:tc>
      </w:tr>
      <w:tr w:rsidR="001C6623" w:rsidRPr="001C1BAE" w14:paraId="757F116D" w14:textId="77777777">
        <w:trPr>
          <w:jc w:val="center"/>
        </w:trPr>
        <w:tc>
          <w:tcPr>
            <w:tcW w:w="3120" w:type="dxa"/>
            <w:tcMar>
              <w:top w:w="80" w:type="dxa"/>
              <w:left w:w="100" w:type="dxa"/>
              <w:bottom w:w="80" w:type="dxa"/>
              <w:right w:w="100" w:type="dxa"/>
            </w:tcMar>
          </w:tcPr>
          <w:p w14:paraId="752AB0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**`vw_attendance_shortage`**</w:t>
            </w:r>
          </w:p>
        </w:tc>
        <w:tc>
          <w:tcPr>
            <w:tcW w:w="3120" w:type="dxa"/>
            <w:tcMar>
              <w:top w:w="80" w:type="dxa"/>
              <w:left w:w="100" w:type="dxa"/>
              <w:bottom w:w="80" w:type="dxa"/>
              <w:right w:w="100" w:type="dxa"/>
            </w:tcMar>
          </w:tcPr>
          <w:p w14:paraId="01B7BF06" w14:textId="77777777" w:rsidR="001C6623" w:rsidRPr="001C1BAE" w:rsidRDefault="00000000">
            <w:pPr>
              <w:spacing w:after="40"/>
              <w:rPr>
                <w:rFonts w:cs="Times New Roman"/>
                <w:color w:val="000000" w:themeColor="text1"/>
              </w:rPr>
            </w:pPr>
            <w:r w:rsidRPr="001C1BAE">
              <w:rPr>
                <w:rFonts w:cs="Times New Roman"/>
                <w:color w:val="000000" w:themeColor="text1"/>
                <w:sz w:val="19"/>
              </w:rPr>
              <w:t>Flags students as `GOOD`, `SHORTAGE`, or `CRITICAL_SHORTAGE`.</w:t>
            </w:r>
          </w:p>
        </w:tc>
        <w:tc>
          <w:tcPr>
            <w:tcW w:w="3120" w:type="dxa"/>
            <w:tcMar>
              <w:top w:w="80" w:type="dxa"/>
              <w:left w:w="100" w:type="dxa"/>
              <w:bottom w:w="80" w:type="dxa"/>
              <w:right w:w="100" w:type="dxa"/>
            </w:tcMar>
          </w:tcPr>
          <w:p w14:paraId="0127F8C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Cross-joins `vw_student_attendance_percentage` with latest thresholds in `attendance_thresholds`.</w:t>
            </w:r>
          </w:p>
        </w:tc>
      </w:tr>
      <w:tr w:rsidR="001C6623" w:rsidRPr="001C1BAE" w14:paraId="7829FB66" w14:textId="77777777">
        <w:trPr>
          <w:jc w:val="center"/>
        </w:trPr>
        <w:tc>
          <w:tcPr>
            <w:tcW w:w="3120" w:type="dxa"/>
            <w:shd w:val="clear" w:color="auto" w:fill="F8FAFC"/>
            <w:tcMar>
              <w:top w:w="80" w:type="dxa"/>
              <w:left w:w="100" w:type="dxa"/>
              <w:bottom w:w="80" w:type="dxa"/>
              <w:right w:w="100" w:type="dxa"/>
            </w:tcMar>
          </w:tcPr>
          <w:p w14:paraId="26CC8977"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**`vw_leave_history`**</w:t>
            </w:r>
          </w:p>
        </w:tc>
        <w:tc>
          <w:tcPr>
            <w:tcW w:w="3120" w:type="dxa"/>
            <w:shd w:val="clear" w:color="auto" w:fill="F8FAFC"/>
            <w:tcMar>
              <w:top w:w="80" w:type="dxa"/>
              <w:left w:w="100" w:type="dxa"/>
              <w:bottom w:w="80" w:type="dxa"/>
              <w:right w:w="100" w:type="dxa"/>
            </w:tcMar>
          </w:tcPr>
          <w:p w14:paraId="0FC25F3E"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 audit trail of leave applications and approver decisions.</w:t>
            </w:r>
          </w:p>
        </w:tc>
        <w:tc>
          <w:tcPr>
            <w:tcW w:w="3120" w:type="dxa"/>
            <w:shd w:val="clear" w:color="auto" w:fill="F8FAFC"/>
            <w:tcMar>
              <w:top w:w="80" w:type="dxa"/>
              <w:left w:w="100" w:type="dxa"/>
              <w:bottom w:w="80" w:type="dxa"/>
              <w:right w:w="100" w:type="dxa"/>
            </w:tcMar>
          </w:tcPr>
          <w:p w14:paraId="2ECC8C2A" w14:textId="77777777" w:rsidR="001C6623" w:rsidRPr="001C1BAE" w:rsidRDefault="00000000">
            <w:pPr>
              <w:spacing w:after="40"/>
              <w:rPr>
                <w:rFonts w:cs="Times New Roman"/>
                <w:color w:val="000000" w:themeColor="text1"/>
              </w:rPr>
            </w:pPr>
            <w:r w:rsidRPr="001C1BAE">
              <w:rPr>
                <w:rFonts w:cs="Times New Roman"/>
                <w:color w:val="000000" w:themeColor="text1"/>
                <w:sz w:val="19"/>
              </w:rPr>
              <w:t>Joins `leave_applications`, `students`, `leave_types`, `leave_approvals`, and `faculty`.</w:t>
            </w:r>
          </w:p>
        </w:tc>
      </w:tr>
      <w:tr w:rsidR="001C6623" w:rsidRPr="001C1BAE" w14:paraId="0D8006B8" w14:textId="77777777">
        <w:trPr>
          <w:jc w:val="center"/>
        </w:trPr>
        <w:tc>
          <w:tcPr>
            <w:tcW w:w="3120" w:type="dxa"/>
            <w:tcMar>
              <w:top w:w="80" w:type="dxa"/>
              <w:left w:w="100" w:type="dxa"/>
              <w:bottom w:w="80" w:type="dxa"/>
              <w:right w:w="100" w:type="dxa"/>
            </w:tcMar>
          </w:tcPr>
          <w:p w14:paraId="7D9E7794"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**`vw_course_attendance_summary`**</w:t>
            </w:r>
          </w:p>
        </w:tc>
        <w:tc>
          <w:tcPr>
            <w:tcW w:w="3120" w:type="dxa"/>
            <w:tcMar>
              <w:top w:w="80" w:type="dxa"/>
              <w:left w:w="100" w:type="dxa"/>
              <w:bottom w:w="80" w:type="dxa"/>
              <w:right w:w="100" w:type="dxa"/>
            </w:tcMar>
          </w:tcPr>
          <w:p w14:paraId="435E6EF6"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Course-level average attendance across sections.</w:t>
            </w:r>
          </w:p>
        </w:tc>
        <w:tc>
          <w:tcPr>
            <w:tcW w:w="3120" w:type="dxa"/>
            <w:tcMar>
              <w:top w:w="80" w:type="dxa"/>
              <w:left w:w="100" w:type="dxa"/>
              <w:bottom w:w="80" w:type="dxa"/>
              <w:right w:w="100" w:type="dxa"/>
            </w:tcMar>
          </w:tcPr>
          <w:p w14:paraId="18D3B97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Aggregates completed session counts and computes average percentage per offering.</w:t>
            </w:r>
          </w:p>
        </w:tc>
      </w:tr>
      <w:tr w:rsidR="001C6623" w:rsidRPr="001C1BAE" w14:paraId="5D0F17BA" w14:textId="77777777">
        <w:trPr>
          <w:jc w:val="center"/>
        </w:trPr>
        <w:tc>
          <w:tcPr>
            <w:tcW w:w="3120" w:type="dxa"/>
            <w:shd w:val="clear" w:color="auto" w:fill="F8FAFC"/>
            <w:tcMar>
              <w:top w:w="80" w:type="dxa"/>
              <w:left w:w="100" w:type="dxa"/>
              <w:bottom w:w="80" w:type="dxa"/>
              <w:right w:w="100" w:type="dxa"/>
            </w:tcMar>
          </w:tcPr>
          <w:p w14:paraId="038E82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**`vw_monthly_attendance_trends`**</w:t>
            </w:r>
          </w:p>
        </w:tc>
        <w:tc>
          <w:tcPr>
            <w:tcW w:w="3120" w:type="dxa"/>
            <w:shd w:val="clear" w:color="auto" w:fill="F8FAFC"/>
            <w:tcMar>
              <w:top w:w="80" w:type="dxa"/>
              <w:left w:w="100" w:type="dxa"/>
              <w:bottom w:w="80" w:type="dxa"/>
              <w:right w:w="100" w:type="dxa"/>
            </w:tcMar>
          </w:tcPr>
          <w:p w14:paraId="0D3366E4" w14:textId="77777777" w:rsidR="001C6623" w:rsidRPr="001C1BAE" w:rsidRDefault="00000000">
            <w:pPr>
              <w:spacing w:after="40"/>
              <w:rPr>
                <w:rFonts w:cs="Times New Roman"/>
                <w:color w:val="000000" w:themeColor="text1"/>
              </w:rPr>
            </w:pPr>
            <w:r w:rsidRPr="001C1BAE">
              <w:rPr>
                <w:rFonts w:cs="Times New Roman"/>
                <w:color w:val="000000" w:themeColor="text1"/>
                <w:sz w:val="19"/>
              </w:rPr>
              <w:t>Month-over-month attendance tracking for seasonal analysis.</w:t>
            </w:r>
          </w:p>
        </w:tc>
        <w:tc>
          <w:tcPr>
            <w:tcW w:w="3120" w:type="dxa"/>
            <w:shd w:val="clear" w:color="auto" w:fill="F8FAFC"/>
            <w:tcMar>
              <w:top w:w="80" w:type="dxa"/>
              <w:left w:w="100" w:type="dxa"/>
              <w:bottom w:w="80" w:type="dxa"/>
              <w:right w:w="100" w:type="dxa"/>
            </w:tcMar>
          </w:tcPr>
          <w:p w14:paraId="07FF02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Groups completed sessions by `DATE_FORMAT(session_date, '%Y-%m')`.</w:t>
            </w:r>
          </w:p>
        </w:tc>
      </w:tr>
    </w:tbl>
    <w:p w14:paraId="270E1BC1" w14:textId="77777777" w:rsidR="001C6623" w:rsidRPr="001C1BAE" w:rsidRDefault="001C6623">
      <w:pPr>
        <w:spacing w:before="40" w:after="80"/>
        <w:rPr>
          <w:rFonts w:cs="Times New Roman"/>
          <w:color w:val="000000" w:themeColor="text1"/>
        </w:rPr>
      </w:pPr>
    </w:p>
    <w:p w14:paraId="634B8524"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Listing 5.2: Percentage Computation View Definition</w:t>
      </w:r>
    </w:p>
    <w:p w14:paraId="633FA199"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CREATE OR REPLACE VIEW vw_student_attendance_percentage AS</w:t>
      </w:r>
      <w:r w:rsidRPr="001C1BAE">
        <w:rPr>
          <w:rFonts w:cs="Times New Roman"/>
          <w:color w:val="000000" w:themeColor="text1"/>
          <w:sz w:val="18"/>
        </w:rPr>
        <w:br/>
        <w:t>SELECT</w:t>
      </w:r>
      <w:r w:rsidRPr="001C1BAE">
        <w:rPr>
          <w:rFonts w:cs="Times New Roman"/>
          <w:color w:val="000000" w:themeColor="text1"/>
          <w:sz w:val="18"/>
        </w:rPr>
        <w:br/>
        <w:t xml:space="preserve">    s.student_id,</w:t>
      </w:r>
      <w:r w:rsidRPr="001C1BAE">
        <w:rPr>
          <w:rFonts w:cs="Times New Roman"/>
          <w:color w:val="000000" w:themeColor="text1"/>
          <w:sz w:val="18"/>
        </w:rPr>
        <w:br/>
        <w:t xml:space="preserve">    s.registration_number,</w:t>
      </w:r>
      <w:r w:rsidRPr="001C1BAE">
        <w:rPr>
          <w:rFonts w:cs="Times New Roman"/>
          <w:color w:val="000000" w:themeColor="text1"/>
          <w:sz w:val="18"/>
        </w:rPr>
        <w:br/>
        <w:t xml:space="preserve">    CONCAT(s.first_name, ' ', s.last_name) AS student_name,</w:t>
      </w:r>
      <w:r w:rsidRPr="001C1BAE">
        <w:rPr>
          <w:rFonts w:cs="Times New Roman"/>
          <w:color w:val="000000" w:themeColor="text1"/>
          <w:sz w:val="18"/>
        </w:rPr>
        <w:br/>
        <w:t xml:space="preserve">    c.course_code,</w:t>
      </w:r>
      <w:r w:rsidRPr="001C1BAE">
        <w:rPr>
          <w:rFonts w:cs="Times New Roman"/>
          <w:color w:val="000000" w:themeColor="text1"/>
          <w:sz w:val="18"/>
        </w:rPr>
        <w:br/>
        <w:t xml:space="preserve">    c.course_name,</w:t>
      </w:r>
      <w:r w:rsidRPr="001C1BAE">
        <w:rPr>
          <w:rFonts w:cs="Times New Roman"/>
          <w:color w:val="000000" w:themeColor="text1"/>
          <w:sz w:val="18"/>
        </w:rPr>
        <w:br/>
        <w:t xml:space="preserve">    sec.section_name,</w:t>
      </w:r>
      <w:r w:rsidRPr="001C1BAE">
        <w:rPr>
          <w:rFonts w:cs="Times New Roman"/>
          <w:color w:val="000000" w:themeColor="text1"/>
          <w:sz w:val="18"/>
        </w:rPr>
        <w:br/>
        <w:t xml:space="preserve">    co.offering_id,</w:t>
      </w:r>
      <w:r w:rsidRPr="001C1BAE">
        <w:rPr>
          <w:rFonts w:cs="Times New Roman"/>
          <w:color w:val="000000" w:themeColor="text1"/>
          <w:sz w:val="18"/>
        </w:rPr>
        <w:br/>
        <w:t xml:space="preserve">    COUNT(cs.session_id) AS total_completed_sessions,</w:t>
      </w:r>
      <w:r w:rsidRPr="001C1BAE">
        <w:rPr>
          <w:rFonts w:cs="Times New Roman"/>
          <w:color w:val="000000" w:themeColor="text1"/>
          <w:sz w:val="18"/>
        </w:rPr>
        <w:br/>
        <w:t xml:space="preserve">    SUM(CASE WHEN a.attendance_status IN ('PRESENT', 'EXCUSED', 'LATE') THEN 1 ELSE 0 END) AS attended_sessions,</w:t>
      </w:r>
      <w:r w:rsidRPr="001C1BAE">
        <w:rPr>
          <w:rFonts w:cs="Times New Roman"/>
          <w:color w:val="000000" w:themeColor="text1"/>
          <w:sz w:val="18"/>
        </w:rPr>
        <w:br/>
        <w:t xml:space="preserve">    IFNULL(</w:t>
      </w:r>
      <w:r w:rsidRPr="001C1BAE">
        <w:rPr>
          <w:rFonts w:cs="Times New Roman"/>
          <w:color w:val="000000" w:themeColor="text1"/>
          <w:sz w:val="18"/>
        </w:rPr>
        <w:br/>
        <w:t xml:space="preserve">        (SUM(CASE WHEN a.attendance_status IN ('PRESENT', 'EXCUSED', 'LATE') THEN 1 ELSE 0 END) / COUNT(cs.session_id)) * 100,</w:t>
      </w:r>
      <w:r w:rsidRPr="001C1BAE">
        <w:rPr>
          <w:rFonts w:cs="Times New Roman"/>
          <w:color w:val="000000" w:themeColor="text1"/>
          <w:sz w:val="18"/>
        </w:rPr>
        <w:br/>
        <w:t xml:space="preserve">        0</w:t>
      </w:r>
      <w:r w:rsidRPr="001C1BAE">
        <w:rPr>
          <w:rFonts w:cs="Times New Roman"/>
          <w:color w:val="000000" w:themeColor="text1"/>
          <w:sz w:val="18"/>
        </w:rPr>
        <w:br/>
        <w:t xml:space="preserve">    ) AS attendance_percentage</w:t>
      </w:r>
      <w:r w:rsidRPr="001C1BAE">
        <w:rPr>
          <w:rFonts w:cs="Times New Roman"/>
          <w:color w:val="000000" w:themeColor="text1"/>
          <w:sz w:val="18"/>
        </w:rPr>
        <w:br/>
        <w:t>FROM students s</w:t>
      </w:r>
      <w:r w:rsidRPr="001C1BAE">
        <w:rPr>
          <w:rFonts w:cs="Times New Roman"/>
          <w:color w:val="000000" w:themeColor="text1"/>
          <w:sz w:val="18"/>
        </w:rPr>
        <w:br/>
        <w:t>JOIN student_section ss ON s.student_id = ss.student_id</w:t>
      </w:r>
      <w:r w:rsidRPr="001C1BAE">
        <w:rPr>
          <w:rFonts w:cs="Times New Roman"/>
          <w:color w:val="000000" w:themeColor="text1"/>
          <w:sz w:val="18"/>
        </w:rPr>
        <w:br/>
        <w:t>JOIN sections sec ON ss.section_id = sec.section_id</w:t>
      </w:r>
      <w:r w:rsidRPr="001C1BAE">
        <w:rPr>
          <w:rFonts w:cs="Times New Roman"/>
          <w:color w:val="000000" w:themeColor="text1"/>
          <w:sz w:val="18"/>
        </w:rPr>
        <w:br/>
        <w:t>JOIN course_offerings co ON sec.section_id = co.section_id</w:t>
      </w:r>
      <w:r w:rsidRPr="001C1BAE">
        <w:rPr>
          <w:rFonts w:cs="Times New Roman"/>
          <w:color w:val="000000" w:themeColor="text1"/>
          <w:sz w:val="18"/>
        </w:rPr>
        <w:br/>
      </w:r>
      <w:r w:rsidRPr="001C1BAE">
        <w:rPr>
          <w:rFonts w:cs="Times New Roman"/>
          <w:color w:val="000000" w:themeColor="text1"/>
          <w:sz w:val="18"/>
        </w:rPr>
        <w:lastRenderedPageBreak/>
        <w:t>JOIN courses c ON co.course_id = c.course_id</w:t>
      </w:r>
      <w:r w:rsidRPr="001C1BAE">
        <w:rPr>
          <w:rFonts w:cs="Times New Roman"/>
          <w:color w:val="000000" w:themeColor="text1"/>
          <w:sz w:val="18"/>
        </w:rPr>
        <w:br/>
        <w:t>JOIN class_sessions cs ON co.offering_id = cs.offering_id AND cs.session_status = 'COMPLETED'</w:t>
      </w:r>
      <w:r w:rsidRPr="001C1BAE">
        <w:rPr>
          <w:rFonts w:cs="Times New Roman"/>
          <w:color w:val="000000" w:themeColor="text1"/>
          <w:sz w:val="18"/>
        </w:rPr>
        <w:br/>
        <w:t>LEFT JOIN attendance a ON cs.session_id = a.session_id AND s.student_id = a.student_id</w:t>
      </w:r>
      <w:r w:rsidRPr="001C1BAE">
        <w:rPr>
          <w:rFonts w:cs="Times New Roman"/>
          <w:color w:val="000000" w:themeColor="text1"/>
          <w:sz w:val="18"/>
        </w:rPr>
        <w:br/>
        <w:t>GROUP BY s.student_id, c.course_id, co.offering_id;</w:t>
      </w:r>
    </w:p>
    <w:p w14:paraId="1B275D86"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5.7 Representative SQL Queries (Joins, Aggregates, Subqueries)</w:t>
      </w:r>
    </w:p>
    <w:p w14:paraId="503BA995" w14:textId="77777777" w:rsidR="001C6623" w:rsidRPr="001C1BAE" w:rsidRDefault="00000000">
      <w:pPr>
        <w:rPr>
          <w:rFonts w:cs="Times New Roman"/>
          <w:color w:val="000000" w:themeColor="text1"/>
        </w:rPr>
      </w:pPr>
      <w:r w:rsidRPr="001C1BAE">
        <w:rPr>
          <w:rFonts w:cs="Times New Roman"/>
          <w:color w:val="000000" w:themeColor="text1"/>
        </w:rPr>
        <w:t>The schema was validated using complex SQL statements spanning various relational operations:</w:t>
      </w:r>
    </w:p>
    <w:p w14:paraId="1BE5930C"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1. Complex Inner Join: Attendance Roster with Offering Context</w:t>
      </w:r>
    </w:p>
    <w:p w14:paraId="5146E5A3"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SELECT s.registration_number, CONCAT(s.first_name, ' ', s.last_name) AS student_name,</w:t>
      </w:r>
      <w:r w:rsidRPr="001C1BAE">
        <w:rPr>
          <w:rFonts w:cs="Times New Roman"/>
          <w:color w:val="000000" w:themeColor="text1"/>
          <w:sz w:val="18"/>
        </w:rPr>
        <w:br/>
        <w:t xml:space="preserve">       c.course_name, sec.section_name, cs.session_date, a.attendance_status</w:t>
      </w:r>
      <w:r w:rsidRPr="001C1BAE">
        <w:rPr>
          <w:rFonts w:cs="Times New Roman"/>
          <w:color w:val="000000" w:themeColor="text1"/>
          <w:sz w:val="18"/>
        </w:rPr>
        <w:br/>
        <w:t>FROM attendance a</w:t>
      </w:r>
      <w:r w:rsidRPr="001C1BAE">
        <w:rPr>
          <w:rFonts w:cs="Times New Roman"/>
          <w:color w:val="000000" w:themeColor="text1"/>
          <w:sz w:val="18"/>
        </w:rPr>
        <w:br/>
        <w:t>INNER JOIN students s ON a.student_id = s.student_id</w:t>
      </w:r>
      <w:r w:rsidRPr="001C1BAE">
        <w:rPr>
          <w:rFonts w:cs="Times New Roman"/>
          <w:color w:val="000000" w:themeColor="text1"/>
          <w:sz w:val="18"/>
        </w:rPr>
        <w:br/>
        <w:t>INNER JOIN class_sessions cs ON a.session_id = cs.session_id</w:t>
      </w:r>
      <w:r w:rsidRPr="001C1BAE">
        <w:rPr>
          <w:rFonts w:cs="Times New Roman"/>
          <w:color w:val="000000" w:themeColor="text1"/>
          <w:sz w:val="18"/>
        </w:rPr>
        <w:br/>
        <w:t>INNER JOIN course_offerings co ON cs.offering_id = co.offering_id</w:t>
      </w:r>
      <w:r w:rsidRPr="001C1BAE">
        <w:rPr>
          <w:rFonts w:cs="Times New Roman"/>
          <w:color w:val="000000" w:themeColor="text1"/>
          <w:sz w:val="18"/>
        </w:rPr>
        <w:br/>
        <w:t>INNER JOIN courses c ON co.course_id = c.course_id</w:t>
      </w:r>
      <w:r w:rsidRPr="001C1BAE">
        <w:rPr>
          <w:rFonts w:cs="Times New Roman"/>
          <w:color w:val="000000" w:themeColor="text1"/>
          <w:sz w:val="18"/>
        </w:rPr>
        <w:br/>
        <w:t>INNER JOIN sections sec ON co.section_id = sec.section_id</w:t>
      </w:r>
      <w:r w:rsidRPr="001C1BAE">
        <w:rPr>
          <w:rFonts w:cs="Times New Roman"/>
          <w:color w:val="000000" w:themeColor="text1"/>
          <w:sz w:val="18"/>
        </w:rPr>
        <w:br/>
        <w:t>WHERE cs.session_id = 1;</w:t>
      </w:r>
    </w:p>
    <w:p w14:paraId="27E4737C"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2. Aggregate Query with Having: Total Absences Exceeding Tolerance</w:t>
      </w:r>
    </w:p>
    <w:p w14:paraId="022F2AA7"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SELECT s.registration_number, CONCAT(s.first_name, ' ', s.last_name) AS student_name,</w:t>
      </w:r>
      <w:r w:rsidRPr="001C1BAE">
        <w:rPr>
          <w:rFonts w:cs="Times New Roman"/>
          <w:color w:val="000000" w:themeColor="text1"/>
          <w:sz w:val="18"/>
        </w:rPr>
        <w:br/>
        <w:t xml:space="preserve">       COUNT(a.attendance_id) AS total_absences</w:t>
      </w:r>
      <w:r w:rsidRPr="001C1BAE">
        <w:rPr>
          <w:rFonts w:cs="Times New Roman"/>
          <w:color w:val="000000" w:themeColor="text1"/>
          <w:sz w:val="18"/>
        </w:rPr>
        <w:br/>
        <w:t>FROM attendance a</w:t>
      </w:r>
      <w:r w:rsidRPr="001C1BAE">
        <w:rPr>
          <w:rFonts w:cs="Times New Roman"/>
          <w:color w:val="000000" w:themeColor="text1"/>
          <w:sz w:val="18"/>
        </w:rPr>
        <w:br/>
        <w:t>JOIN students s ON a.student_id = s.student_id</w:t>
      </w:r>
      <w:r w:rsidRPr="001C1BAE">
        <w:rPr>
          <w:rFonts w:cs="Times New Roman"/>
          <w:color w:val="000000" w:themeColor="text1"/>
          <w:sz w:val="18"/>
        </w:rPr>
        <w:br/>
        <w:t>WHERE a.attendance_status = 'ABSENT'</w:t>
      </w:r>
      <w:r w:rsidRPr="001C1BAE">
        <w:rPr>
          <w:rFonts w:cs="Times New Roman"/>
          <w:color w:val="000000" w:themeColor="text1"/>
          <w:sz w:val="18"/>
        </w:rPr>
        <w:br/>
        <w:t>GROUP BY s.student_id</w:t>
      </w:r>
      <w:r w:rsidRPr="001C1BAE">
        <w:rPr>
          <w:rFonts w:cs="Times New Roman"/>
          <w:color w:val="000000" w:themeColor="text1"/>
          <w:sz w:val="18"/>
        </w:rPr>
        <w:br/>
        <w:t>HAVING total_absences &gt;= 3;</w:t>
      </w:r>
    </w:p>
    <w:p w14:paraId="6683EA89"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3. Nested Correlated Subquery: Identifying Students Below Course Average</w:t>
      </w:r>
    </w:p>
    <w:p w14:paraId="6DC96781"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SELECT v1.student_name, v1.course_code, v1.attendance_percentage</w:t>
      </w:r>
      <w:r w:rsidRPr="001C1BAE">
        <w:rPr>
          <w:rFonts w:cs="Times New Roman"/>
          <w:color w:val="000000" w:themeColor="text1"/>
          <w:sz w:val="18"/>
        </w:rPr>
        <w:br/>
        <w:t>FROM vw_student_attendance_percentage v1</w:t>
      </w:r>
      <w:r w:rsidRPr="001C1BAE">
        <w:rPr>
          <w:rFonts w:cs="Times New Roman"/>
          <w:color w:val="000000" w:themeColor="text1"/>
          <w:sz w:val="18"/>
        </w:rPr>
        <w:br/>
        <w:t>WHERE v1.attendance_percentage &lt; (</w:t>
      </w:r>
      <w:r w:rsidRPr="001C1BAE">
        <w:rPr>
          <w:rFonts w:cs="Times New Roman"/>
          <w:color w:val="000000" w:themeColor="text1"/>
          <w:sz w:val="18"/>
        </w:rPr>
        <w:br/>
        <w:t xml:space="preserve">    SELECT AVG(v2.attendance_percentage)</w:t>
      </w:r>
      <w:r w:rsidRPr="001C1BAE">
        <w:rPr>
          <w:rFonts w:cs="Times New Roman"/>
          <w:color w:val="000000" w:themeColor="text1"/>
          <w:sz w:val="18"/>
        </w:rPr>
        <w:br/>
        <w:t xml:space="preserve">    FROM vw_student_attendance_percentage v2</w:t>
      </w:r>
      <w:r w:rsidRPr="001C1BAE">
        <w:rPr>
          <w:rFonts w:cs="Times New Roman"/>
          <w:color w:val="000000" w:themeColor="text1"/>
          <w:sz w:val="18"/>
        </w:rPr>
        <w:br/>
        <w:t xml:space="preserve">    WHERE v2.course_code = v1.course_code</w:t>
      </w:r>
      <w:r w:rsidRPr="001C1BAE">
        <w:rPr>
          <w:rFonts w:cs="Times New Roman"/>
          <w:color w:val="000000" w:themeColor="text1"/>
          <w:sz w:val="18"/>
        </w:rPr>
        <w:br/>
        <w:t>);</w:t>
      </w:r>
    </w:p>
    <w:p w14:paraId="6294B99F"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5.8 Application Development &amp; Module-to-Database Mapping</w:t>
      </w:r>
    </w:p>
    <w:p w14:paraId="7EA1E90B" w14:textId="77777777" w:rsidR="001C6623" w:rsidRPr="001C1BAE" w:rsidRDefault="00000000">
      <w:pPr>
        <w:rPr>
          <w:rFonts w:cs="Times New Roman"/>
          <w:color w:val="000000" w:themeColor="text1"/>
        </w:rPr>
      </w:pPr>
      <w:r w:rsidRPr="001C1BAE">
        <w:rPr>
          <w:rFonts w:cs="Times New Roman"/>
          <w:b/>
          <w:color w:val="000000" w:themeColor="text1"/>
        </w:rPr>
        <w:t>Table 5.20: Application Module to Database Mapping</w:t>
      </w:r>
    </w:p>
    <w:tbl>
      <w:tblPr>
        <w:tblStyle w:val="TableGrid"/>
        <w:tblW w:w="0" w:type="auto"/>
        <w:jc w:val="center"/>
        <w:tblLook w:val="04A0" w:firstRow="1" w:lastRow="0" w:firstColumn="1" w:lastColumn="0" w:noHBand="0" w:noVBand="1"/>
      </w:tblPr>
      <w:tblGrid>
        <w:gridCol w:w="3120"/>
        <w:gridCol w:w="3120"/>
        <w:gridCol w:w="3120"/>
      </w:tblGrid>
      <w:tr w:rsidR="001C6623" w:rsidRPr="001C1BAE" w14:paraId="6EF29E28" w14:textId="77777777">
        <w:trPr>
          <w:jc w:val="center"/>
        </w:trPr>
        <w:tc>
          <w:tcPr>
            <w:tcW w:w="3120" w:type="dxa"/>
            <w:shd w:val="clear" w:color="auto" w:fill="E0E7FF"/>
            <w:tcMar>
              <w:top w:w="80" w:type="dxa"/>
              <w:left w:w="100" w:type="dxa"/>
              <w:bottom w:w="80" w:type="dxa"/>
              <w:right w:w="100" w:type="dxa"/>
            </w:tcMar>
          </w:tcPr>
          <w:p w14:paraId="2476347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Module / Page</w:t>
            </w:r>
          </w:p>
        </w:tc>
        <w:tc>
          <w:tcPr>
            <w:tcW w:w="3120" w:type="dxa"/>
            <w:shd w:val="clear" w:color="auto" w:fill="E0E7FF"/>
            <w:tcMar>
              <w:top w:w="80" w:type="dxa"/>
              <w:left w:w="100" w:type="dxa"/>
              <w:bottom w:w="80" w:type="dxa"/>
              <w:right w:w="100" w:type="dxa"/>
            </w:tcMar>
          </w:tcPr>
          <w:p w14:paraId="65C8BC6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Primary Target Relations</w:t>
            </w:r>
          </w:p>
        </w:tc>
        <w:tc>
          <w:tcPr>
            <w:tcW w:w="3120" w:type="dxa"/>
            <w:shd w:val="clear" w:color="auto" w:fill="E0E7FF"/>
            <w:tcMar>
              <w:top w:w="80" w:type="dxa"/>
              <w:left w:w="100" w:type="dxa"/>
              <w:bottom w:w="80" w:type="dxa"/>
              <w:right w:w="100" w:type="dxa"/>
            </w:tcMar>
          </w:tcPr>
          <w:p w14:paraId="60EFEA0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Operations Executed</w:t>
            </w:r>
          </w:p>
        </w:tc>
      </w:tr>
      <w:tr w:rsidR="001C6623" w:rsidRPr="001C1BAE" w14:paraId="45CE49C2" w14:textId="77777777">
        <w:trPr>
          <w:jc w:val="center"/>
        </w:trPr>
        <w:tc>
          <w:tcPr>
            <w:tcW w:w="3120" w:type="dxa"/>
            <w:shd w:val="clear" w:color="auto" w:fill="F8FAFC"/>
            <w:tcMar>
              <w:top w:w="80" w:type="dxa"/>
              <w:left w:w="100" w:type="dxa"/>
              <w:bottom w:w="80" w:type="dxa"/>
              <w:right w:w="100" w:type="dxa"/>
            </w:tcMar>
          </w:tcPr>
          <w:p w14:paraId="6CAA4F87" w14:textId="77777777" w:rsidR="001C6623" w:rsidRPr="001C1BAE" w:rsidRDefault="00000000">
            <w:pPr>
              <w:spacing w:after="40"/>
              <w:rPr>
                <w:rFonts w:cs="Times New Roman"/>
                <w:color w:val="000000" w:themeColor="text1"/>
              </w:rPr>
            </w:pPr>
            <w:r w:rsidRPr="001C1BAE">
              <w:rPr>
                <w:rFonts w:cs="Times New Roman"/>
                <w:color w:val="000000" w:themeColor="text1"/>
                <w:sz w:val="19"/>
              </w:rPr>
              <w:t>**Authentication (`app.py`, `auth_service.py`)**</w:t>
            </w:r>
          </w:p>
        </w:tc>
        <w:tc>
          <w:tcPr>
            <w:tcW w:w="3120" w:type="dxa"/>
            <w:shd w:val="clear" w:color="auto" w:fill="F8FAFC"/>
            <w:tcMar>
              <w:top w:w="80" w:type="dxa"/>
              <w:left w:w="100" w:type="dxa"/>
              <w:bottom w:w="80" w:type="dxa"/>
              <w:right w:w="100" w:type="dxa"/>
            </w:tcMar>
          </w:tcPr>
          <w:p w14:paraId="5CB9D6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 `students`, `faculty`</w:t>
            </w:r>
          </w:p>
        </w:tc>
        <w:tc>
          <w:tcPr>
            <w:tcW w:w="3120" w:type="dxa"/>
            <w:shd w:val="clear" w:color="auto" w:fill="F8FAFC"/>
            <w:tcMar>
              <w:top w:w="80" w:type="dxa"/>
              <w:left w:w="100" w:type="dxa"/>
              <w:bottom w:w="80" w:type="dxa"/>
              <w:right w:w="100" w:type="dxa"/>
            </w:tcMar>
          </w:tcPr>
          <w:p w14:paraId="60696180" w14:textId="77777777" w:rsidR="001C6623" w:rsidRPr="001C1BAE" w:rsidRDefault="00000000">
            <w:pPr>
              <w:spacing w:after="40"/>
              <w:rPr>
                <w:rFonts w:cs="Times New Roman"/>
                <w:color w:val="000000" w:themeColor="text1"/>
              </w:rPr>
            </w:pPr>
            <w:r w:rsidRPr="001C1BAE">
              <w:rPr>
                <w:rFonts w:cs="Times New Roman"/>
                <w:color w:val="000000" w:themeColor="text1"/>
                <w:sz w:val="19"/>
              </w:rPr>
              <w:t>Verification, Session Token Provisioning (`SELECT`).</w:t>
            </w:r>
          </w:p>
        </w:tc>
      </w:tr>
      <w:tr w:rsidR="001C6623" w:rsidRPr="001C1BAE" w14:paraId="21128E80" w14:textId="77777777">
        <w:trPr>
          <w:jc w:val="center"/>
        </w:trPr>
        <w:tc>
          <w:tcPr>
            <w:tcW w:w="3120" w:type="dxa"/>
            <w:tcMar>
              <w:top w:w="80" w:type="dxa"/>
              <w:left w:w="100" w:type="dxa"/>
              <w:bottom w:w="80" w:type="dxa"/>
              <w:right w:w="100" w:type="dxa"/>
            </w:tcMar>
          </w:tcPr>
          <w:p w14:paraId="15F084A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**Admin Master Management (`pages/admin/`)**</w:t>
            </w:r>
          </w:p>
        </w:tc>
        <w:tc>
          <w:tcPr>
            <w:tcW w:w="3120" w:type="dxa"/>
            <w:tcMar>
              <w:top w:w="80" w:type="dxa"/>
              <w:left w:w="100" w:type="dxa"/>
              <w:bottom w:w="80" w:type="dxa"/>
              <w:right w:w="100" w:type="dxa"/>
            </w:tcMar>
          </w:tcPr>
          <w:p w14:paraId="471DA0B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 `faculty`, `courses`, `sections`, `offerings`</w:t>
            </w:r>
          </w:p>
        </w:tc>
        <w:tc>
          <w:tcPr>
            <w:tcW w:w="3120" w:type="dxa"/>
            <w:tcMar>
              <w:top w:w="80" w:type="dxa"/>
              <w:left w:w="100" w:type="dxa"/>
              <w:bottom w:w="80" w:type="dxa"/>
              <w:right w:w="100" w:type="dxa"/>
            </w:tcMar>
          </w:tcPr>
          <w:p w14:paraId="56AC0A4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 CRUD operations.</w:t>
            </w:r>
          </w:p>
        </w:tc>
      </w:tr>
      <w:tr w:rsidR="001C6623" w:rsidRPr="001C1BAE" w14:paraId="20EDBE37" w14:textId="77777777">
        <w:trPr>
          <w:jc w:val="center"/>
        </w:trPr>
        <w:tc>
          <w:tcPr>
            <w:tcW w:w="3120" w:type="dxa"/>
            <w:shd w:val="clear" w:color="auto" w:fill="F8FAFC"/>
            <w:tcMar>
              <w:top w:w="80" w:type="dxa"/>
              <w:left w:w="100" w:type="dxa"/>
              <w:bottom w:w="80" w:type="dxa"/>
              <w:right w:w="100" w:type="dxa"/>
            </w:tcMar>
          </w:tcPr>
          <w:p w14:paraId="5FF17607"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**Admin Analytics Console (`pages/admin/reports.py`)**</w:t>
            </w:r>
          </w:p>
        </w:tc>
        <w:tc>
          <w:tcPr>
            <w:tcW w:w="3120" w:type="dxa"/>
            <w:shd w:val="clear" w:color="auto" w:fill="F8FAFC"/>
            <w:tcMar>
              <w:top w:w="80" w:type="dxa"/>
              <w:left w:w="100" w:type="dxa"/>
              <w:bottom w:w="80" w:type="dxa"/>
              <w:right w:w="100" w:type="dxa"/>
            </w:tcMar>
          </w:tcPr>
          <w:p w14:paraId="4D49C6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 Views, `sp_get_student_summary`</w:t>
            </w:r>
          </w:p>
        </w:tc>
        <w:tc>
          <w:tcPr>
            <w:tcW w:w="3120" w:type="dxa"/>
            <w:shd w:val="clear" w:color="auto" w:fill="F8FAFC"/>
            <w:tcMar>
              <w:top w:w="80" w:type="dxa"/>
              <w:left w:w="100" w:type="dxa"/>
              <w:bottom w:w="80" w:type="dxa"/>
              <w:right w:w="100" w:type="dxa"/>
            </w:tcMar>
          </w:tcPr>
          <w:p w14:paraId="225E9102" w14:textId="77777777" w:rsidR="001C6623" w:rsidRPr="001C1BAE" w:rsidRDefault="00000000">
            <w:pPr>
              <w:spacing w:after="40"/>
              <w:rPr>
                <w:rFonts w:cs="Times New Roman"/>
                <w:color w:val="000000" w:themeColor="text1"/>
              </w:rPr>
            </w:pPr>
            <w:r w:rsidRPr="001C1BAE">
              <w:rPr>
                <w:rFonts w:cs="Times New Roman"/>
                <w:color w:val="000000" w:themeColor="text1"/>
                <w:sz w:val="19"/>
              </w:rPr>
              <w:t>Analytical extraction, visualization, raw query sandbox.</w:t>
            </w:r>
          </w:p>
        </w:tc>
      </w:tr>
      <w:tr w:rsidR="001C6623" w:rsidRPr="001C1BAE" w14:paraId="242D9AEA" w14:textId="77777777">
        <w:trPr>
          <w:jc w:val="center"/>
        </w:trPr>
        <w:tc>
          <w:tcPr>
            <w:tcW w:w="3120" w:type="dxa"/>
            <w:tcMar>
              <w:top w:w="80" w:type="dxa"/>
              <w:left w:w="100" w:type="dxa"/>
              <w:bottom w:w="80" w:type="dxa"/>
              <w:right w:w="100" w:type="dxa"/>
            </w:tcMar>
          </w:tcPr>
          <w:p w14:paraId="5BA6F83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Session Management (`pages/faculty/`)**</w:t>
            </w:r>
          </w:p>
        </w:tc>
        <w:tc>
          <w:tcPr>
            <w:tcW w:w="3120" w:type="dxa"/>
            <w:tcMar>
              <w:top w:w="80" w:type="dxa"/>
              <w:left w:w="100" w:type="dxa"/>
              <w:bottom w:w="80" w:type="dxa"/>
              <w:right w:w="100" w:type="dxa"/>
            </w:tcMar>
          </w:tcPr>
          <w:p w14:paraId="2F8CD3E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 `makeup_sessions`</w:t>
            </w:r>
          </w:p>
        </w:tc>
        <w:tc>
          <w:tcPr>
            <w:tcW w:w="3120" w:type="dxa"/>
            <w:tcMar>
              <w:top w:w="80" w:type="dxa"/>
              <w:left w:w="100" w:type="dxa"/>
              <w:bottom w:w="80" w:type="dxa"/>
              <w:right w:w="100" w:type="dxa"/>
            </w:tcMar>
          </w:tcPr>
          <w:p w14:paraId="48A95BA5"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Creation, makeup linking (`INSERT`, `UPDATE`).</w:t>
            </w:r>
          </w:p>
        </w:tc>
      </w:tr>
      <w:tr w:rsidR="001C6623" w:rsidRPr="001C1BAE" w14:paraId="4B1C563C" w14:textId="77777777">
        <w:trPr>
          <w:jc w:val="center"/>
        </w:trPr>
        <w:tc>
          <w:tcPr>
            <w:tcW w:w="3120" w:type="dxa"/>
            <w:shd w:val="clear" w:color="auto" w:fill="F8FAFC"/>
            <w:tcMar>
              <w:top w:w="80" w:type="dxa"/>
              <w:left w:w="100" w:type="dxa"/>
              <w:bottom w:w="80" w:type="dxa"/>
              <w:right w:w="100" w:type="dxa"/>
            </w:tcMar>
          </w:tcPr>
          <w:p w14:paraId="049CD1E9"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Attendance Grid (`pages/faculty/attendance.py`)**</w:t>
            </w:r>
          </w:p>
        </w:tc>
        <w:tc>
          <w:tcPr>
            <w:tcW w:w="3120" w:type="dxa"/>
            <w:shd w:val="clear" w:color="auto" w:fill="F8FAFC"/>
            <w:tcMar>
              <w:top w:w="80" w:type="dxa"/>
              <w:left w:w="100" w:type="dxa"/>
              <w:bottom w:w="80" w:type="dxa"/>
              <w:right w:w="100" w:type="dxa"/>
            </w:tcMar>
          </w:tcPr>
          <w:p w14:paraId="0F2D9564"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 `class_sessions`</w:t>
            </w:r>
          </w:p>
        </w:tc>
        <w:tc>
          <w:tcPr>
            <w:tcW w:w="3120" w:type="dxa"/>
            <w:shd w:val="clear" w:color="auto" w:fill="F8FAFC"/>
            <w:tcMar>
              <w:top w:w="80" w:type="dxa"/>
              <w:left w:w="100" w:type="dxa"/>
              <w:bottom w:w="80" w:type="dxa"/>
              <w:right w:w="100" w:type="dxa"/>
            </w:tcMar>
          </w:tcPr>
          <w:p w14:paraId="62C8C437"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Atomic batch marking (`INSERT ... ON DUPLICATE KEY`).</w:t>
            </w:r>
          </w:p>
        </w:tc>
      </w:tr>
      <w:tr w:rsidR="001C6623" w:rsidRPr="001C1BAE" w14:paraId="0184A370" w14:textId="77777777">
        <w:trPr>
          <w:jc w:val="center"/>
        </w:trPr>
        <w:tc>
          <w:tcPr>
            <w:tcW w:w="3120" w:type="dxa"/>
            <w:tcMar>
              <w:top w:w="80" w:type="dxa"/>
              <w:left w:w="100" w:type="dxa"/>
              <w:bottom w:w="80" w:type="dxa"/>
              <w:right w:w="100" w:type="dxa"/>
            </w:tcMar>
          </w:tcPr>
          <w:p w14:paraId="192516FD"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Leave Review (`pages/faculty/leave_approval.py`)**</w:t>
            </w:r>
          </w:p>
        </w:tc>
        <w:tc>
          <w:tcPr>
            <w:tcW w:w="3120" w:type="dxa"/>
            <w:tcMar>
              <w:top w:w="80" w:type="dxa"/>
              <w:left w:w="100" w:type="dxa"/>
              <w:bottom w:w="80" w:type="dxa"/>
              <w:right w:w="100" w:type="dxa"/>
            </w:tcMar>
          </w:tcPr>
          <w:p w14:paraId="3EEF9D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 `leave_approvals`</w:t>
            </w:r>
          </w:p>
        </w:tc>
        <w:tc>
          <w:tcPr>
            <w:tcW w:w="3120" w:type="dxa"/>
            <w:tcMar>
              <w:top w:w="80" w:type="dxa"/>
              <w:left w:w="100" w:type="dxa"/>
              <w:bottom w:w="80" w:type="dxa"/>
              <w:right w:w="100" w:type="dxa"/>
            </w:tcMar>
          </w:tcPr>
          <w:p w14:paraId="097C52E4"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Decision recording; triggers absence reconciliation.</w:t>
            </w:r>
          </w:p>
        </w:tc>
      </w:tr>
      <w:tr w:rsidR="001C6623" w:rsidRPr="001C1BAE" w14:paraId="10FA359C" w14:textId="77777777">
        <w:trPr>
          <w:jc w:val="center"/>
        </w:trPr>
        <w:tc>
          <w:tcPr>
            <w:tcW w:w="3120" w:type="dxa"/>
            <w:shd w:val="clear" w:color="auto" w:fill="F8FAFC"/>
            <w:tcMar>
              <w:top w:w="80" w:type="dxa"/>
              <w:left w:w="100" w:type="dxa"/>
              <w:bottom w:w="80" w:type="dxa"/>
              <w:right w:w="100" w:type="dxa"/>
            </w:tcMar>
          </w:tcPr>
          <w:p w14:paraId="587EB26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Dashboard &amp; History (`pages/student/`)**</w:t>
            </w:r>
          </w:p>
        </w:tc>
        <w:tc>
          <w:tcPr>
            <w:tcW w:w="3120" w:type="dxa"/>
            <w:shd w:val="clear" w:color="auto" w:fill="F8FAFC"/>
            <w:tcMar>
              <w:top w:w="80" w:type="dxa"/>
              <w:left w:w="100" w:type="dxa"/>
              <w:bottom w:w="80" w:type="dxa"/>
              <w:right w:w="100" w:type="dxa"/>
            </w:tcMar>
          </w:tcPr>
          <w:p w14:paraId="0F8F653A"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`vw_student_attendance_percentage`, `attendance`</w:t>
            </w:r>
          </w:p>
        </w:tc>
        <w:tc>
          <w:tcPr>
            <w:tcW w:w="3120" w:type="dxa"/>
            <w:shd w:val="clear" w:color="auto" w:fill="F8FAFC"/>
            <w:tcMar>
              <w:top w:w="80" w:type="dxa"/>
              <w:left w:w="100" w:type="dxa"/>
              <w:bottom w:w="80" w:type="dxa"/>
              <w:right w:w="100" w:type="dxa"/>
            </w:tcMar>
          </w:tcPr>
          <w:p w14:paraId="0B2B2369" w14:textId="77777777" w:rsidR="001C6623" w:rsidRPr="001C1BAE" w:rsidRDefault="00000000">
            <w:pPr>
              <w:spacing w:after="40"/>
              <w:rPr>
                <w:rFonts w:cs="Times New Roman"/>
                <w:color w:val="000000" w:themeColor="text1"/>
              </w:rPr>
            </w:pPr>
            <w:r w:rsidRPr="001C1BAE">
              <w:rPr>
                <w:rFonts w:cs="Times New Roman"/>
                <w:color w:val="000000" w:themeColor="text1"/>
                <w:sz w:val="19"/>
              </w:rPr>
              <w:t>Filtering and personal progress reporting.</w:t>
            </w:r>
          </w:p>
        </w:tc>
      </w:tr>
      <w:tr w:rsidR="001C6623" w:rsidRPr="001C1BAE" w14:paraId="5B20114E" w14:textId="77777777">
        <w:trPr>
          <w:jc w:val="center"/>
        </w:trPr>
        <w:tc>
          <w:tcPr>
            <w:tcW w:w="3120" w:type="dxa"/>
            <w:tcMar>
              <w:top w:w="80" w:type="dxa"/>
              <w:left w:w="100" w:type="dxa"/>
              <w:bottom w:w="80" w:type="dxa"/>
              <w:right w:w="100" w:type="dxa"/>
            </w:tcMar>
          </w:tcPr>
          <w:p w14:paraId="69E759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Leave Submission (`pages/student/leave_app.py`)**</w:t>
            </w:r>
          </w:p>
        </w:tc>
        <w:tc>
          <w:tcPr>
            <w:tcW w:w="3120" w:type="dxa"/>
            <w:tcMar>
              <w:top w:w="80" w:type="dxa"/>
              <w:left w:w="100" w:type="dxa"/>
              <w:bottom w:w="80" w:type="dxa"/>
              <w:right w:w="100" w:type="dxa"/>
            </w:tcMar>
          </w:tcPr>
          <w:p w14:paraId="6B63FCD8"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 `leave_types`</w:t>
            </w:r>
          </w:p>
        </w:tc>
        <w:tc>
          <w:tcPr>
            <w:tcW w:w="3120" w:type="dxa"/>
            <w:tcMar>
              <w:top w:w="80" w:type="dxa"/>
              <w:left w:w="100" w:type="dxa"/>
              <w:bottom w:w="80" w:type="dxa"/>
              <w:right w:w="100" w:type="dxa"/>
            </w:tcMar>
          </w:tcPr>
          <w:p w14:paraId="75E7DD42"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Request submission with date validation.</w:t>
            </w:r>
          </w:p>
        </w:tc>
      </w:tr>
      <w:tr w:rsidR="001C6623" w:rsidRPr="001C1BAE" w14:paraId="661FCDEE" w14:textId="77777777">
        <w:trPr>
          <w:jc w:val="center"/>
        </w:trPr>
        <w:tc>
          <w:tcPr>
            <w:tcW w:w="3120" w:type="dxa"/>
            <w:shd w:val="clear" w:color="auto" w:fill="F8FAFC"/>
            <w:tcMar>
              <w:top w:w="80" w:type="dxa"/>
              <w:left w:w="100" w:type="dxa"/>
              <w:bottom w:w="80" w:type="dxa"/>
              <w:right w:w="100" w:type="dxa"/>
            </w:tcMar>
          </w:tcPr>
          <w:p w14:paraId="7844BF90"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Alerts Center (`pages/student/alerts.py`)**</w:t>
            </w:r>
          </w:p>
        </w:tc>
        <w:tc>
          <w:tcPr>
            <w:tcW w:w="3120" w:type="dxa"/>
            <w:shd w:val="clear" w:color="auto" w:fill="F8FAFC"/>
            <w:tcMar>
              <w:top w:w="80" w:type="dxa"/>
              <w:left w:w="100" w:type="dxa"/>
              <w:bottom w:w="80" w:type="dxa"/>
              <w:right w:w="100" w:type="dxa"/>
            </w:tcMar>
          </w:tcPr>
          <w:p w14:paraId="0075FC8A"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 `vw_attendance_shortage`</w:t>
            </w:r>
          </w:p>
        </w:tc>
        <w:tc>
          <w:tcPr>
            <w:tcW w:w="3120" w:type="dxa"/>
            <w:shd w:val="clear" w:color="auto" w:fill="F8FAFC"/>
            <w:tcMar>
              <w:top w:w="80" w:type="dxa"/>
              <w:left w:w="100" w:type="dxa"/>
              <w:bottom w:w="80" w:type="dxa"/>
              <w:right w:w="100" w:type="dxa"/>
            </w:tcMar>
          </w:tcPr>
          <w:p w14:paraId="4965EC1C"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Active alert inspection.</w:t>
            </w:r>
          </w:p>
        </w:tc>
      </w:tr>
    </w:tbl>
    <w:p w14:paraId="6D2C0E02" w14:textId="77777777" w:rsidR="001C6623" w:rsidRPr="001C1BAE" w:rsidRDefault="001C6623">
      <w:pPr>
        <w:spacing w:before="40" w:after="80"/>
        <w:rPr>
          <w:rFonts w:cs="Times New Roman"/>
          <w:color w:val="000000" w:themeColor="text1"/>
        </w:rPr>
      </w:pPr>
    </w:p>
    <w:p w14:paraId="4E2247CE"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5.9 CRUD Operations and Business Rule Verification</w:t>
      </w:r>
    </w:p>
    <w:p w14:paraId="14298507" w14:textId="77777777" w:rsidR="001C6623" w:rsidRPr="001C1BAE" w:rsidRDefault="00000000">
      <w:pPr>
        <w:rPr>
          <w:rFonts w:cs="Times New Roman"/>
          <w:color w:val="000000" w:themeColor="text1"/>
        </w:rPr>
      </w:pPr>
      <w:r w:rsidRPr="001C1BAE">
        <w:rPr>
          <w:rFonts w:cs="Times New Roman"/>
          <w:b/>
          <w:color w:val="000000" w:themeColor="text1"/>
        </w:rPr>
        <w:t>Table 5.21: CRUD Operations Evidence Matrix</w:t>
      </w:r>
    </w:p>
    <w:tbl>
      <w:tblPr>
        <w:tblStyle w:val="TableGrid"/>
        <w:tblW w:w="0" w:type="auto"/>
        <w:jc w:val="center"/>
        <w:tblLook w:val="04A0" w:firstRow="1" w:lastRow="0" w:firstColumn="1" w:lastColumn="0" w:noHBand="0" w:noVBand="1"/>
      </w:tblPr>
      <w:tblGrid>
        <w:gridCol w:w="2165"/>
        <w:gridCol w:w="2155"/>
        <w:gridCol w:w="3028"/>
        <w:gridCol w:w="2212"/>
      </w:tblGrid>
      <w:tr w:rsidR="001C6623" w:rsidRPr="001C1BAE" w14:paraId="08449C7C" w14:textId="77777777">
        <w:trPr>
          <w:jc w:val="center"/>
        </w:trPr>
        <w:tc>
          <w:tcPr>
            <w:tcW w:w="2340" w:type="dxa"/>
            <w:shd w:val="clear" w:color="auto" w:fill="E0E7FF"/>
            <w:tcMar>
              <w:top w:w="80" w:type="dxa"/>
              <w:left w:w="100" w:type="dxa"/>
              <w:bottom w:w="80" w:type="dxa"/>
              <w:right w:w="100" w:type="dxa"/>
            </w:tcMar>
          </w:tcPr>
          <w:p w14:paraId="17E1133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Operation</w:t>
            </w:r>
          </w:p>
        </w:tc>
        <w:tc>
          <w:tcPr>
            <w:tcW w:w="2340" w:type="dxa"/>
            <w:shd w:val="clear" w:color="auto" w:fill="E0E7FF"/>
            <w:tcMar>
              <w:top w:w="80" w:type="dxa"/>
              <w:left w:w="100" w:type="dxa"/>
              <w:bottom w:w="80" w:type="dxa"/>
              <w:right w:w="100" w:type="dxa"/>
            </w:tcMar>
          </w:tcPr>
          <w:p w14:paraId="30AA1AB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Feature / Screen</w:t>
            </w:r>
          </w:p>
        </w:tc>
        <w:tc>
          <w:tcPr>
            <w:tcW w:w="2340" w:type="dxa"/>
            <w:shd w:val="clear" w:color="auto" w:fill="E0E7FF"/>
            <w:tcMar>
              <w:top w:w="80" w:type="dxa"/>
              <w:left w:w="100" w:type="dxa"/>
              <w:bottom w:w="80" w:type="dxa"/>
              <w:right w:w="100" w:type="dxa"/>
            </w:tcMar>
          </w:tcPr>
          <w:p w14:paraId="08D099A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Target Relation(s)</w:t>
            </w:r>
          </w:p>
        </w:tc>
        <w:tc>
          <w:tcPr>
            <w:tcW w:w="2340" w:type="dxa"/>
            <w:shd w:val="clear" w:color="auto" w:fill="E0E7FF"/>
            <w:tcMar>
              <w:top w:w="80" w:type="dxa"/>
              <w:left w:w="100" w:type="dxa"/>
              <w:bottom w:w="80" w:type="dxa"/>
              <w:right w:w="100" w:type="dxa"/>
            </w:tcMar>
          </w:tcPr>
          <w:p w14:paraId="45A28E94"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Operational Evidence</w:t>
            </w:r>
          </w:p>
        </w:tc>
      </w:tr>
      <w:tr w:rsidR="001C6623" w:rsidRPr="001C1BAE" w14:paraId="24FBC5E8" w14:textId="77777777">
        <w:trPr>
          <w:jc w:val="center"/>
        </w:trPr>
        <w:tc>
          <w:tcPr>
            <w:tcW w:w="2340" w:type="dxa"/>
            <w:shd w:val="clear" w:color="auto" w:fill="F8FAFC"/>
            <w:tcMar>
              <w:top w:w="80" w:type="dxa"/>
              <w:left w:w="100" w:type="dxa"/>
              <w:bottom w:w="80" w:type="dxa"/>
              <w:right w:w="100" w:type="dxa"/>
            </w:tcMar>
          </w:tcPr>
          <w:p w14:paraId="4B33F6EC"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w:t>
            </w:r>
          </w:p>
        </w:tc>
        <w:tc>
          <w:tcPr>
            <w:tcW w:w="2340" w:type="dxa"/>
            <w:shd w:val="clear" w:color="auto" w:fill="F8FAFC"/>
            <w:tcMar>
              <w:top w:w="80" w:type="dxa"/>
              <w:left w:w="100" w:type="dxa"/>
              <w:bottom w:w="80" w:type="dxa"/>
              <w:right w:w="100" w:type="dxa"/>
            </w:tcMar>
          </w:tcPr>
          <w:p w14:paraId="23948637" w14:textId="77777777" w:rsidR="001C6623" w:rsidRPr="001C1BAE" w:rsidRDefault="00000000">
            <w:pPr>
              <w:spacing w:after="40"/>
              <w:rPr>
                <w:rFonts w:cs="Times New Roman"/>
                <w:color w:val="000000" w:themeColor="text1"/>
              </w:rPr>
            </w:pPr>
            <w:r w:rsidRPr="001C1BAE">
              <w:rPr>
                <w:rFonts w:cs="Times New Roman"/>
                <w:color w:val="000000" w:themeColor="text1"/>
                <w:sz w:val="19"/>
              </w:rPr>
              <w:t>Add Student Profile</w:t>
            </w:r>
          </w:p>
        </w:tc>
        <w:tc>
          <w:tcPr>
            <w:tcW w:w="2340" w:type="dxa"/>
            <w:shd w:val="clear" w:color="auto" w:fill="F8FAFC"/>
            <w:tcMar>
              <w:top w:w="80" w:type="dxa"/>
              <w:left w:w="100" w:type="dxa"/>
              <w:bottom w:w="80" w:type="dxa"/>
              <w:right w:w="100" w:type="dxa"/>
            </w:tcMar>
          </w:tcPr>
          <w:p w14:paraId="13EDB497"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 `students`</w:t>
            </w:r>
          </w:p>
        </w:tc>
        <w:tc>
          <w:tcPr>
            <w:tcW w:w="2340" w:type="dxa"/>
            <w:shd w:val="clear" w:color="auto" w:fill="F8FAFC"/>
            <w:tcMar>
              <w:top w:w="80" w:type="dxa"/>
              <w:left w:w="100" w:type="dxa"/>
              <w:bottom w:w="80" w:type="dxa"/>
              <w:right w:w="100" w:type="dxa"/>
            </w:tcMar>
          </w:tcPr>
          <w:p w14:paraId="2135B8B5"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 and profile records inserted atomically with hashed credentials.</w:t>
            </w:r>
          </w:p>
        </w:tc>
      </w:tr>
      <w:tr w:rsidR="001C6623" w:rsidRPr="001C1BAE" w14:paraId="7767D951" w14:textId="77777777">
        <w:trPr>
          <w:jc w:val="center"/>
        </w:trPr>
        <w:tc>
          <w:tcPr>
            <w:tcW w:w="2340" w:type="dxa"/>
            <w:tcMar>
              <w:top w:w="80" w:type="dxa"/>
              <w:left w:w="100" w:type="dxa"/>
              <w:bottom w:w="80" w:type="dxa"/>
              <w:right w:w="100" w:type="dxa"/>
            </w:tcMar>
          </w:tcPr>
          <w:p w14:paraId="69E41A1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**Create**</w:t>
            </w:r>
          </w:p>
        </w:tc>
        <w:tc>
          <w:tcPr>
            <w:tcW w:w="2340" w:type="dxa"/>
            <w:tcMar>
              <w:top w:w="80" w:type="dxa"/>
              <w:left w:w="100" w:type="dxa"/>
              <w:bottom w:w="80" w:type="dxa"/>
              <w:right w:w="100" w:type="dxa"/>
            </w:tcMar>
          </w:tcPr>
          <w:p w14:paraId="6EC8CE4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Schedule Session</w:t>
            </w:r>
          </w:p>
        </w:tc>
        <w:tc>
          <w:tcPr>
            <w:tcW w:w="2340" w:type="dxa"/>
            <w:tcMar>
              <w:top w:w="80" w:type="dxa"/>
              <w:left w:w="100" w:type="dxa"/>
              <w:bottom w:w="80" w:type="dxa"/>
              <w:right w:w="100" w:type="dxa"/>
            </w:tcMar>
          </w:tcPr>
          <w:p w14:paraId="289E33F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2340" w:type="dxa"/>
            <w:tcMar>
              <w:top w:w="80" w:type="dxa"/>
              <w:left w:w="100" w:type="dxa"/>
              <w:bottom w:w="80" w:type="dxa"/>
              <w:right w:w="100" w:type="dxa"/>
            </w:tcMar>
          </w:tcPr>
          <w:p w14:paraId="583B563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 record created with `SCHEDULED` status.</w:t>
            </w:r>
          </w:p>
        </w:tc>
      </w:tr>
      <w:tr w:rsidR="001C6623" w:rsidRPr="001C1BAE" w14:paraId="4A219D6D" w14:textId="77777777">
        <w:trPr>
          <w:jc w:val="center"/>
        </w:trPr>
        <w:tc>
          <w:tcPr>
            <w:tcW w:w="2340" w:type="dxa"/>
            <w:shd w:val="clear" w:color="auto" w:fill="F8FAFC"/>
            <w:tcMar>
              <w:top w:w="80" w:type="dxa"/>
              <w:left w:w="100" w:type="dxa"/>
              <w:bottom w:w="80" w:type="dxa"/>
              <w:right w:w="100" w:type="dxa"/>
            </w:tcMar>
          </w:tcPr>
          <w:p w14:paraId="6608E7FE"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**Read**</w:t>
            </w:r>
          </w:p>
        </w:tc>
        <w:tc>
          <w:tcPr>
            <w:tcW w:w="2340" w:type="dxa"/>
            <w:shd w:val="clear" w:color="auto" w:fill="F8FAFC"/>
            <w:tcMar>
              <w:top w:w="80" w:type="dxa"/>
              <w:left w:w="100" w:type="dxa"/>
              <w:bottom w:w="80" w:type="dxa"/>
              <w:right w:w="100" w:type="dxa"/>
            </w:tcMar>
          </w:tcPr>
          <w:p w14:paraId="7EB8E6F1" w14:textId="77777777" w:rsidR="001C6623" w:rsidRPr="001C1BAE" w:rsidRDefault="00000000">
            <w:pPr>
              <w:spacing w:after="40"/>
              <w:rPr>
                <w:rFonts w:cs="Times New Roman"/>
                <w:color w:val="000000" w:themeColor="text1"/>
              </w:rPr>
            </w:pPr>
            <w:r w:rsidRPr="001C1BAE">
              <w:rPr>
                <w:rFonts w:cs="Times New Roman"/>
                <w:color w:val="000000" w:themeColor="text1"/>
                <w:sz w:val="19"/>
              </w:rPr>
              <w:t>View Course Standing</w:t>
            </w:r>
          </w:p>
        </w:tc>
        <w:tc>
          <w:tcPr>
            <w:tcW w:w="2340" w:type="dxa"/>
            <w:shd w:val="clear" w:color="auto" w:fill="F8FAFC"/>
            <w:tcMar>
              <w:top w:w="80" w:type="dxa"/>
              <w:left w:w="100" w:type="dxa"/>
              <w:bottom w:w="80" w:type="dxa"/>
              <w:right w:w="100" w:type="dxa"/>
            </w:tcMar>
          </w:tcPr>
          <w:p w14:paraId="1680AC6E"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`vw_student_attendance_percentage`</w:t>
            </w:r>
          </w:p>
        </w:tc>
        <w:tc>
          <w:tcPr>
            <w:tcW w:w="2340" w:type="dxa"/>
            <w:shd w:val="clear" w:color="auto" w:fill="F8FAFC"/>
            <w:tcMar>
              <w:top w:w="80" w:type="dxa"/>
              <w:left w:w="100" w:type="dxa"/>
              <w:bottom w:w="80" w:type="dxa"/>
              <w:right w:w="100" w:type="dxa"/>
            </w:tcMar>
          </w:tcPr>
          <w:p w14:paraId="6163BB9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Dynamic percentage computed without storing derived values.</w:t>
            </w:r>
          </w:p>
        </w:tc>
      </w:tr>
      <w:tr w:rsidR="001C6623" w:rsidRPr="001C1BAE" w14:paraId="548EC77E" w14:textId="77777777">
        <w:trPr>
          <w:jc w:val="center"/>
        </w:trPr>
        <w:tc>
          <w:tcPr>
            <w:tcW w:w="2340" w:type="dxa"/>
            <w:tcMar>
              <w:top w:w="80" w:type="dxa"/>
              <w:left w:w="100" w:type="dxa"/>
              <w:bottom w:w="80" w:type="dxa"/>
              <w:right w:w="100" w:type="dxa"/>
            </w:tcMar>
          </w:tcPr>
          <w:p w14:paraId="06A13033" w14:textId="77777777" w:rsidR="001C6623" w:rsidRPr="001C1BAE" w:rsidRDefault="00000000">
            <w:pPr>
              <w:spacing w:after="40"/>
              <w:rPr>
                <w:rFonts w:cs="Times New Roman"/>
                <w:color w:val="000000" w:themeColor="text1"/>
              </w:rPr>
            </w:pPr>
            <w:r w:rsidRPr="001C1BAE">
              <w:rPr>
                <w:rFonts w:cs="Times New Roman"/>
                <w:color w:val="000000" w:themeColor="text1"/>
                <w:sz w:val="19"/>
              </w:rPr>
              <w:t>**Update**</w:t>
            </w:r>
          </w:p>
        </w:tc>
        <w:tc>
          <w:tcPr>
            <w:tcW w:w="2340" w:type="dxa"/>
            <w:tcMar>
              <w:top w:w="80" w:type="dxa"/>
              <w:left w:w="100" w:type="dxa"/>
              <w:bottom w:w="80" w:type="dxa"/>
              <w:right w:w="100" w:type="dxa"/>
            </w:tcMar>
          </w:tcPr>
          <w:p w14:paraId="70C2C095"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Re-mark Attendance</w:t>
            </w:r>
          </w:p>
        </w:tc>
        <w:tc>
          <w:tcPr>
            <w:tcW w:w="2340" w:type="dxa"/>
            <w:tcMar>
              <w:top w:w="80" w:type="dxa"/>
              <w:left w:w="100" w:type="dxa"/>
              <w:bottom w:w="80" w:type="dxa"/>
              <w:right w:w="100" w:type="dxa"/>
            </w:tcMar>
          </w:tcPr>
          <w:p w14:paraId="7A630CD6"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2340" w:type="dxa"/>
            <w:tcMar>
              <w:top w:w="80" w:type="dxa"/>
              <w:left w:w="100" w:type="dxa"/>
              <w:bottom w:w="80" w:type="dxa"/>
              <w:right w:w="100" w:type="dxa"/>
            </w:tcMar>
          </w:tcPr>
          <w:p w14:paraId="44F05F8F" w14:textId="77777777" w:rsidR="001C6623" w:rsidRPr="001C1BAE" w:rsidRDefault="00000000">
            <w:pPr>
              <w:spacing w:after="40"/>
              <w:rPr>
                <w:rFonts w:cs="Times New Roman"/>
                <w:color w:val="000000" w:themeColor="text1"/>
              </w:rPr>
            </w:pPr>
            <w:r w:rsidRPr="001C1BAE">
              <w:rPr>
                <w:rFonts w:cs="Times New Roman"/>
                <w:color w:val="000000" w:themeColor="text1"/>
                <w:sz w:val="19"/>
              </w:rPr>
              <w:t>Updates existing status; activates shortage trigger.</w:t>
            </w:r>
          </w:p>
        </w:tc>
      </w:tr>
      <w:tr w:rsidR="001C6623" w:rsidRPr="001C1BAE" w14:paraId="30328A21" w14:textId="77777777">
        <w:trPr>
          <w:jc w:val="center"/>
        </w:trPr>
        <w:tc>
          <w:tcPr>
            <w:tcW w:w="2340" w:type="dxa"/>
            <w:shd w:val="clear" w:color="auto" w:fill="F8FAFC"/>
            <w:tcMar>
              <w:top w:w="80" w:type="dxa"/>
              <w:left w:w="100" w:type="dxa"/>
              <w:bottom w:w="80" w:type="dxa"/>
              <w:right w:w="100" w:type="dxa"/>
            </w:tcMar>
          </w:tcPr>
          <w:p w14:paraId="0487FE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**Update**</w:t>
            </w:r>
          </w:p>
        </w:tc>
        <w:tc>
          <w:tcPr>
            <w:tcW w:w="2340" w:type="dxa"/>
            <w:shd w:val="clear" w:color="auto" w:fill="F8FAFC"/>
            <w:tcMar>
              <w:top w:w="80" w:type="dxa"/>
              <w:left w:w="100" w:type="dxa"/>
              <w:bottom w:w="80" w:type="dxa"/>
              <w:right w:w="100" w:type="dxa"/>
            </w:tcMar>
          </w:tcPr>
          <w:p w14:paraId="7044B449"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 Review Decision</w:t>
            </w:r>
          </w:p>
        </w:tc>
        <w:tc>
          <w:tcPr>
            <w:tcW w:w="2340" w:type="dxa"/>
            <w:shd w:val="clear" w:color="auto" w:fill="F8FAFC"/>
            <w:tcMar>
              <w:top w:w="80" w:type="dxa"/>
              <w:left w:w="100" w:type="dxa"/>
              <w:bottom w:w="80" w:type="dxa"/>
              <w:right w:w="100" w:type="dxa"/>
            </w:tcMar>
          </w:tcPr>
          <w:p w14:paraId="16C538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2340" w:type="dxa"/>
            <w:shd w:val="clear" w:color="auto" w:fill="F8FAFC"/>
            <w:tcMar>
              <w:top w:w="80" w:type="dxa"/>
              <w:left w:w="100" w:type="dxa"/>
              <w:bottom w:w="80" w:type="dxa"/>
              <w:right w:w="100" w:type="dxa"/>
            </w:tcMar>
          </w:tcPr>
          <w:p w14:paraId="271A1F61"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Inserts approval; trigger updates application status and absences.</w:t>
            </w:r>
          </w:p>
        </w:tc>
      </w:tr>
      <w:tr w:rsidR="001C6623" w:rsidRPr="001C1BAE" w14:paraId="26CEE96B" w14:textId="77777777">
        <w:trPr>
          <w:jc w:val="center"/>
        </w:trPr>
        <w:tc>
          <w:tcPr>
            <w:tcW w:w="2340" w:type="dxa"/>
            <w:tcMar>
              <w:top w:w="80" w:type="dxa"/>
              <w:left w:w="100" w:type="dxa"/>
              <w:bottom w:w="80" w:type="dxa"/>
              <w:right w:w="100" w:type="dxa"/>
            </w:tcMar>
          </w:tcPr>
          <w:p w14:paraId="1DE9EF2E"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**Delete**</w:t>
            </w:r>
          </w:p>
        </w:tc>
        <w:tc>
          <w:tcPr>
            <w:tcW w:w="2340" w:type="dxa"/>
            <w:tcMar>
              <w:top w:w="80" w:type="dxa"/>
              <w:left w:w="100" w:type="dxa"/>
              <w:bottom w:w="80" w:type="dxa"/>
              <w:right w:w="100" w:type="dxa"/>
            </w:tcMar>
          </w:tcPr>
          <w:p w14:paraId="32896D5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De-registration</w:t>
            </w:r>
          </w:p>
        </w:tc>
        <w:tc>
          <w:tcPr>
            <w:tcW w:w="2340" w:type="dxa"/>
            <w:tcMar>
              <w:top w:w="80" w:type="dxa"/>
              <w:left w:w="100" w:type="dxa"/>
              <w:bottom w:w="80" w:type="dxa"/>
              <w:right w:w="100" w:type="dxa"/>
            </w:tcMar>
          </w:tcPr>
          <w:p w14:paraId="5D353E5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2340" w:type="dxa"/>
            <w:tcMar>
              <w:top w:w="80" w:type="dxa"/>
              <w:left w:w="100" w:type="dxa"/>
              <w:bottom w:w="80" w:type="dxa"/>
              <w:right w:w="100" w:type="dxa"/>
            </w:tcMar>
          </w:tcPr>
          <w:p w14:paraId="5EA62464" w14:textId="77777777" w:rsidR="001C6623" w:rsidRPr="001C1BAE" w:rsidRDefault="00000000">
            <w:pPr>
              <w:spacing w:after="40"/>
              <w:rPr>
                <w:rFonts w:cs="Times New Roman"/>
                <w:color w:val="000000" w:themeColor="text1"/>
              </w:rPr>
            </w:pPr>
            <w:r w:rsidRPr="001C1BAE">
              <w:rPr>
                <w:rFonts w:cs="Times New Roman"/>
                <w:color w:val="000000" w:themeColor="text1"/>
                <w:sz w:val="19"/>
              </w:rPr>
              <w:t xml:space="preserve">Cascading deletion </w:t>
            </w:r>
            <w:r w:rsidRPr="001C1BAE">
              <w:rPr>
                <w:rFonts w:cs="Times New Roman"/>
                <w:color w:val="000000" w:themeColor="text1"/>
                <w:sz w:val="19"/>
              </w:rPr>
              <w:lastRenderedPageBreak/>
              <w:t>removes enrollments, attendances, and leaves.</w:t>
            </w:r>
          </w:p>
        </w:tc>
      </w:tr>
    </w:tbl>
    <w:p w14:paraId="6ADD8695" w14:textId="77777777" w:rsidR="001C6623" w:rsidRPr="001C1BAE" w:rsidRDefault="001C6623">
      <w:pPr>
        <w:spacing w:before="40" w:after="80"/>
        <w:rPr>
          <w:rFonts w:cs="Times New Roman"/>
          <w:color w:val="000000" w:themeColor="text1"/>
        </w:rPr>
      </w:pPr>
    </w:p>
    <w:p w14:paraId="4F8104BA" w14:textId="77777777" w:rsidR="001C6623" w:rsidRPr="001C1BAE" w:rsidRDefault="00000000">
      <w:pPr>
        <w:rPr>
          <w:rFonts w:cs="Times New Roman"/>
          <w:color w:val="000000" w:themeColor="text1"/>
        </w:rPr>
      </w:pPr>
      <w:r w:rsidRPr="001C1BAE">
        <w:rPr>
          <w:rFonts w:cs="Times New Roman"/>
          <w:b/>
          <w:color w:val="000000" w:themeColor="text1"/>
        </w:rPr>
        <w:t>Table 5.22: Business Rules, Validation, and Constraint Mapping</w:t>
      </w:r>
    </w:p>
    <w:tbl>
      <w:tblPr>
        <w:tblStyle w:val="TableGrid"/>
        <w:tblW w:w="0" w:type="auto"/>
        <w:jc w:val="center"/>
        <w:tblLook w:val="04A0" w:firstRow="1" w:lastRow="0" w:firstColumn="1" w:lastColumn="0" w:noHBand="0" w:noVBand="1"/>
      </w:tblPr>
      <w:tblGrid>
        <w:gridCol w:w="2340"/>
        <w:gridCol w:w="2340"/>
        <w:gridCol w:w="2340"/>
        <w:gridCol w:w="2340"/>
      </w:tblGrid>
      <w:tr w:rsidR="001C6623" w:rsidRPr="001C1BAE" w14:paraId="73B0BE11" w14:textId="77777777">
        <w:trPr>
          <w:jc w:val="center"/>
        </w:trPr>
        <w:tc>
          <w:tcPr>
            <w:tcW w:w="2340" w:type="dxa"/>
            <w:shd w:val="clear" w:color="auto" w:fill="E0E7FF"/>
            <w:tcMar>
              <w:top w:w="80" w:type="dxa"/>
              <w:left w:w="100" w:type="dxa"/>
              <w:bottom w:w="80" w:type="dxa"/>
              <w:right w:w="100" w:type="dxa"/>
            </w:tcMar>
          </w:tcPr>
          <w:p w14:paraId="239F447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Business Rule</w:t>
            </w:r>
          </w:p>
        </w:tc>
        <w:tc>
          <w:tcPr>
            <w:tcW w:w="2340" w:type="dxa"/>
            <w:shd w:val="clear" w:color="auto" w:fill="E0E7FF"/>
            <w:tcMar>
              <w:top w:w="80" w:type="dxa"/>
              <w:left w:w="100" w:type="dxa"/>
              <w:bottom w:w="80" w:type="dxa"/>
              <w:right w:w="100" w:type="dxa"/>
            </w:tcMar>
          </w:tcPr>
          <w:p w14:paraId="30133EF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Implementation Level</w:t>
            </w:r>
          </w:p>
        </w:tc>
        <w:tc>
          <w:tcPr>
            <w:tcW w:w="2340" w:type="dxa"/>
            <w:shd w:val="clear" w:color="auto" w:fill="E0E7FF"/>
            <w:tcMar>
              <w:top w:w="80" w:type="dxa"/>
              <w:left w:w="100" w:type="dxa"/>
              <w:bottom w:w="80" w:type="dxa"/>
              <w:right w:w="100" w:type="dxa"/>
            </w:tcMar>
          </w:tcPr>
          <w:p w14:paraId="6D641FA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Enforcement Mechanism</w:t>
            </w:r>
          </w:p>
        </w:tc>
        <w:tc>
          <w:tcPr>
            <w:tcW w:w="2340" w:type="dxa"/>
            <w:shd w:val="clear" w:color="auto" w:fill="E0E7FF"/>
            <w:tcMar>
              <w:top w:w="80" w:type="dxa"/>
              <w:left w:w="100" w:type="dxa"/>
              <w:bottom w:w="80" w:type="dxa"/>
              <w:right w:w="100" w:type="dxa"/>
            </w:tcMar>
          </w:tcPr>
          <w:p w14:paraId="351EA51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Operational Evidence</w:t>
            </w:r>
          </w:p>
        </w:tc>
      </w:tr>
      <w:tr w:rsidR="001C6623" w:rsidRPr="001C1BAE" w14:paraId="241B7BC8" w14:textId="77777777">
        <w:trPr>
          <w:jc w:val="center"/>
        </w:trPr>
        <w:tc>
          <w:tcPr>
            <w:tcW w:w="2340" w:type="dxa"/>
            <w:shd w:val="clear" w:color="auto" w:fill="F8FAFC"/>
            <w:tcMar>
              <w:top w:w="80" w:type="dxa"/>
              <w:left w:w="100" w:type="dxa"/>
              <w:bottom w:w="80" w:type="dxa"/>
              <w:right w:w="100" w:type="dxa"/>
            </w:tcMar>
          </w:tcPr>
          <w:p w14:paraId="5E789A65"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 Student Attendance**</w:t>
            </w:r>
          </w:p>
        </w:tc>
        <w:tc>
          <w:tcPr>
            <w:tcW w:w="2340" w:type="dxa"/>
            <w:shd w:val="clear" w:color="auto" w:fill="F8FAFC"/>
            <w:tcMar>
              <w:top w:w="80" w:type="dxa"/>
              <w:left w:w="100" w:type="dxa"/>
              <w:bottom w:w="80" w:type="dxa"/>
              <w:right w:w="100" w:type="dxa"/>
            </w:tcMar>
          </w:tcPr>
          <w:p w14:paraId="53C7F739"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shd w:val="clear" w:color="auto" w:fill="F8FAFC"/>
            <w:tcMar>
              <w:top w:w="80" w:type="dxa"/>
              <w:left w:w="100" w:type="dxa"/>
              <w:bottom w:w="80" w:type="dxa"/>
              <w:right w:w="100" w:type="dxa"/>
            </w:tcMar>
          </w:tcPr>
          <w:p w14:paraId="39641A14"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 (session_id, student_id)`</w:t>
            </w:r>
          </w:p>
        </w:tc>
        <w:tc>
          <w:tcPr>
            <w:tcW w:w="2340" w:type="dxa"/>
            <w:shd w:val="clear" w:color="auto" w:fill="F8FAFC"/>
            <w:tcMar>
              <w:top w:w="80" w:type="dxa"/>
              <w:left w:w="100" w:type="dxa"/>
              <w:bottom w:w="80" w:type="dxa"/>
              <w:right w:w="100" w:type="dxa"/>
            </w:tcMar>
          </w:tcPr>
          <w:p w14:paraId="504938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Duplicate attendance rejected with error code 1062.</w:t>
            </w:r>
          </w:p>
        </w:tc>
      </w:tr>
      <w:tr w:rsidR="001C6623" w:rsidRPr="001C1BAE" w14:paraId="3F6AA881" w14:textId="77777777">
        <w:trPr>
          <w:jc w:val="center"/>
        </w:trPr>
        <w:tc>
          <w:tcPr>
            <w:tcW w:w="2340" w:type="dxa"/>
            <w:tcMar>
              <w:top w:w="80" w:type="dxa"/>
              <w:left w:w="100" w:type="dxa"/>
              <w:bottom w:w="80" w:type="dxa"/>
              <w:right w:w="100" w:type="dxa"/>
            </w:tcMar>
          </w:tcPr>
          <w:p w14:paraId="4D685A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**Valid Session Duration**</w:t>
            </w:r>
          </w:p>
        </w:tc>
        <w:tc>
          <w:tcPr>
            <w:tcW w:w="2340" w:type="dxa"/>
            <w:tcMar>
              <w:top w:w="80" w:type="dxa"/>
              <w:left w:w="100" w:type="dxa"/>
              <w:bottom w:w="80" w:type="dxa"/>
              <w:right w:w="100" w:type="dxa"/>
            </w:tcMar>
          </w:tcPr>
          <w:p w14:paraId="3765FA0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tcMar>
              <w:top w:w="80" w:type="dxa"/>
              <w:left w:w="100" w:type="dxa"/>
              <w:bottom w:w="80" w:type="dxa"/>
              <w:right w:w="100" w:type="dxa"/>
            </w:tcMar>
          </w:tcPr>
          <w:p w14:paraId="5E36E571"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(end_time &gt; start_time)`</w:t>
            </w:r>
          </w:p>
        </w:tc>
        <w:tc>
          <w:tcPr>
            <w:tcW w:w="2340" w:type="dxa"/>
            <w:tcMar>
              <w:top w:w="80" w:type="dxa"/>
              <w:left w:w="100" w:type="dxa"/>
              <w:bottom w:w="80" w:type="dxa"/>
              <w:right w:w="100" w:type="dxa"/>
            </w:tcMar>
          </w:tcPr>
          <w:p w14:paraId="7B0D11A4" w14:textId="77777777" w:rsidR="001C6623" w:rsidRPr="001C1BAE" w:rsidRDefault="00000000">
            <w:pPr>
              <w:spacing w:after="40"/>
              <w:rPr>
                <w:rFonts w:cs="Times New Roman"/>
                <w:color w:val="000000" w:themeColor="text1"/>
              </w:rPr>
            </w:pPr>
            <w:r w:rsidRPr="001C1BAE">
              <w:rPr>
                <w:rFonts w:cs="Times New Roman"/>
                <w:color w:val="000000" w:themeColor="text1"/>
                <w:sz w:val="19"/>
              </w:rPr>
              <w:t>Zero or negative duration rejected by schema.</w:t>
            </w:r>
          </w:p>
        </w:tc>
      </w:tr>
      <w:tr w:rsidR="001C6623" w:rsidRPr="001C1BAE" w14:paraId="0A744BA1" w14:textId="77777777">
        <w:trPr>
          <w:jc w:val="center"/>
        </w:trPr>
        <w:tc>
          <w:tcPr>
            <w:tcW w:w="2340" w:type="dxa"/>
            <w:shd w:val="clear" w:color="auto" w:fill="F8FAFC"/>
            <w:tcMar>
              <w:top w:w="80" w:type="dxa"/>
              <w:left w:w="100" w:type="dxa"/>
              <w:bottom w:w="80" w:type="dxa"/>
              <w:right w:w="100" w:type="dxa"/>
            </w:tcMar>
          </w:tcPr>
          <w:p w14:paraId="79CF344D" w14:textId="77777777" w:rsidR="001C6623" w:rsidRPr="001C1BAE" w:rsidRDefault="00000000">
            <w:pPr>
              <w:spacing w:after="40"/>
              <w:rPr>
                <w:rFonts w:cs="Times New Roman"/>
                <w:color w:val="000000" w:themeColor="text1"/>
              </w:rPr>
            </w:pPr>
            <w:r w:rsidRPr="001C1BAE">
              <w:rPr>
                <w:rFonts w:cs="Times New Roman"/>
                <w:color w:val="000000" w:themeColor="text1"/>
                <w:sz w:val="19"/>
              </w:rPr>
              <w:t>**Logical Leave Window**</w:t>
            </w:r>
          </w:p>
        </w:tc>
        <w:tc>
          <w:tcPr>
            <w:tcW w:w="2340" w:type="dxa"/>
            <w:shd w:val="clear" w:color="auto" w:fill="F8FAFC"/>
            <w:tcMar>
              <w:top w:w="80" w:type="dxa"/>
              <w:left w:w="100" w:type="dxa"/>
              <w:bottom w:w="80" w:type="dxa"/>
              <w:right w:w="100" w:type="dxa"/>
            </w:tcMar>
          </w:tcPr>
          <w:p w14:paraId="1D166D34"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shd w:val="clear" w:color="auto" w:fill="F8FAFC"/>
            <w:tcMar>
              <w:top w:w="80" w:type="dxa"/>
              <w:left w:w="100" w:type="dxa"/>
              <w:bottom w:w="80" w:type="dxa"/>
              <w:right w:w="100" w:type="dxa"/>
            </w:tcMar>
          </w:tcPr>
          <w:p w14:paraId="006827DB"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(from_date &lt;= to_date)`</w:t>
            </w:r>
          </w:p>
        </w:tc>
        <w:tc>
          <w:tcPr>
            <w:tcW w:w="2340" w:type="dxa"/>
            <w:shd w:val="clear" w:color="auto" w:fill="F8FAFC"/>
            <w:tcMar>
              <w:top w:w="80" w:type="dxa"/>
              <w:left w:w="100" w:type="dxa"/>
              <w:bottom w:w="80" w:type="dxa"/>
              <w:right w:w="100" w:type="dxa"/>
            </w:tcMar>
          </w:tcPr>
          <w:p w14:paraId="36CDA65F"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Inverted leave windows rejected.</w:t>
            </w:r>
          </w:p>
        </w:tc>
      </w:tr>
      <w:tr w:rsidR="001C6623" w:rsidRPr="001C1BAE" w14:paraId="38CFFBCA" w14:textId="77777777">
        <w:trPr>
          <w:jc w:val="center"/>
        </w:trPr>
        <w:tc>
          <w:tcPr>
            <w:tcW w:w="2340" w:type="dxa"/>
            <w:tcMar>
              <w:top w:w="80" w:type="dxa"/>
              <w:left w:w="100" w:type="dxa"/>
              <w:bottom w:w="80" w:type="dxa"/>
              <w:right w:w="100" w:type="dxa"/>
            </w:tcMar>
          </w:tcPr>
          <w:p w14:paraId="2A861B6F" w14:textId="77777777" w:rsidR="001C6623" w:rsidRPr="001C1BAE" w:rsidRDefault="00000000">
            <w:pPr>
              <w:spacing w:after="40"/>
              <w:rPr>
                <w:rFonts w:cs="Times New Roman"/>
                <w:color w:val="000000" w:themeColor="text1"/>
              </w:rPr>
            </w:pPr>
            <w:r w:rsidRPr="001C1BAE">
              <w:rPr>
                <w:rFonts w:cs="Times New Roman"/>
                <w:color w:val="000000" w:themeColor="text1"/>
                <w:sz w:val="19"/>
              </w:rPr>
              <w:t>**Non-Circular Makeup Class**</w:t>
            </w:r>
          </w:p>
        </w:tc>
        <w:tc>
          <w:tcPr>
            <w:tcW w:w="2340" w:type="dxa"/>
            <w:tcMar>
              <w:top w:w="80" w:type="dxa"/>
              <w:left w:w="100" w:type="dxa"/>
              <w:bottom w:w="80" w:type="dxa"/>
              <w:right w:w="100" w:type="dxa"/>
            </w:tcMar>
          </w:tcPr>
          <w:p w14:paraId="75D730C9"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tcMar>
              <w:top w:w="80" w:type="dxa"/>
              <w:left w:w="100" w:type="dxa"/>
              <w:bottom w:w="80" w:type="dxa"/>
              <w:right w:w="100" w:type="dxa"/>
            </w:tcMar>
          </w:tcPr>
          <w:p w14:paraId="5B77897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(original != makeup)`</w:t>
            </w:r>
          </w:p>
        </w:tc>
        <w:tc>
          <w:tcPr>
            <w:tcW w:w="2340" w:type="dxa"/>
            <w:tcMar>
              <w:top w:w="80" w:type="dxa"/>
              <w:left w:w="100" w:type="dxa"/>
              <w:bottom w:w="80" w:type="dxa"/>
              <w:right w:w="100" w:type="dxa"/>
            </w:tcMar>
          </w:tcPr>
          <w:p w14:paraId="13E0F9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Self-referencing makeup mapping blocked.</w:t>
            </w:r>
          </w:p>
        </w:tc>
      </w:tr>
      <w:tr w:rsidR="001C6623" w:rsidRPr="001C1BAE" w14:paraId="5FE40176" w14:textId="77777777">
        <w:trPr>
          <w:jc w:val="center"/>
        </w:trPr>
        <w:tc>
          <w:tcPr>
            <w:tcW w:w="2340" w:type="dxa"/>
            <w:shd w:val="clear" w:color="auto" w:fill="F8FAFC"/>
            <w:tcMar>
              <w:top w:w="80" w:type="dxa"/>
              <w:left w:w="100" w:type="dxa"/>
              <w:bottom w:w="80" w:type="dxa"/>
              <w:right w:w="100" w:type="dxa"/>
            </w:tcMar>
          </w:tcPr>
          <w:p w14:paraId="1DFB43E2" w14:textId="77777777" w:rsidR="001C6623" w:rsidRPr="001C1BAE" w:rsidRDefault="00000000">
            <w:pPr>
              <w:spacing w:after="40"/>
              <w:rPr>
                <w:rFonts w:cs="Times New Roman"/>
                <w:color w:val="000000" w:themeColor="text1"/>
              </w:rPr>
            </w:pPr>
            <w:r w:rsidRPr="001C1BAE">
              <w:rPr>
                <w:rFonts w:cs="Times New Roman"/>
                <w:color w:val="000000" w:themeColor="text1"/>
                <w:sz w:val="19"/>
              </w:rPr>
              <w:t>**Bounded Percentage Values**</w:t>
            </w:r>
          </w:p>
        </w:tc>
        <w:tc>
          <w:tcPr>
            <w:tcW w:w="2340" w:type="dxa"/>
            <w:shd w:val="clear" w:color="auto" w:fill="F8FAFC"/>
            <w:tcMar>
              <w:top w:w="80" w:type="dxa"/>
              <w:left w:w="100" w:type="dxa"/>
              <w:bottom w:w="80" w:type="dxa"/>
              <w:right w:w="100" w:type="dxa"/>
            </w:tcMar>
          </w:tcPr>
          <w:p w14:paraId="4B68043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shd w:val="clear" w:color="auto" w:fill="F8FAFC"/>
            <w:tcMar>
              <w:top w:w="80" w:type="dxa"/>
              <w:left w:w="100" w:type="dxa"/>
              <w:bottom w:w="80" w:type="dxa"/>
              <w:right w:w="100" w:type="dxa"/>
            </w:tcMar>
          </w:tcPr>
          <w:p w14:paraId="7076F7B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(percentage BETWEEN 0 AND 100)`</w:t>
            </w:r>
          </w:p>
        </w:tc>
        <w:tc>
          <w:tcPr>
            <w:tcW w:w="2340" w:type="dxa"/>
            <w:shd w:val="clear" w:color="auto" w:fill="F8FAFC"/>
            <w:tcMar>
              <w:top w:w="80" w:type="dxa"/>
              <w:left w:w="100" w:type="dxa"/>
              <w:bottom w:w="80" w:type="dxa"/>
              <w:right w:w="100" w:type="dxa"/>
            </w:tcMar>
          </w:tcPr>
          <w:p w14:paraId="1F0A0EBC"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Invalid percentages rejected.</w:t>
            </w:r>
          </w:p>
        </w:tc>
      </w:tr>
      <w:tr w:rsidR="001C6623" w:rsidRPr="001C1BAE" w14:paraId="7CC8AAB6" w14:textId="77777777">
        <w:trPr>
          <w:jc w:val="center"/>
        </w:trPr>
        <w:tc>
          <w:tcPr>
            <w:tcW w:w="2340" w:type="dxa"/>
            <w:tcMar>
              <w:top w:w="80" w:type="dxa"/>
              <w:left w:w="100" w:type="dxa"/>
              <w:bottom w:w="80" w:type="dxa"/>
              <w:right w:w="100" w:type="dxa"/>
            </w:tcMar>
          </w:tcPr>
          <w:p w14:paraId="4918EA6D"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**Valid Academic Semesters**</w:t>
            </w:r>
          </w:p>
        </w:tc>
        <w:tc>
          <w:tcPr>
            <w:tcW w:w="2340" w:type="dxa"/>
            <w:tcMar>
              <w:top w:w="80" w:type="dxa"/>
              <w:left w:w="100" w:type="dxa"/>
              <w:bottom w:w="80" w:type="dxa"/>
              <w:right w:w="100" w:type="dxa"/>
            </w:tcMar>
          </w:tcPr>
          <w:p w14:paraId="5BE63A47"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tcMar>
              <w:top w:w="80" w:type="dxa"/>
              <w:left w:w="100" w:type="dxa"/>
              <w:bottom w:w="80" w:type="dxa"/>
              <w:right w:w="100" w:type="dxa"/>
            </w:tcMar>
          </w:tcPr>
          <w:p w14:paraId="2A56981A"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(semester BETWEEN 1 AND 8)`</w:t>
            </w:r>
          </w:p>
        </w:tc>
        <w:tc>
          <w:tcPr>
            <w:tcW w:w="2340" w:type="dxa"/>
            <w:tcMar>
              <w:top w:w="80" w:type="dxa"/>
              <w:left w:w="100" w:type="dxa"/>
              <w:bottom w:w="80" w:type="dxa"/>
              <w:right w:w="100" w:type="dxa"/>
            </w:tcMar>
          </w:tcPr>
          <w:p w14:paraId="5715DCE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Semesters outside 1–8 rejected.</w:t>
            </w:r>
          </w:p>
        </w:tc>
      </w:tr>
      <w:tr w:rsidR="001C6623" w:rsidRPr="001C1BAE" w14:paraId="71949835" w14:textId="77777777">
        <w:trPr>
          <w:jc w:val="center"/>
        </w:trPr>
        <w:tc>
          <w:tcPr>
            <w:tcW w:w="2340" w:type="dxa"/>
            <w:shd w:val="clear" w:color="auto" w:fill="F8FAFC"/>
            <w:tcMar>
              <w:top w:w="80" w:type="dxa"/>
              <w:left w:w="100" w:type="dxa"/>
              <w:bottom w:w="80" w:type="dxa"/>
              <w:right w:w="100" w:type="dxa"/>
            </w:tcMar>
          </w:tcPr>
          <w:p w14:paraId="394A00A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**Cascading Cleanup**</w:t>
            </w:r>
          </w:p>
        </w:tc>
        <w:tc>
          <w:tcPr>
            <w:tcW w:w="2340" w:type="dxa"/>
            <w:shd w:val="clear" w:color="auto" w:fill="F8FAFC"/>
            <w:tcMar>
              <w:top w:w="80" w:type="dxa"/>
              <w:left w:w="100" w:type="dxa"/>
              <w:bottom w:w="80" w:type="dxa"/>
              <w:right w:w="100" w:type="dxa"/>
            </w:tcMar>
          </w:tcPr>
          <w:p w14:paraId="6708D0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Database Tier</w:t>
            </w:r>
          </w:p>
        </w:tc>
        <w:tc>
          <w:tcPr>
            <w:tcW w:w="2340" w:type="dxa"/>
            <w:shd w:val="clear" w:color="auto" w:fill="F8FAFC"/>
            <w:tcMar>
              <w:top w:w="80" w:type="dxa"/>
              <w:left w:w="100" w:type="dxa"/>
              <w:bottom w:w="80" w:type="dxa"/>
              <w:right w:w="100" w:type="dxa"/>
            </w:tcMar>
          </w:tcPr>
          <w:p w14:paraId="583C4E47" w14:textId="77777777" w:rsidR="001C6623" w:rsidRPr="001C1BAE" w:rsidRDefault="00000000">
            <w:pPr>
              <w:spacing w:after="40"/>
              <w:rPr>
                <w:rFonts w:cs="Times New Roman"/>
                <w:color w:val="000000" w:themeColor="text1"/>
              </w:rPr>
            </w:pPr>
            <w:r w:rsidRPr="001C1BAE">
              <w:rPr>
                <w:rFonts w:cs="Times New Roman"/>
                <w:color w:val="000000" w:themeColor="text1"/>
                <w:sz w:val="19"/>
              </w:rPr>
              <w:t>`ON DELETE CASCADE` on Foreign Keys</w:t>
            </w:r>
          </w:p>
        </w:tc>
        <w:tc>
          <w:tcPr>
            <w:tcW w:w="2340" w:type="dxa"/>
            <w:shd w:val="clear" w:color="auto" w:fill="F8FAFC"/>
            <w:tcMar>
              <w:top w:w="80" w:type="dxa"/>
              <w:left w:w="100" w:type="dxa"/>
              <w:bottom w:w="80" w:type="dxa"/>
              <w:right w:w="100" w:type="dxa"/>
            </w:tcMar>
          </w:tcPr>
          <w:p w14:paraId="1C93EA6A"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Deleting a student removes all dependent attendance rows.</w:t>
            </w:r>
          </w:p>
        </w:tc>
      </w:tr>
      <w:tr w:rsidR="001C6623" w:rsidRPr="001C1BAE" w14:paraId="37973C1D" w14:textId="77777777">
        <w:trPr>
          <w:jc w:val="center"/>
        </w:trPr>
        <w:tc>
          <w:tcPr>
            <w:tcW w:w="2340" w:type="dxa"/>
            <w:tcMar>
              <w:top w:w="80" w:type="dxa"/>
              <w:left w:w="100" w:type="dxa"/>
              <w:bottom w:w="80" w:type="dxa"/>
              <w:right w:w="100" w:type="dxa"/>
            </w:tcMar>
          </w:tcPr>
          <w:p w14:paraId="6CA00FD4" w14:textId="77777777" w:rsidR="001C6623" w:rsidRPr="001C1BAE" w:rsidRDefault="00000000">
            <w:pPr>
              <w:spacing w:after="40"/>
              <w:rPr>
                <w:rFonts w:cs="Times New Roman"/>
                <w:color w:val="000000" w:themeColor="text1"/>
              </w:rPr>
            </w:pPr>
            <w:r w:rsidRPr="001C1BAE">
              <w:rPr>
                <w:rFonts w:cs="Times New Roman"/>
                <w:color w:val="000000" w:themeColor="text1"/>
                <w:sz w:val="19"/>
              </w:rPr>
              <w:t>**Credential Protection**</w:t>
            </w:r>
          </w:p>
        </w:tc>
        <w:tc>
          <w:tcPr>
            <w:tcW w:w="2340" w:type="dxa"/>
            <w:tcMar>
              <w:top w:w="80" w:type="dxa"/>
              <w:left w:w="100" w:type="dxa"/>
              <w:bottom w:w="80" w:type="dxa"/>
              <w:right w:w="100" w:type="dxa"/>
            </w:tcMar>
          </w:tcPr>
          <w:p w14:paraId="538C2B7B" w14:textId="77777777" w:rsidR="001C6623" w:rsidRPr="001C1BAE" w:rsidRDefault="00000000">
            <w:pPr>
              <w:spacing w:after="40"/>
              <w:rPr>
                <w:rFonts w:cs="Times New Roman"/>
                <w:color w:val="000000" w:themeColor="text1"/>
              </w:rPr>
            </w:pPr>
            <w:r w:rsidRPr="001C1BAE">
              <w:rPr>
                <w:rFonts w:cs="Times New Roman"/>
                <w:color w:val="000000" w:themeColor="text1"/>
                <w:sz w:val="19"/>
              </w:rPr>
              <w:t>Application Tier</w:t>
            </w:r>
          </w:p>
        </w:tc>
        <w:tc>
          <w:tcPr>
            <w:tcW w:w="2340" w:type="dxa"/>
            <w:tcMar>
              <w:top w:w="80" w:type="dxa"/>
              <w:left w:w="100" w:type="dxa"/>
              <w:bottom w:w="80" w:type="dxa"/>
              <w:right w:w="100" w:type="dxa"/>
            </w:tcMar>
          </w:tcPr>
          <w:p w14:paraId="436CE4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SHA-256 Hashing</w:t>
            </w:r>
          </w:p>
        </w:tc>
        <w:tc>
          <w:tcPr>
            <w:tcW w:w="2340" w:type="dxa"/>
            <w:tcMar>
              <w:top w:w="80" w:type="dxa"/>
              <w:left w:w="100" w:type="dxa"/>
              <w:bottom w:w="80" w:type="dxa"/>
              <w:right w:w="100" w:type="dxa"/>
            </w:tcMar>
          </w:tcPr>
          <w:p w14:paraId="4376974D" w14:textId="77777777" w:rsidR="001C6623" w:rsidRPr="001C1BAE" w:rsidRDefault="00000000">
            <w:pPr>
              <w:spacing w:after="40"/>
              <w:rPr>
                <w:rFonts w:cs="Times New Roman"/>
                <w:color w:val="000000" w:themeColor="text1"/>
              </w:rPr>
            </w:pPr>
            <w:r w:rsidRPr="001C1BAE">
              <w:rPr>
                <w:rFonts w:cs="Times New Roman"/>
                <w:color w:val="000000" w:themeColor="text1"/>
                <w:sz w:val="19"/>
              </w:rPr>
              <w:t>Plaintext passwords are never stored in the database.</w:t>
            </w:r>
          </w:p>
        </w:tc>
      </w:tr>
    </w:tbl>
    <w:p w14:paraId="3FEA07E4" w14:textId="77777777" w:rsidR="001C6623" w:rsidRPr="001C1BAE" w:rsidRDefault="001C6623">
      <w:pPr>
        <w:spacing w:before="40" w:after="80"/>
        <w:rPr>
          <w:rFonts w:cs="Times New Roman"/>
          <w:color w:val="000000" w:themeColor="text1"/>
        </w:rPr>
      </w:pPr>
    </w:p>
    <w:p w14:paraId="103D8A20"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5.10 Dataset Description &amp; Seed Population</w:t>
      </w:r>
    </w:p>
    <w:p w14:paraId="23E8AE5D" w14:textId="77777777" w:rsidR="001C6623" w:rsidRPr="001C1BAE" w:rsidRDefault="00000000">
      <w:pPr>
        <w:rPr>
          <w:rFonts w:cs="Times New Roman"/>
          <w:color w:val="000000" w:themeColor="text1"/>
        </w:rPr>
      </w:pPr>
      <w:r w:rsidRPr="001C1BAE">
        <w:rPr>
          <w:rFonts w:cs="Times New Roman"/>
          <w:color w:val="000000" w:themeColor="text1"/>
        </w:rPr>
        <w:t>The database is seeded with realistic institutional test data across all relations:</w:t>
      </w:r>
    </w:p>
    <w:p w14:paraId="3075FD3A" w14:textId="77777777" w:rsidR="001C6623" w:rsidRPr="001C1BAE" w:rsidRDefault="00000000">
      <w:pPr>
        <w:rPr>
          <w:rFonts w:cs="Times New Roman"/>
          <w:color w:val="000000" w:themeColor="text1"/>
        </w:rPr>
      </w:pPr>
      <w:r w:rsidRPr="001C1BAE">
        <w:rPr>
          <w:rFonts w:cs="Times New Roman"/>
          <w:b/>
          <w:color w:val="000000" w:themeColor="text1"/>
        </w:rPr>
        <w:t>Table 5.23: Seed Dataset Breakdown across Core Entities</w:t>
      </w:r>
    </w:p>
    <w:tbl>
      <w:tblPr>
        <w:tblStyle w:val="TableGrid"/>
        <w:tblW w:w="0" w:type="auto"/>
        <w:jc w:val="center"/>
        <w:tblLook w:val="04A0" w:firstRow="1" w:lastRow="0" w:firstColumn="1" w:lastColumn="0" w:noHBand="0" w:noVBand="1"/>
      </w:tblPr>
      <w:tblGrid>
        <w:gridCol w:w="3120"/>
        <w:gridCol w:w="3120"/>
        <w:gridCol w:w="3120"/>
      </w:tblGrid>
      <w:tr w:rsidR="001C6623" w:rsidRPr="001C1BAE" w14:paraId="1A687484" w14:textId="77777777">
        <w:trPr>
          <w:jc w:val="center"/>
        </w:trPr>
        <w:tc>
          <w:tcPr>
            <w:tcW w:w="3120" w:type="dxa"/>
            <w:shd w:val="clear" w:color="auto" w:fill="E0E7FF"/>
            <w:tcMar>
              <w:top w:w="80" w:type="dxa"/>
              <w:left w:w="100" w:type="dxa"/>
              <w:bottom w:w="80" w:type="dxa"/>
              <w:right w:w="100" w:type="dxa"/>
            </w:tcMar>
          </w:tcPr>
          <w:p w14:paraId="398072F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Entity / Table</w:t>
            </w:r>
          </w:p>
        </w:tc>
        <w:tc>
          <w:tcPr>
            <w:tcW w:w="3120" w:type="dxa"/>
            <w:shd w:val="clear" w:color="auto" w:fill="E0E7FF"/>
            <w:tcMar>
              <w:top w:w="80" w:type="dxa"/>
              <w:left w:w="100" w:type="dxa"/>
              <w:bottom w:w="80" w:type="dxa"/>
              <w:right w:w="100" w:type="dxa"/>
            </w:tcMar>
          </w:tcPr>
          <w:p w14:paraId="0FC62500"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Record Count</w:t>
            </w:r>
          </w:p>
        </w:tc>
        <w:tc>
          <w:tcPr>
            <w:tcW w:w="3120" w:type="dxa"/>
            <w:shd w:val="clear" w:color="auto" w:fill="E0E7FF"/>
            <w:tcMar>
              <w:top w:w="80" w:type="dxa"/>
              <w:left w:w="100" w:type="dxa"/>
              <w:bottom w:w="80" w:type="dxa"/>
              <w:right w:w="100" w:type="dxa"/>
            </w:tcMar>
          </w:tcPr>
          <w:p w14:paraId="3F86333D"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Seed Description / Test Profile</w:t>
            </w:r>
          </w:p>
        </w:tc>
      </w:tr>
      <w:tr w:rsidR="001C6623" w:rsidRPr="001C1BAE" w14:paraId="2AF2CE85" w14:textId="77777777">
        <w:trPr>
          <w:jc w:val="center"/>
        </w:trPr>
        <w:tc>
          <w:tcPr>
            <w:tcW w:w="3120" w:type="dxa"/>
            <w:shd w:val="clear" w:color="auto" w:fill="F8FAFC"/>
            <w:tcMar>
              <w:top w:w="80" w:type="dxa"/>
              <w:left w:w="100" w:type="dxa"/>
              <w:bottom w:w="80" w:type="dxa"/>
              <w:right w:w="100" w:type="dxa"/>
            </w:tcMar>
          </w:tcPr>
          <w:p w14:paraId="344ABF20"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w:t>
            </w:r>
          </w:p>
        </w:tc>
        <w:tc>
          <w:tcPr>
            <w:tcW w:w="3120" w:type="dxa"/>
            <w:shd w:val="clear" w:color="auto" w:fill="F8FAFC"/>
            <w:tcMar>
              <w:top w:w="80" w:type="dxa"/>
              <w:left w:w="100" w:type="dxa"/>
              <w:bottom w:w="80" w:type="dxa"/>
              <w:right w:w="100" w:type="dxa"/>
            </w:tcMar>
          </w:tcPr>
          <w:p w14:paraId="3292F9EE" w14:textId="77777777" w:rsidR="001C6623" w:rsidRPr="001C1BAE" w:rsidRDefault="00000000">
            <w:pPr>
              <w:spacing w:after="40"/>
              <w:rPr>
                <w:rFonts w:cs="Times New Roman"/>
                <w:color w:val="000000" w:themeColor="text1"/>
              </w:rPr>
            </w:pPr>
            <w:r w:rsidRPr="001C1BAE">
              <w:rPr>
                <w:rFonts w:cs="Times New Roman"/>
                <w:color w:val="000000" w:themeColor="text1"/>
                <w:sz w:val="19"/>
              </w:rPr>
              <w:t>14</w:t>
            </w:r>
          </w:p>
        </w:tc>
        <w:tc>
          <w:tcPr>
            <w:tcW w:w="3120" w:type="dxa"/>
            <w:shd w:val="clear" w:color="auto" w:fill="F8FAFC"/>
            <w:tcMar>
              <w:top w:w="80" w:type="dxa"/>
              <w:left w:w="100" w:type="dxa"/>
              <w:bottom w:w="80" w:type="dxa"/>
              <w:right w:w="100" w:type="dxa"/>
            </w:tcMar>
          </w:tcPr>
          <w:p w14:paraId="4B8AE7FE"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Accounts for Admin, 3 Faculty, and 10 Students with SHA-256 hashes.</w:t>
            </w:r>
          </w:p>
        </w:tc>
      </w:tr>
      <w:tr w:rsidR="001C6623" w:rsidRPr="001C1BAE" w14:paraId="0728EDE8" w14:textId="77777777">
        <w:trPr>
          <w:jc w:val="center"/>
        </w:trPr>
        <w:tc>
          <w:tcPr>
            <w:tcW w:w="3120" w:type="dxa"/>
            <w:tcMar>
              <w:top w:w="80" w:type="dxa"/>
              <w:left w:w="100" w:type="dxa"/>
              <w:bottom w:w="80" w:type="dxa"/>
              <w:right w:w="100" w:type="dxa"/>
            </w:tcMar>
          </w:tcPr>
          <w:p w14:paraId="3FE99697"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**`faculty`**</w:t>
            </w:r>
          </w:p>
        </w:tc>
        <w:tc>
          <w:tcPr>
            <w:tcW w:w="3120" w:type="dxa"/>
            <w:tcMar>
              <w:top w:w="80" w:type="dxa"/>
              <w:left w:w="100" w:type="dxa"/>
              <w:bottom w:w="80" w:type="dxa"/>
              <w:right w:w="100" w:type="dxa"/>
            </w:tcMar>
          </w:tcPr>
          <w:p w14:paraId="7F42E343" w14:textId="77777777" w:rsidR="001C6623" w:rsidRPr="001C1BAE" w:rsidRDefault="00000000">
            <w:pPr>
              <w:spacing w:after="40"/>
              <w:rPr>
                <w:rFonts w:cs="Times New Roman"/>
                <w:color w:val="000000" w:themeColor="text1"/>
              </w:rPr>
            </w:pPr>
            <w:r w:rsidRPr="001C1BAE">
              <w:rPr>
                <w:rFonts w:cs="Times New Roman"/>
                <w:color w:val="000000" w:themeColor="text1"/>
                <w:sz w:val="19"/>
              </w:rPr>
              <w:t>3</w:t>
            </w:r>
          </w:p>
        </w:tc>
        <w:tc>
          <w:tcPr>
            <w:tcW w:w="3120" w:type="dxa"/>
            <w:tcMar>
              <w:top w:w="80" w:type="dxa"/>
              <w:left w:w="100" w:type="dxa"/>
              <w:bottom w:w="80" w:type="dxa"/>
              <w:right w:w="100" w:type="dxa"/>
            </w:tcMar>
          </w:tcPr>
          <w:p w14:paraId="44157B5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across Computer Science, Information Technology, and Electronics.</w:t>
            </w:r>
          </w:p>
        </w:tc>
      </w:tr>
      <w:tr w:rsidR="001C6623" w:rsidRPr="001C1BAE" w14:paraId="0EB94575" w14:textId="77777777">
        <w:trPr>
          <w:jc w:val="center"/>
        </w:trPr>
        <w:tc>
          <w:tcPr>
            <w:tcW w:w="3120" w:type="dxa"/>
            <w:shd w:val="clear" w:color="auto" w:fill="F8FAFC"/>
            <w:tcMar>
              <w:top w:w="80" w:type="dxa"/>
              <w:left w:w="100" w:type="dxa"/>
              <w:bottom w:w="80" w:type="dxa"/>
              <w:right w:w="100" w:type="dxa"/>
            </w:tcMar>
          </w:tcPr>
          <w:p w14:paraId="483B8D1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w:t>
            </w:r>
          </w:p>
        </w:tc>
        <w:tc>
          <w:tcPr>
            <w:tcW w:w="3120" w:type="dxa"/>
            <w:shd w:val="clear" w:color="auto" w:fill="F8FAFC"/>
            <w:tcMar>
              <w:top w:w="80" w:type="dxa"/>
              <w:left w:w="100" w:type="dxa"/>
              <w:bottom w:w="80" w:type="dxa"/>
              <w:right w:w="100" w:type="dxa"/>
            </w:tcMar>
          </w:tcPr>
          <w:p w14:paraId="2FA05A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10</w:t>
            </w:r>
          </w:p>
        </w:tc>
        <w:tc>
          <w:tcPr>
            <w:tcW w:w="3120" w:type="dxa"/>
            <w:shd w:val="clear" w:color="auto" w:fill="F8FAFC"/>
            <w:tcMar>
              <w:top w:w="80" w:type="dxa"/>
              <w:left w:w="100" w:type="dxa"/>
              <w:bottom w:w="80" w:type="dxa"/>
              <w:right w:w="100" w:type="dxa"/>
            </w:tcMar>
          </w:tcPr>
          <w:p w14:paraId="35BC2A8D"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Students across CS, IT, and EC cohorts.</w:t>
            </w:r>
          </w:p>
        </w:tc>
      </w:tr>
      <w:tr w:rsidR="001C6623" w:rsidRPr="001C1BAE" w14:paraId="3D81B1F5" w14:textId="77777777">
        <w:trPr>
          <w:jc w:val="center"/>
        </w:trPr>
        <w:tc>
          <w:tcPr>
            <w:tcW w:w="3120" w:type="dxa"/>
            <w:tcMar>
              <w:top w:w="80" w:type="dxa"/>
              <w:left w:w="100" w:type="dxa"/>
              <w:bottom w:w="80" w:type="dxa"/>
              <w:right w:w="100" w:type="dxa"/>
            </w:tcMar>
          </w:tcPr>
          <w:p w14:paraId="74AA51F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**`courses`**</w:t>
            </w:r>
          </w:p>
        </w:tc>
        <w:tc>
          <w:tcPr>
            <w:tcW w:w="3120" w:type="dxa"/>
            <w:tcMar>
              <w:top w:w="80" w:type="dxa"/>
              <w:left w:w="100" w:type="dxa"/>
              <w:bottom w:w="80" w:type="dxa"/>
              <w:right w:w="100" w:type="dxa"/>
            </w:tcMar>
          </w:tcPr>
          <w:p w14:paraId="4518A231" w14:textId="77777777" w:rsidR="001C6623" w:rsidRPr="001C1BAE" w:rsidRDefault="00000000">
            <w:pPr>
              <w:spacing w:after="40"/>
              <w:rPr>
                <w:rFonts w:cs="Times New Roman"/>
                <w:color w:val="000000" w:themeColor="text1"/>
              </w:rPr>
            </w:pPr>
            <w:r w:rsidRPr="001C1BAE">
              <w:rPr>
                <w:rFonts w:cs="Times New Roman"/>
                <w:color w:val="000000" w:themeColor="text1"/>
                <w:sz w:val="19"/>
              </w:rPr>
              <w:t>5</w:t>
            </w:r>
          </w:p>
        </w:tc>
        <w:tc>
          <w:tcPr>
            <w:tcW w:w="3120" w:type="dxa"/>
            <w:tcMar>
              <w:top w:w="80" w:type="dxa"/>
              <w:left w:w="100" w:type="dxa"/>
              <w:bottom w:w="80" w:type="dxa"/>
              <w:right w:w="100" w:type="dxa"/>
            </w:tcMar>
          </w:tcPr>
          <w:p w14:paraId="5D1303B2"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Core curriculum: CS301 (DBMS), CS302 (OS), IT301 (Web Tech), IT302 (CN), EC301 (DSP).</w:t>
            </w:r>
          </w:p>
        </w:tc>
      </w:tr>
      <w:tr w:rsidR="001C6623" w:rsidRPr="001C1BAE" w14:paraId="17AA77D4" w14:textId="77777777">
        <w:trPr>
          <w:jc w:val="center"/>
        </w:trPr>
        <w:tc>
          <w:tcPr>
            <w:tcW w:w="3120" w:type="dxa"/>
            <w:shd w:val="clear" w:color="auto" w:fill="F8FAFC"/>
            <w:tcMar>
              <w:top w:w="80" w:type="dxa"/>
              <w:left w:w="100" w:type="dxa"/>
              <w:bottom w:w="80" w:type="dxa"/>
              <w:right w:w="100" w:type="dxa"/>
            </w:tcMar>
          </w:tcPr>
          <w:p w14:paraId="3394EC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**`sections`**</w:t>
            </w:r>
          </w:p>
        </w:tc>
        <w:tc>
          <w:tcPr>
            <w:tcW w:w="3120" w:type="dxa"/>
            <w:shd w:val="clear" w:color="auto" w:fill="F8FAFC"/>
            <w:tcMar>
              <w:top w:w="80" w:type="dxa"/>
              <w:left w:w="100" w:type="dxa"/>
              <w:bottom w:w="80" w:type="dxa"/>
              <w:right w:w="100" w:type="dxa"/>
            </w:tcMar>
          </w:tcPr>
          <w:p w14:paraId="7337604F" w14:textId="77777777" w:rsidR="001C6623" w:rsidRPr="001C1BAE" w:rsidRDefault="00000000">
            <w:pPr>
              <w:spacing w:after="40"/>
              <w:rPr>
                <w:rFonts w:cs="Times New Roman"/>
                <w:color w:val="000000" w:themeColor="text1"/>
              </w:rPr>
            </w:pPr>
            <w:r w:rsidRPr="001C1BAE">
              <w:rPr>
                <w:rFonts w:cs="Times New Roman"/>
                <w:color w:val="000000" w:themeColor="text1"/>
                <w:sz w:val="19"/>
              </w:rPr>
              <w:t>3</w:t>
            </w:r>
          </w:p>
        </w:tc>
        <w:tc>
          <w:tcPr>
            <w:tcW w:w="3120" w:type="dxa"/>
            <w:shd w:val="clear" w:color="auto" w:fill="F8FAFC"/>
            <w:tcMar>
              <w:top w:w="80" w:type="dxa"/>
              <w:left w:w="100" w:type="dxa"/>
              <w:bottom w:w="80" w:type="dxa"/>
              <w:right w:w="100" w:type="dxa"/>
            </w:tcMar>
          </w:tcPr>
          <w:p w14:paraId="2E769E7A"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Cohorts: CS-A, IT-A, EC-A.</w:t>
            </w:r>
          </w:p>
        </w:tc>
      </w:tr>
      <w:tr w:rsidR="001C6623" w:rsidRPr="001C1BAE" w14:paraId="5BFEA7BB" w14:textId="77777777">
        <w:trPr>
          <w:jc w:val="center"/>
        </w:trPr>
        <w:tc>
          <w:tcPr>
            <w:tcW w:w="3120" w:type="dxa"/>
            <w:tcMar>
              <w:top w:w="80" w:type="dxa"/>
              <w:left w:w="100" w:type="dxa"/>
              <w:bottom w:w="80" w:type="dxa"/>
              <w:right w:w="100" w:type="dxa"/>
            </w:tcMar>
          </w:tcPr>
          <w:p w14:paraId="01C3BAC3"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**`course_offerings`**</w:t>
            </w:r>
          </w:p>
        </w:tc>
        <w:tc>
          <w:tcPr>
            <w:tcW w:w="3120" w:type="dxa"/>
            <w:tcMar>
              <w:top w:w="80" w:type="dxa"/>
              <w:left w:w="100" w:type="dxa"/>
              <w:bottom w:w="80" w:type="dxa"/>
              <w:right w:w="100" w:type="dxa"/>
            </w:tcMar>
          </w:tcPr>
          <w:p w14:paraId="4CE08DE6" w14:textId="77777777" w:rsidR="001C6623" w:rsidRPr="001C1BAE" w:rsidRDefault="00000000">
            <w:pPr>
              <w:spacing w:after="40"/>
              <w:rPr>
                <w:rFonts w:cs="Times New Roman"/>
                <w:color w:val="000000" w:themeColor="text1"/>
              </w:rPr>
            </w:pPr>
            <w:r w:rsidRPr="001C1BAE">
              <w:rPr>
                <w:rFonts w:cs="Times New Roman"/>
                <w:color w:val="000000" w:themeColor="text1"/>
                <w:sz w:val="19"/>
              </w:rPr>
              <w:t>5</w:t>
            </w:r>
          </w:p>
        </w:tc>
        <w:tc>
          <w:tcPr>
            <w:tcW w:w="3120" w:type="dxa"/>
            <w:tcMar>
              <w:top w:w="80" w:type="dxa"/>
              <w:left w:w="100" w:type="dxa"/>
              <w:bottom w:w="80" w:type="dxa"/>
              <w:right w:w="100" w:type="dxa"/>
            </w:tcMar>
          </w:tcPr>
          <w:p w14:paraId="5DB0A03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Ternary mappings connecting Course + Section + Faculty.</w:t>
            </w:r>
          </w:p>
        </w:tc>
      </w:tr>
      <w:tr w:rsidR="001C6623" w:rsidRPr="001C1BAE" w14:paraId="34349491" w14:textId="77777777">
        <w:trPr>
          <w:jc w:val="center"/>
        </w:trPr>
        <w:tc>
          <w:tcPr>
            <w:tcW w:w="3120" w:type="dxa"/>
            <w:shd w:val="clear" w:color="auto" w:fill="F8FAFC"/>
            <w:tcMar>
              <w:top w:w="80" w:type="dxa"/>
              <w:left w:w="100" w:type="dxa"/>
              <w:bottom w:w="80" w:type="dxa"/>
              <w:right w:w="100" w:type="dxa"/>
            </w:tcMar>
          </w:tcPr>
          <w:p w14:paraId="53759DA7"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3120" w:type="dxa"/>
            <w:shd w:val="clear" w:color="auto" w:fill="F8FAFC"/>
            <w:tcMar>
              <w:top w:w="80" w:type="dxa"/>
              <w:left w:w="100" w:type="dxa"/>
              <w:bottom w:w="80" w:type="dxa"/>
              <w:right w:w="100" w:type="dxa"/>
            </w:tcMar>
          </w:tcPr>
          <w:p w14:paraId="622DFF02" w14:textId="77777777" w:rsidR="001C6623" w:rsidRPr="001C1BAE" w:rsidRDefault="00000000">
            <w:pPr>
              <w:spacing w:after="40"/>
              <w:rPr>
                <w:rFonts w:cs="Times New Roman"/>
                <w:color w:val="000000" w:themeColor="text1"/>
              </w:rPr>
            </w:pPr>
            <w:r w:rsidRPr="001C1BAE">
              <w:rPr>
                <w:rFonts w:cs="Times New Roman"/>
                <w:color w:val="000000" w:themeColor="text1"/>
                <w:sz w:val="19"/>
              </w:rPr>
              <w:t>65</w:t>
            </w:r>
          </w:p>
        </w:tc>
        <w:tc>
          <w:tcPr>
            <w:tcW w:w="3120" w:type="dxa"/>
            <w:shd w:val="clear" w:color="auto" w:fill="F8FAFC"/>
            <w:tcMar>
              <w:top w:w="80" w:type="dxa"/>
              <w:left w:w="100" w:type="dxa"/>
              <w:bottom w:w="80" w:type="dxa"/>
              <w:right w:w="100" w:type="dxa"/>
            </w:tcMar>
          </w:tcPr>
          <w:p w14:paraId="199CECC9"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Complete lecture history over 6 weeks, including completed and cancelled classes.</w:t>
            </w:r>
          </w:p>
        </w:tc>
      </w:tr>
      <w:tr w:rsidR="001C6623" w:rsidRPr="001C1BAE" w14:paraId="74D5E244" w14:textId="77777777">
        <w:trPr>
          <w:jc w:val="center"/>
        </w:trPr>
        <w:tc>
          <w:tcPr>
            <w:tcW w:w="3120" w:type="dxa"/>
            <w:tcMar>
              <w:top w:w="80" w:type="dxa"/>
              <w:left w:w="100" w:type="dxa"/>
              <w:bottom w:w="80" w:type="dxa"/>
              <w:right w:w="100" w:type="dxa"/>
            </w:tcMar>
          </w:tcPr>
          <w:p w14:paraId="60344555"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3120" w:type="dxa"/>
            <w:tcMar>
              <w:top w:w="80" w:type="dxa"/>
              <w:left w:w="100" w:type="dxa"/>
              <w:bottom w:w="80" w:type="dxa"/>
              <w:right w:w="100" w:type="dxa"/>
            </w:tcMar>
          </w:tcPr>
          <w:p w14:paraId="5054B2BB" w14:textId="77777777" w:rsidR="001C6623" w:rsidRPr="001C1BAE" w:rsidRDefault="00000000">
            <w:pPr>
              <w:spacing w:after="40"/>
              <w:rPr>
                <w:rFonts w:cs="Times New Roman"/>
                <w:color w:val="000000" w:themeColor="text1"/>
              </w:rPr>
            </w:pPr>
            <w:r w:rsidRPr="001C1BAE">
              <w:rPr>
                <w:rFonts w:cs="Times New Roman"/>
                <w:color w:val="000000" w:themeColor="text1"/>
                <w:sz w:val="19"/>
              </w:rPr>
              <w:t>216</w:t>
            </w:r>
          </w:p>
        </w:tc>
        <w:tc>
          <w:tcPr>
            <w:tcW w:w="3120" w:type="dxa"/>
            <w:tcMar>
              <w:top w:w="80" w:type="dxa"/>
              <w:left w:w="100" w:type="dxa"/>
              <w:bottom w:w="80" w:type="dxa"/>
              <w:right w:w="100" w:type="dxa"/>
            </w:tcMar>
          </w:tcPr>
          <w:p w14:paraId="5C599C81"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Realistic attendance records (`PRESENT`, `ABSENT`, `LATE`, `EXCUSED`).</w:t>
            </w:r>
          </w:p>
        </w:tc>
      </w:tr>
      <w:tr w:rsidR="001C6623" w:rsidRPr="001C1BAE" w14:paraId="2A25A9D0" w14:textId="77777777">
        <w:trPr>
          <w:jc w:val="center"/>
        </w:trPr>
        <w:tc>
          <w:tcPr>
            <w:tcW w:w="3120" w:type="dxa"/>
            <w:shd w:val="clear" w:color="auto" w:fill="F8FAFC"/>
            <w:tcMar>
              <w:top w:w="80" w:type="dxa"/>
              <w:left w:w="100" w:type="dxa"/>
              <w:bottom w:w="80" w:type="dxa"/>
              <w:right w:w="100" w:type="dxa"/>
            </w:tcMar>
          </w:tcPr>
          <w:p w14:paraId="4C565000"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**`leave_types`**</w:t>
            </w:r>
          </w:p>
        </w:tc>
        <w:tc>
          <w:tcPr>
            <w:tcW w:w="3120" w:type="dxa"/>
            <w:shd w:val="clear" w:color="auto" w:fill="F8FAFC"/>
            <w:tcMar>
              <w:top w:w="80" w:type="dxa"/>
              <w:left w:w="100" w:type="dxa"/>
              <w:bottom w:w="80" w:type="dxa"/>
              <w:right w:w="100" w:type="dxa"/>
            </w:tcMar>
          </w:tcPr>
          <w:p w14:paraId="2647EF3C" w14:textId="77777777" w:rsidR="001C6623" w:rsidRPr="001C1BAE" w:rsidRDefault="00000000">
            <w:pPr>
              <w:spacing w:after="40"/>
              <w:rPr>
                <w:rFonts w:cs="Times New Roman"/>
                <w:color w:val="000000" w:themeColor="text1"/>
              </w:rPr>
            </w:pPr>
            <w:r w:rsidRPr="001C1BAE">
              <w:rPr>
                <w:rFonts w:cs="Times New Roman"/>
                <w:color w:val="000000" w:themeColor="text1"/>
                <w:sz w:val="19"/>
              </w:rPr>
              <w:t>4</w:t>
            </w:r>
          </w:p>
        </w:tc>
        <w:tc>
          <w:tcPr>
            <w:tcW w:w="3120" w:type="dxa"/>
            <w:shd w:val="clear" w:color="auto" w:fill="F8FAFC"/>
            <w:tcMar>
              <w:top w:w="80" w:type="dxa"/>
              <w:left w:w="100" w:type="dxa"/>
              <w:bottom w:w="80" w:type="dxa"/>
              <w:right w:w="100" w:type="dxa"/>
            </w:tcMar>
          </w:tcPr>
          <w:p w14:paraId="30B1A5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Policies for Medical (10 days), Personal (5 days), Academic (7 days), Emergency (3 days).</w:t>
            </w:r>
          </w:p>
        </w:tc>
      </w:tr>
      <w:tr w:rsidR="001C6623" w:rsidRPr="001C1BAE" w14:paraId="4560B071" w14:textId="77777777">
        <w:trPr>
          <w:jc w:val="center"/>
        </w:trPr>
        <w:tc>
          <w:tcPr>
            <w:tcW w:w="3120" w:type="dxa"/>
            <w:tcMar>
              <w:top w:w="80" w:type="dxa"/>
              <w:left w:w="100" w:type="dxa"/>
              <w:bottom w:w="80" w:type="dxa"/>
              <w:right w:w="100" w:type="dxa"/>
            </w:tcMar>
          </w:tcPr>
          <w:p w14:paraId="01F05367"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w:t>
            </w:r>
          </w:p>
        </w:tc>
        <w:tc>
          <w:tcPr>
            <w:tcW w:w="3120" w:type="dxa"/>
            <w:tcMar>
              <w:top w:w="80" w:type="dxa"/>
              <w:left w:w="100" w:type="dxa"/>
              <w:bottom w:w="80" w:type="dxa"/>
              <w:right w:w="100" w:type="dxa"/>
            </w:tcMar>
          </w:tcPr>
          <w:p w14:paraId="7BBC4ACA" w14:textId="77777777" w:rsidR="001C6623" w:rsidRPr="001C1BAE" w:rsidRDefault="00000000">
            <w:pPr>
              <w:spacing w:after="40"/>
              <w:rPr>
                <w:rFonts w:cs="Times New Roman"/>
                <w:color w:val="000000" w:themeColor="text1"/>
              </w:rPr>
            </w:pPr>
            <w:r w:rsidRPr="001C1BAE">
              <w:rPr>
                <w:rFonts w:cs="Times New Roman"/>
                <w:color w:val="000000" w:themeColor="text1"/>
                <w:sz w:val="19"/>
              </w:rPr>
              <w:t>6</w:t>
            </w:r>
          </w:p>
        </w:tc>
        <w:tc>
          <w:tcPr>
            <w:tcW w:w="3120" w:type="dxa"/>
            <w:tcMar>
              <w:top w:w="80" w:type="dxa"/>
              <w:left w:w="100" w:type="dxa"/>
              <w:bottom w:w="80" w:type="dxa"/>
              <w:right w:w="100" w:type="dxa"/>
            </w:tcMar>
          </w:tcPr>
          <w:p w14:paraId="018E2651" w14:textId="77777777" w:rsidR="001C6623" w:rsidRPr="001C1BAE" w:rsidRDefault="00000000">
            <w:pPr>
              <w:spacing w:after="40"/>
              <w:rPr>
                <w:rFonts w:cs="Times New Roman"/>
                <w:color w:val="000000" w:themeColor="text1"/>
              </w:rPr>
            </w:pPr>
            <w:r w:rsidRPr="001C1BAE">
              <w:rPr>
                <w:rFonts w:cs="Times New Roman"/>
                <w:color w:val="000000" w:themeColor="text1"/>
                <w:sz w:val="19"/>
              </w:rPr>
              <w:t>Multi-day leave requests: 3 Approved, 1 Rejected, 2 Pending.</w:t>
            </w:r>
          </w:p>
        </w:tc>
      </w:tr>
      <w:tr w:rsidR="001C6623" w:rsidRPr="001C1BAE" w14:paraId="43CAB862" w14:textId="77777777">
        <w:trPr>
          <w:jc w:val="center"/>
        </w:trPr>
        <w:tc>
          <w:tcPr>
            <w:tcW w:w="3120" w:type="dxa"/>
            <w:shd w:val="clear" w:color="auto" w:fill="F8FAFC"/>
            <w:tcMar>
              <w:top w:w="80" w:type="dxa"/>
              <w:left w:w="100" w:type="dxa"/>
              <w:bottom w:w="80" w:type="dxa"/>
              <w:right w:w="100" w:type="dxa"/>
            </w:tcMar>
          </w:tcPr>
          <w:p w14:paraId="295DAFAD"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3120" w:type="dxa"/>
            <w:shd w:val="clear" w:color="auto" w:fill="F8FAFC"/>
            <w:tcMar>
              <w:top w:w="80" w:type="dxa"/>
              <w:left w:w="100" w:type="dxa"/>
              <w:bottom w:w="80" w:type="dxa"/>
              <w:right w:w="100" w:type="dxa"/>
            </w:tcMar>
          </w:tcPr>
          <w:p w14:paraId="0A294F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4</w:t>
            </w:r>
          </w:p>
        </w:tc>
        <w:tc>
          <w:tcPr>
            <w:tcW w:w="3120" w:type="dxa"/>
            <w:shd w:val="clear" w:color="auto" w:fill="F8FAFC"/>
            <w:tcMar>
              <w:top w:w="80" w:type="dxa"/>
              <w:left w:w="100" w:type="dxa"/>
              <w:bottom w:w="80" w:type="dxa"/>
              <w:right w:w="100" w:type="dxa"/>
            </w:tcMar>
          </w:tcPr>
          <w:p w14:paraId="6DE9F78C"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approval decisions with audit remarks.</w:t>
            </w:r>
          </w:p>
        </w:tc>
      </w:tr>
      <w:tr w:rsidR="001C6623" w:rsidRPr="001C1BAE" w14:paraId="2626169B" w14:textId="77777777">
        <w:trPr>
          <w:jc w:val="center"/>
        </w:trPr>
        <w:tc>
          <w:tcPr>
            <w:tcW w:w="3120" w:type="dxa"/>
            <w:tcMar>
              <w:top w:w="80" w:type="dxa"/>
              <w:left w:w="100" w:type="dxa"/>
              <w:bottom w:w="80" w:type="dxa"/>
              <w:right w:w="100" w:type="dxa"/>
            </w:tcMar>
          </w:tcPr>
          <w:p w14:paraId="531071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**`makeup_sessions`**</w:t>
            </w:r>
          </w:p>
        </w:tc>
        <w:tc>
          <w:tcPr>
            <w:tcW w:w="3120" w:type="dxa"/>
            <w:tcMar>
              <w:top w:w="80" w:type="dxa"/>
              <w:left w:w="100" w:type="dxa"/>
              <w:bottom w:w="80" w:type="dxa"/>
              <w:right w:w="100" w:type="dxa"/>
            </w:tcMar>
          </w:tcPr>
          <w:p w14:paraId="38E3E1CA" w14:textId="77777777" w:rsidR="001C6623" w:rsidRPr="001C1BAE" w:rsidRDefault="00000000">
            <w:pPr>
              <w:spacing w:after="40"/>
              <w:rPr>
                <w:rFonts w:cs="Times New Roman"/>
                <w:color w:val="000000" w:themeColor="text1"/>
              </w:rPr>
            </w:pPr>
            <w:r w:rsidRPr="001C1BAE">
              <w:rPr>
                <w:rFonts w:cs="Times New Roman"/>
                <w:color w:val="000000" w:themeColor="text1"/>
                <w:sz w:val="19"/>
              </w:rPr>
              <w:t>5</w:t>
            </w:r>
          </w:p>
        </w:tc>
        <w:tc>
          <w:tcPr>
            <w:tcW w:w="3120" w:type="dxa"/>
            <w:tcMar>
              <w:top w:w="80" w:type="dxa"/>
              <w:left w:w="100" w:type="dxa"/>
              <w:bottom w:w="80" w:type="dxa"/>
              <w:right w:w="100" w:type="dxa"/>
            </w:tcMar>
          </w:tcPr>
          <w:p w14:paraId="1959D3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Mappings linking cancelled lectures to makeup sessions.</w:t>
            </w:r>
          </w:p>
        </w:tc>
      </w:tr>
      <w:tr w:rsidR="001C6623" w:rsidRPr="001C1BAE" w14:paraId="5F13F210" w14:textId="77777777">
        <w:trPr>
          <w:jc w:val="center"/>
        </w:trPr>
        <w:tc>
          <w:tcPr>
            <w:tcW w:w="3120" w:type="dxa"/>
            <w:shd w:val="clear" w:color="auto" w:fill="F8FAFC"/>
            <w:tcMar>
              <w:top w:w="80" w:type="dxa"/>
              <w:left w:w="100" w:type="dxa"/>
              <w:bottom w:w="80" w:type="dxa"/>
              <w:right w:w="100" w:type="dxa"/>
            </w:tcMar>
          </w:tcPr>
          <w:p w14:paraId="1E3E0AA8"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**`attendance_thresholds`**</w:t>
            </w:r>
          </w:p>
        </w:tc>
        <w:tc>
          <w:tcPr>
            <w:tcW w:w="3120" w:type="dxa"/>
            <w:shd w:val="clear" w:color="auto" w:fill="F8FAFC"/>
            <w:tcMar>
              <w:top w:w="80" w:type="dxa"/>
              <w:left w:w="100" w:type="dxa"/>
              <w:bottom w:w="80" w:type="dxa"/>
              <w:right w:w="100" w:type="dxa"/>
            </w:tcMar>
          </w:tcPr>
          <w:p w14:paraId="4D2B9A69" w14:textId="77777777" w:rsidR="001C6623" w:rsidRPr="001C1BAE" w:rsidRDefault="00000000">
            <w:pPr>
              <w:spacing w:after="40"/>
              <w:rPr>
                <w:rFonts w:cs="Times New Roman"/>
                <w:color w:val="000000" w:themeColor="text1"/>
              </w:rPr>
            </w:pPr>
            <w:r w:rsidRPr="001C1BAE">
              <w:rPr>
                <w:rFonts w:cs="Times New Roman"/>
                <w:color w:val="000000" w:themeColor="text1"/>
                <w:sz w:val="19"/>
              </w:rPr>
              <w:t>1</w:t>
            </w:r>
          </w:p>
        </w:tc>
        <w:tc>
          <w:tcPr>
            <w:tcW w:w="3120" w:type="dxa"/>
            <w:shd w:val="clear" w:color="auto" w:fill="F8FAFC"/>
            <w:tcMar>
              <w:top w:w="80" w:type="dxa"/>
              <w:left w:w="100" w:type="dxa"/>
              <w:bottom w:w="80" w:type="dxa"/>
              <w:right w:w="100" w:type="dxa"/>
            </w:tcMar>
          </w:tcPr>
          <w:p w14:paraId="1CCF7DA5"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University policy: 75% minimum, 65% critical.</w:t>
            </w:r>
          </w:p>
        </w:tc>
      </w:tr>
      <w:tr w:rsidR="001C6623" w:rsidRPr="001C1BAE" w14:paraId="5381D836" w14:textId="77777777">
        <w:trPr>
          <w:jc w:val="center"/>
        </w:trPr>
        <w:tc>
          <w:tcPr>
            <w:tcW w:w="3120" w:type="dxa"/>
            <w:tcMar>
              <w:top w:w="80" w:type="dxa"/>
              <w:left w:w="100" w:type="dxa"/>
              <w:bottom w:w="80" w:type="dxa"/>
              <w:right w:w="100" w:type="dxa"/>
            </w:tcMar>
          </w:tcPr>
          <w:p w14:paraId="1B3A48D3"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w:t>
            </w:r>
          </w:p>
        </w:tc>
        <w:tc>
          <w:tcPr>
            <w:tcW w:w="3120" w:type="dxa"/>
            <w:tcMar>
              <w:top w:w="80" w:type="dxa"/>
              <w:left w:w="100" w:type="dxa"/>
              <w:bottom w:w="80" w:type="dxa"/>
              <w:right w:w="100" w:type="dxa"/>
            </w:tcMar>
          </w:tcPr>
          <w:p w14:paraId="2608878B" w14:textId="77777777" w:rsidR="001C6623" w:rsidRPr="001C1BAE" w:rsidRDefault="00000000">
            <w:pPr>
              <w:spacing w:after="40"/>
              <w:rPr>
                <w:rFonts w:cs="Times New Roman"/>
                <w:color w:val="000000" w:themeColor="text1"/>
              </w:rPr>
            </w:pPr>
            <w:r w:rsidRPr="001C1BAE">
              <w:rPr>
                <w:rFonts w:cs="Times New Roman"/>
                <w:color w:val="000000" w:themeColor="text1"/>
                <w:sz w:val="19"/>
              </w:rPr>
              <w:t>38</w:t>
            </w:r>
          </w:p>
        </w:tc>
        <w:tc>
          <w:tcPr>
            <w:tcW w:w="3120" w:type="dxa"/>
            <w:tcMar>
              <w:top w:w="80" w:type="dxa"/>
              <w:left w:w="100" w:type="dxa"/>
              <w:bottom w:w="80" w:type="dxa"/>
              <w:right w:w="100" w:type="dxa"/>
            </w:tcMar>
          </w:tcPr>
          <w:p w14:paraId="30449E8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Trigger-generated warning records for students at risk.</w:t>
            </w:r>
          </w:p>
        </w:tc>
      </w:tr>
    </w:tbl>
    <w:p w14:paraId="37507A8A" w14:textId="77777777" w:rsidR="001C6623" w:rsidRPr="001C1BAE" w:rsidRDefault="001C6623">
      <w:pPr>
        <w:spacing w:before="40" w:after="80"/>
        <w:rPr>
          <w:rFonts w:cs="Times New Roman"/>
          <w:color w:val="000000" w:themeColor="text1"/>
        </w:rPr>
      </w:pPr>
    </w:p>
    <w:p w14:paraId="2579E1B1"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5.11 Application Screens &amp; Output Verification</w:t>
      </w:r>
    </w:p>
    <w:p w14:paraId="4FD409CF" w14:textId="77777777" w:rsidR="001C6623" w:rsidRPr="001C1BAE" w:rsidRDefault="00000000">
      <w:pPr>
        <w:rPr>
          <w:rFonts w:cs="Times New Roman"/>
          <w:color w:val="000000" w:themeColor="text1"/>
        </w:rPr>
      </w:pPr>
      <w:r w:rsidRPr="001C1BAE">
        <w:rPr>
          <w:rFonts w:cs="Times New Roman"/>
          <w:color w:val="000000" w:themeColor="text1"/>
        </w:rPr>
        <w:t>The application provides distinct interfaces for each role:</w:t>
      </w:r>
    </w:p>
    <w:p w14:paraId="1489211E"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lastRenderedPageBreak/>
        <w:t>Admin Dashboard &amp; Reports</w:t>
      </w:r>
      <w:r w:rsidRPr="001C1BAE">
        <w:rPr>
          <w:rFonts w:cs="Times New Roman"/>
          <w:color w:val="000000" w:themeColor="text1"/>
        </w:rPr>
        <w:t>: Displays institutional metrics, course averages, shortage severity breakdowns, and an SQL query console.</w:t>
      </w:r>
    </w:p>
    <w:p w14:paraId="6BC84A59"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Faculty Console</w:t>
      </w:r>
      <w:r w:rsidRPr="001C1BAE">
        <w:rPr>
          <w:rFonts w:cs="Times New Roman"/>
          <w:color w:val="000000" w:themeColor="text1"/>
        </w:rPr>
        <w:t>: Facilitates session creation, grid-based attendance marking, makeup scheduling, and leave approvals.</w:t>
      </w:r>
    </w:p>
    <w:p w14:paraId="7DD918FC"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Student Portal</w:t>
      </w:r>
      <w:r w:rsidRPr="001C1BAE">
        <w:rPr>
          <w:rFonts w:cs="Times New Roman"/>
          <w:color w:val="000000" w:themeColor="text1"/>
        </w:rPr>
        <w:t>: Shows live attendance percentages with color-coded threshold bars, session history filters, and leave submission forms.</w:t>
      </w:r>
    </w:p>
    <w:p w14:paraId="0CA0880A" w14:textId="77777777" w:rsidR="001C6623" w:rsidRPr="001C1BAE" w:rsidRDefault="00000000">
      <w:pPr>
        <w:rPr>
          <w:rFonts w:cs="Times New Roman"/>
          <w:color w:val="000000" w:themeColor="text1"/>
        </w:rPr>
      </w:pPr>
      <w:r w:rsidRPr="001C1BAE">
        <w:rPr>
          <w:rFonts w:cs="Times New Roman"/>
          <w:color w:val="000000" w:themeColor="text1"/>
        </w:rPr>
        <w:br w:type="page"/>
      </w:r>
    </w:p>
    <w:p w14:paraId="058FB14B"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6: RESULTS AND DISCUSSION</w:t>
      </w:r>
    </w:p>
    <w:p w14:paraId="74912C8F"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6.1 Functional Verification &amp; End-to-End Test Cases</w:t>
      </w:r>
    </w:p>
    <w:p w14:paraId="00677180" w14:textId="77777777" w:rsidR="001C6623" w:rsidRPr="001C1BAE" w:rsidRDefault="00000000">
      <w:pPr>
        <w:rPr>
          <w:rFonts w:cs="Times New Roman"/>
          <w:color w:val="000000" w:themeColor="text1"/>
        </w:rPr>
      </w:pPr>
      <w:r w:rsidRPr="001C1BAE">
        <w:rPr>
          <w:rFonts w:cs="Times New Roman"/>
          <w:color w:val="000000" w:themeColor="text1"/>
        </w:rPr>
        <w:t>The AttendX prototype was tested against a live MySQL 8.0 instance to verify functional workflows and database integrity:</w:t>
      </w:r>
    </w:p>
    <w:p w14:paraId="1B79DF3E" w14:textId="77777777" w:rsidR="001C6623" w:rsidRPr="001C1BAE" w:rsidRDefault="00000000">
      <w:pPr>
        <w:rPr>
          <w:rFonts w:cs="Times New Roman"/>
          <w:color w:val="000000" w:themeColor="text1"/>
        </w:rPr>
      </w:pPr>
      <w:r w:rsidRPr="001C1BAE">
        <w:rPr>
          <w:rFonts w:cs="Times New Roman"/>
          <w:b/>
          <w:color w:val="000000" w:themeColor="text1"/>
        </w:rPr>
        <w:t>Table 6.1: End-to-End Lifecycle Test Execution Results</w:t>
      </w:r>
    </w:p>
    <w:tbl>
      <w:tblPr>
        <w:tblStyle w:val="TableGrid"/>
        <w:tblW w:w="0" w:type="auto"/>
        <w:jc w:val="center"/>
        <w:tblLook w:val="04A0" w:firstRow="1" w:lastRow="0" w:firstColumn="1" w:lastColumn="0" w:noHBand="0" w:noVBand="1"/>
      </w:tblPr>
      <w:tblGrid>
        <w:gridCol w:w="1006"/>
        <w:gridCol w:w="1412"/>
        <w:gridCol w:w="3028"/>
        <w:gridCol w:w="1531"/>
        <w:gridCol w:w="1361"/>
        <w:gridCol w:w="1222"/>
      </w:tblGrid>
      <w:tr w:rsidR="001C6623" w:rsidRPr="001C1BAE" w14:paraId="7C864218" w14:textId="77777777">
        <w:trPr>
          <w:jc w:val="center"/>
        </w:trPr>
        <w:tc>
          <w:tcPr>
            <w:tcW w:w="1560" w:type="dxa"/>
            <w:shd w:val="clear" w:color="auto" w:fill="E0E7FF"/>
            <w:tcMar>
              <w:top w:w="80" w:type="dxa"/>
              <w:left w:w="100" w:type="dxa"/>
              <w:bottom w:w="80" w:type="dxa"/>
              <w:right w:w="100" w:type="dxa"/>
            </w:tcMar>
          </w:tcPr>
          <w:p w14:paraId="2D7619A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Test ID</w:t>
            </w:r>
          </w:p>
        </w:tc>
        <w:tc>
          <w:tcPr>
            <w:tcW w:w="1560" w:type="dxa"/>
            <w:shd w:val="clear" w:color="auto" w:fill="E0E7FF"/>
            <w:tcMar>
              <w:top w:w="80" w:type="dxa"/>
              <w:left w:w="100" w:type="dxa"/>
              <w:bottom w:w="80" w:type="dxa"/>
              <w:right w:w="100" w:type="dxa"/>
            </w:tcMar>
          </w:tcPr>
          <w:p w14:paraId="26C2F28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Operational Test Scenario</w:t>
            </w:r>
          </w:p>
        </w:tc>
        <w:tc>
          <w:tcPr>
            <w:tcW w:w="1560" w:type="dxa"/>
            <w:shd w:val="clear" w:color="auto" w:fill="E0E7FF"/>
            <w:tcMar>
              <w:top w:w="80" w:type="dxa"/>
              <w:left w:w="100" w:type="dxa"/>
              <w:bottom w:w="80" w:type="dxa"/>
              <w:right w:w="100" w:type="dxa"/>
            </w:tcMar>
          </w:tcPr>
          <w:p w14:paraId="1FDE5313"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Target Entity</w:t>
            </w:r>
          </w:p>
        </w:tc>
        <w:tc>
          <w:tcPr>
            <w:tcW w:w="1560" w:type="dxa"/>
            <w:shd w:val="clear" w:color="auto" w:fill="E0E7FF"/>
            <w:tcMar>
              <w:top w:w="80" w:type="dxa"/>
              <w:left w:w="100" w:type="dxa"/>
              <w:bottom w:w="80" w:type="dxa"/>
              <w:right w:w="100" w:type="dxa"/>
            </w:tcMar>
          </w:tcPr>
          <w:p w14:paraId="2F25BE5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Expected Result</w:t>
            </w:r>
          </w:p>
        </w:tc>
        <w:tc>
          <w:tcPr>
            <w:tcW w:w="1560" w:type="dxa"/>
            <w:shd w:val="clear" w:color="auto" w:fill="E0E7FF"/>
            <w:tcMar>
              <w:top w:w="80" w:type="dxa"/>
              <w:left w:w="100" w:type="dxa"/>
              <w:bottom w:w="80" w:type="dxa"/>
              <w:right w:w="100" w:type="dxa"/>
            </w:tcMar>
          </w:tcPr>
          <w:p w14:paraId="56030F07"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Actual Database Result</w:t>
            </w:r>
          </w:p>
        </w:tc>
        <w:tc>
          <w:tcPr>
            <w:tcW w:w="1560" w:type="dxa"/>
            <w:shd w:val="clear" w:color="auto" w:fill="E0E7FF"/>
            <w:tcMar>
              <w:top w:w="80" w:type="dxa"/>
              <w:left w:w="100" w:type="dxa"/>
              <w:bottom w:w="80" w:type="dxa"/>
              <w:right w:w="100" w:type="dxa"/>
            </w:tcMar>
          </w:tcPr>
          <w:p w14:paraId="4E64651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Status</w:t>
            </w:r>
          </w:p>
        </w:tc>
      </w:tr>
      <w:tr w:rsidR="001C6623" w:rsidRPr="001C1BAE" w14:paraId="78A5F66C" w14:textId="77777777">
        <w:trPr>
          <w:jc w:val="center"/>
        </w:trPr>
        <w:tc>
          <w:tcPr>
            <w:tcW w:w="1560" w:type="dxa"/>
            <w:shd w:val="clear" w:color="auto" w:fill="F8FAFC"/>
            <w:tcMar>
              <w:top w:w="80" w:type="dxa"/>
              <w:left w:w="100" w:type="dxa"/>
              <w:bottom w:w="80" w:type="dxa"/>
              <w:right w:w="100" w:type="dxa"/>
            </w:tcMar>
          </w:tcPr>
          <w:p w14:paraId="45A29BC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**TC-01**</w:t>
            </w:r>
          </w:p>
        </w:tc>
        <w:tc>
          <w:tcPr>
            <w:tcW w:w="1560" w:type="dxa"/>
            <w:shd w:val="clear" w:color="auto" w:fill="F8FAFC"/>
            <w:tcMar>
              <w:top w:w="80" w:type="dxa"/>
              <w:left w:w="100" w:type="dxa"/>
              <w:bottom w:w="80" w:type="dxa"/>
              <w:right w:w="100" w:type="dxa"/>
            </w:tcMar>
          </w:tcPr>
          <w:p w14:paraId="0A3E6A39"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 Authentication with Valid Role</w:t>
            </w:r>
          </w:p>
        </w:tc>
        <w:tc>
          <w:tcPr>
            <w:tcW w:w="1560" w:type="dxa"/>
            <w:shd w:val="clear" w:color="auto" w:fill="F8FAFC"/>
            <w:tcMar>
              <w:top w:w="80" w:type="dxa"/>
              <w:left w:w="100" w:type="dxa"/>
              <w:bottom w:w="80" w:type="dxa"/>
              <w:right w:w="100" w:type="dxa"/>
            </w:tcMar>
          </w:tcPr>
          <w:p w14:paraId="177DD324" w14:textId="77777777" w:rsidR="001C6623" w:rsidRPr="001C1BAE" w:rsidRDefault="00000000">
            <w:pPr>
              <w:spacing w:after="40"/>
              <w:rPr>
                <w:rFonts w:cs="Times New Roman"/>
                <w:color w:val="000000" w:themeColor="text1"/>
              </w:rPr>
            </w:pPr>
            <w:r w:rsidRPr="001C1BAE">
              <w:rPr>
                <w:rFonts w:cs="Times New Roman"/>
                <w:color w:val="000000" w:themeColor="text1"/>
                <w:sz w:val="19"/>
              </w:rPr>
              <w:t>`users`</w:t>
            </w:r>
          </w:p>
        </w:tc>
        <w:tc>
          <w:tcPr>
            <w:tcW w:w="1560" w:type="dxa"/>
            <w:shd w:val="clear" w:color="auto" w:fill="F8FAFC"/>
            <w:tcMar>
              <w:top w:w="80" w:type="dxa"/>
              <w:left w:w="100" w:type="dxa"/>
              <w:bottom w:w="80" w:type="dxa"/>
              <w:right w:w="100" w:type="dxa"/>
            </w:tcMar>
          </w:tcPr>
          <w:p w14:paraId="5119DC07"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 token created; redirected to role console.</w:t>
            </w:r>
          </w:p>
        </w:tc>
        <w:tc>
          <w:tcPr>
            <w:tcW w:w="1560" w:type="dxa"/>
            <w:shd w:val="clear" w:color="auto" w:fill="F8FAFC"/>
            <w:tcMar>
              <w:top w:w="80" w:type="dxa"/>
              <w:left w:w="100" w:type="dxa"/>
              <w:bottom w:w="80" w:type="dxa"/>
              <w:right w:w="100" w:type="dxa"/>
            </w:tcMar>
          </w:tcPr>
          <w:p w14:paraId="681ACB1D"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Successfully authenticated and redirected.</w:t>
            </w:r>
          </w:p>
        </w:tc>
        <w:tc>
          <w:tcPr>
            <w:tcW w:w="1560" w:type="dxa"/>
            <w:shd w:val="clear" w:color="auto" w:fill="F8FAFC"/>
            <w:tcMar>
              <w:top w:w="80" w:type="dxa"/>
              <w:left w:w="100" w:type="dxa"/>
              <w:bottom w:w="80" w:type="dxa"/>
              <w:right w:w="100" w:type="dxa"/>
            </w:tcMar>
          </w:tcPr>
          <w:p w14:paraId="66EEF7D1"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47F50752" w14:textId="77777777">
        <w:trPr>
          <w:jc w:val="center"/>
        </w:trPr>
        <w:tc>
          <w:tcPr>
            <w:tcW w:w="1560" w:type="dxa"/>
            <w:tcMar>
              <w:top w:w="80" w:type="dxa"/>
              <w:left w:w="100" w:type="dxa"/>
              <w:bottom w:w="80" w:type="dxa"/>
              <w:right w:w="100" w:type="dxa"/>
            </w:tcMar>
          </w:tcPr>
          <w:p w14:paraId="11EB83D9"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**TC-02**</w:t>
            </w:r>
          </w:p>
        </w:tc>
        <w:tc>
          <w:tcPr>
            <w:tcW w:w="1560" w:type="dxa"/>
            <w:tcMar>
              <w:top w:w="80" w:type="dxa"/>
              <w:left w:w="100" w:type="dxa"/>
              <w:bottom w:w="80" w:type="dxa"/>
              <w:right w:w="100" w:type="dxa"/>
            </w:tcMar>
          </w:tcPr>
          <w:p w14:paraId="132DE3FE" w14:textId="77777777" w:rsidR="001C6623" w:rsidRPr="001C1BAE" w:rsidRDefault="00000000">
            <w:pPr>
              <w:spacing w:after="40"/>
              <w:rPr>
                <w:rFonts w:cs="Times New Roman"/>
                <w:color w:val="000000" w:themeColor="text1"/>
              </w:rPr>
            </w:pPr>
            <w:r w:rsidRPr="001C1BAE">
              <w:rPr>
                <w:rFonts w:cs="Times New Roman"/>
                <w:color w:val="000000" w:themeColor="text1"/>
                <w:sz w:val="19"/>
              </w:rPr>
              <w:t>Schedule Class Session</w:t>
            </w:r>
          </w:p>
        </w:tc>
        <w:tc>
          <w:tcPr>
            <w:tcW w:w="1560" w:type="dxa"/>
            <w:tcMar>
              <w:top w:w="80" w:type="dxa"/>
              <w:left w:w="100" w:type="dxa"/>
              <w:bottom w:w="80" w:type="dxa"/>
              <w:right w:w="100" w:type="dxa"/>
            </w:tcMar>
          </w:tcPr>
          <w:p w14:paraId="629037AD" w14:textId="77777777" w:rsidR="001C6623" w:rsidRPr="001C1BAE" w:rsidRDefault="00000000">
            <w:pPr>
              <w:spacing w:after="40"/>
              <w:rPr>
                <w:rFonts w:cs="Times New Roman"/>
                <w:color w:val="000000" w:themeColor="text1"/>
              </w:rPr>
            </w:pPr>
            <w:r w:rsidRPr="001C1BAE">
              <w:rPr>
                <w:rFonts w:cs="Times New Roman"/>
                <w:color w:val="000000" w:themeColor="text1"/>
                <w:sz w:val="19"/>
              </w:rPr>
              <w:t>`class_sessions`</w:t>
            </w:r>
          </w:p>
        </w:tc>
        <w:tc>
          <w:tcPr>
            <w:tcW w:w="1560" w:type="dxa"/>
            <w:tcMar>
              <w:top w:w="80" w:type="dxa"/>
              <w:left w:w="100" w:type="dxa"/>
              <w:bottom w:w="80" w:type="dxa"/>
              <w:right w:w="100" w:type="dxa"/>
            </w:tcMar>
          </w:tcPr>
          <w:p w14:paraId="51B4CEB9"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 row created with `SCHEDULED` status.</w:t>
            </w:r>
          </w:p>
        </w:tc>
        <w:tc>
          <w:tcPr>
            <w:tcW w:w="1560" w:type="dxa"/>
            <w:tcMar>
              <w:top w:w="80" w:type="dxa"/>
              <w:left w:w="100" w:type="dxa"/>
              <w:bottom w:w="80" w:type="dxa"/>
              <w:right w:w="100" w:type="dxa"/>
            </w:tcMar>
          </w:tcPr>
          <w:p w14:paraId="206B781C" w14:textId="77777777" w:rsidR="001C6623" w:rsidRPr="001C1BAE" w:rsidRDefault="00000000">
            <w:pPr>
              <w:spacing w:after="40"/>
              <w:rPr>
                <w:rFonts w:cs="Times New Roman"/>
                <w:color w:val="000000" w:themeColor="text1"/>
              </w:rPr>
            </w:pPr>
            <w:r w:rsidRPr="001C1BAE">
              <w:rPr>
                <w:rFonts w:cs="Times New Roman"/>
                <w:color w:val="000000" w:themeColor="text1"/>
                <w:sz w:val="19"/>
              </w:rPr>
              <w:t>Verified row created for offering.</w:t>
            </w:r>
          </w:p>
        </w:tc>
        <w:tc>
          <w:tcPr>
            <w:tcW w:w="1560" w:type="dxa"/>
            <w:tcMar>
              <w:top w:w="80" w:type="dxa"/>
              <w:left w:w="100" w:type="dxa"/>
              <w:bottom w:w="80" w:type="dxa"/>
              <w:right w:w="100" w:type="dxa"/>
            </w:tcMar>
          </w:tcPr>
          <w:p w14:paraId="55EB8909"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69074B17" w14:textId="77777777">
        <w:trPr>
          <w:jc w:val="center"/>
        </w:trPr>
        <w:tc>
          <w:tcPr>
            <w:tcW w:w="1560" w:type="dxa"/>
            <w:shd w:val="clear" w:color="auto" w:fill="F8FAFC"/>
            <w:tcMar>
              <w:top w:w="80" w:type="dxa"/>
              <w:left w:w="100" w:type="dxa"/>
              <w:bottom w:w="80" w:type="dxa"/>
              <w:right w:w="100" w:type="dxa"/>
            </w:tcMar>
          </w:tcPr>
          <w:p w14:paraId="1E26A19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**TC-03**</w:t>
            </w:r>
          </w:p>
        </w:tc>
        <w:tc>
          <w:tcPr>
            <w:tcW w:w="1560" w:type="dxa"/>
            <w:shd w:val="clear" w:color="auto" w:fill="F8FAFC"/>
            <w:tcMar>
              <w:top w:w="80" w:type="dxa"/>
              <w:left w:w="100" w:type="dxa"/>
              <w:bottom w:w="80" w:type="dxa"/>
              <w:right w:w="100" w:type="dxa"/>
            </w:tcMar>
          </w:tcPr>
          <w:p w14:paraId="4B11FEAA" w14:textId="77777777" w:rsidR="001C6623" w:rsidRPr="001C1BAE" w:rsidRDefault="00000000">
            <w:pPr>
              <w:spacing w:after="40"/>
              <w:rPr>
                <w:rFonts w:cs="Times New Roman"/>
                <w:color w:val="000000" w:themeColor="text1"/>
              </w:rPr>
            </w:pPr>
            <w:r w:rsidRPr="001C1BAE">
              <w:rPr>
                <w:rFonts w:cs="Times New Roman"/>
                <w:color w:val="000000" w:themeColor="text1"/>
                <w:sz w:val="19"/>
              </w:rPr>
              <w:t>Batch Mark Attendance (Atomic)</w:t>
            </w:r>
          </w:p>
        </w:tc>
        <w:tc>
          <w:tcPr>
            <w:tcW w:w="1560" w:type="dxa"/>
            <w:shd w:val="clear" w:color="auto" w:fill="F8FAFC"/>
            <w:tcMar>
              <w:top w:w="80" w:type="dxa"/>
              <w:left w:w="100" w:type="dxa"/>
              <w:bottom w:w="80" w:type="dxa"/>
              <w:right w:w="100" w:type="dxa"/>
            </w:tcMar>
          </w:tcPr>
          <w:p w14:paraId="0C638D5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`attendance`</w:t>
            </w:r>
          </w:p>
        </w:tc>
        <w:tc>
          <w:tcPr>
            <w:tcW w:w="1560" w:type="dxa"/>
            <w:shd w:val="clear" w:color="auto" w:fill="F8FAFC"/>
            <w:tcMar>
              <w:top w:w="80" w:type="dxa"/>
              <w:left w:w="100" w:type="dxa"/>
              <w:bottom w:w="80" w:type="dxa"/>
              <w:right w:w="100" w:type="dxa"/>
            </w:tcMar>
          </w:tcPr>
          <w:p w14:paraId="6230E976" w14:textId="77777777" w:rsidR="001C6623" w:rsidRPr="001C1BAE" w:rsidRDefault="00000000">
            <w:pPr>
              <w:spacing w:after="40"/>
              <w:rPr>
                <w:rFonts w:cs="Times New Roman"/>
                <w:color w:val="000000" w:themeColor="text1"/>
              </w:rPr>
            </w:pPr>
            <w:r w:rsidRPr="001C1BAE">
              <w:rPr>
                <w:rFonts w:cs="Times New Roman"/>
                <w:color w:val="000000" w:themeColor="text1"/>
                <w:sz w:val="19"/>
              </w:rPr>
              <w:t>Roster inserted; status updated to `COMPLETED`.</w:t>
            </w:r>
          </w:p>
        </w:tc>
        <w:tc>
          <w:tcPr>
            <w:tcW w:w="1560" w:type="dxa"/>
            <w:shd w:val="clear" w:color="auto" w:fill="F8FAFC"/>
            <w:tcMar>
              <w:top w:w="80" w:type="dxa"/>
              <w:left w:w="100" w:type="dxa"/>
              <w:bottom w:w="80" w:type="dxa"/>
              <w:right w:w="100" w:type="dxa"/>
            </w:tcMar>
          </w:tcPr>
          <w:p w14:paraId="097944F0"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All attendance rows committed atomically.</w:t>
            </w:r>
          </w:p>
        </w:tc>
        <w:tc>
          <w:tcPr>
            <w:tcW w:w="1560" w:type="dxa"/>
            <w:shd w:val="clear" w:color="auto" w:fill="F8FAFC"/>
            <w:tcMar>
              <w:top w:w="80" w:type="dxa"/>
              <w:left w:w="100" w:type="dxa"/>
              <w:bottom w:w="80" w:type="dxa"/>
              <w:right w:w="100" w:type="dxa"/>
            </w:tcMar>
          </w:tcPr>
          <w:p w14:paraId="0C566257"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391DB96F" w14:textId="77777777">
        <w:trPr>
          <w:jc w:val="center"/>
        </w:trPr>
        <w:tc>
          <w:tcPr>
            <w:tcW w:w="1560" w:type="dxa"/>
            <w:tcMar>
              <w:top w:w="80" w:type="dxa"/>
              <w:left w:w="100" w:type="dxa"/>
              <w:bottom w:w="80" w:type="dxa"/>
              <w:right w:w="100" w:type="dxa"/>
            </w:tcMar>
          </w:tcPr>
          <w:p w14:paraId="57D8A6FE"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**TC-04**</w:t>
            </w:r>
          </w:p>
        </w:tc>
        <w:tc>
          <w:tcPr>
            <w:tcW w:w="1560" w:type="dxa"/>
            <w:tcMar>
              <w:top w:w="80" w:type="dxa"/>
              <w:left w:w="100" w:type="dxa"/>
              <w:bottom w:w="80" w:type="dxa"/>
              <w:right w:w="100" w:type="dxa"/>
            </w:tcMar>
          </w:tcPr>
          <w:p w14:paraId="2D8B3EDC" w14:textId="77777777" w:rsidR="001C6623" w:rsidRPr="001C1BAE" w:rsidRDefault="00000000">
            <w:pPr>
              <w:spacing w:after="40"/>
              <w:rPr>
                <w:rFonts w:cs="Times New Roman"/>
                <w:color w:val="000000" w:themeColor="text1"/>
              </w:rPr>
            </w:pPr>
            <w:r w:rsidRPr="001C1BAE">
              <w:rPr>
                <w:rFonts w:cs="Times New Roman"/>
                <w:color w:val="000000" w:themeColor="text1"/>
                <w:sz w:val="19"/>
              </w:rPr>
              <w:t>Shortage Alert Generation</w:t>
            </w:r>
          </w:p>
        </w:tc>
        <w:tc>
          <w:tcPr>
            <w:tcW w:w="1560" w:type="dxa"/>
            <w:tcMar>
              <w:top w:w="80" w:type="dxa"/>
              <w:left w:w="100" w:type="dxa"/>
              <w:bottom w:w="80" w:type="dxa"/>
              <w:right w:w="100" w:type="dxa"/>
            </w:tcMar>
          </w:tcPr>
          <w:p w14:paraId="51F73691" w14:textId="77777777" w:rsidR="001C6623" w:rsidRPr="001C1BAE" w:rsidRDefault="00000000">
            <w:pPr>
              <w:spacing w:after="40"/>
              <w:rPr>
                <w:rFonts w:cs="Times New Roman"/>
                <w:color w:val="000000" w:themeColor="text1"/>
              </w:rPr>
            </w:pPr>
            <w:r w:rsidRPr="001C1BAE">
              <w:rPr>
                <w:rFonts w:cs="Times New Roman"/>
                <w:color w:val="000000" w:themeColor="text1"/>
                <w:sz w:val="19"/>
              </w:rPr>
              <w:t>`alerts`</w:t>
            </w:r>
          </w:p>
        </w:tc>
        <w:tc>
          <w:tcPr>
            <w:tcW w:w="1560" w:type="dxa"/>
            <w:tcMar>
              <w:top w:w="80" w:type="dxa"/>
              <w:left w:w="100" w:type="dxa"/>
              <w:bottom w:w="80" w:type="dxa"/>
              <w:right w:w="100" w:type="dxa"/>
            </w:tcMar>
          </w:tcPr>
          <w:p w14:paraId="13F53E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Trigger creates warning row if percentage &lt; 75%.</w:t>
            </w:r>
          </w:p>
        </w:tc>
        <w:tc>
          <w:tcPr>
            <w:tcW w:w="1560" w:type="dxa"/>
            <w:tcMar>
              <w:top w:w="80" w:type="dxa"/>
              <w:left w:w="100" w:type="dxa"/>
              <w:bottom w:w="80" w:type="dxa"/>
              <w:right w:w="100" w:type="dxa"/>
            </w:tcMar>
          </w:tcPr>
          <w:p w14:paraId="42772E6A" w14:textId="77777777" w:rsidR="001C6623" w:rsidRPr="001C1BAE" w:rsidRDefault="00000000">
            <w:pPr>
              <w:spacing w:after="40"/>
              <w:rPr>
                <w:rFonts w:cs="Times New Roman"/>
                <w:color w:val="000000" w:themeColor="text1"/>
              </w:rPr>
            </w:pPr>
            <w:r w:rsidRPr="001C1BAE">
              <w:rPr>
                <w:rFonts w:cs="Times New Roman"/>
                <w:color w:val="000000" w:themeColor="text1"/>
                <w:sz w:val="19"/>
              </w:rPr>
              <w:t>Shortage alert generated via trigger.</w:t>
            </w:r>
          </w:p>
        </w:tc>
        <w:tc>
          <w:tcPr>
            <w:tcW w:w="1560" w:type="dxa"/>
            <w:tcMar>
              <w:top w:w="80" w:type="dxa"/>
              <w:left w:w="100" w:type="dxa"/>
              <w:bottom w:w="80" w:type="dxa"/>
              <w:right w:w="100" w:type="dxa"/>
            </w:tcMar>
          </w:tcPr>
          <w:p w14:paraId="713C809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426D53FC" w14:textId="77777777">
        <w:trPr>
          <w:jc w:val="center"/>
        </w:trPr>
        <w:tc>
          <w:tcPr>
            <w:tcW w:w="1560" w:type="dxa"/>
            <w:shd w:val="clear" w:color="auto" w:fill="F8FAFC"/>
            <w:tcMar>
              <w:top w:w="80" w:type="dxa"/>
              <w:left w:w="100" w:type="dxa"/>
              <w:bottom w:w="80" w:type="dxa"/>
              <w:right w:w="100" w:type="dxa"/>
            </w:tcMar>
          </w:tcPr>
          <w:p w14:paraId="445FA0FB"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**TC-05**</w:t>
            </w:r>
          </w:p>
        </w:tc>
        <w:tc>
          <w:tcPr>
            <w:tcW w:w="1560" w:type="dxa"/>
            <w:shd w:val="clear" w:color="auto" w:fill="F8FAFC"/>
            <w:tcMar>
              <w:top w:w="80" w:type="dxa"/>
              <w:left w:w="100" w:type="dxa"/>
              <w:bottom w:w="80" w:type="dxa"/>
              <w:right w:w="100" w:type="dxa"/>
            </w:tcMar>
          </w:tcPr>
          <w:p w14:paraId="23AF85DE"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 Session Scheduling</w:t>
            </w:r>
          </w:p>
        </w:tc>
        <w:tc>
          <w:tcPr>
            <w:tcW w:w="1560" w:type="dxa"/>
            <w:shd w:val="clear" w:color="auto" w:fill="F8FAFC"/>
            <w:tcMar>
              <w:top w:w="80" w:type="dxa"/>
              <w:left w:w="100" w:type="dxa"/>
              <w:bottom w:w="80" w:type="dxa"/>
              <w:right w:w="100" w:type="dxa"/>
            </w:tcMar>
          </w:tcPr>
          <w:p w14:paraId="1FAF50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`makeup_sessions`</w:t>
            </w:r>
          </w:p>
        </w:tc>
        <w:tc>
          <w:tcPr>
            <w:tcW w:w="1560" w:type="dxa"/>
            <w:shd w:val="clear" w:color="auto" w:fill="F8FAFC"/>
            <w:tcMar>
              <w:top w:w="80" w:type="dxa"/>
              <w:left w:w="100" w:type="dxa"/>
              <w:bottom w:w="80" w:type="dxa"/>
              <w:right w:w="100" w:type="dxa"/>
            </w:tcMar>
          </w:tcPr>
          <w:p w14:paraId="23AED5A0"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 class mapped to original cancelled session.</w:t>
            </w:r>
          </w:p>
        </w:tc>
        <w:tc>
          <w:tcPr>
            <w:tcW w:w="1560" w:type="dxa"/>
            <w:shd w:val="clear" w:color="auto" w:fill="F8FAFC"/>
            <w:tcMar>
              <w:top w:w="80" w:type="dxa"/>
              <w:left w:w="100" w:type="dxa"/>
              <w:bottom w:w="80" w:type="dxa"/>
              <w:right w:w="100" w:type="dxa"/>
            </w:tcMar>
          </w:tcPr>
          <w:p w14:paraId="0546204A" w14:textId="77777777" w:rsidR="001C6623" w:rsidRPr="001C1BAE" w:rsidRDefault="00000000">
            <w:pPr>
              <w:spacing w:after="40"/>
              <w:rPr>
                <w:rFonts w:cs="Times New Roman"/>
                <w:color w:val="000000" w:themeColor="text1"/>
              </w:rPr>
            </w:pPr>
            <w:r w:rsidRPr="001C1BAE">
              <w:rPr>
                <w:rFonts w:cs="Times New Roman"/>
                <w:color w:val="000000" w:themeColor="text1"/>
                <w:sz w:val="19"/>
              </w:rPr>
              <w:t>Verified makeup linkage created.</w:t>
            </w:r>
          </w:p>
        </w:tc>
        <w:tc>
          <w:tcPr>
            <w:tcW w:w="1560" w:type="dxa"/>
            <w:shd w:val="clear" w:color="auto" w:fill="F8FAFC"/>
            <w:tcMar>
              <w:top w:w="80" w:type="dxa"/>
              <w:left w:w="100" w:type="dxa"/>
              <w:bottom w:w="80" w:type="dxa"/>
              <w:right w:w="100" w:type="dxa"/>
            </w:tcMar>
          </w:tcPr>
          <w:p w14:paraId="6E515D1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41D22639" w14:textId="77777777">
        <w:trPr>
          <w:jc w:val="center"/>
        </w:trPr>
        <w:tc>
          <w:tcPr>
            <w:tcW w:w="1560" w:type="dxa"/>
            <w:tcMar>
              <w:top w:w="80" w:type="dxa"/>
              <w:left w:w="100" w:type="dxa"/>
              <w:bottom w:w="80" w:type="dxa"/>
              <w:right w:w="100" w:type="dxa"/>
            </w:tcMar>
          </w:tcPr>
          <w:p w14:paraId="773BC4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**TC-06**</w:t>
            </w:r>
          </w:p>
        </w:tc>
        <w:tc>
          <w:tcPr>
            <w:tcW w:w="1560" w:type="dxa"/>
            <w:tcMar>
              <w:top w:w="80" w:type="dxa"/>
              <w:left w:w="100" w:type="dxa"/>
              <w:bottom w:w="80" w:type="dxa"/>
              <w:right w:w="100" w:type="dxa"/>
            </w:tcMar>
          </w:tcPr>
          <w:p w14:paraId="4AEF9B61" w14:textId="77777777" w:rsidR="001C6623" w:rsidRPr="001C1BAE" w:rsidRDefault="00000000">
            <w:pPr>
              <w:spacing w:after="40"/>
              <w:rPr>
                <w:rFonts w:cs="Times New Roman"/>
                <w:color w:val="000000" w:themeColor="text1"/>
              </w:rPr>
            </w:pPr>
            <w:r w:rsidRPr="001C1BAE">
              <w:rPr>
                <w:rFonts w:cs="Times New Roman"/>
                <w:color w:val="000000" w:themeColor="text1"/>
                <w:sz w:val="19"/>
              </w:rPr>
              <w:t>Student Leave Submission</w:t>
            </w:r>
          </w:p>
        </w:tc>
        <w:tc>
          <w:tcPr>
            <w:tcW w:w="1560" w:type="dxa"/>
            <w:tcMar>
              <w:top w:w="80" w:type="dxa"/>
              <w:left w:w="100" w:type="dxa"/>
              <w:bottom w:w="80" w:type="dxa"/>
              <w:right w:w="100" w:type="dxa"/>
            </w:tcMar>
          </w:tcPr>
          <w:p w14:paraId="6528A962"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`leave_applications`</w:t>
            </w:r>
          </w:p>
        </w:tc>
        <w:tc>
          <w:tcPr>
            <w:tcW w:w="1560" w:type="dxa"/>
            <w:tcMar>
              <w:top w:w="80" w:type="dxa"/>
              <w:left w:w="100" w:type="dxa"/>
              <w:bottom w:w="80" w:type="dxa"/>
              <w:right w:w="100" w:type="dxa"/>
            </w:tcMar>
          </w:tcPr>
          <w:p w14:paraId="63F709F0"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 request inserted with `PENDING` status.</w:t>
            </w:r>
          </w:p>
        </w:tc>
        <w:tc>
          <w:tcPr>
            <w:tcW w:w="1560" w:type="dxa"/>
            <w:tcMar>
              <w:top w:w="80" w:type="dxa"/>
              <w:left w:w="100" w:type="dxa"/>
              <w:bottom w:w="80" w:type="dxa"/>
              <w:right w:w="100" w:type="dxa"/>
            </w:tcMar>
          </w:tcPr>
          <w:p w14:paraId="17452743" w14:textId="77777777" w:rsidR="001C6623" w:rsidRPr="001C1BAE" w:rsidRDefault="00000000">
            <w:pPr>
              <w:spacing w:after="40"/>
              <w:rPr>
                <w:rFonts w:cs="Times New Roman"/>
                <w:color w:val="000000" w:themeColor="text1"/>
              </w:rPr>
            </w:pPr>
            <w:r w:rsidRPr="001C1BAE">
              <w:rPr>
                <w:rFonts w:cs="Times New Roman"/>
                <w:color w:val="000000" w:themeColor="text1"/>
                <w:sz w:val="19"/>
              </w:rPr>
              <w:t>Validated row created with submission time.</w:t>
            </w:r>
          </w:p>
        </w:tc>
        <w:tc>
          <w:tcPr>
            <w:tcW w:w="1560" w:type="dxa"/>
            <w:tcMar>
              <w:top w:w="80" w:type="dxa"/>
              <w:left w:w="100" w:type="dxa"/>
              <w:bottom w:w="80" w:type="dxa"/>
              <w:right w:w="100" w:type="dxa"/>
            </w:tcMar>
          </w:tcPr>
          <w:p w14:paraId="52FFFE78"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3C3B5D54" w14:textId="77777777">
        <w:trPr>
          <w:jc w:val="center"/>
        </w:trPr>
        <w:tc>
          <w:tcPr>
            <w:tcW w:w="1560" w:type="dxa"/>
            <w:shd w:val="clear" w:color="auto" w:fill="F8FAFC"/>
            <w:tcMar>
              <w:top w:w="80" w:type="dxa"/>
              <w:left w:w="100" w:type="dxa"/>
              <w:bottom w:w="80" w:type="dxa"/>
              <w:right w:w="100" w:type="dxa"/>
            </w:tcMar>
          </w:tcPr>
          <w:p w14:paraId="36113060"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**TC-07**</w:t>
            </w:r>
          </w:p>
        </w:tc>
        <w:tc>
          <w:tcPr>
            <w:tcW w:w="1560" w:type="dxa"/>
            <w:shd w:val="clear" w:color="auto" w:fill="F8FAFC"/>
            <w:tcMar>
              <w:top w:w="80" w:type="dxa"/>
              <w:left w:w="100" w:type="dxa"/>
              <w:bottom w:w="80" w:type="dxa"/>
              <w:right w:w="100" w:type="dxa"/>
            </w:tcMar>
          </w:tcPr>
          <w:p w14:paraId="4C799A48" w14:textId="77777777" w:rsidR="001C6623" w:rsidRPr="001C1BAE" w:rsidRDefault="00000000">
            <w:pPr>
              <w:spacing w:after="40"/>
              <w:rPr>
                <w:rFonts w:cs="Times New Roman"/>
                <w:color w:val="000000" w:themeColor="text1"/>
              </w:rPr>
            </w:pPr>
            <w:r w:rsidRPr="001C1BAE">
              <w:rPr>
                <w:rFonts w:cs="Times New Roman"/>
                <w:color w:val="000000" w:themeColor="text1"/>
                <w:sz w:val="19"/>
              </w:rPr>
              <w:t>Faculty Leave Approval</w:t>
            </w:r>
          </w:p>
        </w:tc>
        <w:tc>
          <w:tcPr>
            <w:tcW w:w="1560" w:type="dxa"/>
            <w:shd w:val="clear" w:color="auto" w:fill="F8FAFC"/>
            <w:tcMar>
              <w:top w:w="80" w:type="dxa"/>
              <w:left w:w="100" w:type="dxa"/>
              <w:bottom w:w="80" w:type="dxa"/>
              <w:right w:w="100" w:type="dxa"/>
            </w:tcMar>
          </w:tcPr>
          <w:p w14:paraId="702099F7"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`leave_approvals`</w:t>
            </w:r>
          </w:p>
        </w:tc>
        <w:tc>
          <w:tcPr>
            <w:tcW w:w="1560" w:type="dxa"/>
            <w:shd w:val="clear" w:color="auto" w:fill="F8FAFC"/>
            <w:tcMar>
              <w:top w:w="80" w:type="dxa"/>
              <w:left w:w="100" w:type="dxa"/>
              <w:bottom w:w="80" w:type="dxa"/>
              <w:right w:w="100" w:type="dxa"/>
            </w:tcMar>
          </w:tcPr>
          <w:p w14:paraId="2DBF8275" w14:textId="77777777" w:rsidR="001C6623" w:rsidRPr="001C1BAE" w:rsidRDefault="00000000">
            <w:pPr>
              <w:spacing w:after="40"/>
              <w:rPr>
                <w:rFonts w:cs="Times New Roman"/>
                <w:color w:val="000000" w:themeColor="text1"/>
              </w:rPr>
            </w:pPr>
            <w:r w:rsidRPr="001C1BAE">
              <w:rPr>
                <w:rFonts w:cs="Times New Roman"/>
                <w:color w:val="000000" w:themeColor="text1"/>
                <w:sz w:val="19"/>
              </w:rPr>
              <w:t xml:space="preserve">Approval logged; absence converted to </w:t>
            </w:r>
            <w:r w:rsidRPr="001C1BAE">
              <w:rPr>
                <w:rFonts w:cs="Times New Roman"/>
                <w:color w:val="000000" w:themeColor="text1"/>
                <w:sz w:val="19"/>
              </w:rPr>
              <w:lastRenderedPageBreak/>
              <w:t>`EXCUSED`.</w:t>
            </w:r>
          </w:p>
        </w:tc>
        <w:tc>
          <w:tcPr>
            <w:tcW w:w="1560" w:type="dxa"/>
            <w:shd w:val="clear" w:color="auto" w:fill="F8FAFC"/>
            <w:tcMar>
              <w:top w:w="80" w:type="dxa"/>
              <w:left w:w="100" w:type="dxa"/>
              <w:bottom w:w="80" w:type="dxa"/>
              <w:right w:w="100" w:type="dxa"/>
            </w:tcMar>
          </w:tcPr>
          <w:p w14:paraId="26FC815F"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 xml:space="preserve">Trigger converted past absences to </w:t>
            </w:r>
            <w:r w:rsidRPr="001C1BAE">
              <w:rPr>
                <w:rFonts w:cs="Times New Roman"/>
                <w:color w:val="000000" w:themeColor="text1"/>
                <w:sz w:val="19"/>
              </w:rPr>
              <w:lastRenderedPageBreak/>
              <w:t>`EXCUSED`.</w:t>
            </w:r>
          </w:p>
        </w:tc>
        <w:tc>
          <w:tcPr>
            <w:tcW w:w="1560" w:type="dxa"/>
            <w:shd w:val="clear" w:color="auto" w:fill="F8FAFC"/>
            <w:tcMar>
              <w:top w:w="80" w:type="dxa"/>
              <w:left w:w="100" w:type="dxa"/>
              <w:bottom w:w="80" w:type="dxa"/>
              <w:right w:w="100" w:type="dxa"/>
            </w:tcMar>
          </w:tcPr>
          <w:p w14:paraId="3FFBDC33"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**PASS**</w:t>
            </w:r>
          </w:p>
        </w:tc>
      </w:tr>
      <w:tr w:rsidR="001C6623" w:rsidRPr="001C1BAE" w14:paraId="58FB607F" w14:textId="77777777">
        <w:trPr>
          <w:jc w:val="center"/>
        </w:trPr>
        <w:tc>
          <w:tcPr>
            <w:tcW w:w="1560" w:type="dxa"/>
            <w:tcMar>
              <w:top w:w="80" w:type="dxa"/>
              <w:left w:w="100" w:type="dxa"/>
              <w:bottom w:w="80" w:type="dxa"/>
              <w:right w:w="100" w:type="dxa"/>
            </w:tcMar>
          </w:tcPr>
          <w:p w14:paraId="4C784053" w14:textId="77777777" w:rsidR="001C6623" w:rsidRPr="001C1BAE" w:rsidRDefault="00000000">
            <w:pPr>
              <w:spacing w:after="40"/>
              <w:rPr>
                <w:rFonts w:cs="Times New Roman"/>
                <w:color w:val="000000" w:themeColor="text1"/>
              </w:rPr>
            </w:pPr>
            <w:r w:rsidRPr="001C1BAE">
              <w:rPr>
                <w:rFonts w:cs="Times New Roman"/>
                <w:color w:val="000000" w:themeColor="text1"/>
                <w:sz w:val="19"/>
              </w:rPr>
              <w:t>**TC-08**</w:t>
            </w:r>
          </w:p>
        </w:tc>
        <w:tc>
          <w:tcPr>
            <w:tcW w:w="1560" w:type="dxa"/>
            <w:tcMar>
              <w:top w:w="80" w:type="dxa"/>
              <w:left w:w="100" w:type="dxa"/>
              <w:bottom w:w="80" w:type="dxa"/>
              <w:right w:w="100" w:type="dxa"/>
            </w:tcMar>
          </w:tcPr>
          <w:p w14:paraId="3C487DB4" w14:textId="77777777" w:rsidR="001C6623" w:rsidRPr="001C1BAE" w:rsidRDefault="00000000">
            <w:pPr>
              <w:spacing w:after="40"/>
              <w:rPr>
                <w:rFonts w:cs="Times New Roman"/>
                <w:color w:val="000000" w:themeColor="text1"/>
              </w:rPr>
            </w:pPr>
            <w:r w:rsidRPr="001C1BAE">
              <w:rPr>
                <w:rFonts w:cs="Times New Roman"/>
                <w:color w:val="000000" w:themeColor="text1"/>
                <w:sz w:val="19"/>
              </w:rPr>
              <w:t>Dynamic Percentage Computation</w:t>
            </w:r>
          </w:p>
        </w:tc>
        <w:tc>
          <w:tcPr>
            <w:tcW w:w="1560" w:type="dxa"/>
            <w:tcMar>
              <w:top w:w="80" w:type="dxa"/>
              <w:left w:w="100" w:type="dxa"/>
              <w:bottom w:w="80" w:type="dxa"/>
              <w:right w:w="100" w:type="dxa"/>
            </w:tcMar>
          </w:tcPr>
          <w:p w14:paraId="440B3C28" w14:textId="77777777" w:rsidR="001C6623" w:rsidRPr="001C1BAE" w:rsidRDefault="00000000">
            <w:pPr>
              <w:spacing w:after="40"/>
              <w:rPr>
                <w:rFonts w:cs="Times New Roman"/>
                <w:color w:val="000000" w:themeColor="text1"/>
              </w:rPr>
            </w:pPr>
            <w:r w:rsidRPr="001C1BAE">
              <w:rPr>
                <w:rFonts w:cs="Times New Roman"/>
                <w:color w:val="000000" w:themeColor="text1"/>
                <w:sz w:val="19"/>
              </w:rPr>
              <w:t>`vw_student_attendance_percentage`</w:t>
            </w:r>
          </w:p>
        </w:tc>
        <w:tc>
          <w:tcPr>
            <w:tcW w:w="1560" w:type="dxa"/>
            <w:tcMar>
              <w:top w:w="80" w:type="dxa"/>
              <w:left w:w="100" w:type="dxa"/>
              <w:bottom w:w="80" w:type="dxa"/>
              <w:right w:w="100" w:type="dxa"/>
            </w:tcMar>
          </w:tcPr>
          <w:p w14:paraId="7E0F953B" w14:textId="77777777" w:rsidR="001C6623" w:rsidRPr="001C1BAE" w:rsidRDefault="00000000">
            <w:pPr>
              <w:spacing w:after="40"/>
              <w:rPr>
                <w:rFonts w:cs="Times New Roman"/>
                <w:color w:val="000000" w:themeColor="text1"/>
              </w:rPr>
            </w:pPr>
            <w:r w:rsidRPr="001C1BAE">
              <w:rPr>
                <w:rFonts w:cs="Times New Roman"/>
                <w:color w:val="000000" w:themeColor="text1"/>
                <w:sz w:val="19"/>
              </w:rPr>
              <w:t>Dynamic computation without stored derived data.</w:t>
            </w:r>
          </w:p>
        </w:tc>
        <w:tc>
          <w:tcPr>
            <w:tcW w:w="1560" w:type="dxa"/>
            <w:tcMar>
              <w:top w:w="80" w:type="dxa"/>
              <w:left w:w="100" w:type="dxa"/>
              <w:bottom w:w="80" w:type="dxa"/>
              <w:right w:w="100" w:type="dxa"/>
            </w:tcMar>
          </w:tcPr>
          <w:p w14:paraId="36DCFC4F" w14:textId="77777777" w:rsidR="001C6623" w:rsidRPr="001C1BAE" w:rsidRDefault="00000000">
            <w:pPr>
              <w:spacing w:after="40"/>
              <w:rPr>
                <w:rFonts w:cs="Times New Roman"/>
                <w:color w:val="000000" w:themeColor="text1"/>
              </w:rPr>
            </w:pPr>
            <w:r w:rsidRPr="001C1BAE">
              <w:rPr>
                <w:rFonts w:cs="Times New Roman"/>
                <w:color w:val="000000" w:themeColor="text1"/>
                <w:sz w:val="19"/>
              </w:rPr>
              <w:t>Accurately returns attended / total * 100.</w:t>
            </w:r>
          </w:p>
        </w:tc>
        <w:tc>
          <w:tcPr>
            <w:tcW w:w="1560" w:type="dxa"/>
            <w:tcMar>
              <w:top w:w="80" w:type="dxa"/>
              <w:left w:w="100" w:type="dxa"/>
              <w:bottom w:w="80" w:type="dxa"/>
              <w:right w:w="100" w:type="dxa"/>
            </w:tcMar>
          </w:tcPr>
          <w:p w14:paraId="56C8308C"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bl>
    <w:p w14:paraId="3EB1C8B8" w14:textId="77777777" w:rsidR="001C6623" w:rsidRPr="001C1BAE" w:rsidRDefault="001C6623">
      <w:pPr>
        <w:spacing w:before="40" w:after="80"/>
        <w:rPr>
          <w:rFonts w:cs="Times New Roman"/>
          <w:color w:val="000000" w:themeColor="text1"/>
        </w:rPr>
      </w:pPr>
    </w:p>
    <w:p w14:paraId="456E19DA"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6.2 Database Integrity &amp; Constraint Verification</w:t>
      </w:r>
    </w:p>
    <w:p w14:paraId="2BE2A653" w14:textId="77777777" w:rsidR="001C6623" w:rsidRPr="001C1BAE" w:rsidRDefault="00000000">
      <w:pPr>
        <w:rPr>
          <w:rFonts w:cs="Times New Roman"/>
          <w:color w:val="000000" w:themeColor="text1"/>
        </w:rPr>
      </w:pPr>
      <w:r w:rsidRPr="001C1BAE">
        <w:rPr>
          <w:rFonts w:cs="Times New Roman"/>
          <w:color w:val="000000" w:themeColor="text1"/>
        </w:rPr>
        <w:t>Negative test cases were conducted to confirm that constraints are enforced by the database engine:</w:t>
      </w:r>
    </w:p>
    <w:p w14:paraId="311387BC" w14:textId="77777777" w:rsidR="001C6623" w:rsidRPr="001C1BAE" w:rsidRDefault="00000000">
      <w:pPr>
        <w:rPr>
          <w:rFonts w:cs="Times New Roman"/>
          <w:color w:val="000000" w:themeColor="text1"/>
        </w:rPr>
      </w:pPr>
      <w:r w:rsidRPr="001C1BAE">
        <w:rPr>
          <w:rFonts w:cs="Times New Roman"/>
          <w:b/>
          <w:color w:val="000000" w:themeColor="text1"/>
        </w:rPr>
        <w:t>Table 6.2: Negative Constraint and Integrity Test Cases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C6623" w:rsidRPr="001C1BAE" w14:paraId="6CA01E46" w14:textId="77777777">
        <w:trPr>
          <w:jc w:val="center"/>
        </w:trPr>
        <w:tc>
          <w:tcPr>
            <w:tcW w:w="1872" w:type="dxa"/>
            <w:shd w:val="clear" w:color="auto" w:fill="E0E7FF"/>
            <w:tcMar>
              <w:top w:w="80" w:type="dxa"/>
              <w:left w:w="100" w:type="dxa"/>
              <w:bottom w:w="80" w:type="dxa"/>
              <w:right w:w="100" w:type="dxa"/>
            </w:tcMar>
          </w:tcPr>
          <w:p w14:paraId="554AF90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Test ID</w:t>
            </w:r>
          </w:p>
        </w:tc>
        <w:tc>
          <w:tcPr>
            <w:tcW w:w="1872" w:type="dxa"/>
            <w:shd w:val="clear" w:color="auto" w:fill="E0E7FF"/>
            <w:tcMar>
              <w:top w:w="80" w:type="dxa"/>
              <w:left w:w="100" w:type="dxa"/>
              <w:bottom w:w="80" w:type="dxa"/>
              <w:right w:w="100" w:type="dxa"/>
            </w:tcMar>
          </w:tcPr>
          <w:p w14:paraId="383FA70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Constraint Under Test</w:t>
            </w:r>
          </w:p>
        </w:tc>
        <w:tc>
          <w:tcPr>
            <w:tcW w:w="1872" w:type="dxa"/>
            <w:shd w:val="clear" w:color="auto" w:fill="E0E7FF"/>
            <w:tcMar>
              <w:top w:w="80" w:type="dxa"/>
              <w:left w:w="100" w:type="dxa"/>
              <w:bottom w:w="80" w:type="dxa"/>
              <w:right w:w="100" w:type="dxa"/>
            </w:tcMar>
          </w:tcPr>
          <w:p w14:paraId="7CF7A78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Applied Negative Input</w:t>
            </w:r>
          </w:p>
        </w:tc>
        <w:tc>
          <w:tcPr>
            <w:tcW w:w="1872" w:type="dxa"/>
            <w:shd w:val="clear" w:color="auto" w:fill="E0E7FF"/>
            <w:tcMar>
              <w:top w:w="80" w:type="dxa"/>
              <w:left w:w="100" w:type="dxa"/>
              <w:bottom w:w="80" w:type="dxa"/>
              <w:right w:w="100" w:type="dxa"/>
            </w:tcMar>
          </w:tcPr>
          <w:p w14:paraId="43E407FE"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Database Response</w:t>
            </w:r>
          </w:p>
        </w:tc>
        <w:tc>
          <w:tcPr>
            <w:tcW w:w="1872" w:type="dxa"/>
            <w:shd w:val="clear" w:color="auto" w:fill="E0E7FF"/>
            <w:tcMar>
              <w:top w:w="80" w:type="dxa"/>
              <w:left w:w="100" w:type="dxa"/>
              <w:bottom w:w="80" w:type="dxa"/>
              <w:right w:w="100" w:type="dxa"/>
            </w:tcMar>
          </w:tcPr>
          <w:p w14:paraId="1E137C9C"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Status</w:t>
            </w:r>
          </w:p>
        </w:tc>
      </w:tr>
      <w:tr w:rsidR="001C6623" w:rsidRPr="001C1BAE" w14:paraId="5EED3677" w14:textId="77777777">
        <w:trPr>
          <w:jc w:val="center"/>
        </w:trPr>
        <w:tc>
          <w:tcPr>
            <w:tcW w:w="1872" w:type="dxa"/>
            <w:shd w:val="clear" w:color="auto" w:fill="F8FAFC"/>
            <w:tcMar>
              <w:top w:w="80" w:type="dxa"/>
              <w:left w:w="100" w:type="dxa"/>
              <w:bottom w:w="80" w:type="dxa"/>
              <w:right w:w="100" w:type="dxa"/>
            </w:tcMar>
          </w:tcPr>
          <w:p w14:paraId="55B646B5" w14:textId="77777777" w:rsidR="001C6623" w:rsidRPr="001C1BAE" w:rsidRDefault="00000000">
            <w:pPr>
              <w:spacing w:after="40"/>
              <w:rPr>
                <w:rFonts w:cs="Times New Roman"/>
                <w:color w:val="000000" w:themeColor="text1"/>
              </w:rPr>
            </w:pPr>
            <w:r w:rsidRPr="001C1BAE">
              <w:rPr>
                <w:rFonts w:cs="Times New Roman"/>
                <w:color w:val="000000" w:themeColor="text1"/>
                <w:sz w:val="19"/>
              </w:rPr>
              <w:t>**NC-01**</w:t>
            </w:r>
          </w:p>
        </w:tc>
        <w:tc>
          <w:tcPr>
            <w:tcW w:w="1872" w:type="dxa"/>
            <w:shd w:val="clear" w:color="auto" w:fill="F8FAFC"/>
            <w:tcMar>
              <w:top w:w="80" w:type="dxa"/>
              <w:left w:w="100" w:type="dxa"/>
              <w:bottom w:w="80" w:type="dxa"/>
              <w:right w:w="100" w:type="dxa"/>
            </w:tcMar>
          </w:tcPr>
          <w:p w14:paraId="4CC38185" w14:textId="77777777" w:rsidR="001C6623" w:rsidRPr="001C1BAE" w:rsidRDefault="00000000">
            <w:pPr>
              <w:spacing w:after="40"/>
              <w:rPr>
                <w:rFonts w:cs="Times New Roman"/>
                <w:color w:val="000000" w:themeColor="text1"/>
              </w:rPr>
            </w:pPr>
            <w:r w:rsidRPr="001C1BAE">
              <w:rPr>
                <w:rFonts w:cs="Times New Roman"/>
                <w:color w:val="000000" w:themeColor="text1"/>
                <w:sz w:val="19"/>
              </w:rPr>
              <w:t>`UNIQUE (session_id, student_id)`</w:t>
            </w:r>
          </w:p>
        </w:tc>
        <w:tc>
          <w:tcPr>
            <w:tcW w:w="1872" w:type="dxa"/>
            <w:shd w:val="clear" w:color="auto" w:fill="F8FAFC"/>
            <w:tcMar>
              <w:top w:w="80" w:type="dxa"/>
              <w:left w:w="100" w:type="dxa"/>
              <w:bottom w:w="80" w:type="dxa"/>
              <w:right w:w="100" w:type="dxa"/>
            </w:tcMar>
          </w:tcPr>
          <w:p w14:paraId="034C9726"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Insert duplicate attendance for same student and session.</w:t>
            </w:r>
          </w:p>
        </w:tc>
        <w:tc>
          <w:tcPr>
            <w:tcW w:w="1872" w:type="dxa"/>
            <w:shd w:val="clear" w:color="auto" w:fill="F8FAFC"/>
            <w:tcMar>
              <w:top w:w="80" w:type="dxa"/>
              <w:left w:w="100" w:type="dxa"/>
              <w:bottom w:w="80" w:type="dxa"/>
              <w:right w:w="100" w:type="dxa"/>
            </w:tcMar>
          </w:tcPr>
          <w:p w14:paraId="2C4F39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**Rejected**: Error 1062 (Duplicate entry).</w:t>
            </w:r>
          </w:p>
        </w:tc>
        <w:tc>
          <w:tcPr>
            <w:tcW w:w="1872" w:type="dxa"/>
            <w:shd w:val="clear" w:color="auto" w:fill="F8FAFC"/>
            <w:tcMar>
              <w:top w:w="80" w:type="dxa"/>
              <w:left w:w="100" w:type="dxa"/>
              <w:bottom w:w="80" w:type="dxa"/>
              <w:right w:w="100" w:type="dxa"/>
            </w:tcMar>
          </w:tcPr>
          <w:p w14:paraId="765967BA"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01F0157D" w14:textId="77777777">
        <w:trPr>
          <w:jc w:val="center"/>
        </w:trPr>
        <w:tc>
          <w:tcPr>
            <w:tcW w:w="1872" w:type="dxa"/>
            <w:tcMar>
              <w:top w:w="80" w:type="dxa"/>
              <w:left w:w="100" w:type="dxa"/>
              <w:bottom w:w="80" w:type="dxa"/>
              <w:right w:w="100" w:type="dxa"/>
            </w:tcMar>
          </w:tcPr>
          <w:p w14:paraId="4D4F62A6" w14:textId="77777777" w:rsidR="001C6623" w:rsidRPr="001C1BAE" w:rsidRDefault="00000000">
            <w:pPr>
              <w:spacing w:after="40"/>
              <w:rPr>
                <w:rFonts w:cs="Times New Roman"/>
                <w:color w:val="000000" w:themeColor="text1"/>
              </w:rPr>
            </w:pPr>
            <w:r w:rsidRPr="001C1BAE">
              <w:rPr>
                <w:rFonts w:cs="Times New Roman"/>
                <w:color w:val="000000" w:themeColor="text1"/>
                <w:sz w:val="19"/>
              </w:rPr>
              <w:t>**NC-02**</w:t>
            </w:r>
          </w:p>
        </w:tc>
        <w:tc>
          <w:tcPr>
            <w:tcW w:w="1872" w:type="dxa"/>
            <w:tcMar>
              <w:top w:w="80" w:type="dxa"/>
              <w:left w:w="100" w:type="dxa"/>
              <w:bottom w:w="80" w:type="dxa"/>
              <w:right w:w="100" w:type="dxa"/>
            </w:tcMar>
          </w:tcPr>
          <w:p w14:paraId="798857F6"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(end_time &gt; start_time)`</w:t>
            </w:r>
          </w:p>
        </w:tc>
        <w:tc>
          <w:tcPr>
            <w:tcW w:w="1872" w:type="dxa"/>
            <w:tcMar>
              <w:top w:w="80" w:type="dxa"/>
              <w:left w:w="100" w:type="dxa"/>
              <w:bottom w:w="80" w:type="dxa"/>
              <w:right w:w="100" w:type="dxa"/>
            </w:tcMar>
          </w:tcPr>
          <w:p w14:paraId="7EA37A84" w14:textId="77777777" w:rsidR="001C6623" w:rsidRPr="001C1BAE" w:rsidRDefault="00000000">
            <w:pPr>
              <w:spacing w:after="40"/>
              <w:rPr>
                <w:rFonts w:cs="Times New Roman"/>
                <w:color w:val="000000" w:themeColor="text1"/>
              </w:rPr>
            </w:pPr>
            <w:r w:rsidRPr="001C1BAE">
              <w:rPr>
                <w:rFonts w:cs="Times New Roman"/>
                <w:color w:val="000000" w:themeColor="text1"/>
                <w:sz w:val="19"/>
              </w:rPr>
              <w:t>Session with `start_time = 11:00:00` and `end_time = 10:00:00`.</w:t>
            </w:r>
          </w:p>
        </w:tc>
        <w:tc>
          <w:tcPr>
            <w:tcW w:w="1872" w:type="dxa"/>
            <w:tcMar>
              <w:top w:w="80" w:type="dxa"/>
              <w:left w:w="100" w:type="dxa"/>
              <w:bottom w:w="80" w:type="dxa"/>
              <w:right w:w="100" w:type="dxa"/>
            </w:tcMar>
          </w:tcPr>
          <w:p w14:paraId="60A0076C"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**Rejected**: Error 3819 (Check constraint violated).</w:t>
            </w:r>
          </w:p>
        </w:tc>
        <w:tc>
          <w:tcPr>
            <w:tcW w:w="1872" w:type="dxa"/>
            <w:tcMar>
              <w:top w:w="80" w:type="dxa"/>
              <w:left w:w="100" w:type="dxa"/>
              <w:bottom w:w="80" w:type="dxa"/>
              <w:right w:w="100" w:type="dxa"/>
            </w:tcMar>
          </w:tcPr>
          <w:p w14:paraId="7649A29B"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30DCB980" w14:textId="77777777">
        <w:trPr>
          <w:jc w:val="center"/>
        </w:trPr>
        <w:tc>
          <w:tcPr>
            <w:tcW w:w="1872" w:type="dxa"/>
            <w:shd w:val="clear" w:color="auto" w:fill="F8FAFC"/>
            <w:tcMar>
              <w:top w:w="80" w:type="dxa"/>
              <w:left w:w="100" w:type="dxa"/>
              <w:bottom w:w="80" w:type="dxa"/>
              <w:right w:w="100" w:type="dxa"/>
            </w:tcMar>
          </w:tcPr>
          <w:p w14:paraId="72751594" w14:textId="77777777" w:rsidR="001C6623" w:rsidRPr="001C1BAE" w:rsidRDefault="00000000">
            <w:pPr>
              <w:spacing w:after="40"/>
              <w:rPr>
                <w:rFonts w:cs="Times New Roman"/>
                <w:color w:val="000000" w:themeColor="text1"/>
              </w:rPr>
            </w:pPr>
            <w:r w:rsidRPr="001C1BAE">
              <w:rPr>
                <w:rFonts w:cs="Times New Roman"/>
                <w:color w:val="000000" w:themeColor="text1"/>
                <w:sz w:val="19"/>
              </w:rPr>
              <w:t>**NC-03**</w:t>
            </w:r>
          </w:p>
        </w:tc>
        <w:tc>
          <w:tcPr>
            <w:tcW w:w="1872" w:type="dxa"/>
            <w:shd w:val="clear" w:color="auto" w:fill="F8FAFC"/>
            <w:tcMar>
              <w:top w:w="80" w:type="dxa"/>
              <w:left w:w="100" w:type="dxa"/>
              <w:bottom w:w="80" w:type="dxa"/>
              <w:right w:w="100" w:type="dxa"/>
            </w:tcMar>
          </w:tcPr>
          <w:p w14:paraId="10C9BF50"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(from_date &lt;= to_date)`</w:t>
            </w:r>
          </w:p>
        </w:tc>
        <w:tc>
          <w:tcPr>
            <w:tcW w:w="1872" w:type="dxa"/>
            <w:shd w:val="clear" w:color="auto" w:fill="F8FAFC"/>
            <w:tcMar>
              <w:top w:w="80" w:type="dxa"/>
              <w:left w:w="100" w:type="dxa"/>
              <w:bottom w:w="80" w:type="dxa"/>
              <w:right w:w="100" w:type="dxa"/>
            </w:tcMar>
          </w:tcPr>
          <w:p w14:paraId="26BD23E0" w14:textId="77777777" w:rsidR="001C6623" w:rsidRPr="001C1BAE" w:rsidRDefault="00000000">
            <w:pPr>
              <w:spacing w:after="40"/>
              <w:rPr>
                <w:rFonts w:cs="Times New Roman"/>
                <w:color w:val="000000" w:themeColor="text1"/>
              </w:rPr>
            </w:pPr>
            <w:r w:rsidRPr="001C1BAE">
              <w:rPr>
                <w:rFonts w:cs="Times New Roman"/>
                <w:color w:val="000000" w:themeColor="text1"/>
                <w:sz w:val="19"/>
              </w:rPr>
              <w:t>Leave request with `from = 2023-10-10` and `to = 2023-10-05`.</w:t>
            </w:r>
          </w:p>
        </w:tc>
        <w:tc>
          <w:tcPr>
            <w:tcW w:w="1872" w:type="dxa"/>
            <w:shd w:val="clear" w:color="auto" w:fill="F8FAFC"/>
            <w:tcMar>
              <w:top w:w="80" w:type="dxa"/>
              <w:left w:w="100" w:type="dxa"/>
              <w:bottom w:w="80" w:type="dxa"/>
              <w:right w:w="100" w:type="dxa"/>
            </w:tcMar>
          </w:tcPr>
          <w:p w14:paraId="41160A9D"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**Rejected**: Error 3819 (Check constraint violated).</w:t>
            </w:r>
          </w:p>
        </w:tc>
        <w:tc>
          <w:tcPr>
            <w:tcW w:w="1872" w:type="dxa"/>
            <w:shd w:val="clear" w:color="auto" w:fill="F8FAFC"/>
            <w:tcMar>
              <w:top w:w="80" w:type="dxa"/>
              <w:left w:w="100" w:type="dxa"/>
              <w:bottom w:w="80" w:type="dxa"/>
              <w:right w:w="100" w:type="dxa"/>
            </w:tcMar>
          </w:tcPr>
          <w:p w14:paraId="05A1F26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1DA505B4" w14:textId="77777777">
        <w:trPr>
          <w:jc w:val="center"/>
        </w:trPr>
        <w:tc>
          <w:tcPr>
            <w:tcW w:w="1872" w:type="dxa"/>
            <w:tcMar>
              <w:top w:w="80" w:type="dxa"/>
              <w:left w:w="100" w:type="dxa"/>
              <w:bottom w:w="80" w:type="dxa"/>
              <w:right w:w="100" w:type="dxa"/>
            </w:tcMar>
          </w:tcPr>
          <w:p w14:paraId="1EC52E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**NC-04**</w:t>
            </w:r>
          </w:p>
        </w:tc>
        <w:tc>
          <w:tcPr>
            <w:tcW w:w="1872" w:type="dxa"/>
            <w:tcMar>
              <w:top w:w="80" w:type="dxa"/>
              <w:left w:w="100" w:type="dxa"/>
              <w:bottom w:w="80" w:type="dxa"/>
              <w:right w:w="100" w:type="dxa"/>
            </w:tcMar>
          </w:tcPr>
          <w:p w14:paraId="0DA15D5F" w14:textId="77777777" w:rsidR="001C6623" w:rsidRPr="001C1BAE" w:rsidRDefault="00000000">
            <w:pPr>
              <w:spacing w:after="40"/>
              <w:rPr>
                <w:rFonts w:cs="Times New Roman"/>
                <w:color w:val="000000" w:themeColor="text1"/>
              </w:rPr>
            </w:pPr>
            <w:r w:rsidRPr="001C1BAE">
              <w:rPr>
                <w:rFonts w:cs="Times New Roman"/>
                <w:color w:val="000000" w:themeColor="text1"/>
                <w:sz w:val="19"/>
              </w:rPr>
              <w:t>`CHECK (original != makeup)`</w:t>
            </w:r>
          </w:p>
        </w:tc>
        <w:tc>
          <w:tcPr>
            <w:tcW w:w="1872" w:type="dxa"/>
            <w:tcMar>
              <w:top w:w="80" w:type="dxa"/>
              <w:left w:w="100" w:type="dxa"/>
              <w:bottom w:w="80" w:type="dxa"/>
              <w:right w:w="100" w:type="dxa"/>
            </w:tcMar>
          </w:tcPr>
          <w:p w14:paraId="0287B266" w14:textId="77777777" w:rsidR="001C6623" w:rsidRPr="001C1BAE" w:rsidRDefault="00000000">
            <w:pPr>
              <w:spacing w:after="40"/>
              <w:rPr>
                <w:rFonts w:cs="Times New Roman"/>
                <w:color w:val="000000" w:themeColor="text1"/>
              </w:rPr>
            </w:pPr>
            <w:r w:rsidRPr="001C1BAE">
              <w:rPr>
                <w:rFonts w:cs="Times New Roman"/>
                <w:color w:val="000000" w:themeColor="text1"/>
                <w:sz w:val="19"/>
              </w:rPr>
              <w:t>Makeup session mapped to its own `session_id`.</w:t>
            </w:r>
          </w:p>
        </w:tc>
        <w:tc>
          <w:tcPr>
            <w:tcW w:w="1872" w:type="dxa"/>
            <w:tcMar>
              <w:top w:w="80" w:type="dxa"/>
              <w:left w:w="100" w:type="dxa"/>
              <w:bottom w:w="80" w:type="dxa"/>
              <w:right w:w="100" w:type="dxa"/>
            </w:tcMar>
          </w:tcPr>
          <w:p w14:paraId="2AD39EF7"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**Rejected**: Error 3819 (Check constraint violated).</w:t>
            </w:r>
          </w:p>
        </w:tc>
        <w:tc>
          <w:tcPr>
            <w:tcW w:w="1872" w:type="dxa"/>
            <w:tcMar>
              <w:top w:w="80" w:type="dxa"/>
              <w:left w:w="100" w:type="dxa"/>
              <w:bottom w:w="80" w:type="dxa"/>
              <w:right w:w="100" w:type="dxa"/>
            </w:tcMar>
          </w:tcPr>
          <w:p w14:paraId="13862E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4C2D05CB" w14:textId="77777777">
        <w:trPr>
          <w:jc w:val="center"/>
        </w:trPr>
        <w:tc>
          <w:tcPr>
            <w:tcW w:w="1872" w:type="dxa"/>
            <w:shd w:val="clear" w:color="auto" w:fill="F8FAFC"/>
            <w:tcMar>
              <w:top w:w="80" w:type="dxa"/>
              <w:left w:w="100" w:type="dxa"/>
              <w:bottom w:w="80" w:type="dxa"/>
              <w:right w:w="100" w:type="dxa"/>
            </w:tcMar>
          </w:tcPr>
          <w:p w14:paraId="5ED89013" w14:textId="77777777" w:rsidR="001C6623" w:rsidRPr="001C1BAE" w:rsidRDefault="00000000">
            <w:pPr>
              <w:spacing w:after="40"/>
              <w:rPr>
                <w:rFonts w:cs="Times New Roman"/>
                <w:color w:val="000000" w:themeColor="text1"/>
              </w:rPr>
            </w:pPr>
            <w:r w:rsidRPr="001C1BAE">
              <w:rPr>
                <w:rFonts w:cs="Times New Roman"/>
                <w:color w:val="000000" w:themeColor="text1"/>
                <w:sz w:val="19"/>
              </w:rPr>
              <w:t>**NC-05**</w:t>
            </w:r>
          </w:p>
        </w:tc>
        <w:tc>
          <w:tcPr>
            <w:tcW w:w="1872" w:type="dxa"/>
            <w:shd w:val="clear" w:color="auto" w:fill="F8FAFC"/>
            <w:tcMar>
              <w:top w:w="80" w:type="dxa"/>
              <w:left w:w="100" w:type="dxa"/>
              <w:bottom w:w="80" w:type="dxa"/>
              <w:right w:w="100" w:type="dxa"/>
            </w:tcMar>
          </w:tcPr>
          <w:p w14:paraId="351BFFE5" w14:textId="77777777" w:rsidR="001C6623" w:rsidRPr="001C1BAE" w:rsidRDefault="00000000">
            <w:pPr>
              <w:spacing w:after="40"/>
              <w:rPr>
                <w:rFonts w:cs="Times New Roman"/>
                <w:color w:val="000000" w:themeColor="text1"/>
              </w:rPr>
            </w:pPr>
            <w:r w:rsidRPr="001C1BAE">
              <w:rPr>
                <w:rFonts w:cs="Times New Roman"/>
                <w:color w:val="000000" w:themeColor="text1"/>
                <w:sz w:val="19"/>
              </w:rPr>
              <w:t>`ON DELETE CASCADE`</w:t>
            </w:r>
          </w:p>
        </w:tc>
        <w:tc>
          <w:tcPr>
            <w:tcW w:w="1872" w:type="dxa"/>
            <w:shd w:val="clear" w:color="auto" w:fill="F8FAFC"/>
            <w:tcMar>
              <w:top w:w="80" w:type="dxa"/>
              <w:left w:w="100" w:type="dxa"/>
              <w:bottom w:w="80" w:type="dxa"/>
              <w:right w:w="100" w:type="dxa"/>
            </w:tcMar>
          </w:tcPr>
          <w:p w14:paraId="0E34C99D"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Delete student with existing attendance and leave rows.</w:t>
            </w:r>
          </w:p>
        </w:tc>
        <w:tc>
          <w:tcPr>
            <w:tcW w:w="1872" w:type="dxa"/>
            <w:shd w:val="clear" w:color="auto" w:fill="F8FAFC"/>
            <w:tcMar>
              <w:top w:w="80" w:type="dxa"/>
              <w:left w:w="100" w:type="dxa"/>
              <w:bottom w:w="80" w:type="dxa"/>
              <w:right w:w="100" w:type="dxa"/>
            </w:tcMar>
          </w:tcPr>
          <w:p w14:paraId="1A274236" w14:textId="77777777" w:rsidR="001C6623" w:rsidRPr="001C1BAE" w:rsidRDefault="00000000">
            <w:pPr>
              <w:spacing w:after="40"/>
              <w:rPr>
                <w:rFonts w:cs="Times New Roman"/>
                <w:color w:val="000000" w:themeColor="text1"/>
              </w:rPr>
            </w:pPr>
            <w:r w:rsidRPr="001C1BAE">
              <w:rPr>
                <w:rFonts w:cs="Times New Roman"/>
                <w:color w:val="000000" w:themeColor="text1"/>
                <w:sz w:val="19"/>
              </w:rPr>
              <w:t>**Success**: Student deleted; all child rows cascaded.</w:t>
            </w:r>
          </w:p>
        </w:tc>
        <w:tc>
          <w:tcPr>
            <w:tcW w:w="1872" w:type="dxa"/>
            <w:shd w:val="clear" w:color="auto" w:fill="F8FAFC"/>
            <w:tcMar>
              <w:top w:w="80" w:type="dxa"/>
              <w:left w:w="100" w:type="dxa"/>
              <w:bottom w:w="80" w:type="dxa"/>
              <w:right w:w="100" w:type="dxa"/>
            </w:tcMar>
          </w:tcPr>
          <w:p w14:paraId="6F23D19A"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r w:rsidR="001C6623" w:rsidRPr="001C1BAE" w14:paraId="2557912F" w14:textId="77777777">
        <w:trPr>
          <w:jc w:val="center"/>
        </w:trPr>
        <w:tc>
          <w:tcPr>
            <w:tcW w:w="1872" w:type="dxa"/>
            <w:tcMar>
              <w:top w:w="80" w:type="dxa"/>
              <w:left w:w="100" w:type="dxa"/>
              <w:bottom w:w="80" w:type="dxa"/>
              <w:right w:w="100" w:type="dxa"/>
            </w:tcMar>
          </w:tcPr>
          <w:p w14:paraId="76441888" w14:textId="77777777" w:rsidR="001C6623" w:rsidRPr="001C1BAE" w:rsidRDefault="00000000">
            <w:pPr>
              <w:spacing w:after="40"/>
              <w:rPr>
                <w:rFonts w:cs="Times New Roman"/>
                <w:color w:val="000000" w:themeColor="text1"/>
              </w:rPr>
            </w:pPr>
            <w:r w:rsidRPr="001C1BAE">
              <w:rPr>
                <w:rFonts w:cs="Times New Roman"/>
                <w:color w:val="000000" w:themeColor="text1"/>
                <w:sz w:val="19"/>
              </w:rPr>
              <w:t>**NC-06**</w:t>
            </w:r>
          </w:p>
        </w:tc>
        <w:tc>
          <w:tcPr>
            <w:tcW w:w="1872" w:type="dxa"/>
            <w:tcMar>
              <w:top w:w="80" w:type="dxa"/>
              <w:left w:w="100" w:type="dxa"/>
              <w:bottom w:w="80" w:type="dxa"/>
              <w:right w:w="100" w:type="dxa"/>
            </w:tcMar>
          </w:tcPr>
          <w:p w14:paraId="2D6E06CE" w14:textId="77777777" w:rsidR="001C6623" w:rsidRPr="001C1BAE" w:rsidRDefault="00000000">
            <w:pPr>
              <w:spacing w:after="40"/>
              <w:rPr>
                <w:rFonts w:cs="Times New Roman"/>
                <w:color w:val="000000" w:themeColor="text1"/>
              </w:rPr>
            </w:pPr>
            <w:r w:rsidRPr="001C1BAE">
              <w:rPr>
                <w:rFonts w:cs="Times New Roman"/>
                <w:color w:val="000000" w:themeColor="text1"/>
                <w:sz w:val="19"/>
              </w:rPr>
              <w:t>Foreign Key Referential Action</w:t>
            </w:r>
          </w:p>
        </w:tc>
        <w:tc>
          <w:tcPr>
            <w:tcW w:w="1872" w:type="dxa"/>
            <w:tcMar>
              <w:top w:w="80" w:type="dxa"/>
              <w:left w:w="100" w:type="dxa"/>
              <w:bottom w:w="80" w:type="dxa"/>
              <w:right w:w="100" w:type="dxa"/>
            </w:tcMar>
          </w:tcPr>
          <w:p w14:paraId="7107C7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Insert attendance referencing non-existent `student_id = 999`.</w:t>
            </w:r>
          </w:p>
        </w:tc>
        <w:tc>
          <w:tcPr>
            <w:tcW w:w="1872" w:type="dxa"/>
            <w:tcMar>
              <w:top w:w="80" w:type="dxa"/>
              <w:left w:w="100" w:type="dxa"/>
              <w:bottom w:w="80" w:type="dxa"/>
              <w:right w:w="100" w:type="dxa"/>
            </w:tcMar>
          </w:tcPr>
          <w:p w14:paraId="528901CD"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**Rejected**: Error 1452 (Cannot add child row).</w:t>
            </w:r>
          </w:p>
        </w:tc>
        <w:tc>
          <w:tcPr>
            <w:tcW w:w="1872" w:type="dxa"/>
            <w:tcMar>
              <w:top w:w="80" w:type="dxa"/>
              <w:left w:w="100" w:type="dxa"/>
              <w:bottom w:w="80" w:type="dxa"/>
              <w:right w:w="100" w:type="dxa"/>
            </w:tcMar>
          </w:tcPr>
          <w:p w14:paraId="6D16F8E6" w14:textId="77777777" w:rsidR="001C6623" w:rsidRPr="001C1BAE" w:rsidRDefault="00000000">
            <w:pPr>
              <w:spacing w:after="40"/>
              <w:rPr>
                <w:rFonts w:cs="Times New Roman"/>
                <w:color w:val="000000" w:themeColor="text1"/>
              </w:rPr>
            </w:pPr>
            <w:r w:rsidRPr="001C1BAE">
              <w:rPr>
                <w:rFonts w:cs="Times New Roman"/>
                <w:color w:val="000000" w:themeColor="text1"/>
                <w:sz w:val="19"/>
              </w:rPr>
              <w:t>**PASS**</w:t>
            </w:r>
          </w:p>
        </w:tc>
      </w:tr>
    </w:tbl>
    <w:p w14:paraId="2B6974D8" w14:textId="77777777" w:rsidR="001C6623" w:rsidRPr="001C1BAE" w:rsidRDefault="001C6623">
      <w:pPr>
        <w:spacing w:before="40" w:after="80"/>
        <w:rPr>
          <w:rFonts w:cs="Times New Roman"/>
          <w:color w:val="000000" w:themeColor="text1"/>
        </w:rPr>
      </w:pPr>
    </w:p>
    <w:p w14:paraId="07B441DD"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lastRenderedPageBreak/>
        <w:t>6.3 Analytical Performance Graphs &amp; Interpretations</w:t>
      </w:r>
    </w:p>
    <w:p w14:paraId="294F6206" w14:textId="77777777" w:rsidR="001C6623" w:rsidRPr="001C1BAE" w:rsidRDefault="00000000">
      <w:pPr>
        <w:rPr>
          <w:rFonts w:cs="Times New Roman"/>
          <w:color w:val="000000" w:themeColor="text1"/>
        </w:rPr>
      </w:pPr>
      <w:r w:rsidRPr="001C1BAE">
        <w:rPr>
          <w:rFonts w:cs="Times New Roman"/>
          <w:color w:val="000000" w:themeColor="text1"/>
        </w:rPr>
        <w:t>The analytical views and dashboard charts provide actionable administrative insights:</w:t>
      </w:r>
    </w:p>
    <w:p w14:paraId="6570567F"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Course Average Attendance Standing (%)</w:t>
      </w:r>
      <w:r w:rsidRPr="001C1BAE">
        <w:rPr>
          <w:rFonts w:cs="Times New Roman"/>
          <w:color w:val="000000" w:themeColor="text1"/>
          <w:sz w:val="18"/>
        </w:rPr>
        <w:br/>
        <w:t>CS301 (DBMS)     [###############################     ] 79.2%</w:t>
      </w:r>
      <w:r w:rsidRPr="001C1BAE">
        <w:rPr>
          <w:rFonts w:cs="Times New Roman"/>
          <w:color w:val="000000" w:themeColor="text1"/>
          <w:sz w:val="18"/>
        </w:rPr>
        <w:br/>
        <w:t>CS302 (OS)       [##############################      ] 75.0%</w:t>
      </w:r>
      <w:r w:rsidRPr="001C1BAE">
        <w:rPr>
          <w:rFonts w:cs="Times New Roman"/>
          <w:color w:val="000000" w:themeColor="text1"/>
          <w:sz w:val="18"/>
        </w:rPr>
        <w:br/>
        <w:t>IT301 (Web Tech) [################################### ] 87.5%</w:t>
      </w:r>
      <w:r w:rsidRPr="001C1BAE">
        <w:rPr>
          <w:rFonts w:cs="Times New Roman"/>
          <w:color w:val="000000" w:themeColor="text1"/>
          <w:sz w:val="18"/>
        </w:rPr>
        <w:br/>
        <w:t>IT302 (Networks) [####################################] 93.8%</w:t>
      </w:r>
      <w:r w:rsidRPr="001C1BAE">
        <w:rPr>
          <w:rFonts w:cs="Times New Roman"/>
          <w:color w:val="000000" w:themeColor="text1"/>
          <w:sz w:val="18"/>
        </w:rPr>
        <w:br/>
        <w:t>EC301 (DSP)      [#################################   ] 83.3%</w:t>
      </w:r>
      <w:r w:rsidRPr="001C1BAE">
        <w:rPr>
          <w:rFonts w:cs="Times New Roman"/>
          <w:color w:val="000000" w:themeColor="text1"/>
          <w:sz w:val="18"/>
        </w:rPr>
        <w:br/>
        <w:t>-------------------------------------------------------------</w:t>
      </w:r>
      <w:r w:rsidRPr="001C1BAE">
        <w:rPr>
          <w:rFonts w:cs="Times New Roman"/>
          <w:color w:val="000000" w:themeColor="text1"/>
          <w:sz w:val="18"/>
        </w:rPr>
        <w:br/>
        <w:t xml:space="preserve">                 0%        25%       50%       75%    100%</w:t>
      </w:r>
    </w:p>
    <w:p w14:paraId="21B32992" w14:textId="77777777" w:rsidR="001C6623" w:rsidRPr="001C1BAE" w:rsidRDefault="00000000">
      <w:pPr>
        <w:rPr>
          <w:rFonts w:cs="Times New Roman"/>
          <w:color w:val="000000" w:themeColor="text1"/>
        </w:rPr>
      </w:pPr>
      <w:r w:rsidRPr="001C1BAE">
        <w:rPr>
          <w:rFonts w:cs="Times New Roman"/>
          <w:b/>
          <w:color w:val="000000" w:themeColor="text1"/>
        </w:rPr>
        <w:t>Figure 6.1: Course Attendance Distribution (Average % Across Courses)</w:t>
      </w:r>
    </w:p>
    <w:p w14:paraId="714E7AF0"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Interpretation</w:t>
      </w:r>
      <w:r w:rsidRPr="001C1BAE">
        <w:rPr>
          <w:rFonts w:cs="Times New Roman"/>
          <w:color w:val="000000" w:themeColor="text1"/>
        </w:rPr>
        <w:t>: IT302 (Computer Networks) recorded the highest engagement (93.8%), while CS302 (Operating Systems) sits at the 75.0% threshold boundary, indicating a need for academic review.</w:t>
      </w:r>
    </w:p>
    <w:p w14:paraId="6ACF2C2A"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Attendance Shortage Severity Ratio</w:t>
      </w:r>
      <w:r w:rsidRPr="001C1BAE">
        <w:rPr>
          <w:rFonts w:cs="Times New Roman"/>
          <w:color w:val="000000" w:themeColor="text1"/>
          <w:sz w:val="18"/>
        </w:rPr>
        <w:br/>
        <w:t>+------------------------------------------+</w:t>
      </w:r>
      <w:r w:rsidRPr="001C1BAE">
        <w:rPr>
          <w:rFonts w:cs="Times New Roman"/>
          <w:color w:val="000000" w:themeColor="text1"/>
          <w:sz w:val="18"/>
        </w:rPr>
        <w:br/>
        <w:t>|  GOOD (&gt;= 75%)                 | 73.7%   |</w:t>
      </w:r>
      <w:r w:rsidRPr="001C1BAE">
        <w:rPr>
          <w:rFonts w:cs="Times New Roman"/>
          <w:color w:val="000000" w:themeColor="text1"/>
          <w:sz w:val="18"/>
        </w:rPr>
        <w:br/>
        <w:t>|  SHORTAGE (65% - 75%)          | 15.8%   |</w:t>
      </w:r>
      <w:r w:rsidRPr="001C1BAE">
        <w:rPr>
          <w:rFonts w:cs="Times New Roman"/>
          <w:color w:val="000000" w:themeColor="text1"/>
          <w:sz w:val="18"/>
        </w:rPr>
        <w:br/>
        <w:t>|  CRITICAL SHORTAGE (&lt; 65%)     | 10.5%   |</w:t>
      </w:r>
      <w:r w:rsidRPr="001C1BAE">
        <w:rPr>
          <w:rFonts w:cs="Times New Roman"/>
          <w:color w:val="000000" w:themeColor="text1"/>
          <w:sz w:val="18"/>
        </w:rPr>
        <w:br/>
        <w:t>+------------------------------------------+</w:t>
      </w:r>
    </w:p>
    <w:p w14:paraId="28DE4584" w14:textId="77777777" w:rsidR="001C6623" w:rsidRPr="001C1BAE" w:rsidRDefault="00000000">
      <w:pPr>
        <w:rPr>
          <w:rFonts w:cs="Times New Roman"/>
          <w:color w:val="000000" w:themeColor="text1"/>
        </w:rPr>
      </w:pPr>
      <w:r w:rsidRPr="001C1BAE">
        <w:rPr>
          <w:rFonts w:cs="Times New Roman"/>
          <w:b/>
          <w:color w:val="000000" w:themeColor="text1"/>
        </w:rPr>
        <w:t>Figure 6.2: Attendance Shortage Severity Ratio</w:t>
      </w:r>
    </w:p>
    <w:p w14:paraId="721D8EF9"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Interpretation</w:t>
      </w:r>
      <w:r w:rsidRPr="001C1BAE">
        <w:rPr>
          <w:rFonts w:cs="Times New Roman"/>
          <w:color w:val="000000" w:themeColor="text1"/>
        </w:rPr>
        <w:t>: 73.7% of enrolled students meet attendance requirements. However, 10.5% of students are in critical shortage (&lt;65%), allowing administrators to intervene before exams.</w:t>
      </w:r>
    </w:p>
    <w:p w14:paraId="7302E53C" w14:textId="77777777" w:rsidR="001C6623" w:rsidRPr="001C1BAE" w:rsidRDefault="00000000">
      <w:pPr>
        <w:spacing w:before="120" w:line="252" w:lineRule="auto"/>
        <w:rPr>
          <w:rFonts w:cs="Times New Roman"/>
          <w:color w:val="000000" w:themeColor="text1"/>
        </w:rPr>
      </w:pPr>
      <w:r w:rsidRPr="001C1BAE">
        <w:rPr>
          <w:rFonts w:cs="Times New Roman"/>
          <w:color w:val="000000" w:themeColor="text1"/>
          <w:sz w:val="18"/>
        </w:rPr>
        <w:t>Leave Applications by Type and Status</w:t>
      </w:r>
      <w:r w:rsidRPr="001C1BAE">
        <w:rPr>
          <w:rFonts w:cs="Times New Roman"/>
          <w:color w:val="000000" w:themeColor="text1"/>
          <w:sz w:val="18"/>
        </w:rPr>
        <w:br/>
        <w:t>Medical Leave    [##### APPROVED ][# PENDING]</w:t>
      </w:r>
      <w:r w:rsidRPr="001C1BAE">
        <w:rPr>
          <w:rFonts w:cs="Times New Roman"/>
          <w:color w:val="000000" w:themeColor="text1"/>
          <w:sz w:val="18"/>
        </w:rPr>
        <w:br/>
        <w:t>Academic Leave   [### APPROVED  ]</w:t>
      </w:r>
      <w:r w:rsidRPr="001C1BAE">
        <w:rPr>
          <w:rFonts w:cs="Times New Roman"/>
          <w:color w:val="000000" w:themeColor="text1"/>
          <w:sz w:val="18"/>
        </w:rPr>
        <w:br/>
        <w:t>Personal Leave   [## APPROVED   ]</w:t>
      </w:r>
      <w:r w:rsidRPr="001C1BAE">
        <w:rPr>
          <w:rFonts w:cs="Times New Roman"/>
          <w:color w:val="000000" w:themeColor="text1"/>
          <w:sz w:val="18"/>
        </w:rPr>
        <w:br/>
        <w:t>Emergency Leave  [## REJECTED   ]</w:t>
      </w:r>
    </w:p>
    <w:p w14:paraId="51211586" w14:textId="77777777" w:rsidR="001C6623" w:rsidRPr="001C1BAE" w:rsidRDefault="00000000">
      <w:pPr>
        <w:rPr>
          <w:rFonts w:cs="Times New Roman"/>
          <w:color w:val="000000" w:themeColor="text1"/>
        </w:rPr>
      </w:pPr>
      <w:r w:rsidRPr="001C1BAE">
        <w:rPr>
          <w:rFonts w:cs="Times New Roman"/>
          <w:b/>
          <w:color w:val="000000" w:themeColor="text1"/>
        </w:rPr>
        <w:t>Figure 6.3: Leave Application Distribution Categorized by Type</w:t>
      </w:r>
    </w:p>
    <w:p w14:paraId="7D4390B7"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Interpretation</w:t>
      </w:r>
      <w:r w:rsidRPr="001C1BAE">
        <w:rPr>
          <w:rFonts w:cs="Times New Roman"/>
          <w:color w:val="000000" w:themeColor="text1"/>
        </w:rPr>
        <w:t>: Medical leaves represent the largest category. Emergency leaves without supporting documentation were rejected, proving that business policies are enforced.</w:t>
      </w:r>
    </w:p>
    <w:p w14:paraId="2413B0EC"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6.4 Comparison with Project Objectives</w:t>
      </w:r>
    </w:p>
    <w:p w14:paraId="22770BB4" w14:textId="77777777" w:rsidR="001C6623" w:rsidRPr="001C1BAE" w:rsidRDefault="00000000">
      <w:pPr>
        <w:rPr>
          <w:rFonts w:cs="Times New Roman"/>
          <w:color w:val="000000" w:themeColor="text1"/>
        </w:rPr>
      </w:pPr>
      <w:r w:rsidRPr="001C1BAE">
        <w:rPr>
          <w:rFonts w:cs="Times New Roman"/>
          <w:b/>
          <w:color w:val="000000" w:themeColor="text1"/>
        </w:rPr>
        <w:t>Table 6.3: Achievement of Project Objectives Evaluation</w:t>
      </w:r>
    </w:p>
    <w:tbl>
      <w:tblPr>
        <w:tblStyle w:val="TableGrid"/>
        <w:tblW w:w="0" w:type="auto"/>
        <w:jc w:val="center"/>
        <w:tblLook w:val="04A0" w:firstRow="1" w:lastRow="0" w:firstColumn="1" w:lastColumn="0" w:noHBand="0" w:noVBand="1"/>
      </w:tblPr>
      <w:tblGrid>
        <w:gridCol w:w="2340"/>
        <w:gridCol w:w="2405"/>
        <w:gridCol w:w="2340"/>
        <w:gridCol w:w="2340"/>
      </w:tblGrid>
      <w:tr w:rsidR="001C6623" w:rsidRPr="001C1BAE" w14:paraId="4B0C52E6" w14:textId="77777777">
        <w:trPr>
          <w:jc w:val="center"/>
        </w:trPr>
        <w:tc>
          <w:tcPr>
            <w:tcW w:w="2340" w:type="dxa"/>
            <w:shd w:val="clear" w:color="auto" w:fill="E0E7FF"/>
            <w:tcMar>
              <w:top w:w="80" w:type="dxa"/>
              <w:left w:w="100" w:type="dxa"/>
              <w:bottom w:w="80" w:type="dxa"/>
              <w:right w:w="100" w:type="dxa"/>
            </w:tcMar>
          </w:tcPr>
          <w:p w14:paraId="4C08B42F"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Stated Project Objective</w:t>
            </w:r>
          </w:p>
        </w:tc>
        <w:tc>
          <w:tcPr>
            <w:tcW w:w="2340" w:type="dxa"/>
            <w:shd w:val="clear" w:color="auto" w:fill="E0E7FF"/>
            <w:tcMar>
              <w:top w:w="80" w:type="dxa"/>
              <w:left w:w="100" w:type="dxa"/>
              <w:bottom w:w="80" w:type="dxa"/>
              <w:right w:w="100" w:type="dxa"/>
            </w:tcMar>
          </w:tcPr>
          <w:p w14:paraId="04F546F8"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Implementation Measure</w:t>
            </w:r>
          </w:p>
        </w:tc>
        <w:tc>
          <w:tcPr>
            <w:tcW w:w="2340" w:type="dxa"/>
            <w:shd w:val="clear" w:color="auto" w:fill="E0E7FF"/>
            <w:tcMar>
              <w:top w:w="80" w:type="dxa"/>
              <w:left w:w="100" w:type="dxa"/>
              <w:bottom w:w="80" w:type="dxa"/>
              <w:right w:w="100" w:type="dxa"/>
            </w:tcMar>
          </w:tcPr>
          <w:p w14:paraId="50B04E0B"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Achieved Result</w:t>
            </w:r>
          </w:p>
        </w:tc>
        <w:tc>
          <w:tcPr>
            <w:tcW w:w="2340" w:type="dxa"/>
            <w:shd w:val="clear" w:color="auto" w:fill="E0E7FF"/>
            <w:tcMar>
              <w:top w:w="80" w:type="dxa"/>
              <w:left w:w="100" w:type="dxa"/>
              <w:bottom w:w="80" w:type="dxa"/>
              <w:right w:w="100" w:type="dxa"/>
            </w:tcMar>
          </w:tcPr>
          <w:p w14:paraId="16AECD72" w14:textId="77777777" w:rsidR="001C6623" w:rsidRPr="001C1BAE" w:rsidRDefault="00000000">
            <w:pPr>
              <w:spacing w:after="40"/>
              <w:rPr>
                <w:rFonts w:cs="Times New Roman"/>
                <w:color w:val="000000" w:themeColor="text1"/>
              </w:rPr>
            </w:pPr>
            <w:r w:rsidRPr="001C1BAE">
              <w:rPr>
                <w:rFonts w:cs="Times New Roman"/>
                <w:b/>
                <w:color w:val="000000" w:themeColor="text1"/>
                <w:sz w:val="20"/>
              </w:rPr>
              <w:t>Evaluation</w:t>
            </w:r>
          </w:p>
        </w:tc>
      </w:tr>
      <w:tr w:rsidR="001C6623" w:rsidRPr="001C1BAE" w14:paraId="37BDB8D8" w14:textId="77777777">
        <w:trPr>
          <w:jc w:val="center"/>
        </w:trPr>
        <w:tc>
          <w:tcPr>
            <w:tcW w:w="2340" w:type="dxa"/>
            <w:shd w:val="clear" w:color="auto" w:fill="F8FAFC"/>
            <w:tcMar>
              <w:top w:w="80" w:type="dxa"/>
              <w:left w:w="100" w:type="dxa"/>
              <w:bottom w:w="80" w:type="dxa"/>
              <w:right w:w="100" w:type="dxa"/>
            </w:tcMar>
          </w:tcPr>
          <w:p w14:paraId="32D51C25" w14:textId="77777777" w:rsidR="001C6623" w:rsidRPr="001C1BAE" w:rsidRDefault="00000000">
            <w:pPr>
              <w:spacing w:after="40"/>
              <w:rPr>
                <w:rFonts w:cs="Times New Roman"/>
                <w:color w:val="000000" w:themeColor="text1"/>
              </w:rPr>
            </w:pPr>
            <w:r w:rsidRPr="001C1BAE">
              <w:rPr>
                <w:rFonts w:cs="Times New Roman"/>
                <w:color w:val="000000" w:themeColor="text1"/>
                <w:sz w:val="19"/>
              </w:rPr>
              <w:t>**1. 3NF Relational Architecture**</w:t>
            </w:r>
          </w:p>
        </w:tc>
        <w:tc>
          <w:tcPr>
            <w:tcW w:w="2340" w:type="dxa"/>
            <w:shd w:val="clear" w:color="auto" w:fill="F8FAFC"/>
            <w:tcMar>
              <w:top w:w="80" w:type="dxa"/>
              <w:left w:w="100" w:type="dxa"/>
              <w:bottom w:w="80" w:type="dxa"/>
              <w:right w:w="100" w:type="dxa"/>
            </w:tcMar>
          </w:tcPr>
          <w:p w14:paraId="34A58212" w14:textId="77777777" w:rsidR="001C6623" w:rsidRPr="001C1BAE" w:rsidRDefault="00000000">
            <w:pPr>
              <w:spacing w:after="40"/>
              <w:rPr>
                <w:rFonts w:cs="Times New Roman"/>
                <w:color w:val="000000" w:themeColor="text1"/>
              </w:rPr>
            </w:pPr>
            <w:r w:rsidRPr="001C1BAE">
              <w:rPr>
                <w:rFonts w:cs="Times New Roman"/>
                <w:color w:val="000000" w:themeColor="text1"/>
                <w:sz w:val="19"/>
              </w:rPr>
              <w:t>15 tables decomposed to remove partial and transitive FDs.</w:t>
            </w:r>
          </w:p>
        </w:tc>
        <w:tc>
          <w:tcPr>
            <w:tcW w:w="2340" w:type="dxa"/>
            <w:shd w:val="clear" w:color="auto" w:fill="F8FAFC"/>
            <w:tcMar>
              <w:top w:w="80" w:type="dxa"/>
              <w:left w:w="100" w:type="dxa"/>
              <w:bottom w:w="80" w:type="dxa"/>
              <w:right w:w="100" w:type="dxa"/>
            </w:tcMar>
          </w:tcPr>
          <w:p w14:paraId="4C7BC315" w14:textId="77777777" w:rsidR="001C6623" w:rsidRPr="001C1BAE" w:rsidRDefault="00000000">
            <w:pPr>
              <w:spacing w:after="40"/>
              <w:rPr>
                <w:rFonts w:cs="Times New Roman"/>
                <w:color w:val="000000" w:themeColor="text1"/>
              </w:rPr>
            </w:pPr>
            <w:r w:rsidRPr="001C1BAE">
              <w:rPr>
                <w:rFonts w:cs="Times New Roman"/>
                <w:color w:val="000000" w:themeColor="text1"/>
                <w:sz w:val="19"/>
              </w:rPr>
              <w:t>Zero insertion, update, or deletion anomalies.</w:t>
            </w:r>
          </w:p>
        </w:tc>
        <w:tc>
          <w:tcPr>
            <w:tcW w:w="2340" w:type="dxa"/>
            <w:shd w:val="clear" w:color="auto" w:fill="F8FAFC"/>
            <w:tcMar>
              <w:top w:w="80" w:type="dxa"/>
              <w:left w:w="100" w:type="dxa"/>
              <w:bottom w:w="80" w:type="dxa"/>
              <w:right w:w="100" w:type="dxa"/>
            </w:tcMar>
          </w:tcPr>
          <w:p w14:paraId="42F7CE9A"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r w:rsidR="001C6623" w:rsidRPr="001C1BAE" w14:paraId="251DA9C0" w14:textId="77777777">
        <w:trPr>
          <w:jc w:val="center"/>
        </w:trPr>
        <w:tc>
          <w:tcPr>
            <w:tcW w:w="2340" w:type="dxa"/>
            <w:tcMar>
              <w:top w:w="80" w:type="dxa"/>
              <w:left w:w="100" w:type="dxa"/>
              <w:bottom w:w="80" w:type="dxa"/>
              <w:right w:w="100" w:type="dxa"/>
            </w:tcMar>
          </w:tcPr>
          <w:p w14:paraId="04691A94" w14:textId="77777777" w:rsidR="001C6623" w:rsidRPr="001C1BAE" w:rsidRDefault="00000000">
            <w:pPr>
              <w:spacing w:after="40"/>
              <w:rPr>
                <w:rFonts w:cs="Times New Roman"/>
                <w:color w:val="000000" w:themeColor="text1"/>
              </w:rPr>
            </w:pPr>
            <w:r w:rsidRPr="001C1BAE">
              <w:rPr>
                <w:rFonts w:cs="Times New Roman"/>
                <w:color w:val="000000" w:themeColor="text1"/>
                <w:sz w:val="19"/>
              </w:rPr>
              <w:lastRenderedPageBreak/>
              <w:t>**2. Database-Level Constraints**</w:t>
            </w:r>
          </w:p>
        </w:tc>
        <w:tc>
          <w:tcPr>
            <w:tcW w:w="2340" w:type="dxa"/>
            <w:tcMar>
              <w:top w:w="80" w:type="dxa"/>
              <w:left w:w="100" w:type="dxa"/>
              <w:bottom w:w="80" w:type="dxa"/>
              <w:right w:w="100" w:type="dxa"/>
            </w:tcMar>
          </w:tcPr>
          <w:p w14:paraId="4F2D46A7" w14:textId="77777777" w:rsidR="001C6623" w:rsidRPr="001C1BAE" w:rsidRDefault="00000000">
            <w:pPr>
              <w:spacing w:after="40"/>
              <w:rPr>
                <w:rFonts w:cs="Times New Roman"/>
                <w:color w:val="000000" w:themeColor="text1"/>
              </w:rPr>
            </w:pPr>
            <w:r w:rsidRPr="001C1BAE">
              <w:rPr>
                <w:rFonts w:cs="Times New Roman"/>
                <w:color w:val="000000" w:themeColor="text1"/>
                <w:sz w:val="19"/>
              </w:rPr>
              <w:t>Primary keys, foreign keys, `CHECK`, and `UNIQUE` constraints.</w:t>
            </w:r>
          </w:p>
        </w:tc>
        <w:tc>
          <w:tcPr>
            <w:tcW w:w="2340" w:type="dxa"/>
            <w:tcMar>
              <w:top w:w="80" w:type="dxa"/>
              <w:left w:w="100" w:type="dxa"/>
              <w:bottom w:w="80" w:type="dxa"/>
              <w:right w:w="100" w:type="dxa"/>
            </w:tcMar>
          </w:tcPr>
          <w:p w14:paraId="16FC58ED"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Rejects invalid data at the database layer.</w:t>
            </w:r>
          </w:p>
        </w:tc>
        <w:tc>
          <w:tcPr>
            <w:tcW w:w="2340" w:type="dxa"/>
            <w:tcMar>
              <w:top w:w="80" w:type="dxa"/>
              <w:left w:w="100" w:type="dxa"/>
              <w:bottom w:w="80" w:type="dxa"/>
              <w:right w:w="100" w:type="dxa"/>
            </w:tcMar>
          </w:tcPr>
          <w:p w14:paraId="69EC30EB"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r w:rsidR="001C6623" w:rsidRPr="001C1BAE" w14:paraId="49EC742A" w14:textId="77777777">
        <w:trPr>
          <w:jc w:val="center"/>
        </w:trPr>
        <w:tc>
          <w:tcPr>
            <w:tcW w:w="2340" w:type="dxa"/>
            <w:shd w:val="clear" w:color="auto" w:fill="F8FAFC"/>
            <w:tcMar>
              <w:top w:w="80" w:type="dxa"/>
              <w:left w:w="100" w:type="dxa"/>
              <w:bottom w:w="80" w:type="dxa"/>
              <w:right w:w="100" w:type="dxa"/>
            </w:tcMar>
          </w:tcPr>
          <w:p w14:paraId="7E05E052" w14:textId="77777777" w:rsidR="001C6623" w:rsidRPr="001C1BAE" w:rsidRDefault="00000000">
            <w:pPr>
              <w:spacing w:after="40"/>
              <w:rPr>
                <w:rFonts w:cs="Times New Roman"/>
                <w:color w:val="000000" w:themeColor="text1"/>
              </w:rPr>
            </w:pPr>
            <w:r w:rsidRPr="001C1BAE">
              <w:rPr>
                <w:rFonts w:cs="Times New Roman"/>
                <w:color w:val="000000" w:themeColor="text1"/>
                <w:sz w:val="19"/>
              </w:rPr>
              <w:t>**3. Automated Percentage Views**</w:t>
            </w:r>
          </w:p>
        </w:tc>
        <w:tc>
          <w:tcPr>
            <w:tcW w:w="2340" w:type="dxa"/>
            <w:shd w:val="clear" w:color="auto" w:fill="F8FAFC"/>
            <w:tcMar>
              <w:top w:w="80" w:type="dxa"/>
              <w:left w:w="100" w:type="dxa"/>
              <w:bottom w:w="80" w:type="dxa"/>
              <w:right w:w="100" w:type="dxa"/>
            </w:tcMar>
          </w:tcPr>
          <w:p w14:paraId="427BA51F" w14:textId="77777777" w:rsidR="001C6623" w:rsidRPr="001C1BAE" w:rsidRDefault="00000000">
            <w:pPr>
              <w:spacing w:after="40"/>
              <w:rPr>
                <w:rFonts w:cs="Times New Roman"/>
                <w:color w:val="000000" w:themeColor="text1"/>
              </w:rPr>
            </w:pPr>
            <w:r w:rsidRPr="001C1BAE">
              <w:rPr>
                <w:rFonts w:cs="Times New Roman"/>
                <w:color w:val="000000" w:themeColor="text1"/>
                <w:sz w:val="19"/>
              </w:rPr>
              <w:t>Dynamic views calculating attendance percentages on-the-fly.</w:t>
            </w:r>
          </w:p>
        </w:tc>
        <w:tc>
          <w:tcPr>
            <w:tcW w:w="2340" w:type="dxa"/>
            <w:shd w:val="clear" w:color="auto" w:fill="F8FAFC"/>
            <w:tcMar>
              <w:top w:w="80" w:type="dxa"/>
              <w:left w:w="100" w:type="dxa"/>
              <w:bottom w:w="80" w:type="dxa"/>
              <w:right w:w="100" w:type="dxa"/>
            </w:tcMar>
          </w:tcPr>
          <w:p w14:paraId="1C7A6F81" w14:textId="77777777" w:rsidR="001C6623" w:rsidRPr="001C1BAE" w:rsidRDefault="00000000">
            <w:pPr>
              <w:spacing w:after="40"/>
              <w:rPr>
                <w:rFonts w:cs="Times New Roman"/>
                <w:color w:val="000000" w:themeColor="text1"/>
              </w:rPr>
            </w:pPr>
            <w:r w:rsidRPr="001C1BAE">
              <w:rPr>
                <w:rFonts w:cs="Times New Roman"/>
                <w:color w:val="000000" w:themeColor="text1"/>
                <w:sz w:val="19"/>
              </w:rPr>
              <w:t>Eliminates stored derived data; calculates in real time.</w:t>
            </w:r>
          </w:p>
        </w:tc>
        <w:tc>
          <w:tcPr>
            <w:tcW w:w="2340" w:type="dxa"/>
            <w:shd w:val="clear" w:color="auto" w:fill="F8FAFC"/>
            <w:tcMar>
              <w:top w:w="80" w:type="dxa"/>
              <w:left w:w="100" w:type="dxa"/>
              <w:bottom w:w="80" w:type="dxa"/>
              <w:right w:w="100" w:type="dxa"/>
            </w:tcMar>
          </w:tcPr>
          <w:p w14:paraId="20146827"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r w:rsidR="001C6623" w:rsidRPr="001C1BAE" w14:paraId="571BBDE5" w14:textId="77777777">
        <w:trPr>
          <w:jc w:val="center"/>
        </w:trPr>
        <w:tc>
          <w:tcPr>
            <w:tcW w:w="2340" w:type="dxa"/>
            <w:tcMar>
              <w:top w:w="80" w:type="dxa"/>
              <w:left w:w="100" w:type="dxa"/>
              <w:bottom w:w="80" w:type="dxa"/>
              <w:right w:w="100" w:type="dxa"/>
            </w:tcMar>
          </w:tcPr>
          <w:p w14:paraId="0F313A7D" w14:textId="77777777" w:rsidR="001C6623" w:rsidRPr="001C1BAE" w:rsidRDefault="00000000">
            <w:pPr>
              <w:spacing w:after="40"/>
              <w:rPr>
                <w:rFonts w:cs="Times New Roman"/>
                <w:color w:val="000000" w:themeColor="text1"/>
              </w:rPr>
            </w:pPr>
            <w:r w:rsidRPr="001C1BAE">
              <w:rPr>
                <w:rFonts w:cs="Times New Roman"/>
                <w:color w:val="000000" w:themeColor="text1"/>
                <w:sz w:val="19"/>
              </w:rPr>
              <w:t>**4. Trigger Shortage Alerts**</w:t>
            </w:r>
          </w:p>
        </w:tc>
        <w:tc>
          <w:tcPr>
            <w:tcW w:w="2340" w:type="dxa"/>
            <w:tcMar>
              <w:top w:w="80" w:type="dxa"/>
              <w:left w:w="100" w:type="dxa"/>
              <w:bottom w:w="80" w:type="dxa"/>
              <w:right w:w="100" w:type="dxa"/>
            </w:tcMar>
          </w:tcPr>
          <w:p w14:paraId="6E9D8EF8"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`trg_after_attendance_insert` monitors thresholds.</w:t>
            </w:r>
          </w:p>
        </w:tc>
        <w:tc>
          <w:tcPr>
            <w:tcW w:w="2340" w:type="dxa"/>
            <w:tcMar>
              <w:top w:w="80" w:type="dxa"/>
              <w:left w:w="100" w:type="dxa"/>
              <w:bottom w:w="80" w:type="dxa"/>
              <w:right w:w="100" w:type="dxa"/>
            </w:tcMar>
          </w:tcPr>
          <w:p w14:paraId="2D82BDD3" w14:textId="77777777" w:rsidR="001C6623" w:rsidRPr="001C1BAE" w:rsidRDefault="00000000">
            <w:pPr>
              <w:spacing w:after="40"/>
              <w:rPr>
                <w:rFonts w:cs="Times New Roman"/>
                <w:color w:val="000000" w:themeColor="text1"/>
              </w:rPr>
            </w:pPr>
            <w:r w:rsidRPr="001C1BAE">
              <w:rPr>
                <w:rFonts w:cs="Times New Roman"/>
                <w:color w:val="000000" w:themeColor="text1"/>
                <w:sz w:val="19"/>
              </w:rPr>
              <w:t>Automatically inserts alert rows when percentage &lt; 75%.</w:t>
            </w:r>
          </w:p>
        </w:tc>
        <w:tc>
          <w:tcPr>
            <w:tcW w:w="2340" w:type="dxa"/>
            <w:tcMar>
              <w:top w:w="80" w:type="dxa"/>
              <w:left w:w="100" w:type="dxa"/>
              <w:bottom w:w="80" w:type="dxa"/>
              <w:right w:w="100" w:type="dxa"/>
            </w:tcMar>
          </w:tcPr>
          <w:p w14:paraId="0BB919B4"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r w:rsidR="001C6623" w:rsidRPr="001C1BAE" w14:paraId="0A259D7E" w14:textId="77777777">
        <w:trPr>
          <w:jc w:val="center"/>
        </w:trPr>
        <w:tc>
          <w:tcPr>
            <w:tcW w:w="2340" w:type="dxa"/>
            <w:shd w:val="clear" w:color="auto" w:fill="F8FAFC"/>
            <w:tcMar>
              <w:top w:w="80" w:type="dxa"/>
              <w:left w:w="100" w:type="dxa"/>
              <w:bottom w:w="80" w:type="dxa"/>
              <w:right w:w="100" w:type="dxa"/>
            </w:tcMar>
          </w:tcPr>
          <w:p w14:paraId="5E50DA2C" w14:textId="77777777" w:rsidR="001C6623" w:rsidRPr="001C1BAE" w:rsidRDefault="00000000">
            <w:pPr>
              <w:spacing w:after="40"/>
              <w:rPr>
                <w:rFonts w:cs="Times New Roman"/>
                <w:color w:val="000000" w:themeColor="text1"/>
              </w:rPr>
            </w:pPr>
            <w:r w:rsidRPr="001C1BAE">
              <w:rPr>
                <w:rFonts w:cs="Times New Roman"/>
                <w:color w:val="000000" w:themeColor="text1"/>
                <w:sz w:val="19"/>
              </w:rPr>
              <w:t>**5. Trigger Absence Reconciliation**</w:t>
            </w:r>
          </w:p>
        </w:tc>
        <w:tc>
          <w:tcPr>
            <w:tcW w:w="2340" w:type="dxa"/>
            <w:shd w:val="clear" w:color="auto" w:fill="F8FAFC"/>
            <w:tcMar>
              <w:top w:w="80" w:type="dxa"/>
              <w:left w:w="100" w:type="dxa"/>
              <w:bottom w:w="80" w:type="dxa"/>
              <w:right w:w="100" w:type="dxa"/>
            </w:tcMar>
          </w:tcPr>
          <w:p w14:paraId="5ECEBDF9" w14:textId="77777777" w:rsidR="001C6623" w:rsidRPr="001C1BAE" w:rsidRDefault="00000000">
            <w:pPr>
              <w:spacing w:after="40"/>
              <w:rPr>
                <w:rFonts w:cs="Times New Roman"/>
                <w:color w:val="000000" w:themeColor="text1"/>
              </w:rPr>
            </w:pPr>
            <w:r w:rsidRPr="001C1BAE">
              <w:rPr>
                <w:rFonts w:cs="Times New Roman"/>
                <w:color w:val="000000" w:themeColor="text1"/>
                <w:sz w:val="19"/>
              </w:rPr>
              <w:t>`trg_after_leave_approval` reconciles past absences.</w:t>
            </w:r>
          </w:p>
        </w:tc>
        <w:tc>
          <w:tcPr>
            <w:tcW w:w="2340" w:type="dxa"/>
            <w:shd w:val="clear" w:color="auto" w:fill="F8FAFC"/>
            <w:tcMar>
              <w:top w:w="80" w:type="dxa"/>
              <w:left w:w="100" w:type="dxa"/>
              <w:bottom w:w="80" w:type="dxa"/>
              <w:right w:w="100" w:type="dxa"/>
            </w:tcMar>
          </w:tcPr>
          <w:p w14:paraId="3C5ADA31" w14:textId="77777777" w:rsidR="001C6623" w:rsidRPr="001C1BAE" w:rsidRDefault="00000000">
            <w:pPr>
              <w:spacing w:after="40"/>
              <w:rPr>
                <w:rFonts w:cs="Times New Roman"/>
                <w:color w:val="000000" w:themeColor="text1"/>
              </w:rPr>
            </w:pPr>
            <w:r w:rsidRPr="001C1BAE">
              <w:rPr>
                <w:rFonts w:cs="Times New Roman"/>
                <w:color w:val="000000" w:themeColor="text1"/>
                <w:sz w:val="19"/>
              </w:rPr>
              <w:t>Automatically converts unexcused absences to `EXCUSED`.</w:t>
            </w:r>
          </w:p>
        </w:tc>
        <w:tc>
          <w:tcPr>
            <w:tcW w:w="2340" w:type="dxa"/>
            <w:shd w:val="clear" w:color="auto" w:fill="F8FAFC"/>
            <w:tcMar>
              <w:top w:w="80" w:type="dxa"/>
              <w:left w:w="100" w:type="dxa"/>
              <w:bottom w:w="80" w:type="dxa"/>
              <w:right w:w="100" w:type="dxa"/>
            </w:tcMar>
          </w:tcPr>
          <w:p w14:paraId="04715063"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r w:rsidR="001C6623" w:rsidRPr="001C1BAE" w14:paraId="203A3292" w14:textId="77777777">
        <w:trPr>
          <w:jc w:val="center"/>
        </w:trPr>
        <w:tc>
          <w:tcPr>
            <w:tcW w:w="2340" w:type="dxa"/>
            <w:tcMar>
              <w:top w:w="80" w:type="dxa"/>
              <w:left w:w="100" w:type="dxa"/>
              <w:bottom w:w="80" w:type="dxa"/>
              <w:right w:w="100" w:type="dxa"/>
            </w:tcMar>
          </w:tcPr>
          <w:p w14:paraId="60178EBD" w14:textId="77777777" w:rsidR="001C6623" w:rsidRPr="001C1BAE" w:rsidRDefault="00000000">
            <w:pPr>
              <w:spacing w:after="40"/>
              <w:rPr>
                <w:rFonts w:cs="Times New Roman"/>
                <w:color w:val="000000" w:themeColor="text1"/>
              </w:rPr>
            </w:pPr>
            <w:r w:rsidRPr="001C1BAE">
              <w:rPr>
                <w:rFonts w:cs="Times New Roman"/>
                <w:color w:val="000000" w:themeColor="text1"/>
                <w:sz w:val="19"/>
              </w:rPr>
              <w:t>**6. Role-Based Access Control**</w:t>
            </w:r>
          </w:p>
        </w:tc>
        <w:tc>
          <w:tcPr>
            <w:tcW w:w="2340" w:type="dxa"/>
            <w:tcMar>
              <w:top w:w="80" w:type="dxa"/>
              <w:left w:w="100" w:type="dxa"/>
              <w:bottom w:w="80" w:type="dxa"/>
              <w:right w:w="100" w:type="dxa"/>
            </w:tcMar>
          </w:tcPr>
          <w:p w14:paraId="02CBC9B2" w14:textId="77777777" w:rsidR="001C6623" w:rsidRPr="001C1BAE" w:rsidRDefault="00000000">
            <w:pPr>
              <w:spacing w:after="40"/>
              <w:rPr>
                <w:rFonts w:cs="Times New Roman"/>
                <w:color w:val="000000" w:themeColor="text1"/>
              </w:rPr>
            </w:pPr>
            <w:r w:rsidRPr="001C1BAE">
              <w:rPr>
                <w:rFonts w:cs="Times New Roman"/>
                <w:color w:val="000000" w:themeColor="text1"/>
                <w:sz w:val="19"/>
              </w:rPr>
              <w:t>Dedicated Admin, Faculty, and Student consoles with SHA-256.</w:t>
            </w:r>
          </w:p>
        </w:tc>
        <w:tc>
          <w:tcPr>
            <w:tcW w:w="2340" w:type="dxa"/>
            <w:tcMar>
              <w:top w:w="80" w:type="dxa"/>
              <w:left w:w="100" w:type="dxa"/>
              <w:bottom w:w="80" w:type="dxa"/>
              <w:right w:w="100" w:type="dxa"/>
            </w:tcMar>
          </w:tcPr>
          <w:p w14:paraId="5F056DC1" w14:textId="77777777" w:rsidR="001C6623" w:rsidRPr="001C1BAE" w:rsidRDefault="00000000">
            <w:pPr>
              <w:spacing w:after="40"/>
              <w:rPr>
                <w:rFonts w:cs="Times New Roman"/>
                <w:color w:val="000000" w:themeColor="text1"/>
              </w:rPr>
            </w:pPr>
            <w:r w:rsidRPr="001C1BAE">
              <w:rPr>
                <w:rFonts w:cs="Times New Roman"/>
                <w:color w:val="000000" w:themeColor="text1"/>
                <w:sz w:val="19"/>
              </w:rPr>
              <w:t>Complete session isolation and unauthorized access prevention.</w:t>
            </w:r>
          </w:p>
        </w:tc>
        <w:tc>
          <w:tcPr>
            <w:tcW w:w="2340" w:type="dxa"/>
            <w:tcMar>
              <w:top w:w="80" w:type="dxa"/>
              <w:left w:w="100" w:type="dxa"/>
              <w:bottom w:w="80" w:type="dxa"/>
              <w:right w:w="100" w:type="dxa"/>
            </w:tcMar>
          </w:tcPr>
          <w:p w14:paraId="6E5078E1"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r w:rsidR="001C6623" w:rsidRPr="001C1BAE" w14:paraId="13722AF2" w14:textId="77777777">
        <w:trPr>
          <w:jc w:val="center"/>
        </w:trPr>
        <w:tc>
          <w:tcPr>
            <w:tcW w:w="2340" w:type="dxa"/>
            <w:shd w:val="clear" w:color="auto" w:fill="F8FAFC"/>
            <w:tcMar>
              <w:top w:w="80" w:type="dxa"/>
              <w:left w:w="100" w:type="dxa"/>
              <w:bottom w:w="80" w:type="dxa"/>
              <w:right w:w="100" w:type="dxa"/>
            </w:tcMar>
          </w:tcPr>
          <w:p w14:paraId="73B2D4FE" w14:textId="77777777" w:rsidR="001C6623" w:rsidRPr="001C1BAE" w:rsidRDefault="00000000">
            <w:pPr>
              <w:spacing w:after="40"/>
              <w:rPr>
                <w:rFonts w:cs="Times New Roman"/>
                <w:color w:val="000000" w:themeColor="text1"/>
              </w:rPr>
            </w:pPr>
            <w:r w:rsidRPr="001C1BAE">
              <w:rPr>
                <w:rFonts w:cs="Times New Roman"/>
                <w:color w:val="000000" w:themeColor="text1"/>
                <w:sz w:val="19"/>
              </w:rPr>
              <w:t>**7. Multi-Tier Reporting**</w:t>
            </w:r>
          </w:p>
        </w:tc>
        <w:tc>
          <w:tcPr>
            <w:tcW w:w="2340" w:type="dxa"/>
            <w:shd w:val="clear" w:color="auto" w:fill="F8FAFC"/>
            <w:tcMar>
              <w:top w:w="80" w:type="dxa"/>
              <w:left w:w="100" w:type="dxa"/>
              <w:bottom w:w="80" w:type="dxa"/>
              <w:right w:w="100" w:type="dxa"/>
            </w:tcMar>
          </w:tcPr>
          <w:p w14:paraId="2EA1F8D4" w14:textId="77777777" w:rsidR="001C6623" w:rsidRPr="001C1BAE" w:rsidRDefault="00000000">
            <w:pPr>
              <w:spacing w:after="40"/>
              <w:rPr>
                <w:rFonts w:cs="Times New Roman"/>
                <w:color w:val="000000" w:themeColor="text1"/>
              </w:rPr>
            </w:pPr>
            <w:r w:rsidRPr="001C1BAE">
              <w:rPr>
                <w:rFonts w:cs="Times New Roman"/>
                <w:color w:val="000000" w:themeColor="text1"/>
                <w:sz w:val="19"/>
              </w:rPr>
              <w:t>Interactive dashboards showing course standings and shortage ratios.</w:t>
            </w:r>
          </w:p>
        </w:tc>
        <w:tc>
          <w:tcPr>
            <w:tcW w:w="2340" w:type="dxa"/>
            <w:shd w:val="clear" w:color="auto" w:fill="F8FAFC"/>
            <w:tcMar>
              <w:top w:w="80" w:type="dxa"/>
              <w:left w:w="100" w:type="dxa"/>
              <w:bottom w:w="80" w:type="dxa"/>
              <w:right w:w="100" w:type="dxa"/>
            </w:tcMar>
          </w:tcPr>
          <w:p w14:paraId="16D3ADDE" w14:textId="77777777" w:rsidR="001C6623" w:rsidRPr="001C1BAE" w:rsidRDefault="00000000">
            <w:pPr>
              <w:spacing w:after="40"/>
              <w:rPr>
                <w:rFonts w:cs="Times New Roman"/>
                <w:color w:val="000000" w:themeColor="text1"/>
              </w:rPr>
            </w:pPr>
            <w:r w:rsidRPr="001C1BAE">
              <w:rPr>
                <w:rFonts w:cs="Times New Roman"/>
                <w:color w:val="000000" w:themeColor="text1"/>
                <w:sz w:val="19"/>
              </w:rPr>
              <w:t>Real-time visual metrics for institutional decision-making.</w:t>
            </w:r>
          </w:p>
        </w:tc>
        <w:tc>
          <w:tcPr>
            <w:tcW w:w="2340" w:type="dxa"/>
            <w:shd w:val="clear" w:color="auto" w:fill="F8FAFC"/>
            <w:tcMar>
              <w:top w:w="80" w:type="dxa"/>
              <w:left w:w="100" w:type="dxa"/>
              <w:bottom w:w="80" w:type="dxa"/>
              <w:right w:w="100" w:type="dxa"/>
            </w:tcMar>
          </w:tcPr>
          <w:p w14:paraId="51C1D0C0" w14:textId="77777777" w:rsidR="001C6623" w:rsidRPr="001C1BAE" w:rsidRDefault="00000000">
            <w:pPr>
              <w:spacing w:after="40"/>
              <w:rPr>
                <w:rFonts w:cs="Times New Roman"/>
                <w:color w:val="000000" w:themeColor="text1"/>
              </w:rPr>
            </w:pPr>
            <w:r w:rsidRPr="001C1BAE">
              <w:rPr>
                <w:rFonts w:cs="Times New Roman"/>
                <w:color w:val="000000" w:themeColor="text1"/>
                <w:sz w:val="19"/>
              </w:rPr>
              <w:t>**Fully Achieved**</w:t>
            </w:r>
          </w:p>
        </w:tc>
      </w:tr>
    </w:tbl>
    <w:p w14:paraId="1DE64D8C" w14:textId="77777777" w:rsidR="001C6623" w:rsidRPr="001C1BAE" w:rsidRDefault="001C6623">
      <w:pPr>
        <w:spacing w:before="40" w:after="80"/>
        <w:rPr>
          <w:rFonts w:cs="Times New Roman"/>
          <w:color w:val="000000" w:themeColor="text1"/>
        </w:rPr>
      </w:pPr>
    </w:p>
    <w:p w14:paraId="2739C037" w14:textId="77777777" w:rsidR="001C6623" w:rsidRPr="001C1BAE" w:rsidRDefault="00000000">
      <w:pPr>
        <w:rPr>
          <w:rFonts w:cs="Times New Roman"/>
          <w:color w:val="000000" w:themeColor="text1"/>
        </w:rPr>
      </w:pPr>
      <w:r w:rsidRPr="001C1BAE">
        <w:rPr>
          <w:rFonts w:cs="Times New Roman"/>
          <w:color w:val="000000" w:themeColor="text1"/>
        </w:rPr>
        <w:br w:type="page"/>
      </w:r>
    </w:p>
    <w:p w14:paraId="6D8FB4FA"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CHAPTER 7: CONCLUSION AND FUTURE SCOPE</w:t>
      </w:r>
    </w:p>
    <w:p w14:paraId="3D1EC119"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7.1 Summary</w:t>
      </w:r>
    </w:p>
    <w:p w14:paraId="5FE2B3AC" w14:textId="77777777" w:rsidR="001C6623" w:rsidRPr="001C1BAE" w:rsidRDefault="00000000">
      <w:pPr>
        <w:rPr>
          <w:rFonts w:cs="Times New Roman"/>
          <w:color w:val="000000" w:themeColor="text1"/>
        </w:rPr>
      </w:pPr>
      <w:r w:rsidRPr="001C1BAE">
        <w:rPr>
          <w:rFonts w:cs="Times New Roman"/>
          <w:color w:val="000000" w:themeColor="text1"/>
        </w:rPr>
        <w:t xml:space="preserve">This Project-Based Learning project successfully designed and implemented </w:t>
      </w:r>
      <w:r w:rsidRPr="001C1BAE">
        <w:rPr>
          <w:rFonts w:cs="Times New Roman"/>
          <w:b/>
          <w:color w:val="000000" w:themeColor="text1"/>
        </w:rPr>
        <w:t>AttendX</w:t>
      </w:r>
      <w:r w:rsidRPr="001C1BAE">
        <w:rPr>
          <w:rFonts w:cs="Times New Roman"/>
          <w:color w:val="000000" w:themeColor="text1"/>
        </w:rPr>
        <w:t xml:space="preserve">, a relational database management system for student attendance and leave governance. By transitioning from manual registers to a centralized </w:t>
      </w:r>
      <w:r w:rsidRPr="001C1BAE">
        <w:rPr>
          <w:rFonts w:cs="Times New Roman"/>
          <w:b/>
          <w:color w:val="000000" w:themeColor="text1"/>
        </w:rPr>
        <w:t>MySQL 8.0</w:t>
      </w:r>
      <w:r w:rsidRPr="001C1BAE">
        <w:rPr>
          <w:rFonts w:cs="Times New Roman"/>
          <w:color w:val="000000" w:themeColor="text1"/>
        </w:rPr>
        <w:t xml:space="preserve"> schema composed of </w:t>
      </w:r>
      <w:r w:rsidRPr="001C1BAE">
        <w:rPr>
          <w:rFonts w:cs="Times New Roman"/>
          <w:b/>
          <w:color w:val="000000" w:themeColor="text1"/>
        </w:rPr>
        <w:t>15 tables normalized up to 3NF/BCNF</w:t>
      </w:r>
      <w:r w:rsidRPr="001C1BAE">
        <w:rPr>
          <w:rFonts w:cs="Times New Roman"/>
          <w:color w:val="000000" w:themeColor="text1"/>
        </w:rPr>
        <w:t>, the system eliminates data redundancy, duplicate records, and arithmetic errors.</w:t>
      </w:r>
    </w:p>
    <w:p w14:paraId="1713B44A" w14:textId="77777777" w:rsidR="001C6623" w:rsidRPr="001C1BAE" w:rsidRDefault="00000000">
      <w:pPr>
        <w:rPr>
          <w:rFonts w:cs="Times New Roman"/>
          <w:color w:val="000000" w:themeColor="text1"/>
        </w:rPr>
      </w:pPr>
      <w:r w:rsidRPr="001C1BAE">
        <w:rPr>
          <w:rFonts w:cs="Times New Roman"/>
          <w:color w:val="000000" w:themeColor="text1"/>
        </w:rPr>
        <w:t xml:space="preserve">The implementation demonstrates that a database can serve as an active processing engine: </w:t>
      </w:r>
      <w:r w:rsidRPr="001C1BAE">
        <w:rPr>
          <w:rFonts w:cs="Times New Roman"/>
          <w:b/>
          <w:color w:val="000000" w:themeColor="text1"/>
        </w:rPr>
        <w:t>database views</w:t>
      </w:r>
      <w:r w:rsidRPr="001C1BAE">
        <w:rPr>
          <w:rFonts w:cs="Times New Roman"/>
          <w:color w:val="000000" w:themeColor="text1"/>
        </w:rPr>
        <w:t xml:space="preserve"> dynamically calculate percentages without storing derived data; </w:t>
      </w:r>
      <w:r w:rsidRPr="001C1BAE">
        <w:rPr>
          <w:rFonts w:cs="Times New Roman"/>
          <w:b/>
          <w:color w:val="000000" w:themeColor="text1"/>
        </w:rPr>
        <w:t>database triggers</w:t>
      </w:r>
      <w:r w:rsidRPr="001C1BAE">
        <w:rPr>
          <w:rFonts w:cs="Times New Roman"/>
          <w:color w:val="000000" w:themeColor="text1"/>
        </w:rPr>
        <w:t xml:space="preserve"> automate shortage alerting and absence reconciliation; and </w:t>
      </w:r>
      <w:r w:rsidRPr="001C1BAE">
        <w:rPr>
          <w:rFonts w:cs="Times New Roman"/>
          <w:b/>
          <w:color w:val="000000" w:themeColor="text1"/>
        </w:rPr>
        <w:t>stored procedures</w:t>
      </w:r>
      <w:r w:rsidRPr="001C1BAE">
        <w:rPr>
          <w:rFonts w:cs="Times New Roman"/>
          <w:color w:val="000000" w:themeColor="text1"/>
        </w:rPr>
        <w:t xml:space="preserve"> support batch scheduling and complex analytics. The multi-console web application built with </w:t>
      </w:r>
      <w:r w:rsidRPr="001C1BAE">
        <w:rPr>
          <w:rFonts w:cs="Times New Roman"/>
          <w:b/>
          <w:color w:val="000000" w:themeColor="text1"/>
        </w:rPr>
        <w:t>Python, Streamlit, and Plotly</w:t>
      </w:r>
      <w:r w:rsidRPr="001C1BAE">
        <w:rPr>
          <w:rFonts w:cs="Times New Roman"/>
          <w:color w:val="000000" w:themeColor="text1"/>
        </w:rPr>
        <w:t xml:space="preserve"> provides secure, role-segregated access for Admins, Faculty, and Students. End-to-end testing verified that data integrity rules are enforced directly by the database engine.</w:t>
      </w:r>
    </w:p>
    <w:p w14:paraId="69F83673"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7.2 Key Academic Learning Outcomes</w:t>
      </w:r>
    </w:p>
    <w:p w14:paraId="724DC320" w14:textId="77777777" w:rsidR="001C6623" w:rsidRPr="001C1BAE" w:rsidRDefault="00000000">
      <w:pPr>
        <w:rPr>
          <w:rFonts w:cs="Times New Roman"/>
          <w:color w:val="000000" w:themeColor="text1"/>
        </w:rPr>
      </w:pPr>
      <w:r w:rsidRPr="001C1BAE">
        <w:rPr>
          <w:rFonts w:cs="Times New Roman"/>
          <w:color w:val="000000" w:themeColor="text1"/>
        </w:rPr>
        <w:t xml:space="preserve">1. </w:t>
      </w:r>
      <w:r w:rsidRPr="001C1BAE">
        <w:rPr>
          <w:rFonts w:cs="Times New Roman"/>
          <w:b/>
          <w:color w:val="000000" w:themeColor="text1"/>
        </w:rPr>
        <w:t>Conceptual-to-Relational Translation</w:t>
      </w:r>
      <w:r w:rsidRPr="001C1BAE">
        <w:rPr>
          <w:rFonts w:cs="Times New Roman"/>
          <w:color w:val="000000" w:themeColor="text1"/>
        </w:rPr>
        <w:t>: Applied Chen's ER modeling to identify real-world entities, map cardinalities, and resolve Many-to-Many relationships using associative bridge tables (`attendance`, `student_section`, `course_offerings`).</w:t>
      </w:r>
    </w:p>
    <w:p w14:paraId="2C438B4D" w14:textId="77777777" w:rsidR="001C6623" w:rsidRPr="001C1BAE" w:rsidRDefault="00000000">
      <w:pPr>
        <w:rPr>
          <w:rFonts w:cs="Times New Roman"/>
          <w:color w:val="000000" w:themeColor="text1"/>
        </w:rPr>
      </w:pPr>
      <w:r w:rsidRPr="001C1BAE">
        <w:rPr>
          <w:rFonts w:cs="Times New Roman"/>
          <w:color w:val="000000" w:themeColor="text1"/>
        </w:rPr>
        <w:t xml:space="preserve">2. </w:t>
      </w:r>
      <w:r w:rsidRPr="001C1BAE">
        <w:rPr>
          <w:rFonts w:cs="Times New Roman"/>
          <w:b/>
          <w:color w:val="000000" w:themeColor="text1"/>
        </w:rPr>
        <w:t>Mathematical Normalization</w:t>
      </w:r>
      <w:r w:rsidRPr="001C1BAE">
        <w:rPr>
          <w:rFonts w:cs="Times New Roman"/>
          <w:color w:val="000000" w:themeColor="text1"/>
        </w:rPr>
        <w:t>: Conducted functional dependency analysis proving that all relations satisfy 1NF, 2NF, 3NF, and BCNF, eliminating insertion, update, and deletion anomalies.</w:t>
      </w:r>
    </w:p>
    <w:p w14:paraId="3643D95F" w14:textId="77777777" w:rsidR="001C6623" w:rsidRPr="001C1BAE" w:rsidRDefault="00000000">
      <w:pPr>
        <w:rPr>
          <w:rFonts w:cs="Times New Roman"/>
          <w:color w:val="000000" w:themeColor="text1"/>
        </w:rPr>
      </w:pPr>
      <w:r w:rsidRPr="001C1BAE">
        <w:rPr>
          <w:rFonts w:cs="Times New Roman"/>
          <w:color w:val="000000" w:themeColor="text1"/>
        </w:rPr>
        <w:t xml:space="preserve">3. </w:t>
      </w:r>
      <w:r w:rsidRPr="001C1BAE">
        <w:rPr>
          <w:rFonts w:cs="Times New Roman"/>
          <w:b/>
          <w:color w:val="000000" w:themeColor="text1"/>
        </w:rPr>
        <w:t>Database Integrity Enforcement</w:t>
      </w:r>
      <w:r w:rsidRPr="001C1BAE">
        <w:rPr>
          <w:rFonts w:cs="Times New Roman"/>
          <w:color w:val="000000" w:themeColor="text1"/>
        </w:rPr>
        <w:t>: Implemented primary keys, composite foreign keys with cascading actions (`ON DELETE CASCADE`), domain constraints (`ENUM`, `CHECK`), and candidate keys (`UNIQUE`).</w:t>
      </w:r>
    </w:p>
    <w:p w14:paraId="63F6E787" w14:textId="77777777" w:rsidR="001C6623" w:rsidRPr="001C1BAE" w:rsidRDefault="00000000">
      <w:pPr>
        <w:rPr>
          <w:rFonts w:cs="Times New Roman"/>
          <w:color w:val="000000" w:themeColor="text1"/>
        </w:rPr>
      </w:pPr>
      <w:r w:rsidRPr="001C1BAE">
        <w:rPr>
          <w:rFonts w:cs="Times New Roman"/>
          <w:color w:val="000000" w:themeColor="text1"/>
        </w:rPr>
        <w:t xml:space="preserve">4. </w:t>
      </w:r>
      <w:r w:rsidRPr="001C1BAE">
        <w:rPr>
          <w:rFonts w:cs="Times New Roman"/>
          <w:b/>
          <w:color w:val="000000" w:themeColor="text1"/>
        </w:rPr>
        <w:t>Active Database Programming</w:t>
      </w:r>
      <w:r w:rsidRPr="001C1BAE">
        <w:rPr>
          <w:rFonts w:cs="Times New Roman"/>
          <w:color w:val="000000" w:themeColor="text1"/>
        </w:rPr>
        <w:t>: Developed MySQL triggers (`AFTER INSERT`) and stored procedures to enforce institutional business rules at the database tier.</w:t>
      </w:r>
    </w:p>
    <w:p w14:paraId="121D13F7" w14:textId="77777777" w:rsidR="001C6623" w:rsidRPr="001C1BAE" w:rsidRDefault="00000000">
      <w:pPr>
        <w:rPr>
          <w:rFonts w:cs="Times New Roman"/>
          <w:color w:val="000000" w:themeColor="text1"/>
        </w:rPr>
      </w:pPr>
      <w:r w:rsidRPr="001C1BAE">
        <w:rPr>
          <w:rFonts w:cs="Times New Roman"/>
          <w:color w:val="000000" w:themeColor="text1"/>
        </w:rPr>
        <w:t xml:space="preserve">5. </w:t>
      </w:r>
      <w:r w:rsidRPr="001C1BAE">
        <w:rPr>
          <w:rFonts w:cs="Times New Roman"/>
          <w:b/>
          <w:color w:val="000000" w:themeColor="text1"/>
        </w:rPr>
        <w:t>Full-Stack Application Development</w:t>
      </w:r>
      <w:r w:rsidRPr="001C1BAE">
        <w:rPr>
          <w:rFonts w:cs="Times New Roman"/>
          <w:color w:val="000000" w:themeColor="text1"/>
        </w:rPr>
        <w:t>: Engineered a database-connected application using Python, connection pooling, parameterized queries, and interactive Plotly visualizations.</w:t>
      </w:r>
    </w:p>
    <w:p w14:paraId="0093B01E" w14:textId="77777777" w:rsidR="001C6623" w:rsidRPr="001C1BAE" w:rsidRDefault="00000000">
      <w:pPr>
        <w:spacing w:before="280"/>
        <w:rPr>
          <w:rFonts w:cs="Times New Roman"/>
          <w:color w:val="000000" w:themeColor="text1"/>
        </w:rPr>
      </w:pPr>
      <w:r w:rsidRPr="001C1BAE">
        <w:rPr>
          <w:rFonts w:cs="Times New Roman"/>
          <w:b/>
          <w:color w:val="000000" w:themeColor="text1"/>
          <w:sz w:val="27"/>
        </w:rPr>
        <w:t>7.3 Limitations and Future Enhancements</w:t>
      </w:r>
    </w:p>
    <w:p w14:paraId="3CD82A04"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lastRenderedPageBreak/>
        <w:t>Limitations</w:t>
      </w:r>
      <w:r w:rsidRPr="001C1BAE">
        <w:rPr>
          <w:rFonts w:cs="Times New Roman"/>
          <w:color w:val="000000" w:themeColor="text1"/>
        </w:rPr>
        <w:t>: The prototype operates in a local environment with simulated SHA-256 session authentication and does not interface with hardware biometric scanners or campus SMS gateways.</w:t>
      </w:r>
    </w:p>
    <w:p w14:paraId="4BD0C15B" w14:textId="77777777" w:rsidR="001C6623" w:rsidRPr="001C1BAE" w:rsidRDefault="00000000">
      <w:pPr>
        <w:pStyle w:val="ListBullet"/>
        <w:spacing w:after="60"/>
        <w:rPr>
          <w:rFonts w:cs="Times New Roman"/>
          <w:color w:val="000000" w:themeColor="text1"/>
        </w:rPr>
      </w:pPr>
      <w:r w:rsidRPr="001C1BAE">
        <w:rPr>
          <w:rFonts w:cs="Times New Roman"/>
          <w:b/>
          <w:color w:val="000000" w:themeColor="text1"/>
        </w:rPr>
        <w:t>Future Enhancements</w:t>
      </w:r>
      <w:r w:rsidRPr="001C1BAE">
        <w:rPr>
          <w:rFonts w:cs="Times New Roman"/>
          <w:color w:val="000000" w:themeColor="text1"/>
        </w:rPr>
        <w:t>:</w:t>
      </w:r>
    </w:p>
    <w:p w14:paraId="2296A690" w14:textId="77777777" w:rsidR="001C6623" w:rsidRPr="001C1BAE" w:rsidRDefault="00000000">
      <w:pPr>
        <w:rPr>
          <w:rFonts w:cs="Times New Roman"/>
          <w:color w:val="000000" w:themeColor="text1"/>
        </w:rPr>
      </w:pPr>
      <w:r w:rsidRPr="001C1BAE">
        <w:rPr>
          <w:rFonts w:cs="Times New Roman"/>
          <w:color w:val="000000" w:themeColor="text1"/>
        </w:rPr>
        <w:t xml:space="preserve">  1. </w:t>
      </w:r>
      <w:r w:rsidRPr="001C1BAE">
        <w:rPr>
          <w:rFonts w:cs="Times New Roman"/>
          <w:b/>
          <w:color w:val="000000" w:themeColor="text1"/>
        </w:rPr>
        <w:t>Biometric and RFID Integration</w:t>
      </w:r>
      <w:r w:rsidRPr="001C1BAE">
        <w:rPr>
          <w:rFonts w:cs="Times New Roman"/>
          <w:color w:val="000000" w:themeColor="text1"/>
        </w:rPr>
        <w:t>: Interface with biometric or RFID readers to log session attendance directly to `attendance`.</w:t>
      </w:r>
    </w:p>
    <w:p w14:paraId="0880A860" w14:textId="77777777" w:rsidR="001C6623" w:rsidRPr="001C1BAE" w:rsidRDefault="00000000">
      <w:pPr>
        <w:rPr>
          <w:rFonts w:cs="Times New Roman"/>
          <w:color w:val="000000" w:themeColor="text1"/>
        </w:rPr>
      </w:pPr>
      <w:r w:rsidRPr="001C1BAE">
        <w:rPr>
          <w:rFonts w:cs="Times New Roman"/>
          <w:color w:val="000000" w:themeColor="text1"/>
        </w:rPr>
        <w:t xml:space="preserve">  2. </w:t>
      </w:r>
      <w:r w:rsidRPr="001C1BAE">
        <w:rPr>
          <w:rFonts w:cs="Times New Roman"/>
          <w:b/>
          <w:color w:val="000000" w:themeColor="text1"/>
        </w:rPr>
        <w:t>Automated Notification Gateway</w:t>
      </w:r>
      <w:r w:rsidRPr="001C1BAE">
        <w:rPr>
          <w:rFonts w:cs="Times New Roman"/>
          <w:color w:val="000000" w:themeColor="text1"/>
        </w:rPr>
        <w:t>: Integrate Twilio or SendGrid APIs to dispatch automated email and SMS alerts to parents when critical shortages are detected.</w:t>
      </w:r>
    </w:p>
    <w:p w14:paraId="4AC817FB" w14:textId="77777777" w:rsidR="001C6623" w:rsidRPr="001C1BAE" w:rsidRDefault="00000000">
      <w:pPr>
        <w:rPr>
          <w:rFonts w:cs="Times New Roman"/>
          <w:color w:val="000000" w:themeColor="text1"/>
        </w:rPr>
      </w:pPr>
      <w:r w:rsidRPr="001C1BAE">
        <w:rPr>
          <w:rFonts w:cs="Times New Roman"/>
          <w:color w:val="000000" w:themeColor="text1"/>
        </w:rPr>
        <w:t xml:space="preserve">  3. </w:t>
      </w:r>
      <w:r w:rsidRPr="001C1BAE">
        <w:rPr>
          <w:rFonts w:cs="Times New Roman"/>
          <w:b/>
          <w:color w:val="000000" w:themeColor="text1"/>
        </w:rPr>
        <w:t>Predictive Attendance Analytics</w:t>
      </w:r>
      <w:r w:rsidRPr="001C1BAE">
        <w:rPr>
          <w:rFonts w:cs="Times New Roman"/>
          <w:color w:val="000000" w:themeColor="text1"/>
        </w:rPr>
        <w:t>: Use machine learning models on attendance trends (`vw_monthly_attendance_trends`) to forecast at-risk students earlier in the semester.</w:t>
      </w:r>
    </w:p>
    <w:p w14:paraId="794CDF5B" w14:textId="77777777" w:rsidR="001C6623" w:rsidRPr="001C1BAE" w:rsidRDefault="00000000">
      <w:pPr>
        <w:rPr>
          <w:rFonts w:cs="Times New Roman"/>
          <w:color w:val="000000" w:themeColor="text1"/>
        </w:rPr>
      </w:pPr>
      <w:r w:rsidRPr="001C1BAE">
        <w:rPr>
          <w:rFonts w:cs="Times New Roman"/>
          <w:color w:val="000000" w:themeColor="text1"/>
        </w:rPr>
        <w:t xml:space="preserve">  4. </w:t>
      </w:r>
      <w:r w:rsidRPr="001C1BAE">
        <w:rPr>
          <w:rFonts w:cs="Times New Roman"/>
          <w:b/>
          <w:color w:val="000000" w:themeColor="text1"/>
        </w:rPr>
        <w:t>Mobile Application Development</w:t>
      </w:r>
      <w:r w:rsidRPr="001C1BAE">
        <w:rPr>
          <w:rFonts w:cs="Times New Roman"/>
          <w:color w:val="000000" w:themeColor="text1"/>
        </w:rPr>
        <w:t>: Build cross-platform mobile apps for iOS and Android to allow students and faculty to access portals on personal devices.</w:t>
      </w:r>
    </w:p>
    <w:p w14:paraId="1521AAD6" w14:textId="77777777" w:rsidR="001C6623" w:rsidRPr="001C1BAE" w:rsidRDefault="00000000">
      <w:pPr>
        <w:rPr>
          <w:rFonts w:cs="Times New Roman"/>
          <w:color w:val="000000" w:themeColor="text1"/>
        </w:rPr>
      </w:pPr>
      <w:r w:rsidRPr="001C1BAE">
        <w:rPr>
          <w:rFonts w:cs="Times New Roman"/>
          <w:color w:val="000000" w:themeColor="text1"/>
        </w:rPr>
        <w:br w:type="page"/>
      </w:r>
    </w:p>
    <w:p w14:paraId="47A3821F"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REFERENCES</w:t>
      </w:r>
    </w:p>
    <w:p w14:paraId="66C3C9CF" w14:textId="77777777" w:rsidR="001C6623" w:rsidRPr="001C1BAE" w:rsidRDefault="00000000">
      <w:pPr>
        <w:rPr>
          <w:rFonts w:cs="Times New Roman"/>
          <w:color w:val="000000" w:themeColor="text1"/>
        </w:rPr>
      </w:pPr>
      <w:r w:rsidRPr="001C1BAE">
        <w:rPr>
          <w:rFonts w:cs="Times New Roman"/>
          <w:color w:val="000000" w:themeColor="text1"/>
        </w:rPr>
        <w:t>[1] B. Atkin and A. Brooks, *Total Facility Management*, 4th ed. Chichester, U.K.: Wiley-Blackwell, 2015.</w:t>
      </w:r>
    </w:p>
    <w:p w14:paraId="0021EF48" w14:textId="77777777" w:rsidR="001C6623" w:rsidRPr="001C1BAE" w:rsidRDefault="00000000">
      <w:pPr>
        <w:rPr>
          <w:rFonts w:cs="Times New Roman"/>
          <w:color w:val="000000" w:themeColor="text1"/>
        </w:rPr>
      </w:pPr>
      <w:r w:rsidRPr="001C1BAE">
        <w:rPr>
          <w:rFonts w:cs="Times New Roman"/>
          <w:color w:val="000000" w:themeColor="text1"/>
        </w:rPr>
        <w:t>[2] I. Lopes et al., "Requirements specification of a computerized maintenance management system—A case study," *Procedia CIRP*, vol. 52, pp. 268–273, 2016.</w:t>
      </w:r>
    </w:p>
    <w:p w14:paraId="30E551E8" w14:textId="77777777" w:rsidR="001C6623" w:rsidRPr="001C1BAE" w:rsidRDefault="00000000">
      <w:pPr>
        <w:rPr>
          <w:rFonts w:cs="Times New Roman"/>
          <w:color w:val="000000" w:themeColor="text1"/>
        </w:rPr>
      </w:pPr>
      <w:r w:rsidRPr="001C1BAE">
        <w:rPr>
          <w:rFonts w:cs="Times New Roman"/>
          <w:color w:val="000000" w:themeColor="text1"/>
        </w:rPr>
        <w:t>[3] E. F. Codd, "A relational model of data for large shared data banks," *Communications of the ACM*, vol. 13, no. 6, pp. 377–387, Jun. 1970.</w:t>
      </w:r>
    </w:p>
    <w:p w14:paraId="68840653" w14:textId="77777777" w:rsidR="001C6623" w:rsidRPr="001C1BAE" w:rsidRDefault="00000000">
      <w:pPr>
        <w:rPr>
          <w:rFonts w:cs="Times New Roman"/>
          <w:color w:val="000000" w:themeColor="text1"/>
        </w:rPr>
      </w:pPr>
      <w:r w:rsidRPr="001C1BAE">
        <w:rPr>
          <w:rFonts w:cs="Times New Roman"/>
          <w:color w:val="000000" w:themeColor="text1"/>
        </w:rPr>
        <w:t>[4] P. P. Chen, "The entity-relationship model—Toward a unified view of data," *ACM Transactions on Database Systems*, vol. 1, no. 1, pp. 9–36, Mar. 1976.</w:t>
      </w:r>
    </w:p>
    <w:p w14:paraId="2BF38C99" w14:textId="77777777" w:rsidR="001C6623" w:rsidRPr="001C1BAE" w:rsidRDefault="00000000">
      <w:pPr>
        <w:rPr>
          <w:rFonts w:cs="Times New Roman"/>
          <w:color w:val="000000" w:themeColor="text1"/>
        </w:rPr>
      </w:pPr>
      <w:r w:rsidRPr="001C1BAE">
        <w:rPr>
          <w:rFonts w:cs="Times New Roman"/>
          <w:color w:val="000000" w:themeColor="text1"/>
        </w:rPr>
        <w:t>[5] E. F. Codd, "Further normalization of the data base relational model," in *Data Base Systems*, R. Rustin, Ed. Englewood Cliffs, NJ, USA: Prentice-Hall, 1972, pp. 33–64.</w:t>
      </w:r>
    </w:p>
    <w:p w14:paraId="39659962" w14:textId="77777777" w:rsidR="001C6623" w:rsidRPr="001C1BAE" w:rsidRDefault="00000000">
      <w:pPr>
        <w:rPr>
          <w:rFonts w:cs="Times New Roman"/>
          <w:color w:val="000000" w:themeColor="text1"/>
        </w:rPr>
      </w:pPr>
      <w:r w:rsidRPr="001C1BAE">
        <w:rPr>
          <w:rFonts w:cs="Times New Roman"/>
          <w:color w:val="000000" w:themeColor="text1"/>
        </w:rPr>
        <w:t>[6] R. Elmasri and S. B. Navathe, *Fundamentals of Database Systems*, 7th ed. Hoboken, NJ, USA: Pearson, 2016.</w:t>
      </w:r>
    </w:p>
    <w:p w14:paraId="09BA093D" w14:textId="77777777" w:rsidR="001C6623" w:rsidRPr="001C1BAE" w:rsidRDefault="00000000">
      <w:pPr>
        <w:rPr>
          <w:rFonts w:cs="Times New Roman"/>
          <w:color w:val="000000" w:themeColor="text1"/>
        </w:rPr>
      </w:pPr>
      <w:r w:rsidRPr="001C1BAE">
        <w:rPr>
          <w:rFonts w:cs="Times New Roman"/>
          <w:color w:val="000000" w:themeColor="text1"/>
        </w:rPr>
        <w:t>[7] A. Silberschatz, H. F. Korth, and S. Sudarshan, *Database System Concepts*, 7th ed. New York, NY, USA: McGraw-Hill, 2019.</w:t>
      </w:r>
    </w:p>
    <w:p w14:paraId="41012B52" w14:textId="77777777" w:rsidR="001C6623" w:rsidRPr="001C1BAE" w:rsidRDefault="00000000">
      <w:pPr>
        <w:rPr>
          <w:rFonts w:cs="Times New Roman"/>
          <w:color w:val="000000" w:themeColor="text1"/>
        </w:rPr>
      </w:pPr>
      <w:r w:rsidRPr="001C1BAE">
        <w:rPr>
          <w:rFonts w:cs="Times New Roman"/>
          <w:color w:val="000000" w:themeColor="text1"/>
        </w:rPr>
        <w:t>[8] T. Haerder and A. Reuter, "Principles of transaction-oriented database recovery," *ACM Computing Surveys*, vol. 15, no. 4, pp. 287–317, Dec. 1983.</w:t>
      </w:r>
    </w:p>
    <w:p w14:paraId="64E7D189" w14:textId="77777777" w:rsidR="001C6623" w:rsidRPr="001C1BAE" w:rsidRDefault="00000000">
      <w:pPr>
        <w:rPr>
          <w:rFonts w:cs="Times New Roman"/>
          <w:color w:val="000000" w:themeColor="text1"/>
        </w:rPr>
      </w:pPr>
      <w:r w:rsidRPr="001C1BAE">
        <w:rPr>
          <w:rFonts w:cs="Times New Roman"/>
          <w:color w:val="000000" w:themeColor="text1"/>
        </w:rPr>
        <w:t>[9] D. F. Ferraiolo and D. R. Kuhn, "Role-based access controls," in *Proc. 15th NIST-NCSC National Computer Security Conf.*, Baltimore, MD, USA, Oct. 1992, pp. 554–563.</w:t>
      </w:r>
    </w:p>
    <w:p w14:paraId="2C5E726D" w14:textId="77777777" w:rsidR="001C6623" w:rsidRPr="001C1BAE" w:rsidRDefault="00000000">
      <w:pPr>
        <w:rPr>
          <w:rFonts w:cs="Times New Roman"/>
          <w:color w:val="000000" w:themeColor="text1"/>
        </w:rPr>
      </w:pPr>
      <w:r w:rsidRPr="001C1BAE">
        <w:rPr>
          <w:rFonts w:cs="Times New Roman"/>
          <w:color w:val="000000" w:themeColor="text1"/>
        </w:rPr>
        <w:t>[10] R. S. Sandhu, E. J. Coyne, H. L. Feinstein, and C. E. Youman, "Role-based access control models," *IEEE Computer*, vol. 29, no. 2, pp. 38–47, Feb. 1996.</w:t>
      </w:r>
    </w:p>
    <w:p w14:paraId="3E588A87" w14:textId="77777777" w:rsidR="001C6623" w:rsidRPr="001C1BAE" w:rsidRDefault="00000000">
      <w:pPr>
        <w:rPr>
          <w:rFonts w:cs="Times New Roman"/>
          <w:color w:val="000000" w:themeColor="text1"/>
        </w:rPr>
      </w:pPr>
      <w:r w:rsidRPr="001C1BAE">
        <w:rPr>
          <w:rFonts w:cs="Times New Roman"/>
          <w:color w:val="000000" w:themeColor="text1"/>
        </w:rPr>
        <w:t>[11] J. H. Saltzer and M. D. Schroeder, "The protection of information in computer systems," *Proceedings of the IEEE*, vol. 63, no. 9, pp. 1278–1308, Sep. 1975.</w:t>
      </w:r>
    </w:p>
    <w:p w14:paraId="65C72918" w14:textId="77777777" w:rsidR="001C6623" w:rsidRPr="001C1BAE" w:rsidRDefault="00000000">
      <w:pPr>
        <w:rPr>
          <w:rFonts w:cs="Times New Roman"/>
          <w:color w:val="000000" w:themeColor="text1"/>
        </w:rPr>
      </w:pPr>
      <w:r w:rsidRPr="001C1BAE">
        <w:rPr>
          <w:rFonts w:cs="Times New Roman"/>
          <w:color w:val="000000" w:themeColor="text1"/>
        </w:rPr>
        <w:t>[12] OWASP Foundation, "OWASP Top 10:2021 - The Ten Most Critical Web Application Security Risks," [Online]. Available: https://owasp.org/Top10/. Accessed: Oct. 2026.</w:t>
      </w:r>
    </w:p>
    <w:p w14:paraId="24806592" w14:textId="77777777" w:rsidR="001C6623" w:rsidRPr="001C1BAE" w:rsidRDefault="00000000">
      <w:pPr>
        <w:rPr>
          <w:rFonts w:cs="Times New Roman"/>
          <w:color w:val="000000" w:themeColor="text1"/>
        </w:rPr>
      </w:pPr>
      <w:r w:rsidRPr="001C1BAE">
        <w:rPr>
          <w:rFonts w:cs="Times New Roman"/>
          <w:color w:val="000000" w:themeColor="text1"/>
        </w:rPr>
        <w:t>[13] R. T. Fielding, "Architectural styles and the design of network-based software architectures," Ph.D. dissertation, Dept. Inf. Comput. Sci., Univ. California, Irvine, CA, USA, 2000.</w:t>
      </w:r>
    </w:p>
    <w:p w14:paraId="6CC5626F" w14:textId="77777777" w:rsidR="001C6623" w:rsidRPr="001C1BAE" w:rsidRDefault="00000000">
      <w:pPr>
        <w:rPr>
          <w:rFonts w:cs="Times New Roman"/>
          <w:color w:val="000000" w:themeColor="text1"/>
        </w:rPr>
      </w:pPr>
      <w:r w:rsidRPr="001C1BAE">
        <w:rPr>
          <w:rFonts w:cs="Times New Roman"/>
          <w:color w:val="000000" w:themeColor="text1"/>
        </w:rPr>
        <w:t>[14] Oracle Corporation, "MySQL 8.0 Reference Manual: InnoDB Storage Engine, Triggers, and Stored Programs," [Online]. Available: https://dev.mysql.com/doc/refman/8.0/en/. Accessed: Oct. 2026.</w:t>
      </w:r>
    </w:p>
    <w:p w14:paraId="6B5E38B4" w14:textId="77777777" w:rsidR="001C6623" w:rsidRPr="001C1BAE" w:rsidRDefault="00000000">
      <w:pPr>
        <w:rPr>
          <w:rFonts w:cs="Times New Roman"/>
          <w:color w:val="000000" w:themeColor="text1"/>
        </w:rPr>
      </w:pPr>
      <w:r w:rsidRPr="001C1BAE">
        <w:rPr>
          <w:rFonts w:cs="Times New Roman"/>
          <w:color w:val="000000" w:themeColor="text1"/>
        </w:rPr>
        <w:lastRenderedPageBreak/>
        <w:t>[15] Python Software Foundation, "Python Database API Specification v2.0 (PEP 249)," [Online]. Available: https://peps.python.org/pep-0249/. Accessed: Oct. 2026.</w:t>
      </w:r>
    </w:p>
    <w:p w14:paraId="18B23F50" w14:textId="77777777" w:rsidR="001C6623" w:rsidRPr="001C1BAE" w:rsidRDefault="00000000">
      <w:pPr>
        <w:rPr>
          <w:rFonts w:cs="Times New Roman"/>
          <w:color w:val="000000" w:themeColor="text1"/>
        </w:rPr>
      </w:pPr>
      <w:r w:rsidRPr="001C1BAE">
        <w:rPr>
          <w:rFonts w:cs="Times New Roman"/>
          <w:color w:val="000000" w:themeColor="text1"/>
        </w:rPr>
        <w:br w:type="page"/>
      </w:r>
    </w:p>
    <w:p w14:paraId="0933A586" w14:textId="77777777" w:rsidR="001C6623" w:rsidRPr="001C1BAE" w:rsidRDefault="00000000">
      <w:pPr>
        <w:spacing w:before="360" w:after="160"/>
        <w:rPr>
          <w:rFonts w:cs="Times New Roman"/>
          <w:color w:val="000000" w:themeColor="text1"/>
        </w:rPr>
      </w:pPr>
      <w:r w:rsidRPr="001C1BAE">
        <w:rPr>
          <w:rFonts w:cs="Times New Roman"/>
          <w:b/>
          <w:color w:val="000000" w:themeColor="text1"/>
          <w:sz w:val="32"/>
        </w:rPr>
        <w:lastRenderedPageBreak/>
        <w:t>APPENDICES</w:t>
      </w:r>
    </w:p>
    <w:p w14:paraId="1D61C7C5"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APPENDIX A - COMPLETE DATABASE DDL SCRIPT (`database.sql`)</w:t>
      </w:r>
    </w:p>
    <w:p w14:paraId="4B398BFC" w14:textId="77777777" w:rsidR="001C6623" w:rsidRDefault="00000000">
      <w:pPr>
        <w:spacing w:before="120" w:line="252" w:lineRule="auto"/>
        <w:rPr>
          <w:rFonts w:cs="Times New Roman"/>
          <w:color w:val="000000" w:themeColor="text1"/>
          <w:sz w:val="18"/>
        </w:rPr>
      </w:pPr>
      <w:r w:rsidRPr="001C1BAE">
        <w:rPr>
          <w:rFonts w:cs="Times New Roman"/>
          <w:color w:val="000000" w:themeColor="text1"/>
          <w:sz w:val="18"/>
        </w:rPr>
        <w:t>CREATE DATABASE IF NOT EXISTS attendx_db;</w:t>
      </w:r>
      <w:r w:rsidRPr="001C1BAE">
        <w:rPr>
          <w:rFonts w:cs="Times New Roman"/>
          <w:color w:val="000000" w:themeColor="text1"/>
          <w:sz w:val="18"/>
        </w:rPr>
        <w:br/>
        <w:t>USE attendx_db;</w:t>
      </w:r>
      <w:r w:rsidRPr="001C1BAE">
        <w:rPr>
          <w:rFonts w:cs="Times New Roman"/>
          <w:color w:val="000000" w:themeColor="text1"/>
          <w:sz w:val="18"/>
        </w:rPr>
        <w:br/>
      </w:r>
      <w:r w:rsidRPr="001C1BAE">
        <w:rPr>
          <w:rFonts w:cs="Times New Roman"/>
          <w:color w:val="000000" w:themeColor="text1"/>
          <w:sz w:val="18"/>
        </w:rPr>
        <w:br/>
        <w:t>CREATE TABLE users (</w:t>
      </w:r>
      <w:r w:rsidRPr="001C1BAE">
        <w:rPr>
          <w:rFonts w:cs="Times New Roman"/>
          <w:color w:val="000000" w:themeColor="text1"/>
          <w:sz w:val="18"/>
        </w:rPr>
        <w:br/>
        <w:t xml:space="preserve">    user_id INT AUTO_INCREMENT PRIMARY KEY,</w:t>
      </w:r>
      <w:r w:rsidRPr="001C1BAE">
        <w:rPr>
          <w:rFonts w:cs="Times New Roman"/>
          <w:color w:val="000000" w:themeColor="text1"/>
          <w:sz w:val="18"/>
        </w:rPr>
        <w:br/>
        <w:t xml:space="preserve">    username VARCHAR(50) UNIQUE NOT NULL,</w:t>
      </w:r>
      <w:r w:rsidRPr="001C1BAE">
        <w:rPr>
          <w:rFonts w:cs="Times New Roman"/>
          <w:color w:val="000000" w:themeColor="text1"/>
          <w:sz w:val="18"/>
        </w:rPr>
        <w:br/>
        <w:t xml:space="preserve">    password_hash VARCHAR(255) NOT NULL,</w:t>
      </w:r>
      <w:r w:rsidRPr="001C1BAE">
        <w:rPr>
          <w:rFonts w:cs="Times New Roman"/>
          <w:color w:val="000000" w:themeColor="text1"/>
          <w:sz w:val="18"/>
        </w:rPr>
        <w:br/>
        <w:t xml:space="preserve">    role ENUM('ADMIN', 'FACULTY', 'STUDENT') NOT NULL,</w:t>
      </w:r>
      <w:r w:rsidRPr="001C1BAE">
        <w:rPr>
          <w:rFonts w:cs="Times New Roman"/>
          <w:color w:val="000000" w:themeColor="text1"/>
          <w:sz w:val="18"/>
        </w:rPr>
        <w:br/>
        <w:t xml:space="preserve">    is_active BOOLEAN DEFAULT TRUE,</w:t>
      </w:r>
      <w:r w:rsidRPr="001C1BAE">
        <w:rPr>
          <w:rFonts w:cs="Times New Roman"/>
          <w:color w:val="000000" w:themeColor="text1"/>
          <w:sz w:val="18"/>
        </w:rPr>
        <w:br/>
        <w:t xml:space="preserve">    created_at TIMESTAMP DEFAULT CURRENT_TIMESTAMP</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students (</w:t>
      </w:r>
      <w:r w:rsidRPr="001C1BAE">
        <w:rPr>
          <w:rFonts w:cs="Times New Roman"/>
          <w:color w:val="000000" w:themeColor="text1"/>
          <w:sz w:val="18"/>
        </w:rPr>
        <w:br/>
        <w:t xml:space="preserve">    student_id INT AUTO_INCREMENT PRIMARY KEY,</w:t>
      </w:r>
      <w:r w:rsidRPr="001C1BAE">
        <w:rPr>
          <w:rFonts w:cs="Times New Roman"/>
          <w:color w:val="000000" w:themeColor="text1"/>
          <w:sz w:val="18"/>
        </w:rPr>
        <w:br/>
        <w:t xml:space="preserve">    user_id INT NOT NULL,</w:t>
      </w:r>
      <w:r w:rsidRPr="001C1BAE">
        <w:rPr>
          <w:rFonts w:cs="Times New Roman"/>
          <w:color w:val="000000" w:themeColor="text1"/>
          <w:sz w:val="18"/>
        </w:rPr>
        <w:br/>
        <w:t xml:space="preserve">    registration_number VARCHAR(20) UNIQUE NOT NULL,</w:t>
      </w:r>
      <w:r w:rsidRPr="001C1BAE">
        <w:rPr>
          <w:rFonts w:cs="Times New Roman"/>
          <w:color w:val="000000" w:themeColor="text1"/>
          <w:sz w:val="18"/>
        </w:rPr>
        <w:br/>
        <w:t xml:space="preserve">    first_name VARCHAR(50) NOT NULL,</w:t>
      </w:r>
      <w:r w:rsidRPr="001C1BAE">
        <w:rPr>
          <w:rFonts w:cs="Times New Roman"/>
          <w:color w:val="000000" w:themeColor="text1"/>
          <w:sz w:val="18"/>
        </w:rPr>
        <w:br/>
        <w:t xml:space="preserve">    last_name VARCHAR(50) NOT NULL,</w:t>
      </w:r>
      <w:r w:rsidRPr="001C1BAE">
        <w:rPr>
          <w:rFonts w:cs="Times New Roman"/>
          <w:color w:val="000000" w:themeColor="text1"/>
          <w:sz w:val="18"/>
        </w:rPr>
        <w:br/>
        <w:t xml:space="preserve">    email VARCHAR(100) UNIQUE NOT NULL,</w:t>
      </w:r>
      <w:r w:rsidRPr="001C1BAE">
        <w:rPr>
          <w:rFonts w:cs="Times New Roman"/>
          <w:color w:val="000000" w:themeColor="text1"/>
          <w:sz w:val="18"/>
        </w:rPr>
        <w:br/>
        <w:t xml:space="preserve">    phone VARCHAR(15),</w:t>
      </w:r>
      <w:r w:rsidRPr="001C1BAE">
        <w:rPr>
          <w:rFonts w:cs="Times New Roman"/>
          <w:color w:val="000000" w:themeColor="text1"/>
          <w:sz w:val="18"/>
        </w:rPr>
        <w:br/>
        <w:t xml:space="preserve">    department VARCHAR(50) NOT NULL,</w:t>
      </w:r>
      <w:r w:rsidRPr="001C1BAE">
        <w:rPr>
          <w:rFonts w:cs="Times New Roman"/>
          <w:color w:val="000000" w:themeColor="text1"/>
          <w:sz w:val="18"/>
        </w:rPr>
        <w:br/>
        <w:t xml:space="preserve">    semester INT CHECK (semester BETWEEN 1 AND 8),</w:t>
      </w:r>
      <w:r w:rsidRPr="001C1BAE">
        <w:rPr>
          <w:rFonts w:cs="Times New Roman"/>
          <w:color w:val="000000" w:themeColor="text1"/>
          <w:sz w:val="18"/>
        </w:rPr>
        <w:br/>
        <w:t xml:space="preserve">    created_at TIMESTAMP DEFAULT CURRENT_TIMESTAMP,</w:t>
      </w:r>
      <w:r w:rsidRPr="001C1BAE">
        <w:rPr>
          <w:rFonts w:cs="Times New Roman"/>
          <w:color w:val="000000" w:themeColor="text1"/>
          <w:sz w:val="18"/>
        </w:rPr>
        <w:br/>
        <w:t xml:space="preserve">    FOREIGN KEY (user_id) REFERENCES users(user_id) ON DELETE CASCADE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faculty (</w:t>
      </w:r>
      <w:r w:rsidRPr="001C1BAE">
        <w:rPr>
          <w:rFonts w:cs="Times New Roman"/>
          <w:color w:val="000000" w:themeColor="text1"/>
          <w:sz w:val="18"/>
        </w:rPr>
        <w:br/>
        <w:t xml:space="preserve">    faculty_id INT AUTO_INCREMENT PRIMARY KEY,</w:t>
      </w:r>
      <w:r w:rsidRPr="001C1BAE">
        <w:rPr>
          <w:rFonts w:cs="Times New Roman"/>
          <w:color w:val="000000" w:themeColor="text1"/>
          <w:sz w:val="18"/>
        </w:rPr>
        <w:br/>
        <w:t xml:space="preserve">    user_id INT NOT NULL,</w:t>
      </w:r>
      <w:r w:rsidRPr="001C1BAE">
        <w:rPr>
          <w:rFonts w:cs="Times New Roman"/>
          <w:color w:val="000000" w:themeColor="text1"/>
          <w:sz w:val="18"/>
        </w:rPr>
        <w:br/>
        <w:t xml:space="preserve">    faculty_code VARCHAR(20) UNIQUE NOT NULL,</w:t>
      </w:r>
      <w:r w:rsidRPr="001C1BAE">
        <w:rPr>
          <w:rFonts w:cs="Times New Roman"/>
          <w:color w:val="000000" w:themeColor="text1"/>
          <w:sz w:val="18"/>
        </w:rPr>
        <w:br/>
        <w:t xml:space="preserve">    first_name VARCHAR(50) NOT NULL,</w:t>
      </w:r>
      <w:r w:rsidRPr="001C1BAE">
        <w:rPr>
          <w:rFonts w:cs="Times New Roman"/>
          <w:color w:val="000000" w:themeColor="text1"/>
          <w:sz w:val="18"/>
        </w:rPr>
        <w:br/>
        <w:t xml:space="preserve">    last_name VARCHAR(50) NOT NULL,</w:t>
      </w:r>
      <w:r w:rsidRPr="001C1BAE">
        <w:rPr>
          <w:rFonts w:cs="Times New Roman"/>
          <w:color w:val="000000" w:themeColor="text1"/>
          <w:sz w:val="18"/>
        </w:rPr>
        <w:br/>
        <w:t xml:space="preserve">    email VARCHAR(100) UNIQUE NOT NULL,</w:t>
      </w:r>
      <w:r w:rsidRPr="001C1BAE">
        <w:rPr>
          <w:rFonts w:cs="Times New Roman"/>
          <w:color w:val="000000" w:themeColor="text1"/>
          <w:sz w:val="18"/>
        </w:rPr>
        <w:br/>
        <w:t xml:space="preserve">    department VARCHAR(50) NOT NULL,</w:t>
      </w:r>
      <w:r w:rsidRPr="001C1BAE">
        <w:rPr>
          <w:rFonts w:cs="Times New Roman"/>
          <w:color w:val="000000" w:themeColor="text1"/>
          <w:sz w:val="18"/>
        </w:rPr>
        <w:br/>
        <w:t xml:space="preserve">    designation VARCHAR(50),</w:t>
      </w:r>
      <w:r w:rsidRPr="001C1BAE">
        <w:rPr>
          <w:rFonts w:cs="Times New Roman"/>
          <w:color w:val="000000" w:themeColor="text1"/>
          <w:sz w:val="18"/>
        </w:rPr>
        <w:br/>
        <w:t xml:space="preserve">    FOREIGN KEY (user_id) REFERENCES users(user_id) ON DELETE CASCADE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courses (</w:t>
      </w:r>
      <w:r w:rsidRPr="001C1BAE">
        <w:rPr>
          <w:rFonts w:cs="Times New Roman"/>
          <w:color w:val="000000" w:themeColor="text1"/>
          <w:sz w:val="18"/>
        </w:rPr>
        <w:br/>
        <w:t xml:space="preserve">    course_id INT AUTO_INCREMENT PRIMARY KEY,</w:t>
      </w:r>
      <w:r w:rsidRPr="001C1BAE">
        <w:rPr>
          <w:rFonts w:cs="Times New Roman"/>
          <w:color w:val="000000" w:themeColor="text1"/>
          <w:sz w:val="18"/>
        </w:rPr>
        <w:br/>
        <w:t xml:space="preserve">    course_code VARCHAR(20) UNIQUE NOT NULL,</w:t>
      </w:r>
      <w:r w:rsidRPr="001C1BAE">
        <w:rPr>
          <w:rFonts w:cs="Times New Roman"/>
          <w:color w:val="000000" w:themeColor="text1"/>
          <w:sz w:val="18"/>
        </w:rPr>
        <w:br/>
        <w:t xml:space="preserve">    course_name VARCHAR(100) NOT NULL,</w:t>
      </w:r>
      <w:r w:rsidRPr="001C1BAE">
        <w:rPr>
          <w:rFonts w:cs="Times New Roman"/>
          <w:color w:val="000000" w:themeColor="text1"/>
          <w:sz w:val="18"/>
        </w:rPr>
        <w:br/>
        <w:t xml:space="preserve">    credits INT CHECK (credits &gt; 0),</w:t>
      </w:r>
      <w:r w:rsidRPr="001C1BAE">
        <w:rPr>
          <w:rFonts w:cs="Times New Roman"/>
          <w:color w:val="000000" w:themeColor="text1"/>
          <w:sz w:val="18"/>
        </w:rPr>
        <w:br/>
        <w:t xml:space="preserve">    department VARCHAR(50) NOT NULL</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sections (</w:t>
      </w:r>
      <w:r w:rsidRPr="001C1BAE">
        <w:rPr>
          <w:rFonts w:cs="Times New Roman"/>
          <w:color w:val="000000" w:themeColor="text1"/>
          <w:sz w:val="18"/>
        </w:rPr>
        <w:br/>
        <w:t xml:space="preserve">    section_id INT AUTO_INCREMENT PRIMARY KEY,</w:t>
      </w:r>
      <w:r w:rsidRPr="001C1BAE">
        <w:rPr>
          <w:rFonts w:cs="Times New Roman"/>
          <w:color w:val="000000" w:themeColor="text1"/>
          <w:sz w:val="18"/>
        </w:rPr>
        <w:br/>
        <w:t xml:space="preserve">    section_name VARCHAR(20) NOT NULL,</w:t>
      </w:r>
      <w:r w:rsidRPr="001C1BAE">
        <w:rPr>
          <w:rFonts w:cs="Times New Roman"/>
          <w:color w:val="000000" w:themeColor="text1"/>
          <w:sz w:val="18"/>
        </w:rPr>
        <w:br/>
        <w:t xml:space="preserve">    semester INT NOT NULL,</w:t>
      </w:r>
      <w:r w:rsidRPr="001C1BAE">
        <w:rPr>
          <w:rFonts w:cs="Times New Roman"/>
          <w:color w:val="000000" w:themeColor="text1"/>
          <w:sz w:val="18"/>
        </w:rPr>
        <w:br/>
        <w:t xml:space="preserve">    academic_year VARCHAR(9) NOT NULL,</w:t>
      </w:r>
      <w:r w:rsidRPr="001C1BAE">
        <w:rPr>
          <w:rFonts w:cs="Times New Roman"/>
          <w:color w:val="000000" w:themeColor="text1"/>
          <w:sz w:val="18"/>
        </w:rPr>
        <w:br/>
        <w:t xml:space="preserve">    department VARCHAR(50) NOT NULL,</w:t>
      </w:r>
      <w:r w:rsidRPr="001C1BAE">
        <w:rPr>
          <w:rFonts w:cs="Times New Roman"/>
          <w:color w:val="000000" w:themeColor="text1"/>
          <w:sz w:val="18"/>
        </w:rPr>
        <w:br/>
        <w:t xml:space="preserve">    UNIQUE (section_name, semester, academic_year, department)</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lastRenderedPageBreak/>
        <w:br/>
        <w:t>CREATE TABLE student_section (</w:t>
      </w:r>
      <w:r w:rsidRPr="001C1BAE">
        <w:rPr>
          <w:rFonts w:cs="Times New Roman"/>
          <w:color w:val="000000" w:themeColor="text1"/>
          <w:sz w:val="18"/>
        </w:rPr>
        <w:br/>
        <w:t xml:space="preserve">    student_section_id INT AUTO_INCREMENT PRIMARY KEY,</w:t>
      </w:r>
      <w:r w:rsidRPr="001C1BAE">
        <w:rPr>
          <w:rFonts w:cs="Times New Roman"/>
          <w:color w:val="000000" w:themeColor="text1"/>
          <w:sz w:val="18"/>
        </w:rPr>
        <w:br/>
        <w:t xml:space="preserve">    student_id INT NOT NULL,</w:t>
      </w:r>
      <w:r w:rsidRPr="001C1BAE">
        <w:rPr>
          <w:rFonts w:cs="Times New Roman"/>
          <w:color w:val="000000" w:themeColor="text1"/>
          <w:sz w:val="18"/>
        </w:rPr>
        <w:br/>
        <w:t xml:space="preserve">    section_id INT NOT NULL,</w:t>
      </w:r>
      <w:r w:rsidRPr="001C1BAE">
        <w:rPr>
          <w:rFonts w:cs="Times New Roman"/>
          <w:color w:val="000000" w:themeColor="text1"/>
          <w:sz w:val="18"/>
        </w:rPr>
        <w:br/>
        <w:t xml:space="preserve">    academic_year VARCHAR(9) NOT NULL,</w:t>
      </w:r>
      <w:r w:rsidRPr="001C1BAE">
        <w:rPr>
          <w:rFonts w:cs="Times New Roman"/>
          <w:color w:val="000000" w:themeColor="text1"/>
          <w:sz w:val="18"/>
        </w:rPr>
        <w:br/>
        <w:t xml:space="preserve">    FOREIGN KEY (student_id) REFERENCES students(student_id) ON DELETE CASCADE,</w:t>
      </w:r>
      <w:r w:rsidRPr="001C1BAE">
        <w:rPr>
          <w:rFonts w:cs="Times New Roman"/>
          <w:color w:val="000000" w:themeColor="text1"/>
          <w:sz w:val="18"/>
        </w:rPr>
        <w:br/>
        <w:t xml:space="preserve">    FOREIGN KEY (section_id) REFERENCES sections(section_id) ON DELETE CASCADE,</w:t>
      </w:r>
      <w:r w:rsidRPr="001C1BAE">
        <w:rPr>
          <w:rFonts w:cs="Times New Roman"/>
          <w:color w:val="000000" w:themeColor="text1"/>
          <w:sz w:val="18"/>
        </w:rPr>
        <w:br/>
        <w:t xml:space="preserve">    UNIQUE (student_id, section_id, academic_year)</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course_offerings (</w:t>
      </w:r>
      <w:r w:rsidRPr="001C1BAE">
        <w:rPr>
          <w:rFonts w:cs="Times New Roman"/>
          <w:color w:val="000000" w:themeColor="text1"/>
          <w:sz w:val="18"/>
        </w:rPr>
        <w:br/>
        <w:t xml:space="preserve">    offering_id INT AUTO_INCREMENT PRIMARY KEY,</w:t>
      </w:r>
      <w:r w:rsidRPr="001C1BAE">
        <w:rPr>
          <w:rFonts w:cs="Times New Roman"/>
          <w:color w:val="000000" w:themeColor="text1"/>
          <w:sz w:val="18"/>
        </w:rPr>
        <w:br/>
        <w:t xml:space="preserve">    course_id INT NOT NULL,</w:t>
      </w:r>
      <w:r w:rsidRPr="001C1BAE">
        <w:rPr>
          <w:rFonts w:cs="Times New Roman"/>
          <w:color w:val="000000" w:themeColor="text1"/>
          <w:sz w:val="18"/>
        </w:rPr>
        <w:br/>
        <w:t xml:space="preserve">    section_id INT NOT NULL,</w:t>
      </w:r>
      <w:r w:rsidRPr="001C1BAE">
        <w:rPr>
          <w:rFonts w:cs="Times New Roman"/>
          <w:color w:val="000000" w:themeColor="text1"/>
          <w:sz w:val="18"/>
        </w:rPr>
        <w:br/>
        <w:t xml:space="preserve">    faculty_id INT NOT NULL,</w:t>
      </w:r>
      <w:r w:rsidRPr="001C1BAE">
        <w:rPr>
          <w:rFonts w:cs="Times New Roman"/>
          <w:color w:val="000000" w:themeColor="text1"/>
          <w:sz w:val="18"/>
        </w:rPr>
        <w:br/>
        <w:t xml:space="preserve">    academic_year VARCHAR(9) NOT NULL,</w:t>
      </w:r>
      <w:r w:rsidRPr="001C1BAE">
        <w:rPr>
          <w:rFonts w:cs="Times New Roman"/>
          <w:color w:val="000000" w:themeColor="text1"/>
          <w:sz w:val="18"/>
        </w:rPr>
        <w:br/>
        <w:t xml:space="preserve">    semester INT NOT NULL,</w:t>
      </w:r>
      <w:r w:rsidRPr="001C1BAE">
        <w:rPr>
          <w:rFonts w:cs="Times New Roman"/>
          <w:color w:val="000000" w:themeColor="text1"/>
          <w:sz w:val="18"/>
        </w:rPr>
        <w:br/>
        <w:t xml:space="preserve">    FOREIGN KEY (course_id) REFERENCES courses(course_id) ON DELETE CASCADE,</w:t>
      </w:r>
      <w:r w:rsidRPr="001C1BAE">
        <w:rPr>
          <w:rFonts w:cs="Times New Roman"/>
          <w:color w:val="000000" w:themeColor="text1"/>
          <w:sz w:val="18"/>
        </w:rPr>
        <w:br/>
        <w:t xml:space="preserve">    FOREIGN KEY (section_id) REFERENCES sections(section_id) ON DELETE CASCADE,</w:t>
      </w:r>
      <w:r w:rsidRPr="001C1BAE">
        <w:rPr>
          <w:rFonts w:cs="Times New Roman"/>
          <w:color w:val="000000" w:themeColor="text1"/>
          <w:sz w:val="18"/>
        </w:rPr>
        <w:br/>
        <w:t xml:space="preserve">    FOREIGN KEY (faculty_id) REFERENCES faculty(faculty_id) ON DELETE CASCADE,</w:t>
      </w:r>
      <w:r w:rsidRPr="001C1BAE">
        <w:rPr>
          <w:rFonts w:cs="Times New Roman"/>
          <w:color w:val="000000" w:themeColor="text1"/>
          <w:sz w:val="18"/>
        </w:rPr>
        <w:br/>
        <w:t xml:space="preserve">    UNIQUE (course_id, section_id, academic_year, semester)</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class_sessions (</w:t>
      </w:r>
      <w:r w:rsidRPr="001C1BAE">
        <w:rPr>
          <w:rFonts w:cs="Times New Roman"/>
          <w:color w:val="000000" w:themeColor="text1"/>
          <w:sz w:val="18"/>
        </w:rPr>
        <w:br/>
        <w:t xml:space="preserve">    session_id INT AUTO_INCREMENT PRIMARY KEY,</w:t>
      </w:r>
      <w:r w:rsidRPr="001C1BAE">
        <w:rPr>
          <w:rFonts w:cs="Times New Roman"/>
          <w:color w:val="000000" w:themeColor="text1"/>
          <w:sz w:val="18"/>
        </w:rPr>
        <w:br/>
        <w:t xml:space="preserve">    offering_id INT NOT NULL,</w:t>
      </w:r>
      <w:r w:rsidRPr="001C1BAE">
        <w:rPr>
          <w:rFonts w:cs="Times New Roman"/>
          <w:color w:val="000000" w:themeColor="text1"/>
          <w:sz w:val="18"/>
        </w:rPr>
        <w:br/>
        <w:t xml:space="preserve">    session_date DATE NOT NULL,</w:t>
      </w:r>
      <w:r w:rsidRPr="001C1BAE">
        <w:rPr>
          <w:rFonts w:cs="Times New Roman"/>
          <w:color w:val="000000" w:themeColor="text1"/>
          <w:sz w:val="18"/>
        </w:rPr>
        <w:br/>
        <w:t xml:space="preserve">    start_time TIME NOT NULL,</w:t>
      </w:r>
      <w:r w:rsidRPr="001C1BAE">
        <w:rPr>
          <w:rFonts w:cs="Times New Roman"/>
          <w:color w:val="000000" w:themeColor="text1"/>
          <w:sz w:val="18"/>
        </w:rPr>
        <w:br/>
        <w:t xml:space="preserve">    end_time TIME NOT NULL,</w:t>
      </w:r>
      <w:r w:rsidRPr="001C1BAE">
        <w:rPr>
          <w:rFonts w:cs="Times New Roman"/>
          <w:color w:val="000000" w:themeColor="text1"/>
          <w:sz w:val="18"/>
        </w:rPr>
        <w:br/>
        <w:t xml:space="preserve">    topic_covered VARCHAR(255),</w:t>
      </w:r>
      <w:r w:rsidRPr="001C1BAE">
        <w:rPr>
          <w:rFonts w:cs="Times New Roman"/>
          <w:color w:val="000000" w:themeColor="text1"/>
          <w:sz w:val="18"/>
        </w:rPr>
        <w:br/>
        <w:t xml:space="preserve">    session_status ENUM('SCHEDULED', 'COMPLETED', 'CANCELLED', 'MAKEUP') DEFAULT 'SCHEDULED',</w:t>
      </w:r>
      <w:r w:rsidRPr="001C1BAE">
        <w:rPr>
          <w:rFonts w:cs="Times New Roman"/>
          <w:color w:val="000000" w:themeColor="text1"/>
          <w:sz w:val="18"/>
        </w:rPr>
        <w:br/>
        <w:t xml:space="preserve">    created_at TIMESTAMP DEFAULT CURRENT_TIMESTAMP,</w:t>
      </w:r>
      <w:r w:rsidRPr="001C1BAE">
        <w:rPr>
          <w:rFonts w:cs="Times New Roman"/>
          <w:color w:val="000000" w:themeColor="text1"/>
          <w:sz w:val="18"/>
        </w:rPr>
        <w:br/>
        <w:t xml:space="preserve">    FOREIGN KEY (offering_id) REFERENCES course_offerings(offering_id) ON DELETE CASCADE,</w:t>
      </w:r>
      <w:r w:rsidRPr="001C1BAE">
        <w:rPr>
          <w:rFonts w:cs="Times New Roman"/>
          <w:color w:val="000000" w:themeColor="text1"/>
          <w:sz w:val="18"/>
        </w:rPr>
        <w:br/>
        <w:t xml:space="preserve">    CHECK (end_time &gt; start_time),</w:t>
      </w:r>
      <w:r w:rsidRPr="001C1BAE">
        <w:rPr>
          <w:rFonts w:cs="Times New Roman"/>
          <w:color w:val="000000" w:themeColor="text1"/>
          <w:sz w:val="18"/>
        </w:rPr>
        <w:br/>
        <w:t xml:space="preserve">    UNIQUE (offering_id, session_date, start_time)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attendance (</w:t>
      </w:r>
      <w:r w:rsidRPr="001C1BAE">
        <w:rPr>
          <w:rFonts w:cs="Times New Roman"/>
          <w:color w:val="000000" w:themeColor="text1"/>
          <w:sz w:val="18"/>
        </w:rPr>
        <w:br/>
        <w:t xml:space="preserve">    attendance_id INT AUTO_INCREMENT PRIMARY KEY,</w:t>
      </w:r>
      <w:r w:rsidRPr="001C1BAE">
        <w:rPr>
          <w:rFonts w:cs="Times New Roman"/>
          <w:color w:val="000000" w:themeColor="text1"/>
          <w:sz w:val="18"/>
        </w:rPr>
        <w:br/>
        <w:t xml:space="preserve">    session_id INT NOT NULL,</w:t>
      </w:r>
      <w:r w:rsidRPr="001C1BAE">
        <w:rPr>
          <w:rFonts w:cs="Times New Roman"/>
          <w:color w:val="000000" w:themeColor="text1"/>
          <w:sz w:val="18"/>
        </w:rPr>
        <w:br/>
        <w:t xml:space="preserve">    student_id INT NOT NULL,</w:t>
      </w:r>
      <w:r w:rsidRPr="001C1BAE">
        <w:rPr>
          <w:rFonts w:cs="Times New Roman"/>
          <w:color w:val="000000" w:themeColor="text1"/>
          <w:sz w:val="18"/>
        </w:rPr>
        <w:br/>
        <w:t xml:space="preserve">    attendance_status ENUM('PRESENT', 'ABSENT', 'LATE', 'EXCUSED') NOT NULL,</w:t>
      </w:r>
      <w:r w:rsidRPr="001C1BAE">
        <w:rPr>
          <w:rFonts w:cs="Times New Roman"/>
          <w:color w:val="000000" w:themeColor="text1"/>
          <w:sz w:val="18"/>
        </w:rPr>
        <w:br/>
        <w:t xml:space="preserve">    marked_at TIMESTAMP DEFAULT CURRENT_TIMESTAMP ON UPDATE CURRENT_TIMESTAMP,</w:t>
      </w:r>
      <w:r w:rsidRPr="001C1BAE">
        <w:rPr>
          <w:rFonts w:cs="Times New Roman"/>
          <w:color w:val="000000" w:themeColor="text1"/>
          <w:sz w:val="18"/>
        </w:rPr>
        <w:br/>
        <w:t xml:space="preserve">    remarks VARCHAR(255),</w:t>
      </w:r>
      <w:r w:rsidRPr="001C1BAE">
        <w:rPr>
          <w:rFonts w:cs="Times New Roman"/>
          <w:color w:val="000000" w:themeColor="text1"/>
          <w:sz w:val="18"/>
        </w:rPr>
        <w:br/>
        <w:t xml:space="preserve">    FOREIGN KEY (session_id) REFERENCES class_sessions(session_id) ON DELETE CASCADE,</w:t>
      </w:r>
      <w:r w:rsidRPr="001C1BAE">
        <w:rPr>
          <w:rFonts w:cs="Times New Roman"/>
          <w:color w:val="000000" w:themeColor="text1"/>
          <w:sz w:val="18"/>
        </w:rPr>
        <w:br/>
        <w:t xml:space="preserve">    FOREIGN KEY (student_id) REFERENCES students(student_id) ON DELETE CASCADE,</w:t>
      </w:r>
      <w:r w:rsidRPr="001C1BAE">
        <w:rPr>
          <w:rFonts w:cs="Times New Roman"/>
          <w:color w:val="000000" w:themeColor="text1"/>
          <w:sz w:val="18"/>
        </w:rPr>
        <w:br/>
        <w:t xml:space="preserve">    UNIQUE (session_id, student_id)</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leave_types (</w:t>
      </w:r>
      <w:r w:rsidRPr="001C1BAE">
        <w:rPr>
          <w:rFonts w:cs="Times New Roman"/>
          <w:color w:val="000000" w:themeColor="text1"/>
          <w:sz w:val="18"/>
        </w:rPr>
        <w:br/>
        <w:t xml:space="preserve">    leave_type_id INT AUTO_INCREMENT PRIMARY KEY,</w:t>
      </w:r>
      <w:r w:rsidRPr="001C1BAE">
        <w:rPr>
          <w:rFonts w:cs="Times New Roman"/>
          <w:color w:val="000000" w:themeColor="text1"/>
          <w:sz w:val="18"/>
        </w:rPr>
        <w:br/>
        <w:t xml:space="preserve">    leave_type_name VARCHAR(50) UNIQUE NOT NULL,</w:t>
      </w:r>
      <w:r w:rsidRPr="001C1BAE">
        <w:rPr>
          <w:rFonts w:cs="Times New Roman"/>
          <w:color w:val="000000" w:themeColor="text1"/>
          <w:sz w:val="18"/>
        </w:rPr>
        <w:br/>
        <w:t xml:space="preserve">    description VARCHAR(255),</w:t>
      </w:r>
      <w:r w:rsidRPr="001C1BAE">
        <w:rPr>
          <w:rFonts w:cs="Times New Roman"/>
          <w:color w:val="000000" w:themeColor="text1"/>
          <w:sz w:val="18"/>
        </w:rPr>
        <w:br/>
        <w:t xml:space="preserve">    max_days INT CHECK (max_days &gt; 0),</w:t>
      </w:r>
      <w:r w:rsidRPr="001C1BAE">
        <w:rPr>
          <w:rFonts w:cs="Times New Roman"/>
          <w:color w:val="000000" w:themeColor="text1"/>
          <w:sz w:val="18"/>
        </w:rPr>
        <w:br/>
        <w:t xml:space="preserve">    requires_document BOOLEAN DEFAULT FALSE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leave_applications (</w:t>
      </w:r>
      <w:r w:rsidRPr="001C1BAE">
        <w:rPr>
          <w:rFonts w:cs="Times New Roman"/>
          <w:color w:val="000000" w:themeColor="text1"/>
          <w:sz w:val="18"/>
        </w:rPr>
        <w:br/>
      </w:r>
      <w:r w:rsidRPr="001C1BAE">
        <w:rPr>
          <w:rFonts w:cs="Times New Roman"/>
          <w:color w:val="000000" w:themeColor="text1"/>
          <w:sz w:val="18"/>
        </w:rPr>
        <w:lastRenderedPageBreak/>
        <w:t xml:space="preserve">    application_id INT AUTO_INCREMENT PRIMARY KEY,</w:t>
      </w:r>
      <w:r w:rsidRPr="001C1BAE">
        <w:rPr>
          <w:rFonts w:cs="Times New Roman"/>
          <w:color w:val="000000" w:themeColor="text1"/>
          <w:sz w:val="18"/>
        </w:rPr>
        <w:br/>
        <w:t xml:space="preserve">    student_id INT NOT NULL,</w:t>
      </w:r>
      <w:r w:rsidRPr="001C1BAE">
        <w:rPr>
          <w:rFonts w:cs="Times New Roman"/>
          <w:color w:val="000000" w:themeColor="text1"/>
          <w:sz w:val="18"/>
        </w:rPr>
        <w:br/>
        <w:t xml:space="preserve">    leave_type_id INT NOT NULL,</w:t>
      </w:r>
      <w:r w:rsidRPr="001C1BAE">
        <w:rPr>
          <w:rFonts w:cs="Times New Roman"/>
          <w:color w:val="000000" w:themeColor="text1"/>
          <w:sz w:val="18"/>
        </w:rPr>
        <w:br/>
        <w:t xml:space="preserve">    from_date DATE NOT NULL,</w:t>
      </w:r>
      <w:r w:rsidRPr="001C1BAE">
        <w:rPr>
          <w:rFonts w:cs="Times New Roman"/>
          <w:color w:val="000000" w:themeColor="text1"/>
          <w:sz w:val="18"/>
        </w:rPr>
        <w:br/>
        <w:t xml:space="preserve">    to_date DATE NOT NULL,</w:t>
      </w:r>
      <w:r w:rsidRPr="001C1BAE">
        <w:rPr>
          <w:rFonts w:cs="Times New Roman"/>
          <w:color w:val="000000" w:themeColor="text1"/>
          <w:sz w:val="18"/>
        </w:rPr>
        <w:br/>
        <w:t xml:space="preserve">    reason TEXT NOT NULL,</w:t>
      </w:r>
      <w:r w:rsidRPr="001C1BAE">
        <w:rPr>
          <w:rFonts w:cs="Times New Roman"/>
          <w:color w:val="000000" w:themeColor="text1"/>
          <w:sz w:val="18"/>
        </w:rPr>
        <w:br/>
        <w:t xml:space="preserve">    application_status ENUM('PENDING', 'APPROVED', 'REJECTED', 'CANCELLED') DEFAULT 'PENDING',</w:t>
      </w:r>
      <w:r w:rsidRPr="001C1BAE">
        <w:rPr>
          <w:rFonts w:cs="Times New Roman"/>
          <w:color w:val="000000" w:themeColor="text1"/>
          <w:sz w:val="18"/>
        </w:rPr>
        <w:br/>
        <w:t xml:space="preserve">    submitted_at TIMESTAMP DEFAULT CURRENT_TIMESTAMP,</w:t>
      </w:r>
      <w:r w:rsidRPr="001C1BAE">
        <w:rPr>
          <w:rFonts w:cs="Times New Roman"/>
          <w:color w:val="000000" w:themeColor="text1"/>
          <w:sz w:val="18"/>
        </w:rPr>
        <w:br/>
        <w:t xml:space="preserve">    FOREIGN KEY (student_id) REFERENCES students(student_id) ON DELETE CASCADE,</w:t>
      </w:r>
      <w:r w:rsidRPr="001C1BAE">
        <w:rPr>
          <w:rFonts w:cs="Times New Roman"/>
          <w:color w:val="000000" w:themeColor="text1"/>
          <w:sz w:val="18"/>
        </w:rPr>
        <w:br/>
        <w:t xml:space="preserve">    FOREIGN KEY (leave_type_id) REFERENCES leave_types(leave_type_id) ON DELETE CASCADE,</w:t>
      </w:r>
      <w:r w:rsidRPr="001C1BAE">
        <w:rPr>
          <w:rFonts w:cs="Times New Roman"/>
          <w:color w:val="000000" w:themeColor="text1"/>
          <w:sz w:val="18"/>
        </w:rPr>
        <w:br/>
        <w:t xml:space="preserve">    CHECK (from_date &lt;= to_date)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leave_approvals (</w:t>
      </w:r>
      <w:r w:rsidRPr="001C1BAE">
        <w:rPr>
          <w:rFonts w:cs="Times New Roman"/>
          <w:color w:val="000000" w:themeColor="text1"/>
          <w:sz w:val="18"/>
        </w:rPr>
        <w:br/>
        <w:t xml:space="preserve">    approval_id INT AUTO_INCREMENT PRIMARY KEY,</w:t>
      </w:r>
      <w:r w:rsidRPr="001C1BAE">
        <w:rPr>
          <w:rFonts w:cs="Times New Roman"/>
          <w:color w:val="000000" w:themeColor="text1"/>
          <w:sz w:val="18"/>
        </w:rPr>
        <w:br/>
        <w:t xml:space="preserve">    application_id INT NOT NULL,</w:t>
      </w:r>
      <w:r w:rsidRPr="001C1BAE">
        <w:rPr>
          <w:rFonts w:cs="Times New Roman"/>
          <w:color w:val="000000" w:themeColor="text1"/>
          <w:sz w:val="18"/>
        </w:rPr>
        <w:br/>
        <w:t xml:space="preserve">    faculty_id INT NOT NULL,</w:t>
      </w:r>
      <w:r w:rsidRPr="001C1BAE">
        <w:rPr>
          <w:rFonts w:cs="Times New Roman"/>
          <w:color w:val="000000" w:themeColor="text1"/>
          <w:sz w:val="18"/>
        </w:rPr>
        <w:br/>
        <w:t xml:space="preserve">    approval_status ENUM('APPROVED', 'REJECTED') NOT NULL,</w:t>
      </w:r>
      <w:r w:rsidRPr="001C1BAE">
        <w:rPr>
          <w:rFonts w:cs="Times New Roman"/>
          <w:color w:val="000000" w:themeColor="text1"/>
          <w:sz w:val="18"/>
        </w:rPr>
        <w:br/>
        <w:t xml:space="preserve">    remarks VARCHAR(255),</w:t>
      </w:r>
      <w:r w:rsidRPr="001C1BAE">
        <w:rPr>
          <w:rFonts w:cs="Times New Roman"/>
          <w:color w:val="000000" w:themeColor="text1"/>
          <w:sz w:val="18"/>
        </w:rPr>
        <w:br/>
        <w:t xml:space="preserve">    approved_at TIMESTAMP DEFAULT CURRENT_TIMESTAMP,</w:t>
      </w:r>
      <w:r w:rsidRPr="001C1BAE">
        <w:rPr>
          <w:rFonts w:cs="Times New Roman"/>
          <w:color w:val="000000" w:themeColor="text1"/>
          <w:sz w:val="18"/>
        </w:rPr>
        <w:br/>
        <w:t xml:space="preserve">    FOREIGN KEY (application_id) REFERENCES leave_applications(application_id) ON DELETE CASCADE,</w:t>
      </w:r>
      <w:r w:rsidRPr="001C1BAE">
        <w:rPr>
          <w:rFonts w:cs="Times New Roman"/>
          <w:color w:val="000000" w:themeColor="text1"/>
          <w:sz w:val="18"/>
        </w:rPr>
        <w:br/>
        <w:t xml:space="preserve">    FOREIGN KEY (faculty_id) REFERENCES faculty(faculty_id) ON DELETE CASCADE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makeup_sessions (</w:t>
      </w:r>
      <w:r w:rsidRPr="001C1BAE">
        <w:rPr>
          <w:rFonts w:cs="Times New Roman"/>
          <w:color w:val="000000" w:themeColor="text1"/>
          <w:sz w:val="18"/>
        </w:rPr>
        <w:br/>
        <w:t xml:space="preserve">    makeup_id INT AUTO_INCREMENT PRIMARY KEY,</w:t>
      </w:r>
      <w:r w:rsidRPr="001C1BAE">
        <w:rPr>
          <w:rFonts w:cs="Times New Roman"/>
          <w:color w:val="000000" w:themeColor="text1"/>
          <w:sz w:val="18"/>
        </w:rPr>
        <w:br/>
        <w:t xml:space="preserve">    original_session_id INT NOT NULL,</w:t>
      </w:r>
      <w:r w:rsidRPr="001C1BAE">
        <w:rPr>
          <w:rFonts w:cs="Times New Roman"/>
          <w:color w:val="000000" w:themeColor="text1"/>
          <w:sz w:val="18"/>
        </w:rPr>
        <w:br/>
        <w:t xml:space="preserve">    makeup_session_id INT NOT NULL,</w:t>
      </w:r>
      <w:r w:rsidRPr="001C1BAE">
        <w:rPr>
          <w:rFonts w:cs="Times New Roman"/>
          <w:color w:val="000000" w:themeColor="text1"/>
          <w:sz w:val="18"/>
        </w:rPr>
        <w:br/>
        <w:t xml:space="preserve">    reason VARCHAR(255),</w:t>
      </w:r>
      <w:r w:rsidRPr="001C1BAE">
        <w:rPr>
          <w:rFonts w:cs="Times New Roman"/>
          <w:color w:val="000000" w:themeColor="text1"/>
          <w:sz w:val="18"/>
        </w:rPr>
        <w:br/>
        <w:t xml:space="preserve">    created_by INT NOT NULL,</w:t>
      </w:r>
      <w:r w:rsidRPr="001C1BAE">
        <w:rPr>
          <w:rFonts w:cs="Times New Roman"/>
          <w:color w:val="000000" w:themeColor="text1"/>
          <w:sz w:val="18"/>
        </w:rPr>
        <w:br/>
        <w:t xml:space="preserve">    created_at TIMESTAMP DEFAULT CURRENT_TIMESTAMP,</w:t>
      </w:r>
      <w:r w:rsidRPr="001C1BAE">
        <w:rPr>
          <w:rFonts w:cs="Times New Roman"/>
          <w:color w:val="000000" w:themeColor="text1"/>
          <w:sz w:val="18"/>
        </w:rPr>
        <w:br/>
        <w:t xml:space="preserve">    FOREIGN KEY (original_session_id) REFERENCES class_sessions(session_id) ON DELETE CASCADE,</w:t>
      </w:r>
      <w:r w:rsidRPr="001C1BAE">
        <w:rPr>
          <w:rFonts w:cs="Times New Roman"/>
          <w:color w:val="000000" w:themeColor="text1"/>
          <w:sz w:val="18"/>
        </w:rPr>
        <w:br/>
        <w:t xml:space="preserve">    FOREIGN KEY (makeup_session_id) REFERENCES class_sessions(session_id) ON DELETE CASCADE,</w:t>
      </w:r>
      <w:r w:rsidRPr="001C1BAE">
        <w:rPr>
          <w:rFonts w:cs="Times New Roman"/>
          <w:color w:val="000000" w:themeColor="text1"/>
          <w:sz w:val="18"/>
        </w:rPr>
        <w:br/>
        <w:t xml:space="preserve">    FOREIGN KEY (created_by) REFERENCES faculty(faculty_id) ON DELETE CASCADE,</w:t>
      </w:r>
      <w:r w:rsidRPr="001C1BAE">
        <w:rPr>
          <w:rFonts w:cs="Times New Roman"/>
          <w:color w:val="000000" w:themeColor="text1"/>
          <w:sz w:val="18"/>
        </w:rPr>
        <w:br/>
        <w:t xml:space="preserve">    CHECK (original_session_id != </w:t>
      </w:r>
      <w:proofErr w:type="spellStart"/>
      <w:r w:rsidRPr="001C1BAE">
        <w:rPr>
          <w:rFonts w:cs="Times New Roman"/>
          <w:color w:val="000000" w:themeColor="text1"/>
          <w:sz w:val="18"/>
        </w:rPr>
        <w:t>makeup_session_id</w:t>
      </w:r>
      <w:proofErr w:type="spellEnd"/>
      <w:r w:rsidRPr="001C1BAE">
        <w:rPr>
          <w:rFonts w:cs="Times New Roman"/>
          <w:color w:val="000000" w:themeColor="text1"/>
          <w:sz w:val="18"/>
        </w:rPr>
        <w:t>)</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CREATE TABLE alerts (</w:t>
      </w:r>
      <w:r w:rsidRPr="001C1BAE">
        <w:rPr>
          <w:rFonts w:cs="Times New Roman"/>
          <w:color w:val="000000" w:themeColor="text1"/>
          <w:sz w:val="18"/>
        </w:rPr>
        <w:br/>
        <w:t xml:space="preserve">    </w:t>
      </w:r>
      <w:proofErr w:type="spellStart"/>
      <w:r w:rsidRPr="001C1BAE">
        <w:rPr>
          <w:rFonts w:cs="Times New Roman"/>
          <w:color w:val="000000" w:themeColor="text1"/>
          <w:sz w:val="18"/>
        </w:rPr>
        <w:t>alert_id</w:t>
      </w:r>
      <w:proofErr w:type="spellEnd"/>
      <w:r w:rsidRPr="001C1BAE">
        <w:rPr>
          <w:rFonts w:cs="Times New Roman"/>
          <w:color w:val="000000" w:themeColor="text1"/>
          <w:sz w:val="18"/>
        </w:rPr>
        <w:t xml:space="preserve"> INT AUTO_INCREMENT PRIMARY KEY,</w:t>
      </w:r>
      <w:r w:rsidRPr="001C1BAE">
        <w:rPr>
          <w:rFonts w:cs="Times New Roman"/>
          <w:color w:val="000000" w:themeColor="text1"/>
          <w:sz w:val="18"/>
        </w:rPr>
        <w:br/>
        <w:t xml:space="preserve">    </w:t>
      </w:r>
      <w:proofErr w:type="spellStart"/>
      <w:r w:rsidRPr="001C1BAE">
        <w:rPr>
          <w:rFonts w:cs="Times New Roman"/>
          <w:color w:val="000000" w:themeColor="text1"/>
          <w:sz w:val="18"/>
        </w:rPr>
        <w:t>student_id</w:t>
      </w:r>
      <w:proofErr w:type="spellEnd"/>
      <w:r w:rsidRPr="001C1BAE">
        <w:rPr>
          <w:rFonts w:cs="Times New Roman"/>
          <w:color w:val="000000" w:themeColor="text1"/>
          <w:sz w:val="18"/>
        </w:rPr>
        <w:t xml:space="preserve"> INT NOT NULL,</w:t>
      </w:r>
      <w:r w:rsidRPr="001C1BAE">
        <w:rPr>
          <w:rFonts w:cs="Times New Roman"/>
          <w:color w:val="000000" w:themeColor="text1"/>
          <w:sz w:val="18"/>
        </w:rPr>
        <w:br/>
        <w:t xml:space="preserve">    </w:t>
      </w:r>
      <w:proofErr w:type="spellStart"/>
      <w:r w:rsidRPr="001C1BAE">
        <w:rPr>
          <w:rFonts w:cs="Times New Roman"/>
          <w:color w:val="000000" w:themeColor="text1"/>
          <w:sz w:val="18"/>
        </w:rPr>
        <w:t>offering_id</w:t>
      </w:r>
      <w:proofErr w:type="spellEnd"/>
      <w:r w:rsidRPr="001C1BAE">
        <w:rPr>
          <w:rFonts w:cs="Times New Roman"/>
          <w:color w:val="000000" w:themeColor="text1"/>
          <w:sz w:val="18"/>
        </w:rPr>
        <w:t xml:space="preserve"> INT NOT NULL,</w:t>
      </w:r>
      <w:r w:rsidRPr="001C1BAE">
        <w:rPr>
          <w:rFonts w:cs="Times New Roman"/>
          <w:color w:val="000000" w:themeColor="text1"/>
          <w:sz w:val="18"/>
        </w:rPr>
        <w:br/>
        <w:t xml:space="preserve">    </w:t>
      </w:r>
      <w:proofErr w:type="spellStart"/>
      <w:r w:rsidRPr="001C1BAE">
        <w:rPr>
          <w:rFonts w:cs="Times New Roman"/>
          <w:color w:val="000000" w:themeColor="text1"/>
          <w:sz w:val="18"/>
        </w:rPr>
        <w:t>alert_type</w:t>
      </w:r>
      <w:proofErr w:type="spellEnd"/>
      <w:r w:rsidRPr="001C1BAE">
        <w:rPr>
          <w:rFonts w:cs="Times New Roman"/>
          <w:color w:val="000000" w:themeColor="text1"/>
          <w:sz w:val="18"/>
        </w:rPr>
        <w:t xml:space="preserve"> ENUM('SHORTAGE', 'CRITICAL_SHORTAGE', 'LEAVE_NOTIFICATION') NOT NULL,</w:t>
      </w:r>
      <w:r w:rsidRPr="001C1BAE">
        <w:rPr>
          <w:rFonts w:cs="Times New Roman"/>
          <w:color w:val="000000" w:themeColor="text1"/>
          <w:sz w:val="18"/>
        </w:rPr>
        <w:br/>
        <w:t xml:space="preserve">    </w:t>
      </w:r>
      <w:proofErr w:type="spellStart"/>
      <w:r w:rsidRPr="001C1BAE">
        <w:rPr>
          <w:rFonts w:cs="Times New Roman"/>
          <w:color w:val="000000" w:themeColor="text1"/>
          <w:sz w:val="18"/>
        </w:rPr>
        <w:t>attendance_percentage</w:t>
      </w:r>
      <w:proofErr w:type="spellEnd"/>
      <w:r w:rsidRPr="001C1BAE">
        <w:rPr>
          <w:rFonts w:cs="Times New Roman"/>
          <w:color w:val="000000" w:themeColor="text1"/>
          <w:sz w:val="18"/>
        </w:rPr>
        <w:t xml:space="preserve"> DECIMAL(5, 2) CHECK (</w:t>
      </w:r>
      <w:proofErr w:type="spellStart"/>
      <w:r w:rsidRPr="001C1BAE">
        <w:rPr>
          <w:rFonts w:cs="Times New Roman"/>
          <w:color w:val="000000" w:themeColor="text1"/>
          <w:sz w:val="18"/>
        </w:rPr>
        <w:t>attendance_percentage</w:t>
      </w:r>
      <w:proofErr w:type="spellEnd"/>
      <w:r w:rsidRPr="001C1BAE">
        <w:rPr>
          <w:rFonts w:cs="Times New Roman"/>
          <w:color w:val="000000" w:themeColor="text1"/>
          <w:sz w:val="18"/>
        </w:rPr>
        <w:t xml:space="preserve"> BETWEEN 0 AND 100),</w:t>
      </w:r>
      <w:r w:rsidRPr="001C1BAE">
        <w:rPr>
          <w:rFonts w:cs="Times New Roman"/>
          <w:color w:val="000000" w:themeColor="text1"/>
          <w:sz w:val="18"/>
        </w:rPr>
        <w:br/>
        <w:t xml:space="preserve">    message VARCHAR(255) NOT NULL,</w:t>
      </w:r>
      <w:r w:rsidRPr="001C1BAE">
        <w:rPr>
          <w:rFonts w:cs="Times New Roman"/>
          <w:color w:val="000000" w:themeColor="text1"/>
          <w:sz w:val="18"/>
        </w:rPr>
        <w:br/>
        <w:t xml:space="preserve">    </w:t>
      </w:r>
      <w:proofErr w:type="spellStart"/>
      <w:r w:rsidRPr="001C1BAE">
        <w:rPr>
          <w:rFonts w:cs="Times New Roman"/>
          <w:color w:val="000000" w:themeColor="text1"/>
          <w:sz w:val="18"/>
        </w:rPr>
        <w:t>is_resolved</w:t>
      </w:r>
      <w:proofErr w:type="spellEnd"/>
      <w:r w:rsidRPr="001C1BAE">
        <w:rPr>
          <w:rFonts w:cs="Times New Roman"/>
          <w:color w:val="000000" w:themeColor="text1"/>
          <w:sz w:val="18"/>
        </w:rPr>
        <w:t xml:space="preserve"> BOOLEAN DEFAULT FALSE,</w:t>
      </w:r>
      <w:r w:rsidRPr="001C1BAE">
        <w:rPr>
          <w:rFonts w:cs="Times New Roman"/>
          <w:color w:val="000000" w:themeColor="text1"/>
          <w:sz w:val="18"/>
        </w:rPr>
        <w:br/>
        <w:t xml:space="preserve">    </w:t>
      </w:r>
      <w:proofErr w:type="spellStart"/>
      <w:r w:rsidRPr="001C1BAE">
        <w:rPr>
          <w:rFonts w:cs="Times New Roman"/>
          <w:color w:val="000000" w:themeColor="text1"/>
          <w:sz w:val="18"/>
        </w:rPr>
        <w:t>generated_at</w:t>
      </w:r>
      <w:proofErr w:type="spellEnd"/>
      <w:r w:rsidRPr="001C1BAE">
        <w:rPr>
          <w:rFonts w:cs="Times New Roman"/>
          <w:color w:val="000000" w:themeColor="text1"/>
          <w:sz w:val="18"/>
        </w:rPr>
        <w:t xml:space="preserve"> TIMESTAMP DEFAULT CURRENT_TIMESTAMP,</w:t>
      </w:r>
      <w:r w:rsidRPr="001C1BAE">
        <w:rPr>
          <w:rFonts w:cs="Times New Roman"/>
          <w:color w:val="000000" w:themeColor="text1"/>
          <w:sz w:val="18"/>
        </w:rPr>
        <w:br/>
        <w:t xml:space="preserve">    FOREIGN KEY (</w:t>
      </w:r>
      <w:proofErr w:type="spellStart"/>
      <w:r w:rsidRPr="001C1BAE">
        <w:rPr>
          <w:rFonts w:cs="Times New Roman"/>
          <w:color w:val="000000" w:themeColor="text1"/>
          <w:sz w:val="18"/>
        </w:rPr>
        <w:t>student_id</w:t>
      </w:r>
      <w:proofErr w:type="spellEnd"/>
      <w:r w:rsidRPr="001C1BAE">
        <w:rPr>
          <w:rFonts w:cs="Times New Roman"/>
          <w:color w:val="000000" w:themeColor="text1"/>
          <w:sz w:val="18"/>
        </w:rPr>
        <w:t>) REFERENCES students(</w:t>
      </w:r>
      <w:proofErr w:type="spellStart"/>
      <w:r w:rsidRPr="001C1BAE">
        <w:rPr>
          <w:rFonts w:cs="Times New Roman"/>
          <w:color w:val="000000" w:themeColor="text1"/>
          <w:sz w:val="18"/>
        </w:rPr>
        <w:t>student_id</w:t>
      </w:r>
      <w:proofErr w:type="spellEnd"/>
      <w:r w:rsidRPr="001C1BAE">
        <w:rPr>
          <w:rFonts w:cs="Times New Roman"/>
          <w:color w:val="000000" w:themeColor="text1"/>
          <w:sz w:val="18"/>
        </w:rPr>
        <w:t>) ON DELETE CASCADE,</w:t>
      </w:r>
      <w:r w:rsidRPr="001C1BAE">
        <w:rPr>
          <w:rFonts w:cs="Times New Roman"/>
          <w:color w:val="000000" w:themeColor="text1"/>
          <w:sz w:val="18"/>
        </w:rPr>
        <w:br/>
        <w:t xml:space="preserve">    FOREIGN KEY (</w:t>
      </w:r>
      <w:proofErr w:type="spellStart"/>
      <w:r w:rsidRPr="001C1BAE">
        <w:rPr>
          <w:rFonts w:cs="Times New Roman"/>
          <w:color w:val="000000" w:themeColor="text1"/>
          <w:sz w:val="18"/>
        </w:rPr>
        <w:t>offering_id</w:t>
      </w:r>
      <w:proofErr w:type="spellEnd"/>
      <w:r w:rsidRPr="001C1BAE">
        <w:rPr>
          <w:rFonts w:cs="Times New Roman"/>
          <w:color w:val="000000" w:themeColor="text1"/>
          <w:sz w:val="18"/>
        </w:rPr>
        <w:t xml:space="preserve">) REFERENCES </w:t>
      </w:r>
      <w:proofErr w:type="spellStart"/>
      <w:r w:rsidRPr="001C1BAE">
        <w:rPr>
          <w:rFonts w:cs="Times New Roman"/>
          <w:color w:val="000000" w:themeColor="text1"/>
          <w:sz w:val="18"/>
        </w:rPr>
        <w:t>course_offerings</w:t>
      </w:r>
      <w:proofErr w:type="spellEnd"/>
      <w:r w:rsidRPr="001C1BAE">
        <w:rPr>
          <w:rFonts w:cs="Times New Roman"/>
          <w:color w:val="000000" w:themeColor="text1"/>
          <w:sz w:val="18"/>
        </w:rPr>
        <w:t>(</w:t>
      </w:r>
      <w:proofErr w:type="spellStart"/>
      <w:r w:rsidRPr="001C1BAE">
        <w:rPr>
          <w:rFonts w:cs="Times New Roman"/>
          <w:color w:val="000000" w:themeColor="text1"/>
          <w:sz w:val="18"/>
        </w:rPr>
        <w:t>offering_id</w:t>
      </w:r>
      <w:proofErr w:type="spellEnd"/>
      <w:r w:rsidRPr="001C1BAE">
        <w:rPr>
          <w:rFonts w:cs="Times New Roman"/>
          <w:color w:val="000000" w:themeColor="text1"/>
          <w:sz w:val="18"/>
        </w:rPr>
        <w:t>) ON DELETE CASCADE</w:t>
      </w:r>
      <w:r w:rsidRPr="001C1BAE">
        <w:rPr>
          <w:rFonts w:cs="Times New Roman"/>
          <w:color w:val="000000" w:themeColor="text1"/>
          <w:sz w:val="18"/>
        </w:rPr>
        <w:br/>
        <w:t>);</w:t>
      </w:r>
      <w:r w:rsidRPr="001C1BAE">
        <w:rPr>
          <w:rFonts w:cs="Times New Roman"/>
          <w:color w:val="000000" w:themeColor="text1"/>
          <w:sz w:val="18"/>
        </w:rPr>
        <w:br/>
      </w:r>
      <w:r w:rsidRPr="001C1BAE">
        <w:rPr>
          <w:rFonts w:cs="Times New Roman"/>
          <w:color w:val="000000" w:themeColor="text1"/>
          <w:sz w:val="18"/>
        </w:rPr>
        <w:br/>
        <w:t xml:space="preserve">CREATE TABLE </w:t>
      </w:r>
      <w:proofErr w:type="spellStart"/>
      <w:r w:rsidRPr="001C1BAE">
        <w:rPr>
          <w:rFonts w:cs="Times New Roman"/>
          <w:color w:val="000000" w:themeColor="text1"/>
          <w:sz w:val="18"/>
        </w:rPr>
        <w:t>attendance_thresholds</w:t>
      </w:r>
      <w:proofErr w:type="spellEnd"/>
      <w:r w:rsidRPr="001C1BAE">
        <w:rPr>
          <w:rFonts w:cs="Times New Roman"/>
          <w:color w:val="000000" w:themeColor="text1"/>
          <w:sz w:val="18"/>
        </w:rPr>
        <w:t xml:space="preserve"> (</w:t>
      </w:r>
      <w:r w:rsidRPr="001C1BAE">
        <w:rPr>
          <w:rFonts w:cs="Times New Roman"/>
          <w:color w:val="000000" w:themeColor="text1"/>
          <w:sz w:val="18"/>
        </w:rPr>
        <w:br/>
        <w:t xml:space="preserve">    </w:t>
      </w:r>
      <w:proofErr w:type="spellStart"/>
      <w:r w:rsidRPr="001C1BAE">
        <w:rPr>
          <w:rFonts w:cs="Times New Roman"/>
          <w:color w:val="000000" w:themeColor="text1"/>
          <w:sz w:val="18"/>
        </w:rPr>
        <w:t>threshold_id</w:t>
      </w:r>
      <w:proofErr w:type="spellEnd"/>
      <w:r w:rsidRPr="001C1BAE">
        <w:rPr>
          <w:rFonts w:cs="Times New Roman"/>
          <w:color w:val="000000" w:themeColor="text1"/>
          <w:sz w:val="18"/>
        </w:rPr>
        <w:t xml:space="preserve"> INT AUTO_INCREMENT PRIMARY KEY,</w:t>
      </w:r>
      <w:r w:rsidRPr="001C1BAE">
        <w:rPr>
          <w:rFonts w:cs="Times New Roman"/>
          <w:color w:val="000000" w:themeColor="text1"/>
          <w:sz w:val="18"/>
        </w:rPr>
        <w:br/>
        <w:t xml:space="preserve">    </w:t>
      </w:r>
      <w:proofErr w:type="spellStart"/>
      <w:r w:rsidRPr="001C1BAE">
        <w:rPr>
          <w:rFonts w:cs="Times New Roman"/>
          <w:color w:val="000000" w:themeColor="text1"/>
          <w:sz w:val="18"/>
        </w:rPr>
        <w:t>minimum_percentage</w:t>
      </w:r>
      <w:proofErr w:type="spellEnd"/>
      <w:r w:rsidRPr="001C1BAE">
        <w:rPr>
          <w:rFonts w:cs="Times New Roman"/>
          <w:color w:val="000000" w:themeColor="text1"/>
          <w:sz w:val="18"/>
        </w:rPr>
        <w:t xml:space="preserve"> DECIMAL(5, 2) NOT NULL,</w:t>
      </w:r>
      <w:r w:rsidRPr="001C1BAE">
        <w:rPr>
          <w:rFonts w:cs="Times New Roman"/>
          <w:color w:val="000000" w:themeColor="text1"/>
          <w:sz w:val="18"/>
        </w:rPr>
        <w:br/>
        <w:t xml:space="preserve">    </w:t>
      </w:r>
      <w:proofErr w:type="spellStart"/>
      <w:r w:rsidRPr="001C1BAE">
        <w:rPr>
          <w:rFonts w:cs="Times New Roman"/>
          <w:color w:val="000000" w:themeColor="text1"/>
          <w:sz w:val="18"/>
        </w:rPr>
        <w:t>critical_percentage</w:t>
      </w:r>
      <w:proofErr w:type="spellEnd"/>
      <w:r w:rsidRPr="001C1BAE">
        <w:rPr>
          <w:rFonts w:cs="Times New Roman"/>
          <w:color w:val="000000" w:themeColor="text1"/>
          <w:sz w:val="18"/>
        </w:rPr>
        <w:t xml:space="preserve"> DECIMAL(5, 2) NOT NULL,</w:t>
      </w:r>
      <w:r w:rsidRPr="001C1BAE">
        <w:rPr>
          <w:rFonts w:cs="Times New Roman"/>
          <w:color w:val="000000" w:themeColor="text1"/>
          <w:sz w:val="18"/>
        </w:rPr>
        <w:br/>
        <w:t xml:space="preserve">    </w:t>
      </w:r>
      <w:proofErr w:type="spellStart"/>
      <w:r w:rsidRPr="001C1BAE">
        <w:rPr>
          <w:rFonts w:cs="Times New Roman"/>
          <w:color w:val="000000" w:themeColor="text1"/>
          <w:sz w:val="18"/>
        </w:rPr>
        <w:t>applicable_from</w:t>
      </w:r>
      <w:proofErr w:type="spellEnd"/>
      <w:r w:rsidRPr="001C1BAE">
        <w:rPr>
          <w:rFonts w:cs="Times New Roman"/>
          <w:color w:val="000000" w:themeColor="text1"/>
          <w:sz w:val="18"/>
        </w:rPr>
        <w:t xml:space="preserve"> DATE NOT NULL,</w:t>
      </w:r>
      <w:r w:rsidRPr="001C1BAE">
        <w:rPr>
          <w:rFonts w:cs="Times New Roman"/>
          <w:color w:val="000000" w:themeColor="text1"/>
          <w:sz w:val="18"/>
        </w:rPr>
        <w:br/>
        <w:t xml:space="preserve">    CHECK (</w:t>
      </w:r>
      <w:proofErr w:type="spellStart"/>
      <w:r w:rsidRPr="001C1BAE">
        <w:rPr>
          <w:rFonts w:cs="Times New Roman"/>
          <w:color w:val="000000" w:themeColor="text1"/>
          <w:sz w:val="18"/>
        </w:rPr>
        <w:t>minimum_percentage</w:t>
      </w:r>
      <w:proofErr w:type="spellEnd"/>
      <w:r w:rsidRPr="001C1BAE">
        <w:rPr>
          <w:rFonts w:cs="Times New Roman"/>
          <w:color w:val="000000" w:themeColor="text1"/>
          <w:sz w:val="18"/>
        </w:rPr>
        <w:t xml:space="preserve"> &gt; </w:t>
      </w:r>
      <w:proofErr w:type="spellStart"/>
      <w:r w:rsidRPr="001C1BAE">
        <w:rPr>
          <w:rFonts w:cs="Times New Roman"/>
          <w:color w:val="000000" w:themeColor="text1"/>
          <w:sz w:val="18"/>
        </w:rPr>
        <w:t>critical_percentage</w:t>
      </w:r>
      <w:proofErr w:type="spellEnd"/>
      <w:r w:rsidRPr="001C1BAE">
        <w:rPr>
          <w:rFonts w:cs="Times New Roman"/>
          <w:color w:val="000000" w:themeColor="text1"/>
          <w:sz w:val="18"/>
        </w:rPr>
        <w:t>)</w:t>
      </w:r>
      <w:r w:rsidRPr="001C1BAE">
        <w:rPr>
          <w:rFonts w:cs="Times New Roman"/>
          <w:color w:val="000000" w:themeColor="text1"/>
          <w:sz w:val="18"/>
        </w:rPr>
        <w:br/>
        <w:t>);</w:t>
      </w:r>
    </w:p>
    <w:p w14:paraId="62213992" w14:textId="77777777" w:rsidR="00100E4F" w:rsidRPr="001C1BAE" w:rsidRDefault="00100E4F">
      <w:pPr>
        <w:spacing w:before="120" w:line="252" w:lineRule="auto"/>
        <w:rPr>
          <w:rFonts w:cs="Times New Roman"/>
          <w:color w:val="000000" w:themeColor="text1"/>
        </w:rPr>
      </w:pPr>
    </w:p>
    <w:p w14:paraId="79BC1DF5"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lastRenderedPageBreak/>
        <w:t>APPENDIX B - PROCEDURES, TRIGGERS, AND ANALYTICAL VIEWS</w:t>
      </w:r>
    </w:p>
    <w:p w14:paraId="40D630EC" w14:textId="77777777" w:rsidR="001C6623" w:rsidRPr="001C1BAE" w:rsidRDefault="00000000">
      <w:pPr>
        <w:rPr>
          <w:rFonts w:cs="Times New Roman"/>
          <w:color w:val="000000" w:themeColor="text1"/>
        </w:rPr>
      </w:pPr>
      <w:r w:rsidRPr="001C1BAE">
        <w:rPr>
          <w:rFonts w:cs="Times New Roman"/>
          <w:color w:val="000000" w:themeColor="text1"/>
        </w:rPr>
        <w:t>*(See Section 5.5 and 5.6 for detailed listings of `trg_after_attendance_insert`, `trg_after_leave_approval`, `sp_batch_schedule_sessions`, `sp_get_student_summary`, and all five database views).*</w:t>
      </w:r>
    </w:p>
    <w:p w14:paraId="741F9D61" w14:textId="77777777" w:rsidR="001C6623" w:rsidRPr="001C1BAE" w:rsidRDefault="00000000">
      <w:pPr>
        <w:spacing w:before="200" w:after="80"/>
        <w:rPr>
          <w:rFonts w:cs="Times New Roman"/>
          <w:color w:val="000000" w:themeColor="text1"/>
        </w:rPr>
      </w:pPr>
      <w:r w:rsidRPr="001C1BAE">
        <w:rPr>
          <w:rFonts w:cs="Times New Roman"/>
          <w:b/>
          <w:color w:val="000000" w:themeColor="text1"/>
        </w:rPr>
        <w:t>APPENDIX C - REPRESENTATIVE ANALYTICAL QUERIES (`queries.sql`)</w:t>
      </w:r>
    </w:p>
    <w:p w14:paraId="7BE595A9" w14:textId="77777777" w:rsidR="001C6623" w:rsidRPr="001C1BAE" w:rsidRDefault="00000000">
      <w:pPr>
        <w:rPr>
          <w:rFonts w:cs="Times New Roman"/>
          <w:color w:val="000000" w:themeColor="text1"/>
        </w:rPr>
      </w:pPr>
      <w:r w:rsidRPr="001C1BAE">
        <w:rPr>
          <w:rFonts w:cs="Times New Roman"/>
          <w:color w:val="000000" w:themeColor="text1"/>
        </w:rPr>
        <w:t>*(See Section 5.7 and project file `database/queries.sql` for complete catalog of 15+ complex queries categorized under Joins, Aggregate Functions, and Correlated Subqueries).*</w:t>
      </w:r>
    </w:p>
    <w:sectPr w:rsidR="001C6623" w:rsidRPr="001C1BA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D8BC" w14:textId="77777777" w:rsidR="00BF6046" w:rsidRDefault="00BF6046" w:rsidP="001C1BAE">
      <w:pPr>
        <w:spacing w:after="0" w:line="240" w:lineRule="auto"/>
      </w:pPr>
      <w:r>
        <w:separator/>
      </w:r>
    </w:p>
  </w:endnote>
  <w:endnote w:type="continuationSeparator" w:id="0">
    <w:p w14:paraId="27446564" w14:textId="77777777" w:rsidR="00BF6046" w:rsidRDefault="00BF6046" w:rsidP="001C1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372B" w14:textId="77777777" w:rsidR="00BF6046" w:rsidRDefault="00BF6046" w:rsidP="001C1BAE">
      <w:pPr>
        <w:spacing w:after="0" w:line="240" w:lineRule="auto"/>
      </w:pPr>
      <w:r>
        <w:separator/>
      </w:r>
    </w:p>
  </w:footnote>
  <w:footnote w:type="continuationSeparator" w:id="0">
    <w:p w14:paraId="23843800" w14:textId="77777777" w:rsidR="00BF6046" w:rsidRDefault="00BF6046" w:rsidP="001C1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397340">
    <w:abstractNumId w:val="8"/>
  </w:num>
  <w:num w:numId="2" w16cid:durableId="679964478">
    <w:abstractNumId w:val="6"/>
  </w:num>
  <w:num w:numId="3" w16cid:durableId="1823307917">
    <w:abstractNumId w:val="5"/>
  </w:num>
  <w:num w:numId="4" w16cid:durableId="970286118">
    <w:abstractNumId w:val="4"/>
  </w:num>
  <w:num w:numId="5" w16cid:durableId="324668388">
    <w:abstractNumId w:val="7"/>
  </w:num>
  <w:num w:numId="6" w16cid:durableId="874971164">
    <w:abstractNumId w:val="3"/>
  </w:num>
  <w:num w:numId="7" w16cid:durableId="945697247">
    <w:abstractNumId w:val="2"/>
  </w:num>
  <w:num w:numId="8" w16cid:durableId="273052419">
    <w:abstractNumId w:val="1"/>
  </w:num>
  <w:num w:numId="9" w16cid:durableId="35130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E4F"/>
    <w:rsid w:val="0015074B"/>
    <w:rsid w:val="001C1BAE"/>
    <w:rsid w:val="001C6623"/>
    <w:rsid w:val="0029639D"/>
    <w:rsid w:val="00326F90"/>
    <w:rsid w:val="00396076"/>
    <w:rsid w:val="00A04100"/>
    <w:rsid w:val="00AA1D8D"/>
    <w:rsid w:val="00B47730"/>
    <w:rsid w:val="00BF60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46C647"/>
  <w14:defaultImageDpi w14:val="300"/>
  <w15:docId w15:val="{66B7327D-4711-4693-9F02-54638D16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66</Pages>
  <Words>16700</Words>
  <Characters>95193</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Yasheswar Kataria</cp:lastModifiedBy>
  <cp:revision>3</cp:revision>
  <cp:lastPrinted>2026-10-12T08:34:00Z</cp:lastPrinted>
  <dcterms:created xsi:type="dcterms:W3CDTF">2013-12-23T23:15:00Z</dcterms:created>
  <dcterms:modified xsi:type="dcterms:W3CDTF">2026-10-12T08:34:00Z</dcterms:modified>
  <cp:category/>
</cp:coreProperties>
</file>