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A28" w:rsidRDefault="007C6996" w:rsidP="00F86A28">
      <w:pPr>
        <w:jc w:val="center"/>
        <w:rPr>
          <w:rFonts w:ascii="Times New Roman" w:hAnsi="Times New Roman" w:cs="Times New Roman"/>
          <w:b/>
          <w:sz w:val="44"/>
        </w:rPr>
      </w:pPr>
      <w:r w:rsidRPr="007C6996">
        <w:rPr>
          <w:rFonts w:ascii="Times New Roman" w:hAnsi="Times New Roman" w:cs="Times New Roman"/>
          <w:noProof/>
          <w:lang w:val="en-IN" w:eastAsia="en-IN"/>
        </w:rPr>
        <w:drawing>
          <wp:inline distT="0" distB="0" distL="0" distR="0">
            <wp:extent cx="3021861" cy="1805786"/>
            <wp:effectExtent l="19050" t="0" r="7089"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29759" cy="1810506"/>
                    </a:xfrm>
                    <a:prstGeom prst="rect">
                      <a:avLst/>
                    </a:prstGeom>
                    <a:noFill/>
                    <a:ln w="9525">
                      <a:noFill/>
                      <a:miter lim="800000"/>
                      <a:headEnd/>
                      <a:tailEnd/>
                    </a:ln>
                  </pic:spPr>
                </pic:pic>
              </a:graphicData>
            </a:graphic>
          </wp:inline>
        </w:drawing>
      </w:r>
    </w:p>
    <w:p w:rsidR="00F86A28" w:rsidRPr="00F86A28" w:rsidRDefault="00F86A28" w:rsidP="00F86A28">
      <w:pPr>
        <w:jc w:val="center"/>
        <w:rPr>
          <w:rFonts w:ascii="Times New Roman" w:hAnsi="Times New Roman" w:cs="Times New Roman"/>
          <w:b/>
          <w:sz w:val="32"/>
        </w:rPr>
      </w:pPr>
      <w:r w:rsidRPr="00F86A28">
        <w:rPr>
          <w:rFonts w:ascii="Times New Roman" w:hAnsi="Times New Roman" w:cs="Times New Roman"/>
          <w:b/>
          <w:sz w:val="32"/>
        </w:rPr>
        <w:t xml:space="preserve">MEE 433  </w:t>
      </w:r>
    </w:p>
    <w:p w:rsidR="00F86A28" w:rsidRPr="00F86A28" w:rsidRDefault="00F86A28" w:rsidP="00F86A28">
      <w:pPr>
        <w:jc w:val="center"/>
        <w:rPr>
          <w:rFonts w:ascii="Times New Roman" w:hAnsi="Times New Roman" w:cs="Times New Roman"/>
          <w:b/>
          <w:sz w:val="32"/>
        </w:rPr>
      </w:pPr>
      <w:r w:rsidRPr="00F86A28">
        <w:rPr>
          <w:rFonts w:ascii="Times New Roman" w:hAnsi="Times New Roman" w:cs="Times New Roman"/>
          <w:b/>
          <w:sz w:val="32"/>
        </w:rPr>
        <w:t>MECHANICAL VIBRATIONS</w:t>
      </w:r>
    </w:p>
    <w:p w:rsidR="00F86A28" w:rsidRPr="00F86A28" w:rsidRDefault="00F86A28" w:rsidP="00F86A28">
      <w:pPr>
        <w:jc w:val="center"/>
        <w:rPr>
          <w:rFonts w:ascii="Times New Roman" w:hAnsi="Times New Roman" w:cs="Times New Roman"/>
          <w:sz w:val="32"/>
        </w:rPr>
      </w:pPr>
    </w:p>
    <w:p w:rsidR="00F86A28" w:rsidRDefault="00F86A28" w:rsidP="00F86A28">
      <w:pPr>
        <w:jc w:val="center"/>
        <w:rPr>
          <w:rFonts w:ascii="Times New Roman" w:hAnsi="Times New Roman" w:cs="Times New Roman"/>
          <w:sz w:val="32"/>
        </w:rPr>
      </w:pPr>
    </w:p>
    <w:p w:rsidR="00F86A28" w:rsidRDefault="00F86A28" w:rsidP="00F86A28">
      <w:pPr>
        <w:jc w:val="center"/>
        <w:rPr>
          <w:rFonts w:ascii="Times New Roman" w:hAnsi="Times New Roman" w:cs="Times New Roman"/>
          <w:sz w:val="32"/>
        </w:rPr>
      </w:pPr>
      <w:r>
        <w:rPr>
          <w:rFonts w:ascii="Times New Roman" w:hAnsi="Times New Roman" w:cs="Times New Roman"/>
          <w:sz w:val="32"/>
        </w:rPr>
        <w:t>Project Report on</w:t>
      </w:r>
    </w:p>
    <w:p w:rsidR="009B0270" w:rsidRPr="00E11998" w:rsidRDefault="00F86A28" w:rsidP="00F86A28">
      <w:pPr>
        <w:jc w:val="center"/>
        <w:rPr>
          <w:rFonts w:ascii="Times New Roman" w:hAnsi="Times New Roman" w:cs="Times New Roman"/>
          <w:b/>
          <w:sz w:val="32"/>
        </w:rPr>
      </w:pPr>
      <w:r w:rsidRPr="00E11998">
        <w:rPr>
          <w:rFonts w:ascii="Times New Roman" w:hAnsi="Times New Roman" w:cs="Times New Roman"/>
          <w:b/>
          <w:sz w:val="32"/>
        </w:rPr>
        <w:t>Modal Analysis of Airplane Wing</w:t>
      </w:r>
    </w:p>
    <w:p w:rsidR="00F86A28" w:rsidRDefault="00F86A28" w:rsidP="00F86A28">
      <w:pPr>
        <w:rPr>
          <w:rFonts w:ascii="Times New Roman" w:hAnsi="Times New Roman" w:cs="Times New Roman"/>
          <w:sz w:val="28"/>
        </w:rPr>
      </w:pPr>
    </w:p>
    <w:p w:rsidR="00F86A28" w:rsidRDefault="00F86A28" w:rsidP="00F86A28">
      <w:pPr>
        <w:rPr>
          <w:rFonts w:ascii="Times New Roman" w:hAnsi="Times New Roman" w:cs="Times New Roman"/>
          <w:sz w:val="28"/>
        </w:rPr>
      </w:pPr>
    </w:p>
    <w:p w:rsidR="00F86A28" w:rsidRDefault="00F86A28" w:rsidP="00F86A28">
      <w:pPr>
        <w:rPr>
          <w:rFonts w:ascii="Times New Roman" w:hAnsi="Times New Roman" w:cs="Times New Roman"/>
          <w:sz w:val="28"/>
        </w:rPr>
      </w:pPr>
    </w:p>
    <w:p w:rsidR="00F86A28" w:rsidRDefault="00F86A28" w:rsidP="00F86A28">
      <w:pPr>
        <w:rPr>
          <w:rFonts w:ascii="Times New Roman" w:hAnsi="Times New Roman" w:cs="Times New Roman"/>
          <w:sz w:val="28"/>
        </w:rPr>
      </w:pPr>
    </w:p>
    <w:p w:rsidR="00F86A28" w:rsidRDefault="00F86A28" w:rsidP="00F86A28">
      <w:pPr>
        <w:rPr>
          <w:rFonts w:ascii="Times New Roman" w:hAnsi="Times New Roman" w:cs="Times New Roman"/>
          <w:sz w:val="28"/>
        </w:rPr>
      </w:pPr>
      <w:r>
        <w:rPr>
          <w:rFonts w:ascii="Times New Roman" w:hAnsi="Times New Roman" w:cs="Times New Roman"/>
          <w:sz w:val="28"/>
        </w:rPr>
        <w:t>Deepak Prajapati: 10BME 1034</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Guide:</w:t>
      </w:r>
    </w:p>
    <w:p w:rsidR="00F86A28" w:rsidRDefault="00F86A28" w:rsidP="00F86A28">
      <w:pPr>
        <w:rPr>
          <w:rFonts w:ascii="Times New Roman" w:hAnsi="Times New Roman" w:cs="Times New Roman"/>
          <w:sz w:val="28"/>
        </w:rPr>
      </w:pPr>
      <w:r>
        <w:rPr>
          <w:rFonts w:ascii="Times New Roman" w:hAnsi="Times New Roman" w:cs="Times New Roman"/>
          <w:sz w:val="28"/>
        </w:rPr>
        <w:t>Yash Ganatra: 10BME 1043</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7C6996">
        <w:rPr>
          <w:rFonts w:ascii="Times New Roman" w:hAnsi="Times New Roman" w:cs="Times New Roman"/>
          <w:sz w:val="28"/>
        </w:rPr>
        <w:t>Prof Kannan</w:t>
      </w:r>
      <w:r>
        <w:rPr>
          <w:rFonts w:ascii="Times New Roman" w:hAnsi="Times New Roman" w:cs="Times New Roman"/>
          <w:sz w:val="28"/>
        </w:rPr>
        <w:t xml:space="preserve"> S</w:t>
      </w:r>
    </w:p>
    <w:p w:rsidR="00F86A28" w:rsidRDefault="00F86A28" w:rsidP="00F86A28">
      <w:pPr>
        <w:rPr>
          <w:rFonts w:ascii="Times New Roman" w:hAnsi="Times New Roman" w:cs="Times New Roman"/>
          <w:sz w:val="28"/>
        </w:rPr>
      </w:pPr>
    </w:p>
    <w:p w:rsidR="00F86A28" w:rsidRDefault="00F86A28" w:rsidP="00F86A28">
      <w:pPr>
        <w:rPr>
          <w:rFonts w:ascii="Times New Roman" w:hAnsi="Times New Roman" w:cs="Times New Roman"/>
          <w:sz w:val="28"/>
        </w:rPr>
      </w:pPr>
    </w:p>
    <w:p w:rsidR="00F86A28" w:rsidRDefault="00F86A28" w:rsidP="00F86A28">
      <w:pPr>
        <w:rPr>
          <w:rFonts w:ascii="Times New Roman" w:hAnsi="Times New Roman" w:cs="Times New Roman"/>
          <w:sz w:val="28"/>
        </w:rPr>
      </w:pPr>
      <w:r>
        <w:rPr>
          <w:rFonts w:ascii="Times New Roman" w:hAnsi="Times New Roman" w:cs="Times New Roman"/>
          <w:sz w:val="28"/>
        </w:rPr>
        <w:t>Date: 25/10/2013</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Signature:</w:t>
      </w:r>
    </w:p>
    <w:p w:rsidR="00F86A28" w:rsidRDefault="00F86A28" w:rsidP="00F86A28">
      <w:pPr>
        <w:rPr>
          <w:rFonts w:ascii="Times New Roman" w:hAnsi="Times New Roman" w:cs="Times New Roman"/>
          <w:sz w:val="28"/>
        </w:rPr>
      </w:pPr>
    </w:p>
    <w:p w:rsidR="00E2487C" w:rsidRDefault="00E2487C" w:rsidP="00F86A28">
      <w:pPr>
        <w:rPr>
          <w:rFonts w:ascii="Times New Roman" w:hAnsi="Times New Roman" w:cs="Times New Roman"/>
          <w:sz w:val="28"/>
        </w:rPr>
      </w:pPr>
    </w:p>
    <w:p w:rsidR="009E5B63" w:rsidRDefault="009E5B63" w:rsidP="00F86A28">
      <w:pPr>
        <w:rPr>
          <w:rFonts w:ascii="Times New Roman" w:hAnsi="Times New Roman" w:cs="Times New Roman"/>
          <w:sz w:val="28"/>
        </w:rPr>
      </w:pPr>
      <w:r>
        <w:rPr>
          <w:rFonts w:ascii="Times New Roman" w:hAnsi="Times New Roman" w:cs="Times New Roman"/>
          <w:sz w:val="28"/>
        </w:rPr>
        <w:br w:type="page"/>
      </w:r>
    </w:p>
    <w:p w:rsidR="007C6996" w:rsidRDefault="007C6996" w:rsidP="00F86A28">
      <w:pPr>
        <w:rPr>
          <w:rFonts w:ascii="Times New Roman" w:hAnsi="Times New Roman" w:cs="Times New Roman"/>
          <w:sz w:val="28"/>
        </w:rPr>
      </w:pPr>
    </w:p>
    <w:p w:rsidR="00E2487C" w:rsidRDefault="00E2487C" w:rsidP="00F86A28">
      <w:pPr>
        <w:rPr>
          <w:rFonts w:ascii="Times New Roman" w:hAnsi="Times New Roman" w:cs="Times New Roman"/>
          <w:sz w:val="28"/>
        </w:rPr>
      </w:pPr>
    </w:p>
    <w:p w:rsidR="00E2487C" w:rsidRPr="007C6996" w:rsidRDefault="00E2487C" w:rsidP="00F86A28">
      <w:pPr>
        <w:rPr>
          <w:rFonts w:ascii="Times New Roman" w:hAnsi="Times New Roman" w:cs="Times New Roman"/>
          <w:b/>
          <w:sz w:val="28"/>
          <w:szCs w:val="28"/>
        </w:rPr>
      </w:pPr>
      <w:r w:rsidRPr="007C6996">
        <w:rPr>
          <w:rFonts w:ascii="Times New Roman" w:hAnsi="Times New Roman" w:cs="Times New Roman"/>
          <w:b/>
          <w:sz w:val="28"/>
          <w:szCs w:val="28"/>
        </w:rPr>
        <w:t>Abstract:</w:t>
      </w:r>
    </w:p>
    <w:p w:rsidR="00E2487C" w:rsidRDefault="00E2487C" w:rsidP="002E13D1">
      <w:pPr>
        <w:autoSpaceDE w:val="0"/>
        <w:autoSpaceDN w:val="0"/>
        <w:adjustRightInd w:val="0"/>
        <w:spacing w:after="0" w:line="240" w:lineRule="auto"/>
        <w:rPr>
          <w:rFonts w:ascii="Times New Roman" w:hAnsi="Times New Roman" w:cs="Times New Roman"/>
          <w:sz w:val="24"/>
          <w:szCs w:val="24"/>
        </w:rPr>
      </w:pPr>
      <w:r w:rsidRPr="002E13D1">
        <w:rPr>
          <w:rFonts w:ascii="Times New Roman" w:hAnsi="Times New Roman" w:cs="Times New Roman"/>
          <w:sz w:val="24"/>
          <w:szCs w:val="24"/>
          <w:lang w:val="en-IN"/>
        </w:rPr>
        <w:t xml:space="preserve">It is well known that (mechanical) structures can resonate, i.e. </w:t>
      </w:r>
      <w:r w:rsidR="002E13D1">
        <w:rPr>
          <w:rFonts w:ascii="Times New Roman" w:hAnsi="Times New Roman" w:cs="Times New Roman"/>
          <w:sz w:val="24"/>
          <w:szCs w:val="24"/>
          <w:lang w:val="en-IN"/>
        </w:rPr>
        <w:t xml:space="preserve">that small forces can result in </w:t>
      </w:r>
      <w:r w:rsidRPr="002E13D1">
        <w:rPr>
          <w:rFonts w:ascii="Times New Roman" w:hAnsi="Times New Roman" w:cs="Times New Roman"/>
          <w:sz w:val="24"/>
          <w:szCs w:val="24"/>
          <w:lang w:val="en-IN"/>
        </w:rPr>
        <w:t>important deformation, and possibly, damage can be induced in the structure</w:t>
      </w:r>
      <w:r w:rsidR="002E13D1" w:rsidRPr="002E13D1">
        <w:rPr>
          <w:rFonts w:ascii="Times New Roman" w:hAnsi="Times New Roman" w:cs="Times New Roman"/>
          <w:sz w:val="24"/>
          <w:szCs w:val="24"/>
          <w:lang w:val="en-IN"/>
        </w:rPr>
        <w:t xml:space="preserve">. Wings of airplanes can be subjected to similar flutter phenomena during flight. Thus to determining the natural frequencies is important while designing the wing. In this project, </w:t>
      </w:r>
      <w:r w:rsidR="002E13D1" w:rsidRPr="002E13D1">
        <w:rPr>
          <w:rFonts w:ascii="Times New Roman" w:hAnsi="Times New Roman" w:cs="Times New Roman"/>
          <w:sz w:val="24"/>
          <w:szCs w:val="24"/>
        </w:rPr>
        <w:t>m</w:t>
      </w:r>
      <w:r w:rsidRPr="002E13D1">
        <w:rPr>
          <w:rFonts w:ascii="Times New Roman" w:hAnsi="Times New Roman" w:cs="Times New Roman"/>
          <w:sz w:val="24"/>
          <w:szCs w:val="24"/>
        </w:rPr>
        <w:t>odal Analysis of airplane wing will be done using ANSYS software to de</w:t>
      </w:r>
      <w:r w:rsidR="002E13D1" w:rsidRPr="002E13D1">
        <w:rPr>
          <w:rFonts w:ascii="Times New Roman" w:hAnsi="Times New Roman" w:cs="Times New Roman"/>
          <w:sz w:val="24"/>
          <w:szCs w:val="24"/>
        </w:rPr>
        <w:t>termine the natural frequencies</w:t>
      </w:r>
      <w:r w:rsidRPr="002E13D1">
        <w:rPr>
          <w:rFonts w:ascii="Times New Roman" w:hAnsi="Times New Roman" w:cs="Times New Roman"/>
          <w:sz w:val="24"/>
          <w:szCs w:val="24"/>
        </w:rPr>
        <w:t>. If the frequency of vibration matches with the natural frequency of aircraft wing resonance occurs and this has disastrous consequences</w:t>
      </w:r>
      <w:r w:rsidR="002E13D1" w:rsidRPr="002E13D1">
        <w:rPr>
          <w:rFonts w:ascii="Times New Roman" w:hAnsi="Times New Roman" w:cs="Times New Roman"/>
          <w:sz w:val="24"/>
          <w:szCs w:val="24"/>
        </w:rPr>
        <w:t xml:space="preserve">. NACA 0012 airfoil has been chosen as the standard due to </w:t>
      </w:r>
      <w:r w:rsidR="00431208" w:rsidRPr="002E13D1">
        <w:rPr>
          <w:rFonts w:ascii="Times New Roman" w:hAnsi="Times New Roman" w:cs="Times New Roman"/>
          <w:sz w:val="24"/>
          <w:szCs w:val="24"/>
        </w:rPr>
        <w:t>its</w:t>
      </w:r>
      <w:r w:rsidR="002E13D1" w:rsidRPr="002E13D1">
        <w:rPr>
          <w:rFonts w:ascii="Times New Roman" w:hAnsi="Times New Roman" w:cs="Times New Roman"/>
          <w:sz w:val="24"/>
          <w:szCs w:val="24"/>
        </w:rPr>
        <w:t xml:space="preserve"> widespread use. Aluminum 6061 T-6 and Titanium 3.7165 have been chosen as the standard materials as they are widely used in the manufacture of aircraft wings. A comparative study has been done.</w:t>
      </w:r>
    </w:p>
    <w:p w:rsidR="00107200" w:rsidRPr="002E13D1" w:rsidRDefault="00107200" w:rsidP="002E13D1">
      <w:pPr>
        <w:autoSpaceDE w:val="0"/>
        <w:autoSpaceDN w:val="0"/>
        <w:adjustRightInd w:val="0"/>
        <w:spacing w:after="0" w:line="240" w:lineRule="auto"/>
        <w:rPr>
          <w:rFonts w:ascii="Times New Roman" w:hAnsi="Times New Roman" w:cs="Times New Roman"/>
          <w:sz w:val="24"/>
          <w:szCs w:val="24"/>
          <w:lang w:val="en-IN"/>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9E5B63" w:rsidRDefault="009E5B63" w:rsidP="00F86A28">
      <w:pPr>
        <w:rPr>
          <w:rFonts w:ascii="Times New Roman" w:hAnsi="Times New Roman" w:cs="Times New Roman"/>
          <w:b/>
          <w:sz w:val="24"/>
          <w:szCs w:val="24"/>
        </w:rPr>
      </w:pPr>
    </w:p>
    <w:p w:rsidR="00E2487C" w:rsidRPr="00033756" w:rsidRDefault="00CC491A" w:rsidP="00F86A28">
      <w:pPr>
        <w:rPr>
          <w:rFonts w:ascii="Times New Roman" w:hAnsi="Times New Roman" w:cs="Times New Roman"/>
          <w:b/>
          <w:sz w:val="24"/>
          <w:szCs w:val="24"/>
        </w:rPr>
      </w:pPr>
      <w:r w:rsidRPr="00033756">
        <w:rPr>
          <w:rFonts w:ascii="Times New Roman" w:hAnsi="Times New Roman" w:cs="Times New Roman"/>
          <w:b/>
          <w:sz w:val="24"/>
          <w:szCs w:val="24"/>
        </w:rPr>
        <w:lastRenderedPageBreak/>
        <w:t>I</w:t>
      </w:r>
      <w:r w:rsidR="00107200" w:rsidRPr="00033756">
        <w:rPr>
          <w:rFonts w:ascii="Times New Roman" w:hAnsi="Times New Roman" w:cs="Times New Roman"/>
          <w:b/>
          <w:sz w:val="24"/>
          <w:szCs w:val="24"/>
        </w:rPr>
        <w:t>. Introduction</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The airframe of a fixed-wing aircraft consists of the following five major units:</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1. Fuselage</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2. Wings</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3. Stabilizers</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4. Flight controls surfaces</w:t>
      </w:r>
    </w:p>
    <w:p w:rsidR="00107200" w:rsidRPr="00033756" w:rsidRDefault="00107200" w:rsidP="00107200">
      <w:pPr>
        <w:rPr>
          <w:rFonts w:ascii="Times New Roman" w:hAnsi="Times New Roman" w:cs="Times New Roman"/>
          <w:sz w:val="24"/>
          <w:szCs w:val="24"/>
          <w:lang w:val="en-IN"/>
        </w:rPr>
      </w:pPr>
      <w:r w:rsidRPr="00033756">
        <w:rPr>
          <w:rFonts w:ascii="Times New Roman" w:hAnsi="Times New Roman" w:cs="Times New Roman"/>
          <w:sz w:val="24"/>
          <w:szCs w:val="24"/>
          <w:lang w:val="en-IN"/>
        </w:rPr>
        <w:t>5. Landing gear</w:t>
      </w:r>
    </w:p>
    <w:p w:rsidR="00107200" w:rsidRPr="00033756" w:rsidRDefault="00107200" w:rsidP="00107200">
      <w:pPr>
        <w:rPr>
          <w:rFonts w:ascii="Times New Roman" w:hAnsi="Times New Roman" w:cs="Times New Roman"/>
          <w:sz w:val="24"/>
          <w:szCs w:val="24"/>
          <w:lang w:val="en-IN"/>
        </w:rPr>
      </w:pPr>
      <w:r w:rsidRPr="00033756">
        <w:rPr>
          <w:rFonts w:ascii="Times New Roman" w:hAnsi="Times New Roman" w:cs="Times New Roman"/>
          <w:sz w:val="24"/>
          <w:szCs w:val="24"/>
          <w:lang w:val="en-IN"/>
        </w:rPr>
        <w:t>The different types of structural stresses experienced by a wing are as explained:</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The primary factors to consider in aircraft structures are strength, weight, and reliability. These factors determine the requirements to be met by any material used to construct or repair the aircraft</w:t>
      </w:r>
      <w:r w:rsidR="009E5B63">
        <w:rPr>
          <w:rFonts w:ascii="Times New Roman" w:hAnsi="Times New Roman" w:cs="Times New Roman"/>
          <w:sz w:val="24"/>
          <w:szCs w:val="24"/>
          <w:lang w:val="en-IN"/>
        </w:rPr>
        <w:t xml:space="preserve"> [1]</w:t>
      </w:r>
      <w:r w:rsidRPr="00033756">
        <w:rPr>
          <w:rFonts w:ascii="Times New Roman" w:hAnsi="Times New Roman" w:cs="Times New Roman"/>
          <w:sz w:val="24"/>
          <w:szCs w:val="24"/>
          <w:lang w:val="en-IN"/>
        </w:rPr>
        <w:t>.</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Airframes must be strong and light in weight. An aircraft built so heavy that it couldn't support more than a few hundred pounds of additional weight would be useless. All materials used to construct an aircraft must be reliable. Reliability minimizes the possibility of dangerous and unexpected failures.</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Many forces and structural stresses act on an aircraft when it is flying and when it is static. When it is static, the force of gravity produces weight, which is supported by the landing gear. The landing gear absorbs the forces imposed on the aircraft by takeoffs and</w:t>
      </w:r>
      <w:r w:rsidR="00E11998"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landings. During flight, any maneuver that causes acceleration or deceleration increases the forces and stresses on the wings and fuselage.</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 xml:space="preserve">Stresses on the wings, fuselage, and landing gear of aircraft are tension, compression, shear, bending, and torsion. These stresses are absorbed by each component of the wing structure and transmitted to the fuselage structure. The empennage (tail section) absorbs the same stresses and transmits them to the fuselage. These stresses are known as </w:t>
      </w:r>
      <w:r w:rsidRPr="00033756">
        <w:rPr>
          <w:rFonts w:ascii="Times New Roman" w:hAnsi="Times New Roman" w:cs="Times New Roman"/>
          <w:i/>
          <w:iCs/>
          <w:sz w:val="24"/>
          <w:szCs w:val="24"/>
          <w:lang w:val="en-IN"/>
        </w:rPr>
        <w:t>loads</w:t>
      </w:r>
      <w:r w:rsidRPr="00033756">
        <w:rPr>
          <w:rFonts w:ascii="Times New Roman" w:hAnsi="Times New Roman" w:cs="Times New Roman"/>
          <w:sz w:val="24"/>
          <w:szCs w:val="24"/>
          <w:lang w:val="en-IN"/>
        </w:rPr>
        <w:t xml:space="preserve">, and the study of loads is called a </w:t>
      </w:r>
      <w:r w:rsidRPr="00033756">
        <w:rPr>
          <w:rFonts w:ascii="Times New Roman" w:hAnsi="Times New Roman" w:cs="Times New Roman"/>
          <w:i/>
          <w:iCs/>
          <w:sz w:val="24"/>
          <w:szCs w:val="24"/>
          <w:lang w:val="en-IN"/>
        </w:rPr>
        <w:t xml:space="preserve">stress analysis. </w:t>
      </w:r>
      <w:r w:rsidRPr="00033756">
        <w:rPr>
          <w:rFonts w:ascii="Times New Roman" w:hAnsi="Times New Roman" w:cs="Times New Roman"/>
          <w:sz w:val="24"/>
          <w:szCs w:val="24"/>
          <w:lang w:val="en-IN"/>
        </w:rPr>
        <w:t>Stresses are analyzed and considered when an aircraft is designed. The stresses acting on an aircraft are shown in figure 1.</w:t>
      </w:r>
    </w:p>
    <w:p w:rsidR="00107200" w:rsidRPr="00033756" w:rsidRDefault="00107200" w:rsidP="00107200">
      <w:pPr>
        <w:autoSpaceDE w:val="0"/>
        <w:autoSpaceDN w:val="0"/>
        <w:adjustRightInd w:val="0"/>
        <w:spacing w:after="0" w:line="240" w:lineRule="auto"/>
        <w:rPr>
          <w:rFonts w:ascii="Times New Roman" w:hAnsi="Times New Roman" w:cs="Times New Roman"/>
          <w:b/>
          <w:bCs/>
          <w:sz w:val="24"/>
          <w:szCs w:val="24"/>
          <w:lang w:val="en-IN"/>
        </w:rPr>
      </w:pPr>
      <w:r w:rsidRPr="00033756">
        <w:rPr>
          <w:rFonts w:ascii="Times New Roman" w:hAnsi="Times New Roman" w:cs="Times New Roman"/>
          <w:b/>
          <w:bCs/>
          <w:sz w:val="24"/>
          <w:szCs w:val="24"/>
          <w:lang w:val="en-IN"/>
        </w:rPr>
        <w:t>TENSION</w:t>
      </w:r>
    </w:p>
    <w:p w:rsidR="00107200" w:rsidRPr="00033756" w:rsidRDefault="00033756"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Tension (fig.1-</w:t>
      </w:r>
      <w:r w:rsidR="00107200" w:rsidRPr="00033756">
        <w:rPr>
          <w:rFonts w:ascii="Times New Roman" w:hAnsi="Times New Roman" w:cs="Times New Roman"/>
          <w:sz w:val="24"/>
          <w:szCs w:val="24"/>
          <w:lang w:val="en-IN"/>
        </w:rPr>
        <w:t xml:space="preserve"> A) is defined as </w:t>
      </w:r>
      <w:r w:rsidR="00107200" w:rsidRPr="00033756">
        <w:rPr>
          <w:rFonts w:ascii="Times New Roman" w:hAnsi="Times New Roman" w:cs="Times New Roman"/>
          <w:i/>
          <w:iCs/>
          <w:sz w:val="24"/>
          <w:szCs w:val="24"/>
          <w:lang w:val="en-IN"/>
        </w:rPr>
        <w:t>pull</w:t>
      </w:r>
      <w:r w:rsidR="00107200" w:rsidRPr="00033756">
        <w:rPr>
          <w:rFonts w:ascii="Times New Roman" w:hAnsi="Times New Roman" w:cs="Times New Roman"/>
          <w:sz w:val="24"/>
          <w:szCs w:val="24"/>
          <w:lang w:val="en-IN"/>
        </w:rPr>
        <w:t>. It is the stress of stretching an object or pulling at its ends. Tension is the resistance to pulling apart or stretching produced by two forces pulling in opposite directions along the same straight line. For example, an elevator control cable is in additional tension when the pilot moves the control column.</w:t>
      </w:r>
    </w:p>
    <w:p w:rsidR="00107200" w:rsidRPr="00033756" w:rsidRDefault="00107200" w:rsidP="00107200">
      <w:pPr>
        <w:autoSpaceDE w:val="0"/>
        <w:autoSpaceDN w:val="0"/>
        <w:adjustRightInd w:val="0"/>
        <w:spacing w:after="0" w:line="240" w:lineRule="auto"/>
        <w:rPr>
          <w:rFonts w:ascii="Times New Roman" w:hAnsi="Times New Roman" w:cs="Times New Roman"/>
          <w:b/>
          <w:bCs/>
          <w:sz w:val="24"/>
          <w:szCs w:val="24"/>
          <w:lang w:val="en-IN"/>
        </w:rPr>
      </w:pPr>
      <w:r w:rsidRPr="00033756">
        <w:rPr>
          <w:rFonts w:ascii="Times New Roman" w:hAnsi="Times New Roman" w:cs="Times New Roman"/>
          <w:b/>
          <w:bCs/>
          <w:sz w:val="24"/>
          <w:szCs w:val="24"/>
          <w:lang w:val="en-IN"/>
        </w:rPr>
        <w:t>COMPRESSION</w:t>
      </w:r>
    </w:p>
    <w:p w:rsidR="00107200" w:rsidRPr="00033756" w:rsidRDefault="00107200" w:rsidP="00107200">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 xml:space="preserve">If forces acting on an aircraft move toward each other to squeeze the material, the stress is called </w:t>
      </w:r>
      <w:r w:rsidRPr="00033756">
        <w:rPr>
          <w:rFonts w:ascii="Times New Roman" w:hAnsi="Times New Roman" w:cs="Times New Roman"/>
          <w:i/>
          <w:iCs/>
          <w:sz w:val="24"/>
          <w:szCs w:val="24"/>
          <w:lang w:val="en-IN"/>
        </w:rPr>
        <w:t>compression</w:t>
      </w:r>
      <w:r w:rsidRPr="00033756">
        <w:rPr>
          <w:rFonts w:ascii="Times New Roman" w:hAnsi="Times New Roman" w:cs="Times New Roman"/>
          <w:sz w:val="24"/>
          <w:szCs w:val="24"/>
          <w:lang w:val="en-IN"/>
        </w:rPr>
        <w:t>. Compression</w:t>
      </w:r>
      <w:r w:rsidR="00033756" w:rsidRPr="00033756">
        <w:rPr>
          <w:rFonts w:ascii="Times New Roman" w:hAnsi="Times New Roman" w:cs="Times New Roman"/>
          <w:sz w:val="24"/>
          <w:szCs w:val="24"/>
          <w:lang w:val="en-IN"/>
        </w:rPr>
        <w:t xml:space="preserve"> (fig.1-</w:t>
      </w:r>
      <w:r w:rsidRPr="00033756">
        <w:rPr>
          <w:rFonts w:ascii="Times New Roman" w:hAnsi="Times New Roman" w:cs="Times New Roman"/>
          <w:sz w:val="24"/>
          <w:szCs w:val="24"/>
          <w:lang w:val="en-IN"/>
        </w:rPr>
        <w:t xml:space="preserve">B) is the opposite of tension. Tension is </w:t>
      </w:r>
      <w:r w:rsidRPr="00033756">
        <w:rPr>
          <w:rFonts w:ascii="Times New Roman" w:hAnsi="Times New Roman" w:cs="Times New Roman"/>
          <w:b/>
          <w:bCs/>
          <w:sz w:val="24"/>
          <w:szCs w:val="24"/>
          <w:lang w:val="en-IN"/>
        </w:rPr>
        <w:t>pull</w:t>
      </w:r>
      <w:r w:rsidRPr="00033756">
        <w:rPr>
          <w:rFonts w:ascii="Times New Roman" w:hAnsi="Times New Roman" w:cs="Times New Roman"/>
          <w:sz w:val="24"/>
          <w:szCs w:val="24"/>
          <w:lang w:val="en-IN"/>
        </w:rPr>
        <w:t>, and compression is</w:t>
      </w:r>
      <w:r w:rsidR="00431208" w:rsidRPr="00033756">
        <w:rPr>
          <w:rFonts w:ascii="Times New Roman" w:hAnsi="Times New Roman" w:cs="Times New Roman"/>
          <w:sz w:val="24"/>
          <w:szCs w:val="24"/>
          <w:lang w:val="en-IN"/>
        </w:rPr>
        <w:t xml:space="preserve"> </w:t>
      </w:r>
      <w:r w:rsidRPr="00033756">
        <w:rPr>
          <w:rFonts w:ascii="Times New Roman" w:hAnsi="Times New Roman" w:cs="Times New Roman"/>
          <w:b/>
          <w:bCs/>
          <w:sz w:val="24"/>
          <w:szCs w:val="24"/>
          <w:lang w:val="en-IN"/>
        </w:rPr>
        <w:t>push</w:t>
      </w:r>
      <w:r w:rsidRPr="00033756">
        <w:rPr>
          <w:rFonts w:ascii="Times New Roman" w:hAnsi="Times New Roman" w:cs="Times New Roman"/>
          <w:sz w:val="24"/>
          <w:szCs w:val="24"/>
          <w:lang w:val="en-IN"/>
        </w:rPr>
        <w:t>. Compression is the resistance to crushing</w:t>
      </w:r>
      <w:r w:rsidR="00431208"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produced by two forces pushing toward each other in</w:t>
      </w:r>
      <w:r w:rsidR="00431208"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the same straight line. For example, when an airplane is</w:t>
      </w:r>
    </w:p>
    <w:p w:rsidR="00107200" w:rsidRPr="00033756" w:rsidRDefault="00107200" w:rsidP="00431208">
      <w:pPr>
        <w:autoSpaceDE w:val="0"/>
        <w:autoSpaceDN w:val="0"/>
        <w:adjustRightInd w:val="0"/>
        <w:spacing w:after="0" w:line="240" w:lineRule="auto"/>
        <w:rPr>
          <w:rFonts w:ascii="Times New Roman" w:hAnsi="Times New Roman" w:cs="Times New Roman"/>
          <w:sz w:val="24"/>
          <w:szCs w:val="24"/>
          <w:lang w:val="en-IN"/>
        </w:rPr>
      </w:pPr>
      <w:proofErr w:type="gramStart"/>
      <w:r w:rsidRPr="00033756">
        <w:rPr>
          <w:rFonts w:ascii="Times New Roman" w:hAnsi="Times New Roman" w:cs="Times New Roman"/>
          <w:sz w:val="24"/>
          <w:szCs w:val="24"/>
          <w:lang w:val="en-IN"/>
        </w:rPr>
        <w:t>on</w:t>
      </w:r>
      <w:proofErr w:type="gramEnd"/>
      <w:r w:rsidRPr="00033756">
        <w:rPr>
          <w:rFonts w:ascii="Times New Roman" w:hAnsi="Times New Roman" w:cs="Times New Roman"/>
          <w:sz w:val="24"/>
          <w:szCs w:val="24"/>
          <w:lang w:val="en-IN"/>
        </w:rPr>
        <w:t xml:space="preserve"> the ground, the landing gear struts are under a</w:t>
      </w:r>
      <w:r w:rsidR="00431208"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constant compression stress.</w:t>
      </w:r>
    </w:p>
    <w:p w:rsidR="00107200" w:rsidRPr="00033756" w:rsidRDefault="00107200" w:rsidP="00107200">
      <w:pPr>
        <w:rPr>
          <w:rFonts w:ascii="Times New Roman" w:hAnsi="Times New Roman" w:cs="Times New Roman"/>
          <w:sz w:val="24"/>
          <w:szCs w:val="24"/>
        </w:rPr>
      </w:pPr>
    </w:p>
    <w:p w:rsidR="00431208" w:rsidRPr="00033756" w:rsidRDefault="00107200" w:rsidP="00431208">
      <w:pPr>
        <w:jc w:val="center"/>
        <w:rPr>
          <w:rFonts w:ascii="Times New Roman" w:hAnsi="Times New Roman" w:cs="Times New Roman"/>
          <w:b/>
          <w:bCs/>
          <w:sz w:val="24"/>
          <w:szCs w:val="24"/>
          <w:lang w:val="en-IN"/>
        </w:rPr>
      </w:pPr>
      <w:r w:rsidRPr="00033756">
        <w:rPr>
          <w:rFonts w:ascii="Times New Roman" w:hAnsi="Times New Roman" w:cs="Times New Roman"/>
          <w:noProof/>
          <w:sz w:val="24"/>
          <w:szCs w:val="24"/>
          <w:lang w:val="en-IN" w:eastAsia="en-IN"/>
        </w:rPr>
        <w:lastRenderedPageBreak/>
        <w:drawing>
          <wp:inline distT="0" distB="0" distL="0" distR="0" wp14:anchorId="213E2FB8" wp14:editId="69B96A67">
            <wp:extent cx="3932304" cy="20414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0498" cy="2056088"/>
                    </a:xfrm>
                    <a:prstGeom prst="rect">
                      <a:avLst/>
                    </a:prstGeom>
                    <a:noFill/>
                    <a:ln>
                      <a:noFill/>
                    </a:ln>
                  </pic:spPr>
                </pic:pic>
              </a:graphicData>
            </a:graphic>
          </wp:inline>
        </w:drawing>
      </w:r>
    </w:p>
    <w:p w:rsidR="00247FB5" w:rsidRPr="00033756" w:rsidRDefault="00247FB5" w:rsidP="00247FB5">
      <w:pPr>
        <w:jc w:val="center"/>
        <w:rPr>
          <w:rFonts w:ascii="Times New Roman" w:hAnsi="Times New Roman" w:cs="Times New Roman"/>
          <w:sz w:val="24"/>
          <w:szCs w:val="24"/>
        </w:rPr>
      </w:pPr>
      <w:r w:rsidRPr="00033756">
        <w:rPr>
          <w:rFonts w:ascii="Times New Roman" w:hAnsi="Times New Roman" w:cs="Times New Roman"/>
          <w:sz w:val="24"/>
          <w:szCs w:val="24"/>
        </w:rPr>
        <w:t>Fig.1.The stresses acting on aircraft</w:t>
      </w:r>
    </w:p>
    <w:p w:rsidR="00247FB5" w:rsidRPr="00033756" w:rsidRDefault="00247FB5" w:rsidP="00431208">
      <w:pPr>
        <w:jc w:val="center"/>
        <w:rPr>
          <w:rFonts w:ascii="Times New Roman" w:hAnsi="Times New Roman" w:cs="Times New Roman"/>
          <w:b/>
          <w:bCs/>
          <w:sz w:val="24"/>
          <w:szCs w:val="24"/>
          <w:lang w:val="en-IN"/>
        </w:rPr>
      </w:pPr>
    </w:p>
    <w:p w:rsidR="00431208" w:rsidRPr="00033756" w:rsidRDefault="009B5703" w:rsidP="00431208">
      <w:pPr>
        <w:rPr>
          <w:rFonts w:ascii="Times New Roman" w:hAnsi="Times New Roman" w:cs="Times New Roman"/>
          <w:sz w:val="24"/>
          <w:szCs w:val="24"/>
        </w:rPr>
      </w:pPr>
      <w:r w:rsidRPr="00033756">
        <w:rPr>
          <w:rFonts w:ascii="Times New Roman" w:hAnsi="Times New Roman" w:cs="Times New Roman"/>
          <w:b/>
          <w:bCs/>
          <w:sz w:val="24"/>
          <w:szCs w:val="24"/>
          <w:lang w:val="en-IN"/>
        </w:rPr>
        <w:t>SHEAR</w:t>
      </w:r>
    </w:p>
    <w:p w:rsidR="009B5703" w:rsidRPr="00033756" w:rsidRDefault="009B5703" w:rsidP="00431208">
      <w:pPr>
        <w:rPr>
          <w:rFonts w:ascii="Times New Roman" w:hAnsi="Times New Roman" w:cs="Times New Roman"/>
          <w:sz w:val="24"/>
          <w:szCs w:val="24"/>
        </w:rPr>
      </w:pPr>
      <w:r w:rsidRPr="00033756">
        <w:rPr>
          <w:rFonts w:ascii="Times New Roman" w:hAnsi="Times New Roman" w:cs="Times New Roman"/>
          <w:sz w:val="24"/>
          <w:szCs w:val="24"/>
          <w:lang w:val="en-IN"/>
        </w:rPr>
        <w:t>Cutting a piece of paper with scissors is an example</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of a shearing action. In an</w:t>
      </w:r>
      <w:r w:rsidR="00033756" w:rsidRPr="00033756">
        <w:rPr>
          <w:rFonts w:ascii="Times New Roman" w:hAnsi="Times New Roman" w:cs="Times New Roman"/>
          <w:sz w:val="24"/>
          <w:szCs w:val="24"/>
          <w:lang w:val="en-IN"/>
        </w:rPr>
        <w:t xml:space="preserve"> aircraft structure, shear (fig.</w:t>
      </w:r>
      <w:r w:rsidRPr="00033756">
        <w:rPr>
          <w:rFonts w:ascii="Times New Roman" w:hAnsi="Times New Roman" w:cs="Times New Roman"/>
          <w:sz w:val="24"/>
          <w:szCs w:val="24"/>
          <w:lang w:val="en-IN"/>
        </w:rPr>
        <w:t>1</w:t>
      </w:r>
      <w:r w:rsidR="00033756" w:rsidRPr="00033756">
        <w:rPr>
          <w:rFonts w:ascii="Times New Roman" w:hAnsi="Times New Roman" w:cs="Times New Roman"/>
          <w:sz w:val="24"/>
          <w:szCs w:val="24"/>
          <w:lang w:val="en-IN"/>
        </w:rPr>
        <w:t>-</w:t>
      </w:r>
      <w:r w:rsidRPr="00033756">
        <w:rPr>
          <w:rFonts w:ascii="Times New Roman" w:hAnsi="Times New Roman" w:cs="Times New Roman"/>
          <w:sz w:val="24"/>
          <w:szCs w:val="24"/>
          <w:lang w:val="en-IN"/>
        </w:rPr>
        <w:t xml:space="preserve"> D) is a stress exerted when two pieces of</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fastened material tend to separate. Shear stress is the</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outcome of sliding one part over the other in opposite</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directions. The rivets and bolts of an aircraft experience</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both shear and tension stresses.</w:t>
      </w:r>
    </w:p>
    <w:p w:rsidR="009B5703" w:rsidRPr="00033756" w:rsidRDefault="009B5703" w:rsidP="009B5703">
      <w:pPr>
        <w:autoSpaceDE w:val="0"/>
        <w:autoSpaceDN w:val="0"/>
        <w:adjustRightInd w:val="0"/>
        <w:spacing w:after="0" w:line="240" w:lineRule="auto"/>
        <w:rPr>
          <w:rFonts w:ascii="Times New Roman" w:hAnsi="Times New Roman" w:cs="Times New Roman"/>
          <w:b/>
          <w:bCs/>
          <w:sz w:val="24"/>
          <w:szCs w:val="24"/>
          <w:lang w:val="en-IN"/>
        </w:rPr>
      </w:pPr>
      <w:r w:rsidRPr="00033756">
        <w:rPr>
          <w:rFonts w:ascii="Times New Roman" w:hAnsi="Times New Roman" w:cs="Times New Roman"/>
          <w:b/>
          <w:bCs/>
          <w:sz w:val="24"/>
          <w:szCs w:val="24"/>
          <w:lang w:val="en-IN"/>
        </w:rPr>
        <w:t>BENDING</w:t>
      </w:r>
    </w:p>
    <w:p w:rsidR="009B5703" w:rsidRPr="00033756" w:rsidRDefault="009B5703" w:rsidP="009B5703">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 xml:space="preserve">Bending </w:t>
      </w:r>
      <w:r w:rsidR="00033756" w:rsidRPr="00033756">
        <w:rPr>
          <w:rFonts w:ascii="Times New Roman" w:hAnsi="Times New Roman" w:cs="Times New Roman"/>
          <w:sz w:val="24"/>
          <w:szCs w:val="24"/>
          <w:lang w:val="en-IN"/>
        </w:rPr>
        <w:t>(fig.</w:t>
      </w:r>
      <w:r w:rsidRPr="00033756">
        <w:rPr>
          <w:rFonts w:ascii="Times New Roman" w:hAnsi="Times New Roman" w:cs="Times New Roman"/>
          <w:sz w:val="24"/>
          <w:szCs w:val="24"/>
          <w:lang w:val="en-IN"/>
        </w:rPr>
        <w:t>1</w:t>
      </w:r>
      <w:r w:rsidR="00033756" w:rsidRPr="00033756">
        <w:rPr>
          <w:rFonts w:ascii="Times New Roman" w:hAnsi="Times New Roman" w:cs="Times New Roman"/>
          <w:sz w:val="24"/>
          <w:szCs w:val="24"/>
          <w:lang w:val="en-IN"/>
        </w:rPr>
        <w:t>-</w:t>
      </w:r>
      <w:r w:rsidRPr="00033756">
        <w:rPr>
          <w:rFonts w:ascii="Times New Roman" w:hAnsi="Times New Roman" w:cs="Times New Roman"/>
          <w:sz w:val="24"/>
          <w:szCs w:val="24"/>
          <w:lang w:val="en-IN"/>
        </w:rPr>
        <w:t xml:space="preserve"> E) is a combination of</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tension and compression. For example, when bending a</w:t>
      </w:r>
      <w:r w:rsidR="0003375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piece of tubing, the upper portion stretches (tension)</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and the</w:t>
      </w:r>
      <w:r w:rsidR="007C6996" w:rsidRPr="00033756">
        <w:rPr>
          <w:rFonts w:ascii="Times New Roman" w:hAnsi="Times New Roman" w:cs="Times New Roman"/>
          <w:sz w:val="24"/>
          <w:szCs w:val="24"/>
          <w:lang w:val="en-IN"/>
        </w:rPr>
        <w:t xml:space="preserve"> lower portion crushes together </w:t>
      </w:r>
      <w:r w:rsidRPr="00033756">
        <w:rPr>
          <w:rFonts w:ascii="Times New Roman" w:hAnsi="Times New Roman" w:cs="Times New Roman"/>
          <w:sz w:val="24"/>
          <w:szCs w:val="24"/>
          <w:lang w:val="en-IN"/>
        </w:rPr>
        <w:t>(compression).</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The wing spars of an aircraft in flight are subject to</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bending stresses.</w:t>
      </w:r>
    </w:p>
    <w:p w:rsidR="009B5703" w:rsidRPr="00033756" w:rsidRDefault="009B5703" w:rsidP="009B5703">
      <w:pPr>
        <w:autoSpaceDE w:val="0"/>
        <w:autoSpaceDN w:val="0"/>
        <w:adjustRightInd w:val="0"/>
        <w:spacing w:after="0" w:line="240" w:lineRule="auto"/>
        <w:rPr>
          <w:rFonts w:ascii="Times New Roman" w:hAnsi="Times New Roman" w:cs="Times New Roman"/>
          <w:b/>
          <w:bCs/>
          <w:sz w:val="24"/>
          <w:szCs w:val="24"/>
          <w:lang w:val="en-IN"/>
        </w:rPr>
      </w:pPr>
      <w:r w:rsidRPr="00033756">
        <w:rPr>
          <w:rFonts w:ascii="Times New Roman" w:hAnsi="Times New Roman" w:cs="Times New Roman"/>
          <w:b/>
          <w:bCs/>
          <w:sz w:val="24"/>
          <w:szCs w:val="24"/>
          <w:lang w:val="en-IN"/>
        </w:rPr>
        <w:t>TORSION</w:t>
      </w:r>
    </w:p>
    <w:p w:rsidR="009B5703" w:rsidRPr="00033756" w:rsidRDefault="00033756" w:rsidP="009B5703">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Torsional (fig.</w:t>
      </w:r>
      <w:r w:rsidR="009B5703" w:rsidRPr="00033756">
        <w:rPr>
          <w:rFonts w:ascii="Times New Roman" w:hAnsi="Times New Roman" w:cs="Times New Roman"/>
          <w:sz w:val="24"/>
          <w:szCs w:val="24"/>
          <w:lang w:val="en-IN"/>
        </w:rPr>
        <w:t>1</w:t>
      </w:r>
      <w:r w:rsidRPr="00033756">
        <w:rPr>
          <w:rFonts w:ascii="Times New Roman" w:hAnsi="Times New Roman" w:cs="Times New Roman"/>
          <w:sz w:val="24"/>
          <w:szCs w:val="24"/>
          <w:lang w:val="en-IN"/>
        </w:rPr>
        <w:t>-</w:t>
      </w:r>
      <w:r w:rsidR="009B5703" w:rsidRPr="00033756">
        <w:rPr>
          <w:rFonts w:ascii="Times New Roman" w:hAnsi="Times New Roman" w:cs="Times New Roman"/>
          <w:sz w:val="24"/>
          <w:szCs w:val="24"/>
          <w:lang w:val="en-IN"/>
        </w:rPr>
        <w:t xml:space="preserve"> C) stresses result from a</w:t>
      </w:r>
      <w:r w:rsidR="007C6996" w:rsidRPr="00033756">
        <w:rPr>
          <w:rFonts w:ascii="Times New Roman" w:hAnsi="Times New Roman" w:cs="Times New Roman"/>
          <w:sz w:val="24"/>
          <w:szCs w:val="24"/>
          <w:lang w:val="en-IN"/>
        </w:rPr>
        <w:t xml:space="preserve"> </w:t>
      </w:r>
      <w:r w:rsidR="009B5703" w:rsidRPr="00033756">
        <w:rPr>
          <w:rFonts w:ascii="Times New Roman" w:hAnsi="Times New Roman" w:cs="Times New Roman"/>
          <w:sz w:val="24"/>
          <w:szCs w:val="24"/>
          <w:lang w:val="en-IN"/>
        </w:rPr>
        <w:t>twisting force. When you wring out a chamois skin, you</w:t>
      </w:r>
      <w:r w:rsidR="007C6996" w:rsidRPr="00033756">
        <w:rPr>
          <w:rFonts w:ascii="Times New Roman" w:hAnsi="Times New Roman" w:cs="Times New Roman"/>
          <w:sz w:val="24"/>
          <w:szCs w:val="24"/>
          <w:lang w:val="en-IN"/>
        </w:rPr>
        <w:t xml:space="preserve"> </w:t>
      </w:r>
      <w:r w:rsidR="009B5703" w:rsidRPr="00033756">
        <w:rPr>
          <w:rFonts w:ascii="Times New Roman" w:hAnsi="Times New Roman" w:cs="Times New Roman"/>
          <w:sz w:val="24"/>
          <w:szCs w:val="24"/>
          <w:lang w:val="en-IN"/>
        </w:rPr>
        <w:t>are putting it under torsion. Torsion is produced in an</w:t>
      </w:r>
      <w:r w:rsidR="007C6996" w:rsidRPr="00033756">
        <w:rPr>
          <w:rFonts w:ascii="Times New Roman" w:hAnsi="Times New Roman" w:cs="Times New Roman"/>
          <w:sz w:val="24"/>
          <w:szCs w:val="24"/>
          <w:lang w:val="en-IN"/>
        </w:rPr>
        <w:t xml:space="preserve"> </w:t>
      </w:r>
      <w:r w:rsidR="009B5703" w:rsidRPr="00033756">
        <w:rPr>
          <w:rFonts w:ascii="Times New Roman" w:hAnsi="Times New Roman" w:cs="Times New Roman"/>
          <w:sz w:val="24"/>
          <w:szCs w:val="24"/>
          <w:lang w:val="en-IN"/>
        </w:rPr>
        <w:t>engine crankshaft while the engine is running. Forces</w:t>
      </w:r>
      <w:r w:rsidR="007C6996" w:rsidRPr="00033756">
        <w:rPr>
          <w:rFonts w:ascii="Times New Roman" w:hAnsi="Times New Roman" w:cs="Times New Roman"/>
          <w:sz w:val="24"/>
          <w:szCs w:val="24"/>
          <w:lang w:val="en-IN"/>
        </w:rPr>
        <w:t xml:space="preserve"> </w:t>
      </w:r>
      <w:r w:rsidR="009B5703" w:rsidRPr="00033756">
        <w:rPr>
          <w:rFonts w:ascii="Times New Roman" w:hAnsi="Times New Roman" w:cs="Times New Roman"/>
          <w:sz w:val="24"/>
          <w:szCs w:val="24"/>
          <w:lang w:val="en-IN"/>
        </w:rPr>
        <w:t xml:space="preserve">that produce </w:t>
      </w:r>
      <w:r w:rsidR="00431208" w:rsidRPr="00033756">
        <w:rPr>
          <w:rFonts w:ascii="Times New Roman" w:hAnsi="Times New Roman" w:cs="Times New Roman"/>
          <w:sz w:val="24"/>
          <w:szCs w:val="24"/>
          <w:lang w:val="en-IN"/>
        </w:rPr>
        <w:t>torsional stress</w:t>
      </w:r>
      <w:r w:rsidR="009B5703" w:rsidRPr="00033756">
        <w:rPr>
          <w:rFonts w:ascii="Times New Roman" w:hAnsi="Times New Roman" w:cs="Times New Roman"/>
          <w:sz w:val="24"/>
          <w:szCs w:val="24"/>
          <w:lang w:val="en-IN"/>
        </w:rPr>
        <w:t xml:space="preserve"> also produce torque.</w:t>
      </w:r>
    </w:p>
    <w:p w:rsidR="009B5703" w:rsidRPr="00033756" w:rsidRDefault="009B5703" w:rsidP="009B5703">
      <w:pPr>
        <w:autoSpaceDE w:val="0"/>
        <w:autoSpaceDN w:val="0"/>
        <w:adjustRightInd w:val="0"/>
        <w:spacing w:after="0" w:line="240" w:lineRule="auto"/>
        <w:rPr>
          <w:rFonts w:ascii="Times New Roman" w:hAnsi="Times New Roman" w:cs="Times New Roman"/>
          <w:b/>
          <w:bCs/>
          <w:sz w:val="24"/>
          <w:szCs w:val="24"/>
          <w:lang w:val="en-IN"/>
        </w:rPr>
      </w:pPr>
      <w:r w:rsidRPr="00033756">
        <w:rPr>
          <w:rFonts w:ascii="Times New Roman" w:hAnsi="Times New Roman" w:cs="Times New Roman"/>
          <w:b/>
          <w:bCs/>
          <w:sz w:val="24"/>
          <w:szCs w:val="24"/>
          <w:lang w:val="en-IN"/>
        </w:rPr>
        <w:t>VARYING STRESS</w:t>
      </w:r>
    </w:p>
    <w:p w:rsidR="00107200" w:rsidRPr="00033756" w:rsidRDefault="009B5703" w:rsidP="007C6996">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All structural members of an aircraft are subject to</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one or more stresses. Sometimes a structural member</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has alternate stresses; for example, it is under</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compression one instant and under tension the next.</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The strength of aircraft materials must be great enough</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to withstand maximum force of varying stresses.</w:t>
      </w:r>
    </w:p>
    <w:p w:rsidR="00033756" w:rsidRDefault="00033756" w:rsidP="009B5703">
      <w:pPr>
        <w:rPr>
          <w:rFonts w:ascii="Times New Roman" w:hAnsi="Times New Roman" w:cs="Times New Roman"/>
          <w:b/>
          <w:sz w:val="24"/>
          <w:szCs w:val="24"/>
          <w:lang w:val="en-IN"/>
        </w:rPr>
      </w:pPr>
    </w:p>
    <w:p w:rsidR="009B5703" w:rsidRPr="00033756" w:rsidRDefault="00CC491A" w:rsidP="009B5703">
      <w:pPr>
        <w:rPr>
          <w:rFonts w:ascii="Times New Roman" w:hAnsi="Times New Roman" w:cs="Times New Roman"/>
          <w:b/>
          <w:sz w:val="24"/>
          <w:szCs w:val="24"/>
          <w:lang w:val="en-IN"/>
        </w:rPr>
      </w:pPr>
      <w:r w:rsidRPr="00033756">
        <w:rPr>
          <w:rFonts w:ascii="Times New Roman" w:hAnsi="Times New Roman" w:cs="Times New Roman"/>
          <w:b/>
          <w:sz w:val="24"/>
          <w:szCs w:val="24"/>
          <w:lang w:val="en-IN"/>
        </w:rPr>
        <w:t>II</w:t>
      </w:r>
      <w:r w:rsidR="009B5703" w:rsidRPr="00033756">
        <w:rPr>
          <w:rFonts w:ascii="Times New Roman" w:hAnsi="Times New Roman" w:cs="Times New Roman"/>
          <w:b/>
          <w:sz w:val="24"/>
          <w:szCs w:val="24"/>
          <w:lang w:val="en-IN"/>
        </w:rPr>
        <w:t>. Modal Analysis</w:t>
      </w:r>
    </w:p>
    <w:p w:rsidR="009B5703" w:rsidRPr="00033756" w:rsidRDefault="009B5703" w:rsidP="007C6996">
      <w:pPr>
        <w:autoSpaceDE w:val="0"/>
        <w:autoSpaceDN w:val="0"/>
        <w:adjustRightInd w:val="0"/>
        <w:spacing w:after="0" w:line="240" w:lineRule="auto"/>
        <w:rPr>
          <w:rFonts w:ascii="Times New Roman" w:hAnsi="Times New Roman" w:cs="Times New Roman"/>
          <w:sz w:val="24"/>
          <w:szCs w:val="24"/>
          <w:lang w:val="en-IN"/>
        </w:rPr>
      </w:pPr>
      <w:r w:rsidRPr="00033756">
        <w:rPr>
          <w:rFonts w:ascii="Times New Roman" w:hAnsi="Times New Roman" w:cs="Times New Roman"/>
          <w:sz w:val="24"/>
          <w:szCs w:val="24"/>
          <w:lang w:val="en-IN"/>
        </w:rPr>
        <w:t>Modes are inherent properties of a structure, and are determined by the material properties (mass,</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damping, and stiffness), and boundary conditions of the structure</w:t>
      </w:r>
      <w:r w:rsidR="009E5B63">
        <w:rPr>
          <w:rFonts w:ascii="Times New Roman" w:hAnsi="Times New Roman" w:cs="Times New Roman"/>
          <w:sz w:val="24"/>
          <w:szCs w:val="24"/>
          <w:lang w:val="en-IN"/>
        </w:rPr>
        <w:t xml:space="preserve"> [2]</w:t>
      </w:r>
      <w:r w:rsidRPr="00033756">
        <w:rPr>
          <w:rFonts w:ascii="Times New Roman" w:hAnsi="Times New Roman" w:cs="Times New Roman"/>
          <w:sz w:val="24"/>
          <w:szCs w:val="24"/>
          <w:lang w:val="en-IN"/>
        </w:rPr>
        <w:t>. Each mode is defined by a natural</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(modal or resonant) frequency, modal damping, and a mode shape (i.e. the so-called “modal</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parameters”). If either the material properties or the boundary conditions of a structure change, its</w:t>
      </w:r>
      <w:r w:rsidR="007C6996" w:rsidRPr="00033756">
        <w:rPr>
          <w:rFonts w:ascii="Times New Roman" w:hAnsi="Times New Roman" w:cs="Times New Roman"/>
          <w:sz w:val="24"/>
          <w:szCs w:val="24"/>
          <w:lang w:val="en-IN"/>
        </w:rPr>
        <w:t xml:space="preserve"> </w:t>
      </w:r>
      <w:r w:rsidRPr="00033756">
        <w:rPr>
          <w:rFonts w:ascii="Times New Roman" w:hAnsi="Times New Roman" w:cs="Times New Roman"/>
          <w:sz w:val="24"/>
          <w:szCs w:val="24"/>
          <w:lang w:val="en-IN"/>
        </w:rPr>
        <w:t>modes will change.</w:t>
      </w:r>
    </w:p>
    <w:p w:rsidR="009B5703" w:rsidRPr="00033756" w:rsidRDefault="00CC491A" w:rsidP="009B5703">
      <w:pPr>
        <w:rPr>
          <w:rFonts w:ascii="Times New Roman" w:hAnsi="Times New Roman" w:cs="Times New Roman"/>
          <w:b/>
          <w:sz w:val="24"/>
          <w:szCs w:val="24"/>
          <w:lang w:val="en-IN"/>
        </w:rPr>
      </w:pPr>
      <w:r w:rsidRPr="00033756">
        <w:rPr>
          <w:rFonts w:ascii="Times New Roman" w:hAnsi="Times New Roman" w:cs="Times New Roman"/>
          <w:b/>
          <w:sz w:val="24"/>
          <w:szCs w:val="24"/>
          <w:lang w:val="en-IN"/>
        </w:rPr>
        <w:t>a. Problem Specification:</w:t>
      </w:r>
    </w:p>
    <w:p w:rsidR="00CC491A" w:rsidRPr="00033756" w:rsidRDefault="003C1D94" w:rsidP="009B5703">
      <w:pPr>
        <w:rPr>
          <w:rStyle w:val="apple-converted-space"/>
          <w:rFonts w:ascii="Times New Roman" w:hAnsi="Times New Roman" w:cs="Times New Roman"/>
          <w:color w:val="000000"/>
          <w:sz w:val="24"/>
          <w:szCs w:val="24"/>
          <w:shd w:val="clear" w:color="auto" w:fill="FFFFFF"/>
        </w:rPr>
      </w:pPr>
      <w:r w:rsidRPr="00033756">
        <w:rPr>
          <w:rFonts w:ascii="Times New Roman" w:hAnsi="Times New Roman" w:cs="Times New Roman"/>
          <w:color w:val="000000"/>
          <w:sz w:val="24"/>
          <w:szCs w:val="24"/>
          <w:shd w:val="clear" w:color="auto" w:fill="FFFFFF"/>
        </w:rPr>
        <w:t>A wing with a NACA 0012 airfoil section is supported such that one end is fixed and the other end is free. The wing has a chord of 1 meter, a span of 5 meters, and a thickness of 0.01 meters.</w:t>
      </w:r>
      <w:r w:rsidRPr="00033756">
        <w:rPr>
          <w:rStyle w:val="apple-converted-space"/>
          <w:rFonts w:ascii="Times New Roman" w:hAnsi="Times New Roman" w:cs="Times New Roman"/>
          <w:color w:val="000000"/>
          <w:sz w:val="24"/>
          <w:szCs w:val="24"/>
          <w:shd w:val="clear" w:color="auto" w:fill="FFFFFF"/>
        </w:rPr>
        <w:t> </w:t>
      </w:r>
    </w:p>
    <w:p w:rsidR="003C1D94" w:rsidRPr="00033756" w:rsidRDefault="003C1D94" w:rsidP="009B5703">
      <w:pPr>
        <w:rPr>
          <w:rStyle w:val="apple-converted-space"/>
          <w:rFonts w:ascii="Times New Roman" w:hAnsi="Times New Roman" w:cs="Times New Roman"/>
          <w:b/>
          <w:color w:val="000000"/>
          <w:sz w:val="24"/>
          <w:szCs w:val="24"/>
          <w:shd w:val="clear" w:color="auto" w:fill="FFFFFF"/>
        </w:rPr>
      </w:pPr>
      <w:r w:rsidRPr="00033756">
        <w:rPr>
          <w:rStyle w:val="apple-converted-space"/>
          <w:rFonts w:ascii="Times New Roman" w:hAnsi="Times New Roman" w:cs="Times New Roman"/>
          <w:b/>
          <w:color w:val="000000"/>
          <w:sz w:val="24"/>
          <w:szCs w:val="24"/>
          <w:shd w:val="clear" w:color="auto" w:fill="FFFFFF"/>
        </w:rPr>
        <w:lastRenderedPageBreak/>
        <w:t>b. Approach</w:t>
      </w:r>
    </w:p>
    <w:p w:rsidR="003C1D94" w:rsidRPr="00033756" w:rsidRDefault="003C1D94" w:rsidP="003C1D94">
      <w:pPr>
        <w:pStyle w:val="Default"/>
      </w:pPr>
      <w:r w:rsidRPr="00033756">
        <w:rPr>
          <w:rStyle w:val="apple-converted-space"/>
          <w:shd w:val="clear" w:color="auto" w:fill="FFFFFF"/>
        </w:rPr>
        <w:t xml:space="preserve">To find the mode shapes, airfoil geometry is modeled in ANSYS Workbench. The coordinates of the airfoil are obtained from </w:t>
      </w:r>
      <w:hyperlink r:id="rId7" w:history="1">
        <w:r w:rsidRPr="00033756">
          <w:rPr>
            <w:rStyle w:val="Hyperlink"/>
          </w:rPr>
          <w:t>http://www.ppart.de/aerodynamics/profiles/NACA4.html</w:t>
        </w:r>
      </w:hyperlink>
      <w:r w:rsidRPr="00033756">
        <w:t>. NACA 0012 is a symmetric airfoil as it has zero camber. It is 12% as thick as it is long.</w:t>
      </w:r>
    </w:p>
    <w:p w:rsidR="008E1E28" w:rsidRPr="00033756" w:rsidRDefault="008E1E28" w:rsidP="003C1D94">
      <w:pPr>
        <w:pStyle w:val="Default"/>
      </w:pPr>
    </w:p>
    <w:p w:rsidR="003C1D94" w:rsidRPr="00033756" w:rsidRDefault="003C1D94" w:rsidP="003C1D94">
      <w:pPr>
        <w:pStyle w:val="Default"/>
        <w:jc w:val="center"/>
      </w:pPr>
      <w:r w:rsidRPr="00033756">
        <w:rPr>
          <w:noProof/>
          <w:lang w:eastAsia="en-IN"/>
        </w:rPr>
        <w:drawing>
          <wp:inline distT="0" distB="0" distL="0" distR="0" wp14:anchorId="0933D2FA" wp14:editId="24318754">
            <wp:extent cx="2648705" cy="2132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y.png"/>
                    <pic:cNvPicPr/>
                  </pic:nvPicPr>
                  <pic:blipFill>
                    <a:blip r:embed="rId8">
                      <a:extLst>
                        <a:ext uri="{28A0092B-C50C-407E-A947-70E740481C1C}">
                          <a14:useLocalDpi xmlns:a14="http://schemas.microsoft.com/office/drawing/2010/main" val="0"/>
                        </a:ext>
                      </a:extLst>
                    </a:blip>
                    <a:stretch>
                      <a:fillRect/>
                    </a:stretch>
                  </pic:blipFill>
                  <pic:spPr>
                    <a:xfrm>
                      <a:off x="0" y="0"/>
                      <a:ext cx="2651929" cy="2135261"/>
                    </a:xfrm>
                    <a:prstGeom prst="rect">
                      <a:avLst/>
                    </a:prstGeom>
                  </pic:spPr>
                </pic:pic>
              </a:graphicData>
            </a:graphic>
          </wp:inline>
        </w:drawing>
      </w:r>
    </w:p>
    <w:p w:rsidR="003C1D94" w:rsidRPr="00033756" w:rsidRDefault="008E1E28" w:rsidP="003C1D94">
      <w:pPr>
        <w:pStyle w:val="Default"/>
      </w:pPr>
      <w:r w:rsidRPr="00033756">
        <w:t xml:space="preserve">                                                              </w:t>
      </w:r>
      <w:r w:rsidR="00247FB5" w:rsidRPr="00033756">
        <w:t>Fig.2</w:t>
      </w:r>
      <w:r w:rsidRPr="00033756">
        <w:t xml:space="preserve"> Geometry</w:t>
      </w:r>
    </w:p>
    <w:p w:rsidR="008E1E28" w:rsidRPr="00033756" w:rsidRDefault="008E1E28" w:rsidP="003C1D94">
      <w:pPr>
        <w:pStyle w:val="Default"/>
      </w:pPr>
    </w:p>
    <w:p w:rsidR="003C1D94" w:rsidRPr="00033756" w:rsidRDefault="003C1D94" w:rsidP="003C1D94">
      <w:pPr>
        <w:pStyle w:val="Default"/>
      </w:pPr>
      <w:r w:rsidRPr="00033756">
        <w:t>After modelling the geometry, discretization is done. Mapped Face Meshing and Edge sizing features are used to create a mesh mapped into the rectangular domain.</w:t>
      </w:r>
      <w:r w:rsidR="009A664F">
        <w:t xml:space="preserve"> The element used in meshing the 2D </w:t>
      </w:r>
      <w:proofErr w:type="spellStart"/>
      <w:r w:rsidR="009A664F">
        <w:t>airfoil</w:t>
      </w:r>
      <w:proofErr w:type="spellEnd"/>
      <w:r w:rsidR="009A664F">
        <w:t xml:space="preserve"> domain is PLANE 182 and for the solid extruded part is SOLID 185.</w:t>
      </w:r>
    </w:p>
    <w:p w:rsidR="003C1D94" w:rsidRPr="00033756" w:rsidRDefault="003C1D94" w:rsidP="003C1D94">
      <w:pPr>
        <w:pStyle w:val="Default"/>
      </w:pPr>
    </w:p>
    <w:p w:rsidR="003C1D94" w:rsidRPr="00033756" w:rsidRDefault="003C1D94" w:rsidP="003C1D94">
      <w:pPr>
        <w:pStyle w:val="Default"/>
        <w:jc w:val="center"/>
      </w:pPr>
      <w:r w:rsidRPr="00033756">
        <w:rPr>
          <w:noProof/>
          <w:lang w:eastAsia="en-IN"/>
        </w:rPr>
        <w:drawing>
          <wp:inline distT="0" distB="0" distL="0" distR="0" wp14:anchorId="1B21786F" wp14:editId="6E1608C6">
            <wp:extent cx="2897701" cy="2333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png"/>
                    <pic:cNvPicPr/>
                  </pic:nvPicPr>
                  <pic:blipFill>
                    <a:blip r:embed="rId9">
                      <a:extLst>
                        <a:ext uri="{28A0092B-C50C-407E-A947-70E740481C1C}">
                          <a14:useLocalDpi xmlns:a14="http://schemas.microsoft.com/office/drawing/2010/main" val="0"/>
                        </a:ext>
                      </a:extLst>
                    </a:blip>
                    <a:stretch>
                      <a:fillRect/>
                    </a:stretch>
                  </pic:blipFill>
                  <pic:spPr>
                    <a:xfrm>
                      <a:off x="0" y="0"/>
                      <a:ext cx="2906429" cy="2340176"/>
                    </a:xfrm>
                    <a:prstGeom prst="rect">
                      <a:avLst/>
                    </a:prstGeom>
                  </pic:spPr>
                </pic:pic>
              </a:graphicData>
            </a:graphic>
          </wp:inline>
        </w:drawing>
      </w:r>
    </w:p>
    <w:p w:rsidR="003C1D94" w:rsidRPr="00033756" w:rsidRDefault="003C1D94" w:rsidP="003C1D94">
      <w:pPr>
        <w:pStyle w:val="Default"/>
      </w:pPr>
    </w:p>
    <w:p w:rsidR="003C1D94" w:rsidRPr="00033756" w:rsidRDefault="008E1E28" w:rsidP="009B5703">
      <w:pPr>
        <w:rPr>
          <w:rFonts w:ascii="Times New Roman" w:hAnsi="Times New Roman" w:cs="Times New Roman"/>
          <w:sz w:val="24"/>
          <w:szCs w:val="24"/>
          <w:lang w:val="en-IN"/>
        </w:rPr>
      </w:pPr>
      <w:r w:rsidRPr="00033756">
        <w:rPr>
          <w:rFonts w:ascii="Times New Roman" w:hAnsi="Times New Roman" w:cs="Times New Roman"/>
          <w:sz w:val="24"/>
          <w:szCs w:val="24"/>
          <w:lang w:val="en-IN"/>
        </w:rPr>
        <w:t xml:space="preserve">                                                                    </w:t>
      </w:r>
      <w:r w:rsidR="00247FB5" w:rsidRPr="00033756">
        <w:rPr>
          <w:rFonts w:ascii="Times New Roman" w:hAnsi="Times New Roman" w:cs="Times New Roman"/>
          <w:sz w:val="24"/>
          <w:szCs w:val="24"/>
          <w:lang w:val="en-IN"/>
        </w:rPr>
        <w:t>Fig.3</w:t>
      </w:r>
      <w:r w:rsidRPr="00033756">
        <w:rPr>
          <w:rFonts w:ascii="Times New Roman" w:hAnsi="Times New Roman" w:cs="Times New Roman"/>
          <w:sz w:val="24"/>
          <w:szCs w:val="24"/>
          <w:lang w:val="en-IN"/>
        </w:rPr>
        <w:t xml:space="preserve"> Meshing</w:t>
      </w:r>
    </w:p>
    <w:p w:rsidR="008E1E28" w:rsidRPr="00033756" w:rsidRDefault="008E1E28" w:rsidP="009B5703">
      <w:pPr>
        <w:rPr>
          <w:rFonts w:ascii="Times New Roman" w:hAnsi="Times New Roman" w:cs="Times New Roman"/>
          <w:sz w:val="24"/>
          <w:szCs w:val="24"/>
        </w:rPr>
      </w:pPr>
    </w:p>
    <w:p w:rsidR="009B5703" w:rsidRPr="00033756" w:rsidRDefault="003C1D94" w:rsidP="009B5703">
      <w:pPr>
        <w:rPr>
          <w:rFonts w:ascii="Times New Roman" w:hAnsi="Times New Roman" w:cs="Times New Roman"/>
          <w:sz w:val="24"/>
          <w:szCs w:val="24"/>
        </w:rPr>
      </w:pPr>
      <w:r w:rsidRPr="00033756">
        <w:rPr>
          <w:rFonts w:ascii="Times New Roman" w:hAnsi="Times New Roman" w:cs="Times New Roman"/>
          <w:sz w:val="24"/>
          <w:szCs w:val="24"/>
        </w:rPr>
        <w:t xml:space="preserve">The wing is assumed to be fixed at one end hence </w:t>
      </w:r>
      <w:r w:rsidRPr="00033756">
        <w:rPr>
          <w:rFonts w:ascii="Times New Roman" w:hAnsi="Times New Roman" w:cs="Times New Roman"/>
          <w:b/>
          <w:sz w:val="24"/>
          <w:szCs w:val="24"/>
        </w:rPr>
        <w:t xml:space="preserve">Fixed Support </w:t>
      </w:r>
      <w:r w:rsidRPr="00033756">
        <w:rPr>
          <w:rFonts w:ascii="Times New Roman" w:hAnsi="Times New Roman" w:cs="Times New Roman"/>
          <w:sz w:val="24"/>
          <w:szCs w:val="24"/>
        </w:rPr>
        <w:t>is used while defining the boundary conditions.</w:t>
      </w:r>
    </w:p>
    <w:p w:rsidR="003C1D94" w:rsidRPr="00033756" w:rsidRDefault="003C1D94" w:rsidP="003C1D94">
      <w:pPr>
        <w:jc w:val="center"/>
        <w:rPr>
          <w:rFonts w:ascii="Times New Roman" w:hAnsi="Times New Roman" w:cs="Times New Roman"/>
          <w:sz w:val="24"/>
          <w:szCs w:val="24"/>
        </w:rPr>
      </w:pPr>
    </w:p>
    <w:p w:rsidR="00431208" w:rsidRPr="00033756" w:rsidRDefault="003C1D94" w:rsidP="008E1E28">
      <w:pPr>
        <w:jc w:val="center"/>
        <w:rPr>
          <w:rFonts w:ascii="Times New Roman" w:hAnsi="Times New Roman" w:cs="Times New Roman"/>
          <w:sz w:val="24"/>
          <w:szCs w:val="24"/>
        </w:rPr>
      </w:pPr>
      <w:r w:rsidRPr="00033756">
        <w:rPr>
          <w:rFonts w:ascii="Times New Roman" w:hAnsi="Times New Roman" w:cs="Times New Roman"/>
          <w:noProof/>
          <w:sz w:val="24"/>
          <w:szCs w:val="24"/>
          <w:lang w:val="en-IN" w:eastAsia="en-IN"/>
        </w:rPr>
        <w:lastRenderedPageBreak/>
        <w:drawing>
          <wp:inline distT="0" distB="0" distL="0" distR="0" wp14:anchorId="5E5B7496" wp14:editId="7594849E">
            <wp:extent cx="3169806" cy="255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upport.png"/>
                    <pic:cNvPicPr/>
                  </pic:nvPicPr>
                  <pic:blipFill>
                    <a:blip r:embed="rId10">
                      <a:extLst>
                        <a:ext uri="{28A0092B-C50C-407E-A947-70E740481C1C}">
                          <a14:useLocalDpi xmlns:a14="http://schemas.microsoft.com/office/drawing/2010/main" val="0"/>
                        </a:ext>
                      </a:extLst>
                    </a:blip>
                    <a:stretch>
                      <a:fillRect/>
                    </a:stretch>
                  </pic:blipFill>
                  <pic:spPr>
                    <a:xfrm>
                      <a:off x="0" y="0"/>
                      <a:ext cx="3169162" cy="2551721"/>
                    </a:xfrm>
                    <a:prstGeom prst="rect">
                      <a:avLst/>
                    </a:prstGeom>
                  </pic:spPr>
                </pic:pic>
              </a:graphicData>
            </a:graphic>
          </wp:inline>
        </w:drawing>
      </w:r>
    </w:p>
    <w:p w:rsidR="008E1E28" w:rsidRPr="00033756" w:rsidRDefault="00247FB5" w:rsidP="008E1E28">
      <w:pPr>
        <w:jc w:val="center"/>
        <w:rPr>
          <w:rFonts w:ascii="Times New Roman" w:hAnsi="Times New Roman" w:cs="Times New Roman"/>
          <w:sz w:val="24"/>
          <w:szCs w:val="24"/>
        </w:rPr>
      </w:pPr>
      <w:r w:rsidRPr="00033756">
        <w:rPr>
          <w:rFonts w:ascii="Times New Roman" w:hAnsi="Times New Roman" w:cs="Times New Roman"/>
          <w:sz w:val="24"/>
          <w:szCs w:val="24"/>
        </w:rPr>
        <w:t>Fig.4</w:t>
      </w:r>
      <w:r w:rsidR="008E1E28" w:rsidRPr="00033756">
        <w:rPr>
          <w:rFonts w:ascii="Times New Roman" w:hAnsi="Times New Roman" w:cs="Times New Roman"/>
          <w:sz w:val="24"/>
          <w:szCs w:val="24"/>
        </w:rPr>
        <w:t xml:space="preserve"> Fixed Support</w:t>
      </w:r>
    </w:p>
    <w:p w:rsidR="008E1E28" w:rsidRPr="00033756" w:rsidRDefault="008E1E28" w:rsidP="008E1E28">
      <w:pPr>
        <w:jc w:val="center"/>
        <w:rPr>
          <w:rFonts w:ascii="Times New Roman" w:hAnsi="Times New Roman" w:cs="Times New Roman"/>
          <w:sz w:val="24"/>
          <w:szCs w:val="24"/>
        </w:rPr>
      </w:pPr>
    </w:p>
    <w:p w:rsidR="003C1D94" w:rsidRPr="00033756" w:rsidRDefault="00EF45E1" w:rsidP="00EF45E1">
      <w:pPr>
        <w:rPr>
          <w:rFonts w:ascii="Times New Roman" w:hAnsi="Times New Roman" w:cs="Times New Roman"/>
          <w:b/>
          <w:sz w:val="24"/>
          <w:szCs w:val="24"/>
        </w:rPr>
      </w:pPr>
      <w:r w:rsidRPr="00033756">
        <w:rPr>
          <w:rFonts w:ascii="Times New Roman" w:hAnsi="Times New Roman" w:cs="Times New Roman"/>
          <w:b/>
          <w:sz w:val="24"/>
          <w:szCs w:val="24"/>
        </w:rPr>
        <w:t>III. Results</w:t>
      </w:r>
    </w:p>
    <w:p w:rsidR="00EF45E1" w:rsidRPr="00033756" w:rsidRDefault="00EF45E1" w:rsidP="00EF45E1">
      <w:pPr>
        <w:rPr>
          <w:rFonts w:ascii="Times New Roman" w:hAnsi="Times New Roman" w:cs="Times New Roman"/>
          <w:b/>
          <w:sz w:val="24"/>
          <w:szCs w:val="24"/>
        </w:rPr>
      </w:pPr>
      <w:r w:rsidRPr="00033756">
        <w:rPr>
          <w:rFonts w:ascii="Times New Roman" w:hAnsi="Times New Roman" w:cs="Times New Roman"/>
          <w:b/>
          <w:sz w:val="24"/>
          <w:szCs w:val="24"/>
        </w:rPr>
        <w:t xml:space="preserve">a. </w:t>
      </w:r>
      <w:r w:rsidR="00E11998" w:rsidRPr="00033756">
        <w:rPr>
          <w:rFonts w:ascii="Times New Roman" w:hAnsi="Times New Roman" w:cs="Times New Roman"/>
          <w:b/>
          <w:sz w:val="24"/>
          <w:szCs w:val="24"/>
        </w:rPr>
        <w:t>Aluminum</w:t>
      </w:r>
      <w:r w:rsidRPr="00033756">
        <w:rPr>
          <w:rFonts w:ascii="Times New Roman" w:hAnsi="Times New Roman" w:cs="Times New Roman"/>
          <w:b/>
          <w:sz w:val="24"/>
          <w:szCs w:val="24"/>
        </w:rPr>
        <w:t xml:space="preserve"> 6061-t6</w:t>
      </w:r>
      <w:r w:rsidR="009E5B63">
        <w:rPr>
          <w:rFonts w:ascii="Times New Roman" w:hAnsi="Times New Roman" w:cs="Times New Roman"/>
          <w:b/>
          <w:sz w:val="24"/>
          <w:szCs w:val="24"/>
        </w:rPr>
        <w:t xml:space="preserve"> </w:t>
      </w:r>
    </w:p>
    <w:p w:rsidR="00EF45E1" w:rsidRPr="00033756" w:rsidRDefault="00EF45E1" w:rsidP="000B5032">
      <w:pPr>
        <w:tabs>
          <w:tab w:val="left" w:pos="4521"/>
        </w:tabs>
        <w:rPr>
          <w:rFonts w:ascii="Times New Roman" w:hAnsi="Times New Roman" w:cs="Times New Roman"/>
          <w:sz w:val="24"/>
          <w:szCs w:val="24"/>
        </w:rPr>
      </w:pPr>
      <w:r w:rsidRPr="00033756">
        <w:rPr>
          <w:rFonts w:ascii="Times New Roman" w:hAnsi="Times New Roman" w:cs="Times New Roman"/>
          <w:sz w:val="24"/>
          <w:szCs w:val="24"/>
        </w:rPr>
        <w:t xml:space="preserve">The properties of </w:t>
      </w:r>
      <w:r w:rsidR="00E11998" w:rsidRPr="00033756">
        <w:rPr>
          <w:rFonts w:ascii="Times New Roman" w:hAnsi="Times New Roman" w:cs="Times New Roman"/>
          <w:sz w:val="24"/>
          <w:szCs w:val="24"/>
        </w:rPr>
        <w:t>Aluminum</w:t>
      </w:r>
      <w:r w:rsidRPr="00033756">
        <w:rPr>
          <w:rFonts w:ascii="Times New Roman" w:hAnsi="Times New Roman" w:cs="Times New Roman"/>
          <w:sz w:val="24"/>
          <w:szCs w:val="24"/>
        </w:rPr>
        <w:t xml:space="preserve"> 6061-T6</w:t>
      </w:r>
      <w:r w:rsidR="009E5B63">
        <w:rPr>
          <w:rFonts w:ascii="Times New Roman" w:hAnsi="Times New Roman" w:cs="Times New Roman"/>
          <w:sz w:val="24"/>
          <w:szCs w:val="24"/>
        </w:rPr>
        <w:t xml:space="preserve"> [3]</w:t>
      </w:r>
      <w:r w:rsidRPr="00033756">
        <w:rPr>
          <w:rFonts w:ascii="Times New Roman" w:hAnsi="Times New Roman" w:cs="Times New Roman"/>
          <w:sz w:val="24"/>
          <w:szCs w:val="24"/>
        </w:rPr>
        <w:t xml:space="preserve"> are:</w:t>
      </w:r>
      <w:r w:rsidR="000B5032" w:rsidRPr="00033756">
        <w:rPr>
          <w:rFonts w:ascii="Times New Roman" w:hAnsi="Times New Roman" w:cs="Times New Roman"/>
          <w:sz w:val="24"/>
          <w:szCs w:val="24"/>
        </w:rPr>
        <w:tab/>
      </w:r>
    </w:p>
    <w:p w:rsidR="00EF45E1" w:rsidRPr="00033756" w:rsidRDefault="00EF45E1" w:rsidP="00EF45E1">
      <w:pPr>
        <w:rPr>
          <w:rFonts w:ascii="Times New Roman" w:hAnsi="Times New Roman" w:cs="Times New Roman"/>
          <w:sz w:val="24"/>
          <w:szCs w:val="24"/>
        </w:rPr>
      </w:pPr>
      <w:r w:rsidRPr="00033756">
        <w:rPr>
          <w:rFonts w:ascii="Times New Roman" w:hAnsi="Times New Roman" w:cs="Times New Roman"/>
          <w:sz w:val="24"/>
          <w:szCs w:val="24"/>
        </w:rPr>
        <w:t>Elastic Modulus: 1e7 psi</w:t>
      </w:r>
      <w:r w:rsidRPr="00033756">
        <w:rPr>
          <w:rFonts w:ascii="Times New Roman" w:hAnsi="Times New Roman" w:cs="Times New Roman"/>
          <w:sz w:val="24"/>
          <w:szCs w:val="24"/>
        </w:rPr>
        <w:tab/>
        <w:t>Density: 2700 kg/m</w:t>
      </w:r>
      <w:r w:rsidRPr="00033756">
        <w:rPr>
          <w:rFonts w:ascii="Times New Roman" w:hAnsi="Times New Roman" w:cs="Times New Roman"/>
          <w:sz w:val="24"/>
          <w:szCs w:val="24"/>
          <w:vertAlign w:val="superscript"/>
        </w:rPr>
        <w:t>3</w:t>
      </w:r>
    </w:p>
    <w:p w:rsidR="00E9159C" w:rsidRDefault="00EF45E1" w:rsidP="00E9159C">
      <w:pPr>
        <w:rPr>
          <w:rFonts w:ascii="Times New Roman" w:hAnsi="Times New Roman" w:cs="Times New Roman"/>
          <w:sz w:val="24"/>
          <w:szCs w:val="24"/>
        </w:rPr>
      </w:pPr>
      <w:r w:rsidRPr="00033756">
        <w:rPr>
          <w:rFonts w:ascii="Times New Roman" w:hAnsi="Times New Roman" w:cs="Times New Roman"/>
          <w:sz w:val="24"/>
          <w:szCs w:val="24"/>
        </w:rPr>
        <w:t>The first 6 natural frequencies are shown in Table 1.</w:t>
      </w:r>
    </w:p>
    <w:p w:rsidR="00E9159C" w:rsidRPr="00033756" w:rsidRDefault="00E9159C" w:rsidP="00E9159C">
      <w:pPr>
        <w:jc w:val="center"/>
        <w:rPr>
          <w:rFonts w:ascii="Times New Roman" w:hAnsi="Times New Roman" w:cs="Times New Roman"/>
          <w:sz w:val="24"/>
          <w:szCs w:val="24"/>
        </w:rPr>
      </w:pPr>
      <w:r w:rsidRPr="00033756">
        <w:rPr>
          <w:rFonts w:ascii="Times New Roman" w:hAnsi="Times New Roman" w:cs="Times New Roman"/>
          <w:sz w:val="24"/>
          <w:szCs w:val="24"/>
        </w:rPr>
        <w:t>Table 1</w:t>
      </w:r>
      <w:r>
        <w:rPr>
          <w:rFonts w:ascii="Times New Roman" w:hAnsi="Times New Roman" w:cs="Times New Roman"/>
          <w:sz w:val="24"/>
          <w:szCs w:val="24"/>
        </w:rPr>
        <w:t>: Modal Frequencies of Aluminum 6061-T6</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76"/>
        <w:gridCol w:w="2734"/>
        <w:gridCol w:w="1985"/>
        <w:gridCol w:w="1619"/>
      </w:tblGrid>
      <w:tr w:rsidR="00F5144F" w:rsidRPr="00033756" w:rsidTr="00085FC6">
        <w:tc>
          <w:tcPr>
            <w:tcW w:w="776"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Mode</w:t>
            </w:r>
          </w:p>
        </w:tc>
        <w:tc>
          <w:tcPr>
            <w:tcW w:w="2734"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Natural Frequency (Hz)</w:t>
            </w:r>
          </w:p>
        </w:tc>
        <w:tc>
          <w:tcPr>
            <w:tcW w:w="1985" w:type="dxa"/>
          </w:tcPr>
          <w:p w:rsidR="00F5144F" w:rsidRPr="00033756" w:rsidRDefault="00F5144F" w:rsidP="002B2204">
            <w:pPr>
              <w:rPr>
                <w:rFonts w:ascii="Times New Roman" w:hAnsi="Times New Roman" w:cs="Times New Roman"/>
                <w:sz w:val="24"/>
                <w:szCs w:val="24"/>
              </w:rPr>
            </w:pPr>
            <w:r>
              <w:rPr>
                <w:rFonts w:ascii="Times New Roman" w:hAnsi="Times New Roman" w:cs="Times New Roman"/>
                <w:sz w:val="24"/>
                <w:szCs w:val="24"/>
              </w:rPr>
              <w:t>Maximum Deformation</w:t>
            </w:r>
            <w:r w:rsidR="006C7431">
              <w:rPr>
                <w:rFonts w:ascii="Times New Roman" w:hAnsi="Times New Roman" w:cs="Times New Roman"/>
                <w:sz w:val="24"/>
                <w:szCs w:val="24"/>
              </w:rPr>
              <w:t xml:space="preserve"> (m)</w:t>
            </w:r>
            <w:bookmarkStart w:id="0" w:name="_GoBack"/>
            <w:bookmarkEnd w:id="0"/>
          </w:p>
        </w:tc>
        <w:tc>
          <w:tcPr>
            <w:tcW w:w="1619" w:type="dxa"/>
          </w:tcPr>
          <w:p w:rsidR="00F5144F" w:rsidRDefault="00F5144F" w:rsidP="002B2204">
            <w:pPr>
              <w:rPr>
                <w:rFonts w:ascii="Times New Roman" w:hAnsi="Times New Roman" w:cs="Times New Roman"/>
                <w:sz w:val="24"/>
                <w:szCs w:val="24"/>
              </w:rPr>
            </w:pPr>
            <w:r>
              <w:rPr>
                <w:rFonts w:ascii="Times New Roman" w:hAnsi="Times New Roman" w:cs="Times New Roman"/>
                <w:sz w:val="24"/>
                <w:szCs w:val="24"/>
              </w:rPr>
              <w:t>Deformation Type</w:t>
            </w:r>
          </w:p>
        </w:tc>
      </w:tr>
      <w:tr w:rsidR="00F5144F" w:rsidRPr="00033756" w:rsidTr="00085FC6">
        <w:tc>
          <w:tcPr>
            <w:tcW w:w="776"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1.</w:t>
            </w:r>
          </w:p>
        </w:tc>
        <w:tc>
          <w:tcPr>
            <w:tcW w:w="2734"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4.8318</w:t>
            </w:r>
          </w:p>
        </w:tc>
        <w:tc>
          <w:tcPr>
            <w:tcW w:w="1985" w:type="dxa"/>
          </w:tcPr>
          <w:p w:rsidR="00F5144F" w:rsidRPr="00033756" w:rsidRDefault="00F5144F" w:rsidP="002B2204">
            <w:pPr>
              <w:rPr>
                <w:rFonts w:ascii="Times New Roman" w:hAnsi="Times New Roman" w:cs="Times New Roman"/>
                <w:sz w:val="24"/>
                <w:szCs w:val="24"/>
              </w:rPr>
            </w:pPr>
            <w:r>
              <w:rPr>
                <w:rFonts w:ascii="Times New Roman" w:hAnsi="Times New Roman" w:cs="Times New Roman"/>
                <w:sz w:val="24"/>
                <w:szCs w:val="24"/>
              </w:rPr>
              <w:t>0.120</w:t>
            </w:r>
          </w:p>
        </w:tc>
        <w:tc>
          <w:tcPr>
            <w:tcW w:w="1619" w:type="dxa"/>
          </w:tcPr>
          <w:p w:rsidR="00F5144F" w:rsidRDefault="00F5144F" w:rsidP="002B2204">
            <w:pPr>
              <w:rPr>
                <w:rFonts w:ascii="Times New Roman" w:hAnsi="Times New Roman" w:cs="Times New Roman"/>
                <w:sz w:val="24"/>
                <w:szCs w:val="24"/>
              </w:rPr>
            </w:pPr>
            <w:r>
              <w:rPr>
                <w:rFonts w:ascii="Times New Roman" w:hAnsi="Times New Roman" w:cs="Times New Roman"/>
                <w:sz w:val="24"/>
                <w:szCs w:val="24"/>
              </w:rPr>
              <w:t>Bending</w:t>
            </w:r>
          </w:p>
        </w:tc>
      </w:tr>
      <w:tr w:rsidR="00F5144F" w:rsidRPr="00033756" w:rsidTr="00085FC6">
        <w:tc>
          <w:tcPr>
            <w:tcW w:w="776"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2.</w:t>
            </w:r>
          </w:p>
        </w:tc>
        <w:tc>
          <w:tcPr>
            <w:tcW w:w="2734"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25.321</w:t>
            </w:r>
          </w:p>
        </w:tc>
        <w:tc>
          <w:tcPr>
            <w:tcW w:w="1985" w:type="dxa"/>
          </w:tcPr>
          <w:p w:rsidR="00F5144F" w:rsidRPr="00033756" w:rsidRDefault="00F5144F" w:rsidP="002B2204">
            <w:pPr>
              <w:rPr>
                <w:rFonts w:ascii="Times New Roman" w:hAnsi="Times New Roman" w:cs="Times New Roman"/>
                <w:sz w:val="24"/>
                <w:szCs w:val="24"/>
              </w:rPr>
            </w:pPr>
            <w:r>
              <w:rPr>
                <w:rFonts w:ascii="Times New Roman" w:hAnsi="Times New Roman" w:cs="Times New Roman"/>
                <w:sz w:val="24"/>
                <w:szCs w:val="24"/>
              </w:rPr>
              <w:t>0.118</w:t>
            </w:r>
          </w:p>
        </w:tc>
        <w:tc>
          <w:tcPr>
            <w:tcW w:w="1619" w:type="dxa"/>
          </w:tcPr>
          <w:p w:rsidR="00F5144F" w:rsidRDefault="00F5144F" w:rsidP="002B2204">
            <w:pPr>
              <w:rPr>
                <w:rFonts w:ascii="Times New Roman" w:hAnsi="Times New Roman" w:cs="Times New Roman"/>
                <w:sz w:val="24"/>
                <w:szCs w:val="24"/>
              </w:rPr>
            </w:pPr>
            <w:r>
              <w:rPr>
                <w:rFonts w:ascii="Times New Roman" w:hAnsi="Times New Roman" w:cs="Times New Roman"/>
                <w:sz w:val="24"/>
                <w:szCs w:val="24"/>
              </w:rPr>
              <w:t>Bending</w:t>
            </w:r>
          </w:p>
        </w:tc>
      </w:tr>
      <w:tr w:rsidR="00F5144F" w:rsidRPr="00033756" w:rsidTr="00085FC6">
        <w:tc>
          <w:tcPr>
            <w:tcW w:w="776"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3.</w:t>
            </w:r>
          </w:p>
        </w:tc>
        <w:tc>
          <w:tcPr>
            <w:tcW w:w="2734"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32.168</w:t>
            </w:r>
          </w:p>
        </w:tc>
        <w:tc>
          <w:tcPr>
            <w:tcW w:w="1985" w:type="dxa"/>
          </w:tcPr>
          <w:p w:rsidR="00F5144F" w:rsidRPr="00033756" w:rsidRDefault="00F5144F" w:rsidP="002B2204">
            <w:pPr>
              <w:rPr>
                <w:rFonts w:ascii="Times New Roman" w:hAnsi="Times New Roman" w:cs="Times New Roman"/>
                <w:sz w:val="24"/>
                <w:szCs w:val="24"/>
              </w:rPr>
            </w:pPr>
            <w:r>
              <w:rPr>
                <w:rFonts w:ascii="Times New Roman" w:hAnsi="Times New Roman" w:cs="Times New Roman"/>
                <w:sz w:val="24"/>
                <w:szCs w:val="24"/>
              </w:rPr>
              <w:t>0.119</w:t>
            </w:r>
          </w:p>
        </w:tc>
        <w:tc>
          <w:tcPr>
            <w:tcW w:w="1619" w:type="dxa"/>
          </w:tcPr>
          <w:p w:rsidR="00F5144F" w:rsidRDefault="00F5144F" w:rsidP="002B2204">
            <w:pPr>
              <w:rPr>
                <w:rFonts w:ascii="Times New Roman" w:hAnsi="Times New Roman" w:cs="Times New Roman"/>
                <w:sz w:val="24"/>
                <w:szCs w:val="24"/>
              </w:rPr>
            </w:pPr>
            <w:r>
              <w:rPr>
                <w:rFonts w:ascii="Times New Roman" w:hAnsi="Times New Roman" w:cs="Times New Roman"/>
                <w:sz w:val="24"/>
                <w:szCs w:val="24"/>
              </w:rPr>
              <w:t>Bending</w:t>
            </w:r>
          </w:p>
        </w:tc>
      </w:tr>
      <w:tr w:rsidR="00F5144F" w:rsidRPr="00033756" w:rsidTr="00085FC6">
        <w:tc>
          <w:tcPr>
            <w:tcW w:w="776"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4.</w:t>
            </w:r>
          </w:p>
        </w:tc>
        <w:tc>
          <w:tcPr>
            <w:tcW w:w="2734"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38.081</w:t>
            </w:r>
          </w:p>
        </w:tc>
        <w:tc>
          <w:tcPr>
            <w:tcW w:w="1985" w:type="dxa"/>
          </w:tcPr>
          <w:p w:rsidR="00F5144F" w:rsidRPr="00033756" w:rsidRDefault="00F5144F" w:rsidP="002B2204">
            <w:pPr>
              <w:rPr>
                <w:rFonts w:ascii="Times New Roman" w:hAnsi="Times New Roman" w:cs="Times New Roman"/>
                <w:sz w:val="24"/>
                <w:szCs w:val="24"/>
              </w:rPr>
            </w:pPr>
            <w:r>
              <w:rPr>
                <w:rFonts w:ascii="Times New Roman" w:hAnsi="Times New Roman" w:cs="Times New Roman"/>
                <w:sz w:val="24"/>
                <w:szCs w:val="24"/>
              </w:rPr>
              <w:t>0.135</w:t>
            </w:r>
          </w:p>
        </w:tc>
        <w:tc>
          <w:tcPr>
            <w:tcW w:w="1619" w:type="dxa"/>
          </w:tcPr>
          <w:p w:rsidR="00F5144F" w:rsidRDefault="00F5144F" w:rsidP="002B2204">
            <w:pPr>
              <w:rPr>
                <w:rFonts w:ascii="Times New Roman" w:hAnsi="Times New Roman" w:cs="Times New Roman"/>
                <w:sz w:val="24"/>
                <w:szCs w:val="24"/>
              </w:rPr>
            </w:pPr>
            <w:r>
              <w:rPr>
                <w:rFonts w:ascii="Times New Roman" w:hAnsi="Times New Roman" w:cs="Times New Roman"/>
                <w:sz w:val="24"/>
                <w:szCs w:val="24"/>
              </w:rPr>
              <w:t>Twisting</w:t>
            </w:r>
          </w:p>
        </w:tc>
      </w:tr>
      <w:tr w:rsidR="00F5144F" w:rsidRPr="00033756" w:rsidTr="00085FC6">
        <w:tc>
          <w:tcPr>
            <w:tcW w:w="776"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5.</w:t>
            </w:r>
          </w:p>
        </w:tc>
        <w:tc>
          <w:tcPr>
            <w:tcW w:w="2734"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48.304</w:t>
            </w:r>
          </w:p>
        </w:tc>
        <w:tc>
          <w:tcPr>
            <w:tcW w:w="1985" w:type="dxa"/>
          </w:tcPr>
          <w:p w:rsidR="00F5144F" w:rsidRPr="00033756" w:rsidRDefault="00F5144F" w:rsidP="002B2204">
            <w:pPr>
              <w:rPr>
                <w:rFonts w:ascii="Times New Roman" w:hAnsi="Times New Roman" w:cs="Times New Roman"/>
                <w:sz w:val="24"/>
                <w:szCs w:val="24"/>
              </w:rPr>
            </w:pPr>
            <w:r>
              <w:rPr>
                <w:rFonts w:ascii="Times New Roman" w:hAnsi="Times New Roman" w:cs="Times New Roman"/>
                <w:sz w:val="24"/>
                <w:szCs w:val="24"/>
              </w:rPr>
              <w:t>0.143</w:t>
            </w:r>
          </w:p>
        </w:tc>
        <w:tc>
          <w:tcPr>
            <w:tcW w:w="1619" w:type="dxa"/>
          </w:tcPr>
          <w:p w:rsidR="00F5144F" w:rsidRDefault="00F5144F" w:rsidP="002B2204">
            <w:pPr>
              <w:rPr>
                <w:rFonts w:ascii="Times New Roman" w:hAnsi="Times New Roman" w:cs="Times New Roman"/>
                <w:sz w:val="24"/>
                <w:szCs w:val="24"/>
              </w:rPr>
            </w:pPr>
            <w:r>
              <w:rPr>
                <w:rFonts w:ascii="Times New Roman" w:hAnsi="Times New Roman" w:cs="Times New Roman"/>
                <w:sz w:val="24"/>
                <w:szCs w:val="24"/>
              </w:rPr>
              <w:t>Combined Bending and Twisting</w:t>
            </w:r>
          </w:p>
        </w:tc>
      </w:tr>
      <w:tr w:rsidR="00F5144F" w:rsidRPr="00033756" w:rsidTr="00085FC6">
        <w:tc>
          <w:tcPr>
            <w:tcW w:w="776"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6.</w:t>
            </w:r>
          </w:p>
        </w:tc>
        <w:tc>
          <w:tcPr>
            <w:tcW w:w="2734" w:type="dxa"/>
          </w:tcPr>
          <w:p w:rsidR="00F5144F" w:rsidRPr="00033756" w:rsidRDefault="00F5144F" w:rsidP="002B2204">
            <w:pPr>
              <w:rPr>
                <w:rFonts w:ascii="Times New Roman" w:hAnsi="Times New Roman" w:cs="Times New Roman"/>
                <w:sz w:val="24"/>
                <w:szCs w:val="24"/>
              </w:rPr>
            </w:pPr>
            <w:r w:rsidRPr="00033756">
              <w:rPr>
                <w:rFonts w:ascii="Times New Roman" w:hAnsi="Times New Roman" w:cs="Times New Roman"/>
                <w:sz w:val="24"/>
                <w:szCs w:val="24"/>
              </w:rPr>
              <w:t>53.528</w:t>
            </w:r>
          </w:p>
        </w:tc>
        <w:tc>
          <w:tcPr>
            <w:tcW w:w="1985" w:type="dxa"/>
          </w:tcPr>
          <w:p w:rsidR="00F5144F" w:rsidRPr="00033756" w:rsidRDefault="00F5144F" w:rsidP="002B2204">
            <w:pPr>
              <w:rPr>
                <w:rFonts w:ascii="Times New Roman" w:hAnsi="Times New Roman" w:cs="Times New Roman"/>
                <w:sz w:val="24"/>
                <w:szCs w:val="24"/>
              </w:rPr>
            </w:pPr>
            <w:r>
              <w:rPr>
                <w:rFonts w:ascii="Times New Roman" w:hAnsi="Times New Roman" w:cs="Times New Roman"/>
                <w:sz w:val="24"/>
                <w:szCs w:val="24"/>
              </w:rPr>
              <w:t>0.193</w:t>
            </w:r>
          </w:p>
        </w:tc>
        <w:tc>
          <w:tcPr>
            <w:tcW w:w="1619" w:type="dxa"/>
          </w:tcPr>
          <w:p w:rsidR="00F5144F" w:rsidRDefault="00F5144F" w:rsidP="002B2204">
            <w:pPr>
              <w:rPr>
                <w:rFonts w:ascii="Times New Roman" w:hAnsi="Times New Roman" w:cs="Times New Roman"/>
                <w:sz w:val="24"/>
                <w:szCs w:val="24"/>
              </w:rPr>
            </w:pPr>
            <w:r>
              <w:rPr>
                <w:rFonts w:ascii="Times New Roman" w:hAnsi="Times New Roman" w:cs="Times New Roman"/>
                <w:sz w:val="24"/>
                <w:szCs w:val="24"/>
              </w:rPr>
              <w:t>Combined Bending and Twisting</w:t>
            </w:r>
          </w:p>
        </w:tc>
      </w:tr>
    </w:tbl>
    <w:p w:rsidR="002B2204" w:rsidRPr="00033756" w:rsidRDefault="002B2204" w:rsidP="002B2204">
      <w:pPr>
        <w:jc w:val="center"/>
        <w:rPr>
          <w:rFonts w:ascii="Times New Roman" w:hAnsi="Times New Roman" w:cs="Times New Roman"/>
          <w:noProof/>
          <w:sz w:val="24"/>
          <w:szCs w:val="24"/>
          <w:lang w:val="en-IN" w:eastAsia="en-IN"/>
        </w:rPr>
      </w:pPr>
    </w:p>
    <w:p w:rsidR="002B2204" w:rsidRPr="00033756" w:rsidRDefault="002B2204" w:rsidP="002B2204">
      <w:pPr>
        <w:jc w:val="center"/>
        <w:rPr>
          <w:rFonts w:ascii="Times New Roman" w:hAnsi="Times New Roman" w:cs="Times New Roman"/>
          <w:noProof/>
          <w:sz w:val="24"/>
          <w:szCs w:val="24"/>
          <w:lang w:val="en-IN" w:eastAsia="en-IN"/>
        </w:rPr>
      </w:pPr>
    </w:p>
    <w:p w:rsidR="002B2204" w:rsidRPr="00033756" w:rsidRDefault="002B2204" w:rsidP="002B2204">
      <w:pPr>
        <w:jc w:val="center"/>
        <w:rPr>
          <w:rFonts w:ascii="Times New Roman" w:hAnsi="Times New Roman" w:cs="Times New Roman"/>
          <w:noProof/>
          <w:sz w:val="24"/>
          <w:szCs w:val="24"/>
          <w:lang w:val="en-IN" w:eastAsia="en-IN"/>
        </w:rPr>
      </w:pPr>
    </w:p>
    <w:p w:rsidR="002B2204" w:rsidRPr="00033756" w:rsidRDefault="002B2204" w:rsidP="002B2204">
      <w:pPr>
        <w:jc w:val="center"/>
        <w:rPr>
          <w:rFonts w:ascii="Times New Roman" w:hAnsi="Times New Roman" w:cs="Times New Roman"/>
          <w:noProof/>
          <w:sz w:val="24"/>
          <w:szCs w:val="24"/>
          <w:lang w:val="en-IN" w:eastAsia="en-IN"/>
        </w:rPr>
      </w:pPr>
    </w:p>
    <w:p w:rsidR="00431208" w:rsidRDefault="00431208" w:rsidP="002B2204">
      <w:pPr>
        <w:jc w:val="center"/>
        <w:rPr>
          <w:rFonts w:ascii="Times New Roman" w:hAnsi="Times New Roman" w:cs="Times New Roman"/>
          <w:noProof/>
          <w:sz w:val="24"/>
          <w:szCs w:val="24"/>
          <w:lang w:val="en-IN" w:eastAsia="en-IN"/>
        </w:rPr>
      </w:pPr>
    </w:p>
    <w:p w:rsidR="00033756" w:rsidRDefault="00033756" w:rsidP="00033756">
      <w:pPr>
        <w:rPr>
          <w:rFonts w:ascii="Times New Roman" w:hAnsi="Times New Roman" w:cs="Times New Roman"/>
          <w:b/>
          <w:sz w:val="24"/>
          <w:szCs w:val="24"/>
        </w:rPr>
      </w:pPr>
    </w:p>
    <w:p w:rsidR="00F5144F" w:rsidRDefault="00F5144F" w:rsidP="00033756">
      <w:pPr>
        <w:rPr>
          <w:rFonts w:ascii="Times New Roman" w:hAnsi="Times New Roman" w:cs="Times New Roman"/>
          <w:b/>
          <w:sz w:val="24"/>
          <w:szCs w:val="24"/>
        </w:rPr>
      </w:pPr>
    </w:p>
    <w:p w:rsidR="00033756" w:rsidRPr="00033756" w:rsidRDefault="00033756" w:rsidP="00033756">
      <w:pPr>
        <w:rPr>
          <w:rFonts w:ascii="Times New Roman" w:hAnsi="Times New Roman" w:cs="Times New Roman"/>
          <w:b/>
          <w:sz w:val="24"/>
          <w:szCs w:val="24"/>
        </w:rPr>
      </w:pPr>
      <w:r w:rsidRPr="00033756">
        <w:rPr>
          <w:rFonts w:ascii="Times New Roman" w:hAnsi="Times New Roman" w:cs="Times New Roman"/>
          <w:b/>
          <w:sz w:val="24"/>
          <w:szCs w:val="24"/>
        </w:rPr>
        <w:t>b. Titanium 3.7165</w:t>
      </w:r>
    </w:p>
    <w:p w:rsidR="00E9159C" w:rsidRDefault="00033756" w:rsidP="00E9159C">
      <w:pPr>
        <w:tabs>
          <w:tab w:val="left" w:pos="4521"/>
        </w:tabs>
        <w:rPr>
          <w:rFonts w:ascii="Times New Roman" w:hAnsi="Times New Roman" w:cs="Times New Roman"/>
          <w:sz w:val="24"/>
          <w:szCs w:val="24"/>
        </w:rPr>
      </w:pPr>
      <w:r w:rsidRPr="00033756">
        <w:rPr>
          <w:rFonts w:ascii="Times New Roman" w:hAnsi="Times New Roman" w:cs="Times New Roman"/>
          <w:sz w:val="24"/>
          <w:szCs w:val="24"/>
        </w:rPr>
        <w:t>The properties of Titanium 3.7165</w:t>
      </w:r>
      <w:r w:rsidR="009E5B63">
        <w:rPr>
          <w:rFonts w:ascii="Times New Roman" w:hAnsi="Times New Roman" w:cs="Times New Roman"/>
          <w:sz w:val="24"/>
          <w:szCs w:val="24"/>
        </w:rPr>
        <w:t xml:space="preserve"> [4]</w:t>
      </w:r>
      <w:r w:rsidRPr="00033756">
        <w:rPr>
          <w:rFonts w:ascii="Times New Roman" w:hAnsi="Times New Roman" w:cs="Times New Roman"/>
          <w:sz w:val="24"/>
          <w:szCs w:val="24"/>
        </w:rPr>
        <w:t xml:space="preserve"> are</w:t>
      </w:r>
      <w:r w:rsidR="00E9159C">
        <w:rPr>
          <w:rFonts w:ascii="Times New Roman" w:hAnsi="Times New Roman" w:cs="Times New Roman"/>
          <w:sz w:val="24"/>
          <w:szCs w:val="24"/>
        </w:rPr>
        <w:t xml:space="preserve"> shown in Table 2</w:t>
      </w:r>
      <w:r w:rsidRPr="00033756">
        <w:rPr>
          <w:rFonts w:ascii="Times New Roman" w:hAnsi="Times New Roman" w:cs="Times New Roman"/>
          <w:sz w:val="24"/>
          <w:szCs w:val="24"/>
        </w:rPr>
        <w:t>:</w:t>
      </w:r>
      <w:r w:rsidRPr="00033756">
        <w:rPr>
          <w:rFonts w:ascii="Times New Roman" w:hAnsi="Times New Roman" w:cs="Times New Roman"/>
          <w:sz w:val="24"/>
          <w:szCs w:val="24"/>
        </w:rPr>
        <w:tab/>
      </w:r>
    </w:p>
    <w:p w:rsidR="005B2CEE" w:rsidRDefault="00033756" w:rsidP="00DC63CA">
      <w:pPr>
        <w:tabs>
          <w:tab w:val="left" w:pos="4521"/>
        </w:tabs>
        <w:rPr>
          <w:rFonts w:ascii="Times New Roman" w:hAnsi="Times New Roman" w:cs="Times New Roman"/>
          <w:sz w:val="24"/>
          <w:szCs w:val="24"/>
          <w:vertAlign w:val="superscript"/>
        </w:rPr>
      </w:pPr>
      <w:r w:rsidRPr="00033756">
        <w:rPr>
          <w:rFonts w:ascii="Times New Roman" w:hAnsi="Times New Roman" w:cs="Times New Roman"/>
          <w:sz w:val="24"/>
          <w:szCs w:val="24"/>
        </w:rPr>
        <w:t>Elastic Modulus: 1.5e7 psi</w:t>
      </w:r>
      <w:r w:rsidRPr="00033756">
        <w:rPr>
          <w:rFonts w:ascii="Times New Roman" w:hAnsi="Times New Roman" w:cs="Times New Roman"/>
          <w:sz w:val="24"/>
          <w:szCs w:val="24"/>
        </w:rPr>
        <w:tab/>
        <w:t>Density: 4400 kg/m</w:t>
      </w:r>
      <w:r w:rsidRPr="00033756">
        <w:rPr>
          <w:rFonts w:ascii="Times New Roman" w:hAnsi="Times New Roman" w:cs="Times New Roman"/>
          <w:sz w:val="24"/>
          <w:szCs w:val="24"/>
          <w:vertAlign w:val="superscript"/>
        </w:rPr>
        <w:t>3</w:t>
      </w:r>
    </w:p>
    <w:p w:rsidR="00DC63CA" w:rsidRPr="00DC63CA" w:rsidRDefault="00DC63CA" w:rsidP="00DC63CA">
      <w:pPr>
        <w:tabs>
          <w:tab w:val="left" w:pos="4521"/>
        </w:tabs>
        <w:rPr>
          <w:rFonts w:ascii="Times New Roman" w:hAnsi="Times New Roman" w:cs="Times New Roman"/>
          <w:sz w:val="24"/>
          <w:szCs w:val="24"/>
          <w:vertAlign w:val="superscript"/>
        </w:rPr>
      </w:pPr>
    </w:p>
    <w:p w:rsidR="00E9159C" w:rsidRPr="00033756" w:rsidRDefault="00E9159C" w:rsidP="00E9159C">
      <w:pPr>
        <w:jc w:val="center"/>
        <w:rPr>
          <w:rFonts w:ascii="Times New Roman" w:hAnsi="Times New Roman" w:cs="Times New Roman"/>
          <w:sz w:val="24"/>
          <w:szCs w:val="24"/>
        </w:rPr>
      </w:pPr>
      <w:r>
        <w:rPr>
          <w:rFonts w:ascii="Times New Roman" w:hAnsi="Times New Roman" w:cs="Times New Roman"/>
          <w:sz w:val="24"/>
          <w:szCs w:val="24"/>
        </w:rPr>
        <w:lastRenderedPageBreak/>
        <w:t>Table 2: Modal Frequencies of Titanium 3.7165</w:t>
      </w:r>
    </w:p>
    <w:tbl>
      <w:tblPr>
        <w:tblStyle w:val="TableGrid"/>
        <w:tblW w:w="6866" w:type="dxa"/>
        <w:jc w:val="center"/>
        <w:tblInd w:w="2376" w:type="dxa"/>
        <w:tblLook w:val="04A0" w:firstRow="1" w:lastRow="0" w:firstColumn="1" w:lastColumn="0" w:noHBand="0" w:noVBand="1"/>
      </w:tblPr>
      <w:tblGrid>
        <w:gridCol w:w="776"/>
        <w:gridCol w:w="2125"/>
        <w:gridCol w:w="2202"/>
        <w:gridCol w:w="1763"/>
      </w:tblGrid>
      <w:tr w:rsidR="00CE6AF3" w:rsidRPr="00033756" w:rsidTr="00CE6AF3">
        <w:trPr>
          <w:jc w:val="center"/>
        </w:trPr>
        <w:tc>
          <w:tcPr>
            <w:tcW w:w="776"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 xml:space="preserve">Mode </w:t>
            </w:r>
          </w:p>
        </w:tc>
        <w:tc>
          <w:tcPr>
            <w:tcW w:w="2125"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Natural Frequency (Hz)</w:t>
            </w:r>
          </w:p>
        </w:tc>
        <w:tc>
          <w:tcPr>
            <w:tcW w:w="2202" w:type="dxa"/>
          </w:tcPr>
          <w:p w:rsidR="00CE6AF3" w:rsidRPr="00033756" w:rsidRDefault="00CE6AF3" w:rsidP="00F5144F">
            <w:pPr>
              <w:rPr>
                <w:rFonts w:ascii="Times New Roman" w:hAnsi="Times New Roman" w:cs="Times New Roman"/>
                <w:sz w:val="24"/>
                <w:szCs w:val="24"/>
              </w:rPr>
            </w:pPr>
            <w:r>
              <w:rPr>
                <w:rFonts w:ascii="Times New Roman" w:hAnsi="Times New Roman" w:cs="Times New Roman"/>
                <w:sz w:val="24"/>
                <w:szCs w:val="24"/>
              </w:rPr>
              <w:t>Maximum Deformation</w:t>
            </w:r>
            <w:r w:rsidR="006C7431">
              <w:rPr>
                <w:rFonts w:ascii="Times New Roman" w:hAnsi="Times New Roman" w:cs="Times New Roman"/>
                <w:sz w:val="24"/>
                <w:szCs w:val="24"/>
              </w:rPr>
              <w:t xml:space="preserve"> (m)</w:t>
            </w:r>
          </w:p>
        </w:tc>
        <w:tc>
          <w:tcPr>
            <w:tcW w:w="1763" w:type="dxa"/>
          </w:tcPr>
          <w:p w:rsidR="00CE6AF3" w:rsidRDefault="00CE6AF3" w:rsidP="00F5144F">
            <w:pPr>
              <w:rPr>
                <w:rFonts w:ascii="Times New Roman" w:hAnsi="Times New Roman" w:cs="Times New Roman"/>
                <w:sz w:val="24"/>
                <w:szCs w:val="24"/>
              </w:rPr>
            </w:pPr>
            <w:r>
              <w:rPr>
                <w:rFonts w:ascii="Times New Roman" w:hAnsi="Times New Roman" w:cs="Times New Roman"/>
                <w:sz w:val="24"/>
                <w:szCs w:val="24"/>
              </w:rPr>
              <w:t>Deformation Type</w:t>
            </w:r>
          </w:p>
        </w:tc>
      </w:tr>
      <w:tr w:rsidR="00CE6AF3" w:rsidRPr="00033756" w:rsidTr="00CE6AF3">
        <w:trPr>
          <w:jc w:val="center"/>
        </w:trPr>
        <w:tc>
          <w:tcPr>
            <w:tcW w:w="776"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1</w:t>
            </w:r>
          </w:p>
        </w:tc>
        <w:tc>
          <w:tcPr>
            <w:tcW w:w="2125"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4.6357</w:t>
            </w:r>
          </w:p>
        </w:tc>
        <w:tc>
          <w:tcPr>
            <w:tcW w:w="2202" w:type="dxa"/>
          </w:tcPr>
          <w:p w:rsidR="00CE6AF3" w:rsidRPr="00033756" w:rsidRDefault="00CE6AF3" w:rsidP="00F5144F">
            <w:pPr>
              <w:rPr>
                <w:rFonts w:ascii="Times New Roman" w:hAnsi="Times New Roman" w:cs="Times New Roman"/>
                <w:sz w:val="24"/>
                <w:szCs w:val="24"/>
              </w:rPr>
            </w:pPr>
            <w:r>
              <w:rPr>
                <w:rFonts w:ascii="Times New Roman" w:hAnsi="Times New Roman" w:cs="Times New Roman"/>
                <w:sz w:val="24"/>
                <w:szCs w:val="24"/>
              </w:rPr>
              <w:t>0.0945</w:t>
            </w:r>
          </w:p>
        </w:tc>
        <w:tc>
          <w:tcPr>
            <w:tcW w:w="1763" w:type="dxa"/>
          </w:tcPr>
          <w:p w:rsidR="00CE6AF3" w:rsidRDefault="00CE6AF3" w:rsidP="00F5144F">
            <w:pPr>
              <w:rPr>
                <w:rFonts w:ascii="Times New Roman" w:hAnsi="Times New Roman" w:cs="Times New Roman"/>
                <w:sz w:val="24"/>
                <w:szCs w:val="24"/>
              </w:rPr>
            </w:pPr>
            <w:r>
              <w:rPr>
                <w:rFonts w:ascii="Times New Roman" w:hAnsi="Times New Roman" w:cs="Times New Roman"/>
                <w:sz w:val="24"/>
                <w:szCs w:val="24"/>
              </w:rPr>
              <w:t>Bending</w:t>
            </w:r>
          </w:p>
        </w:tc>
      </w:tr>
      <w:tr w:rsidR="00CE6AF3" w:rsidRPr="00033756" w:rsidTr="00CE6AF3">
        <w:trPr>
          <w:jc w:val="center"/>
        </w:trPr>
        <w:tc>
          <w:tcPr>
            <w:tcW w:w="776"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2.</w:t>
            </w:r>
          </w:p>
        </w:tc>
        <w:tc>
          <w:tcPr>
            <w:tcW w:w="2125"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24.293</w:t>
            </w:r>
          </w:p>
        </w:tc>
        <w:tc>
          <w:tcPr>
            <w:tcW w:w="2202" w:type="dxa"/>
          </w:tcPr>
          <w:p w:rsidR="00CE6AF3" w:rsidRPr="00033756" w:rsidRDefault="00CE6AF3" w:rsidP="00F5144F">
            <w:pPr>
              <w:rPr>
                <w:rFonts w:ascii="Times New Roman" w:hAnsi="Times New Roman" w:cs="Times New Roman"/>
                <w:sz w:val="24"/>
                <w:szCs w:val="24"/>
              </w:rPr>
            </w:pPr>
            <w:r>
              <w:rPr>
                <w:rFonts w:ascii="Times New Roman" w:hAnsi="Times New Roman" w:cs="Times New Roman"/>
                <w:sz w:val="24"/>
                <w:szCs w:val="24"/>
              </w:rPr>
              <w:t>0.092</w:t>
            </w:r>
          </w:p>
        </w:tc>
        <w:tc>
          <w:tcPr>
            <w:tcW w:w="1763" w:type="dxa"/>
          </w:tcPr>
          <w:p w:rsidR="00CE6AF3" w:rsidRDefault="00CE6AF3" w:rsidP="00F5144F">
            <w:pPr>
              <w:rPr>
                <w:rFonts w:ascii="Times New Roman" w:hAnsi="Times New Roman" w:cs="Times New Roman"/>
                <w:sz w:val="24"/>
                <w:szCs w:val="24"/>
              </w:rPr>
            </w:pPr>
            <w:r>
              <w:rPr>
                <w:rFonts w:ascii="Times New Roman" w:hAnsi="Times New Roman" w:cs="Times New Roman"/>
                <w:sz w:val="24"/>
                <w:szCs w:val="24"/>
              </w:rPr>
              <w:t>Bending</w:t>
            </w:r>
          </w:p>
        </w:tc>
      </w:tr>
      <w:tr w:rsidR="00CE6AF3" w:rsidRPr="00033756" w:rsidTr="00CE6AF3">
        <w:trPr>
          <w:jc w:val="center"/>
        </w:trPr>
        <w:tc>
          <w:tcPr>
            <w:tcW w:w="776"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3.</w:t>
            </w:r>
          </w:p>
        </w:tc>
        <w:tc>
          <w:tcPr>
            <w:tcW w:w="2125"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30.862</w:t>
            </w:r>
          </w:p>
        </w:tc>
        <w:tc>
          <w:tcPr>
            <w:tcW w:w="2202" w:type="dxa"/>
          </w:tcPr>
          <w:p w:rsidR="00CE6AF3" w:rsidRPr="00033756" w:rsidRDefault="00CE6AF3" w:rsidP="00F5144F">
            <w:pPr>
              <w:rPr>
                <w:rFonts w:ascii="Times New Roman" w:hAnsi="Times New Roman" w:cs="Times New Roman"/>
                <w:sz w:val="24"/>
                <w:szCs w:val="24"/>
              </w:rPr>
            </w:pPr>
            <w:r>
              <w:rPr>
                <w:rFonts w:ascii="Times New Roman" w:hAnsi="Times New Roman" w:cs="Times New Roman"/>
                <w:sz w:val="24"/>
                <w:szCs w:val="24"/>
              </w:rPr>
              <w:t>0.093</w:t>
            </w:r>
          </w:p>
        </w:tc>
        <w:tc>
          <w:tcPr>
            <w:tcW w:w="1763" w:type="dxa"/>
          </w:tcPr>
          <w:p w:rsidR="00CE6AF3" w:rsidRDefault="00CE6AF3" w:rsidP="00F5144F">
            <w:pPr>
              <w:rPr>
                <w:rFonts w:ascii="Times New Roman" w:hAnsi="Times New Roman" w:cs="Times New Roman"/>
                <w:sz w:val="24"/>
                <w:szCs w:val="24"/>
              </w:rPr>
            </w:pPr>
            <w:r>
              <w:rPr>
                <w:rFonts w:ascii="Times New Roman" w:hAnsi="Times New Roman" w:cs="Times New Roman"/>
                <w:sz w:val="24"/>
                <w:szCs w:val="24"/>
              </w:rPr>
              <w:t>Bending</w:t>
            </w:r>
          </w:p>
        </w:tc>
      </w:tr>
      <w:tr w:rsidR="00CE6AF3" w:rsidRPr="00033756" w:rsidTr="00CE6AF3">
        <w:trPr>
          <w:jc w:val="center"/>
        </w:trPr>
        <w:tc>
          <w:tcPr>
            <w:tcW w:w="776"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4.</w:t>
            </w:r>
          </w:p>
        </w:tc>
        <w:tc>
          <w:tcPr>
            <w:tcW w:w="2125"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36.535</w:t>
            </w:r>
          </w:p>
        </w:tc>
        <w:tc>
          <w:tcPr>
            <w:tcW w:w="2202" w:type="dxa"/>
          </w:tcPr>
          <w:p w:rsidR="00CE6AF3" w:rsidRPr="00033756" w:rsidRDefault="00CE6AF3" w:rsidP="00F5144F">
            <w:pPr>
              <w:rPr>
                <w:rFonts w:ascii="Times New Roman" w:hAnsi="Times New Roman" w:cs="Times New Roman"/>
                <w:sz w:val="24"/>
                <w:szCs w:val="24"/>
              </w:rPr>
            </w:pPr>
            <w:r>
              <w:rPr>
                <w:rFonts w:ascii="Times New Roman" w:hAnsi="Times New Roman" w:cs="Times New Roman"/>
                <w:sz w:val="24"/>
                <w:szCs w:val="24"/>
              </w:rPr>
              <w:t>0.106</w:t>
            </w:r>
          </w:p>
        </w:tc>
        <w:tc>
          <w:tcPr>
            <w:tcW w:w="1763" w:type="dxa"/>
          </w:tcPr>
          <w:p w:rsidR="00CE6AF3" w:rsidRDefault="00CE6AF3" w:rsidP="00F5144F">
            <w:pPr>
              <w:rPr>
                <w:rFonts w:ascii="Times New Roman" w:hAnsi="Times New Roman" w:cs="Times New Roman"/>
                <w:sz w:val="24"/>
                <w:szCs w:val="24"/>
              </w:rPr>
            </w:pPr>
            <w:r>
              <w:rPr>
                <w:rFonts w:ascii="Times New Roman" w:hAnsi="Times New Roman" w:cs="Times New Roman"/>
                <w:sz w:val="24"/>
                <w:szCs w:val="24"/>
              </w:rPr>
              <w:t>Twisting</w:t>
            </w:r>
          </w:p>
        </w:tc>
      </w:tr>
      <w:tr w:rsidR="00CE6AF3" w:rsidRPr="00033756" w:rsidTr="00CE6AF3">
        <w:trPr>
          <w:jc w:val="center"/>
        </w:trPr>
        <w:tc>
          <w:tcPr>
            <w:tcW w:w="776"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5.</w:t>
            </w:r>
          </w:p>
        </w:tc>
        <w:tc>
          <w:tcPr>
            <w:tcW w:w="2125"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46.343</w:t>
            </w:r>
          </w:p>
        </w:tc>
        <w:tc>
          <w:tcPr>
            <w:tcW w:w="2202" w:type="dxa"/>
          </w:tcPr>
          <w:p w:rsidR="00CE6AF3" w:rsidRPr="00033756" w:rsidRDefault="00CE6AF3" w:rsidP="00F5144F">
            <w:pPr>
              <w:rPr>
                <w:rFonts w:ascii="Times New Roman" w:hAnsi="Times New Roman" w:cs="Times New Roman"/>
                <w:sz w:val="24"/>
                <w:szCs w:val="24"/>
              </w:rPr>
            </w:pPr>
            <w:r>
              <w:rPr>
                <w:rFonts w:ascii="Times New Roman" w:hAnsi="Times New Roman" w:cs="Times New Roman"/>
                <w:sz w:val="24"/>
                <w:szCs w:val="24"/>
              </w:rPr>
              <w:t>0.112</w:t>
            </w:r>
          </w:p>
        </w:tc>
        <w:tc>
          <w:tcPr>
            <w:tcW w:w="1763" w:type="dxa"/>
          </w:tcPr>
          <w:p w:rsidR="00CE6AF3" w:rsidRDefault="00CE6AF3" w:rsidP="00F5144F">
            <w:pPr>
              <w:rPr>
                <w:rFonts w:ascii="Times New Roman" w:hAnsi="Times New Roman" w:cs="Times New Roman"/>
                <w:sz w:val="24"/>
                <w:szCs w:val="24"/>
              </w:rPr>
            </w:pPr>
            <w:r>
              <w:rPr>
                <w:rFonts w:ascii="Times New Roman" w:hAnsi="Times New Roman" w:cs="Times New Roman"/>
                <w:sz w:val="24"/>
                <w:szCs w:val="24"/>
              </w:rPr>
              <w:t>Combined Bending and Twisting</w:t>
            </w:r>
          </w:p>
        </w:tc>
      </w:tr>
      <w:tr w:rsidR="00CE6AF3" w:rsidRPr="00033756" w:rsidTr="00CE6AF3">
        <w:trPr>
          <w:jc w:val="center"/>
        </w:trPr>
        <w:tc>
          <w:tcPr>
            <w:tcW w:w="776"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6.</w:t>
            </w:r>
          </w:p>
        </w:tc>
        <w:tc>
          <w:tcPr>
            <w:tcW w:w="2125" w:type="dxa"/>
          </w:tcPr>
          <w:p w:rsidR="00CE6AF3" w:rsidRPr="00033756" w:rsidRDefault="00CE6AF3" w:rsidP="00F5144F">
            <w:pPr>
              <w:rPr>
                <w:rFonts w:ascii="Times New Roman" w:hAnsi="Times New Roman" w:cs="Times New Roman"/>
                <w:sz w:val="24"/>
                <w:szCs w:val="24"/>
              </w:rPr>
            </w:pPr>
            <w:r w:rsidRPr="00033756">
              <w:rPr>
                <w:rFonts w:ascii="Times New Roman" w:hAnsi="Times New Roman" w:cs="Times New Roman"/>
                <w:sz w:val="24"/>
                <w:szCs w:val="24"/>
              </w:rPr>
              <w:t>51.355</w:t>
            </w:r>
          </w:p>
        </w:tc>
        <w:tc>
          <w:tcPr>
            <w:tcW w:w="2202" w:type="dxa"/>
          </w:tcPr>
          <w:p w:rsidR="00CE6AF3" w:rsidRPr="00033756" w:rsidRDefault="00CE6AF3" w:rsidP="00F5144F">
            <w:pPr>
              <w:rPr>
                <w:rFonts w:ascii="Times New Roman" w:hAnsi="Times New Roman" w:cs="Times New Roman"/>
                <w:sz w:val="24"/>
                <w:szCs w:val="24"/>
              </w:rPr>
            </w:pPr>
            <w:r>
              <w:rPr>
                <w:rFonts w:ascii="Times New Roman" w:hAnsi="Times New Roman" w:cs="Times New Roman"/>
                <w:sz w:val="24"/>
                <w:szCs w:val="24"/>
              </w:rPr>
              <w:t>0.151</w:t>
            </w:r>
          </w:p>
        </w:tc>
        <w:tc>
          <w:tcPr>
            <w:tcW w:w="1763" w:type="dxa"/>
          </w:tcPr>
          <w:p w:rsidR="00CE6AF3" w:rsidRDefault="00CE6AF3" w:rsidP="00F5144F">
            <w:pPr>
              <w:rPr>
                <w:rFonts w:ascii="Times New Roman" w:hAnsi="Times New Roman" w:cs="Times New Roman"/>
                <w:sz w:val="24"/>
                <w:szCs w:val="24"/>
              </w:rPr>
            </w:pPr>
            <w:r>
              <w:rPr>
                <w:rFonts w:ascii="Times New Roman" w:hAnsi="Times New Roman" w:cs="Times New Roman"/>
                <w:sz w:val="24"/>
                <w:szCs w:val="24"/>
              </w:rPr>
              <w:t>Combined Bending and Twisting</w:t>
            </w:r>
          </w:p>
        </w:tc>
      </w:tr>
    </w:tbl>
    <w:p w:rsidR="00033756" w:rsidRPr="00033756" w:rsidRDefault="00033756" w:rsidP="00033756">
      <w:pPr>
        <w:rPr>
          <w:rFonts w:ascii="Times New Roman" w:hAnsi="Times New Roman" w:cs="Times New Roman"/>
          <w:noProof/>
          <w:sz w:val="24"/>
          <w:szCs w:val="24"/>
          <w:lang w:val="en-IN" w:eastAsia="en-IN"/>
        </w:rPr>
      </w:pPr>
    </w:p>
    <w:p w:rsidR="002B2204" w:rsidRPr="00033756" w:rsidRDefault="002B2204" w:rsidP="002B2204">
      <w:pPr>
        <w:jc w:val="center"/>
        <w:rPr>
          <w:rFonts w:ascii="Times New Roman" w:hAnsi="Times New Roman" w:cs="Times New Roman"/>
          <w:noProof/>
          <w:sz w:val="24"/>
          <w:szCs w:val="24"/>
          <w:lang w:val="en-IN" w:eastAsia="en-IN"/>
        </w:rPr>
      </w:pPr>
      <w:r w:rsidRPr="00033756">
        <w:rPr>
          <w:rFonts w:ascii="Times New Roman" w:hAnsi="Times New Roman" w:cs="Times New Roman"/>
          <w:noProof/>
          <w:sz w:val="24"/>
          <w:szCs w:val="24"/>
          <w:lang w:val="en-IN" w:eastAsia="en-IN"/>
        </w:rPr>
        <w:drawing>
          <wp:inline distT="0" distB="0" distL="0" distR="0" wp14:anchorId="5DB09157" wp14:editId="59C49ED4">
            <wp:extent cx="2590720" cy="208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 2.png"/>
                    <pic:cNvPicPr/>
                  </pic:nvPicPr>
                  <pic:blipFill>
                    <a:blip r:embed="rId11">
                      <a:extLst>
                        <a:ext uri="{28A0092B-C50C-407E-A947-70E740481C1C}">
                          <a14:useLocalDpi xmlns:a14="http://schemas.microsoft.com/office/drawing/2010/main" val="0"/>
                        </a:ext>
                      </a:extLst>
                    </a:blip>
                    <a:stretch>
                      <a:fillRect/>
                    </a:stretch>
                  </pic:blipFill>
                  <pic:spPr>
                    <a:xfrm>
                      <a:off x="0" y="0"/>
                      <a:ext cx="2600517" cy="2093863"/>
                    </a:xfrm>
                    <a:prstGeom prst="rect">
                      <a:avLst/>
                    </a:prstGeom>
                  </pic:spPr>
                </pic:pic>
              </a:graphicData>
            </a:graphic>
          </wp:inline>
        </w:drawing>
      </w:r>
      <w:r w:rsidR="00033756" w:rsidRPr="00033756">
        <w:rPr>
          <w:rFonts w:ascii="Times New Roman" w:hAnsi="Times New Roman" w:cs="Times New Roman"/>
          <w:noProof/>
          <w:sz w:val="24"/>
          <w:szCs w:val="24"/>
          <w:lang w:val="en-IN" w:eastAsia="en-IN"/>
        </w:rPr>
        <w:drawing>
          <wp:inline distT="0" distB="0" distL="0" distR="0" wp14:anchorId="2AF917E7" wp14:editId="3116C545">
            <wp:extent cx="2543175" cy="2044294"/>
            <wp:effectExtent l="0" t="0" r="0" b="0"/>
            <wp:docPr id="5" name="Picture 1" descr="D:\academic\7th sem\mecahnical vibration\Project\Results\Titanium\Mode1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7th sem\mecahnical vibration\Project\Results\Titanium\Mode1t.png"/>
                    <pic:cNvPicPr>
                      <a:picLocks noChangeAspect="1" noChangeArrowheads="1"/>
                    </pic:cNvPicPr>
                  </pic:nvPicPr>
                  <pic:blipFill>
                    <a:blip r:embed="rId12"/>
                    <a:srcRect/>
                    <a:stretch>
                      <a:fillRect/>
                    </a:stretch>
                  </pic:blipFill>
                  <pic:spPr bwMode="auto">
                    <a:xfrm>
                      <a:off x="0" y="0"/>
                      <a:ext cx="2548026" cy="2048194"/>
                    </a:xfrm>
                    <a:prstGeom prst="rect">
                      <a:avLst/>
                    </a:prstGeom>
                    <a:noFill/>
                    <a:ln w="9525">
                      <a:noFill/>
                      <a:miter lim="800000"/>
                      <a:headEnd/>
                      <a:tailEnd/>
                    </a:ln>
                  </pic:spPr>
                </pic:pic>
              </a:graphicData>
            </a:graphic>
          </wp:inline>
        </w:drawing>
      </w:r>
    </w:p>
    <w:p w:rsidR="00033756" w:rsidRDefault="00033756" w:rsidP="00033756">
      <w:pP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t>(a)</w:t>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t>(b)</w:t>
      </w:r>
    </w:p>
    <w:p w:rsidR="008E1E28" w:rsidRPr="00033756" w:rsidRDefault="00247FB5" w:rsidP="002B2204">
      <w:pPr>
        <w:jc w:val="center"/>
        <w:rPr>
          <w:rFonts w:ascii="Times New Roman" w:hAnsi="Times New Roman" w:cs="Times New Roman"/>
          <w:noProof/>
          <w:sz w:val="24"/>
          <w:szCs w:val="24"/>
          <w:lang w:val="en-IN" w:eastAsia="en-IN"/>
        </w:rPr>
      </w:pPr>
      <w:r w:rsidRPr="00033756">
        <w:rPr>
          <w:rFonts w:ascii="Times New Roman" w:hAnsi="Times New Roman" w:cs="Times New Roman"/>
          <w:noProof/>
          <w:sz w:val="24"/>
          <w:szCs w:val="24"/>
          <w:lang w:val="en-IN" w:eastAsia="en-IN"/>
        </w:rPr>
        <w:t>Fig.5</w:t>
      </w:r>
      <w:r w:rsidR="008E1E28" w:rsidRPr="00033756">
        <w:rPr>
          <w:rFonts w:ascii="Times New Roman" w:hAnsi="Times New Roman" w:cs="Times New Roman"/>
          <w:noProof/>
          <w:sz w:val="24"/>
          <w:szCs w:val="24"/>
          <w:lang w:val="en-IN" w:eastAsia="en-IN"/>
        </w:rPr>
        <w:t xml:space="preserve"> Mode 1</w:t>
      </w:r>
      <w:r w:rsidR="00033756">
        <w:rPr>
          <w:rFonts w:ascii="Times New Roman" w:hAnsi="Times New Roman" w:cs="Times New Roman"/>
          <w:noProof/>
          <w:sz w:val="24"/>
          <w:szCs w:val="24"/>
          <w:lang w:val="en-IN" w:eastAsia="en-IN"/>
        </w:rPr>
        <w:t>: (a): Aluminium 6061-T6 (b): Titanium 3.7165</w:t>
      </w:r>
    </w:p>
    <w:p w:rsidR="00EF45E1" w:rsidRPr="00033756" w:rsidRDefault="002B2204" w:rsidP="002B2204">
      <w:pPr>
        <w:jc w:val="center"/>
        <w:rPr>
          <w:rFonts w:ascii="Times New Roman" w:hAnsi="Times New Roman" w:cs="Times New Roman"/>
          <w:sz w:val="24"/>
          <w:szCs w:val="24"/>
        </w:rPr>
      </w:pPr>
      <w:r w:rsidRPr="00033756">
        <w:rPr>
          <w:rFonts w:ascii="Times New Roman" w:hAnsi="Times New Roman" w:cs="Times New Roman"/>
          <w:noProof/>
          <w:sz w:val="24"/>
          <w:szCs w:val="24"/>
          <w:lang w:val="en-IN" w:eastAsia="en-IN"/>
        </w:rPr>
        <w:br w:type="textWrapping" w:clear="all"/>
      </w:r>
      <w:r w:rsidR="00033756" w:rsidRPr="00033756">
        <w:rPr>
          <w:rFonts w:ascii="Times New Roman" w:hAnsi="Times New Roman" w:cs="Times New Roman"/>
          <w:noProof/>
          <w:sz w:val="24"/>
          <w:szCs w:val="24"/>
          <w:lang w:val="en-IN" w:eastAsia="en-IN"/>
        </w:rPr>
        <w:drawing>
          <wp:inline distT="0" distB="0" distL="0" distR="0" wp14:anchorId="0E7E2164" wp14:editId="17D3BF2A">
            <wp:extent cx="2819400" cy="22701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 2.png"/>
                    <pic:cNvPicPr/>
                  </pic:nvPicPr>
                  <pic:blipFill>
                    <a:blip r:embed="rId13">
                      <a:extLst>
                        <a:ext uri="{28A0092B-C50C-407E-A947-70E740481C1C}">
                          <a14:useLocalDpi xmlns:a14="http://schemas.microsoft.com/office/drawing/2010/main" val="0"/>
                        </a:ext>
                      </a:extLst>
                    </a:blip>
                    <a:stretch>
                      <a:fillRect/>
                    </a:stretch>
                  </pic:blipFill>
                  <pic:spPr>
                    <a:xfrm>
                      <a:off x="0" y="0"/>
                      <a:ext cx="2832463" cy="2280620"/>
                    </a:xfrm>
                    <a:prstGeom prst="rect">
                      <a:avLst/>
                    </a:prstGeom>
                  </pic:spPr>
                </pic:pic>
              </a:graphicData>
            </a:graphic>
          </wp:inline>
        </w:drawing>
      </w:r>
      <w:r w:rsidR="00033756" w:rsidRPr="00033756">
        <w:rPr>
          <w:rFonts w:ascii="Times New Roman" w:hAnsi="Times New Roman" w:cs="Times New Roman"/>
          <w:noProof/>
          <w:sz w:val="24"/>
          <w:szCs w:val="24"/>
          <w:lang w:val="en-IN" w:eastAsia="en-IN"/>
        </w:rPr>
        <w:drawing>
          <wp:inline distT="0" distB="0" distL="0" distR="0" wp14:anchorId="35C82E35" wp14:editId="5BA16A9D">
            <wp:extent cx="2838450" cy="2281648"/>
            <wp:effectExtent l="0" t="0" r="0" b="0"/>
            <wp:docPr id="7" name="Picture 2" descr="D:\academic\7th sem\mecahnical vibration\Project\Results\Titanium\Mode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ademic\7th sem\mecahnical vibration\Project\Results\Titanium\Mode2t.png"/>
                    <pic:cNvPicPr>
                      <a:picLocks noChangeAspect="1" noChangeArrowheads="1"/>
                    </pic:cNvPicPr>
                  </pic:nvPicPr>
                  <pic:blipFill>
                    <a:blip r:embed="rId14"/>
                    <a:srcRect/>
                    <a:stretch>
                      <a:fillRect/>
                    </a:stretch>
                  </pic:blipFill>
                  <pic:spPr bwMode="auto">
                    <a:xfrm>
                      <a:off x="0" y="0"/>
                      <a:ext cx="2837413" cy="2280814"/>
                    </a:xfrm>
                    <a:prstGeom prst="rect">
                      <a:avLst/>
                    </a:prstGeom>
                    <a:noFill/>
                    <a:ln w="9525">
                      <a:noFill/>
                      <a:miter lim="800000"/>
                      <a:headEnd/>
                      <a:tailEnd/>
                    </a:ln>
                  </pic:spPr>
                </pic:pic>
              </a:graphicData>
            </a:graphic>
          </wp:inline>
        </w:drawing>
      </w:r>
    </w:p>
    <w:p w:rsidR="00033756" w:rsidRDefault="00033756" w:rsidP="00033756">
      <w:pP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t>(a)</w:t>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t>(b)</w:t>
      </w:r>
    </w:p>
    <w:p w:rsidR="00033756" w:rsidRPr="00033756" w:rsidRDefault="00033756" w:rsidP="00033756">
      <w:pPr>
        <w:jc w:val="cente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Fig.6 Mode 2: Aluminium 6061-T6 (b): Titanium 3.7165</w:t>
      </w:r>
    </w:p>
    <w:p w:rsidR="00033756" w:rsidRPr="00033756" w:rsidRDefault="00033756" w:rsidP="00033756">
      <w:pPr>
        <w:jc w:val="center"/>
        <w:rPr>
          <w:rFonts w:ascii="Times New Roman" w:hAnsi="Times New Roman" w:cs="Times New Roman"/>
          <w:noProof/>
          <w:sz w:val="24"/>
          <w:szCs w:val="24"/>
          <w:lang w:val="en-IN" w:eastAsia="en-IN"/>
        </w:rPr>
      </w:pPr>
    </w:p>
    <w:p w:rsidR="002B2204" w:rsidRPr="00033756" w:rsidRDefault="002B2204" w:rsidP="00033756">
      <w:pPr>
        <w:jc w:val="center"/>
        <w:rPr>
          <w:rFonts w:ascii="Times New Roman" w:hAnsi="Times New Roman" w:cs="Times New Roman"/>
          <w:sz w:val="24"/>
          <w:szCs w:val="24"/>
        </w:rPr>
      </w:pPr>
    </w:p>
    <w:p w:rsidR="002B2204" w:rsidRPr="00033756" w:rsidRDefault="002B2204" w:rsidP="002B2204">
      <w:pPr>
        <w:jc w:val="center"/>
        <w:rPr>
          <w:rFonts w:ascii="Times New Roman" w:hAnsi="Times New Roman" w:cs="Times New Roman"/>
          <w:sz w:val="24"/>
          <w:szCs w:val="24"/>
        </w:rPr>
      </w:pPr>
    </w:p>
    <w:p w:rsidR="00033756" w:rsidRDefault="00E11998" w:rsidP="002B2204">
      <w:pPr>
        <w:jc w:val="center"/>
        <w:rPr>
          <w:rFonts w:ascii="Times New Roman" w:hAnsi="Times New Roman" w:cs="Times New Roman"/>
          <w:noProof/>
          <w:sz w:val="24"/>
          <w:szCs w:val="24"/>
          <w:lang w:val="en-IN" w:eastAsia="en-IN"/>
        </w:rPr>
      </w:pPr>
      <w:r w:rsidRPr="00033756">
        <w:rPr>
          <w:rFonts w:ascii="Times New Roman" w:hAnsi="Times New Roman" w:cs="Times New Roman"/>
          <w:sz w:val="24"/>
          <w:szCs w:val="24"/>
        </w:rPr>
        <w:t xml:space="preserve">       </w:t>
      </w:r>
      <w:r w:rsidR="002B2204" w:rsidRPr="00033756">
        <w:rPr>
          <w:rFonts w:ascii="Times New Roman" w:hAnsi="Times New Roman" w:cs="Times New Roman"/>
          <w:noProof/>
          <w:sz w:val="24"/>
          <w:szCs w:val="24"/>
          <w:lang w:val="en-IN" w:eastAsia="en-IN"/>
        </w:rPr>
        <w:drawing>
          <wp:inline distT="0" distB="0" distL="0" distR="0" wp14:anchorId="070F44C3" wp14:editId="6FCDA09D">
            <wp:extent cx="2653091" cy="2136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 3.png"/>
                    <pic:cNvPicPr/>
                  </pic:nvPicPr>
                  <pic:blipFill>
                    <a:blip r:embed="rId15">
                      <a:extLst>
                        <a:ext uri="{28A0092B-C50C-407E-A947-70E740481C1C}">
                          <a14:useLocalDpi xmlns:a14="http://schemas.microsoft.com/office/drawing/2010/main" val="0"/>
                        </a:ext>
                      </a:extLst>
                    </a:blip>
                    <a:stretch>
                      <a:fillRect/>
                    </a:stretch>
                  </pic:blipFill>
                  <pic:spPr>
                    <a:xfrm>
                      <a:off x="0" y="0"/>
                      <a:ext cx="2653091" cy="2136195"/>
                    </a:xfrm>
                    <a:prstGeom prst="rect">
                      <a:avLst/>
                    </a:prstGeom>
                  </pic:spPr>
                </pic:pic>
              </a:graphicData>
            </a:graphic>
          </wp:inline>
        </w:drawing>
      </w:r>
      <w:r w:rsidR="00033756" w:rsidRPr="00033756">
        <w:rPr>
          <w:rFonts w:ascii="Times New Roman" w:hAnsi="Times New Roman" w:cs="Times New Roman"/>
          <w:noProof/>
          <w:sz w:val="24"/>
          <w:szCs w:val="24"/>
          <w:lang w:val="en-IN" w:eastAsia="en-IN"/>
        </w:rPr>
        <w:t xml:space="preserve"> </w:t>
      </w:r>
      <w:r w:rsidR="00033756" w:rsidRPr="00033756">
        <w:rPr>
          <w:rFonts w:ascii="Times New Roman" w:hAnsi="Times New Roman" w:cs="Times New Roman"/>
          <w:noProof/>
          <w:sz w:val="24"/>
          <w:szCs w:val="24"/>
          <w:lang w:val="en-IN" w:eastAsia="en-IN"/>
        </w:rPr>
        <w:drawing>
          <wp:inline distT="0" distB="0" distL="0" distR="0" wp14:anchorId="1C457A7B" wp14:editId="30786FF7">
            <wp:extent cx="2711113" cy="2179290"/>
            <wp:effectExtent l="0" t="0" r="0" b="0"/>
            <wp:docPr id="13" name="Picture 3" descr="D:\academic\7th sem\mecahnical vibration\Project\Results\Titanium\Mode3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cademic\7th sem\mecahnical vibration\Project\Results\Titanium\Mode3t.png"/>
                    <pic:cNvPicPr>
                      <a:picLocks noChangeAspect="1" noChangeArrowheads="1"/>
                    </pic:cNvPicPr>
                  </pic:nvPicPr>
                  <pic:blipFill>
                    <a:blip r:embed="rId16"/>
                    <a:srcRect/>
                    <a:stretch>
                      <a:fillRect/>
                    </a:stretch>
                  </pic:blipFill>
                  <pic:spPr bwMode="auto">
                    <a:xfrm>
                      <a:off x="0" y="0"/>
                      <a:ext cx="2715691" cy="2182970"/>
                    </a:xfrm>
                    <a:prstGeom prst="rect">
                      <a:avLst/>
                    </a:prstGeom>
                    <a:noFill/>
                    <a:ln w="9525">
                      <a:noFill/>
                      <a:miter lim="800000"/>
                      <a:headEnd/>
                      <a:tailEnd/>
                    </a:ln>
                  </pic:spPr>
                </pic:pic>
              </a:graphicData>
            </a:graphic>
          </wp:inline>
        </w:drawing>
      </w:r>
    </w:p>
    <w:p w:rsidR="00033756" w:rsidRDefault="00033756" w:rsidP="00033756">
      <w:pPr>
        <w:ind w:left="1440" w:firstLine="72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(a)</w:t>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t>(b)</w:t>
      </w:r>
    </w:p>
    <w:p w:rsidR="00033756" w:rsidRPr="00033756" w:rsidRDefault="00033756" w:rsidP="00033756">
      <w:pPr>
        <w:jc w:val="cente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Fig.7 Mode 3: Aluminium 6061-T6 (b): Titanium 3.7165</w:t>
      </w:r>
    </w:p>
    <w:p w:rsidR="00033756" w:rsidRDefault="00033756" w:rsidP="002B2204">
      <w:pPr>
        <w:jc w:val="center"/>
        <w:rPr>
          <w:rFonts w:ascii="Times New Roman" w:hAnsi="Times New Roman" w:cs="Times New Roman"/>
          <w:noProof/>
          <w:sz w:val="24"/>
          <w:szCs w:val="24"/>
          <w:lang w:val="en-IN" w:eastAsia="en-IN"/>
        </w:rPr>
      </w:pPr>
    </w:p>
    <w:p w:rsidR="00033756" w:rsidRDefault="00033756" w:rsidP="002B2204">
      <w:pPr>
        <w:jc w:val="center"/>
        <w:rPr>
          <w:rFonts w:ascii="Times New Roman" w:hAnsi="Times New Roman" w:cs="Times New Roman"/>
          <w:noProof/>
          <w:sz w:val="24"/>
          <w:szCs w:val="24"/>
          <w:lang w:val="en-IN" w:eastAsia="en-IN"/>
        </w:rPr>
      </w:pPr>
    </w:p>
    <w:p w:rsidR="002B2204" w:rsidRPr="00033756" w:rsidRDefault="00033756" w:rsidP="002B2204">
      <w:pPr>
        <w:jc w:val="center"/>
        <w:rPr>
          <w:rFonts w:ascii="Times New Roman" w:hAnsi="Times New Roman" w:cs="Times New Roman"/>
          <w:sz w:val="24"/>
          <w:szCs w:val="24"/>
        </w:rPr>
      </w:pPr>
      <w:r w:rsidRPr="00033756">
        <w:rPr>
          <w:rFonts w:ascii="Times New Roman" w:hAnsi="Times New Roman" w:cs="Times New Roman"/>
          <w:noProof/>
          <w:sz w:val="24"/>
          <w:szCs w:val="24"/>
          <w:lang w:val="en-IN" w:eastAsia="en-IN"/>
        </w:rPr>
        <w:drawing>
          <wp:inline distT="0" distB="0" distL="0" distR="0" wp14:anchorId="4697C34D" wp14:editId="472C4E98">
            <wp:extent cx="2600325" cy="20937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 4_1.png"/>
                    <pic:cNvPicPr/>
                  </pic:nvPicPr>
                  <pic:blipFill>
                    <a:blip r:embed="rId17">
                      <a:extLst>
                        <a:ext uri="{28A0092B-C50C-407E-A947-70E740481C1C}">
                          <a14:useLocalDpi xmlns:a14="http://schemas.microsoft.com/office/drawing/2010/main" val="0"/>
                        </a:ext>
                      </a:extLst>
                    </a:blip>
                    <a:stretch>
                      <a:fillRect/>
                    </a:stretch>
                  </pic:blipFill>
                  <pic:spPr>
                    <a:xfrm>
                      <a:off x="0" y="0"/>
                      <a:ext cx="2617750" cy="2107737"/>
                    </a:xfrm>
                    <a:prstGeom prst="rect">
                      <a:avLst/>
                    </a:prstGeom>
                  </pic:spPr>
                </pic:pic>
              </a:graphicData>
            </a:graphic>
          </wp:inline>
        </w:drawing>
      </w:r>
      <w:r w:rsidR="00661A85" w:rsidRPr="00033756">
        <w:rPr>
          <w:rFonts w:ascii="Times New Roman" w:hAnsi="Times New Roman" w:cs="Times New Roman"/>
          <w:noProof/>
          <w:sz w:val="24"/>
          <w:szCs w:val="24"/>
          <w:lang w:val="en-IN" w:eastAsia="en-IN"/>
        </w:rPr>
        <w:drawing>
          <wp:inline distT="0" distB="0" distL="0" distR="0" wp14:anchorId="50A237E8" wp14:editId="7A47ADA6">
            <wp:extent cx="2618414" cy="2104775"/>
            <wp:effectExtent l="0" t="0" r="0" b="0"/>
            <wp:docPr id="14" name="Picture 4" descr="D:\academic\7th sem\mecahnical vibration\Project\Results\Titanium\Mode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cademic\7th sem\mecahnical vibration\Project\Results\Titanium\Mode4t.png"/>
                    <pic:cNvPicPr>
                      <a:picLocks noChangeAspect="1" noChangeArrowheads="1"/>
                    </pic:cNvPicPr>
                  </pic:nvPicPr>
                  <pic:blipFill>
                    <a:blip r:embed="rId18"/>
                    <a:srcRect/>
                    <a:stretch>
                      <a:fillRect/>
                    </a:stretch>
                  </pic:blipFill>
                  <pic:spPr bwMode="auto">
                    <a:xfrm>
                      <a:off x="0" y="0"/>
                      <a:ext cx="2621284" cy="2107082"/>
                    </a:xfrm>
                    <a:prstGeom prst="rect">
                      <a:avLst/>
                    </a:prstGeom>
                    <a:noFill/>
                    <a:ln w="9525">
                      <a:noFill/>
                      <a:miter lim="800000"/>
                      <a:headEnd/>
                      <a:tailEnd/>
                    </a:ln>
                  </pic:spPr>
                </pic:pic>
              </a:graphicData>
            </a:graphic>
          </wp:inline>
        </w:drawing>
      </w:r>
    </w:p>
    <w:p w:rsidR="00E9159C" w:rsidRDefault="00E9159C" w:rsidP="00E9159C">
      <w:pPr>
        <w:ind w:left="1440" w:firstLine="72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(a)</w:t>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t>(b)</w:t>
      </w:r>
    </w:p>
    <w:p w:rsidR="00E9159C" w:rsidRPr="00033756" w:rsidRDefault="00E9159C" w:rsidP="00E9159C">
      <w:pPr>
        <w:jc w:val="cente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Fig.8 Mode 4: Aluminium 6061-T6 (b): Titanium 3.7165</w:t>
      </w:r>
    </w:p>
    <w:p w:rsidR="002B2204" w:rsidRPr="00033756" w:rsidRDefault="002B2204" w:rsidP="002B2204">
      <w:pPr>
        <w:jc w:val="center"/>
        <w:rPr>
          <w:rFonts w:ascii="Times New Roman" w:hAnsi="Times New Roman" w:cs="Times New Roman"/>
          <w:sz w:val="24"/>
          <w:szCs w:val="24"/>
        </w:rPr>
      </w:pPr>
    </w:p>
    <w:p w:rsidR="002B2204" w:rsidRPr="00033756" w:rsidRDefault="002B2204" w:rsidP="002B2204">
      <w:pPr>
        <w:jc w:val="center"/>
        <w:rPr>
          <w:rFonts w:ascii="Times New Roman" w:hAnsi="Times New Roman" w:cs="Times New Roman"/>
          <w:sz w:val="24"/>
          <w:szCs w:val="24"/>
        </w:rPr>
      </w:pPr>
    </w:p>
    <w:p w:rsidR="008E1E28" w:rsidRPr="00033756" w:rsidRDefault="008E1E28" w:rsidP="002B2204">
      <w:pPr>
        <w:jc w:val="center"/>
        <w:rPr>
          <w:rFonts w:ascii="Times New Roman" w:hAnsi="Times New Roman" w:cs="Times New Roman"/>
          <w:sz w:val="24"/>
          <w:szCs w:val="24"/>
        </w:rPr>
      </w:pPr>
    </w:p>
    <w:p w:rsidR="00E9159C" w:rsidRDefault="002B2204" w:rsidP="002B2204">
      <w:pPr>
        <w:jc w:val="center"/>
        <w:rPr>
          <w:rFonts w:ascii="Times New Roman" w:hAnsi="Times New Roman" w:cs="Times New Roman"/>
          <w:sz w:val="24"/>
          <w:szCs w:val="24"/>
        </w:rPr>
      </w:pPr>
      <w:r w:rsidRPr="00033756">
        <w:rPr>
          <w:rFonts w:ascii="Times New Roman" w:hAnsi="Times New Roman" w:cs="Times New Roman"/>
          <w:noProof/>
          <w:sz w:val="24"/>
          <w:szCs w:val="24"/>
          <w:lang w:val="en-IN" w:eastAsia="en-IN"/>
        </w:rPr>
        <w:lastRenderedPageBreak/>
        <w:drawing>
          <wp:inline distT="0" distB="0" distL="0" distR="0" wp14:anchorId="266AA5BD" wp14:editId="6464F915">
            <wp:extent cx="2738510" cy="22049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5_1.png"/>
                    <pic:cNvPicPr/>
                  </pic:nvPicPr>
                  <pic:blipFill>
                    <a:blip r:embed="rId19">
                      <a:extLst>
                        <a:ext uri="{28A0092B-C50C-407E-A947-70E740481C1C}">
                          <a14:useLocalDpi xmlns:a14="http://schemas.microsoft.com/office/drawing/2010/main" val="0"/>
                        </a:ext>
                      </a:extLst>
                    </a:blip>
                    <a:stretch>
                      <a:fillRect/>
                    </a:stretch>
                  </pic:blipFill>
                  <pic:spPr>
                    <a:xfrm>
                      <a:off x="0" y="0"/>
                      <a:ext cx="2748412" cy="2212945"/>
                    </a:xfrm>
                    <a:prstGeom prst="rect">
                      <a:avLst/>
                    </a:prstGeom>
                  </pic:spPr>
                </pic:pic>
              </a:graphicData>
            </a:graphic>
          </wp:inline>
        </w:drawing>
      </w:r>
      <w:r w:rsidR="00E9159C" w:rsidRPr="00033756">
        <w:rPr>
          <w:rFonts w:ascii="Times New Roman" w:hAnsi="Times New Roman" w:cs="Times New Roman"/>
          <w:noProof/>
          <w:sz w:val="24"/>
          <w:szCs w:val="24"/>
          <w:lang w:val="en-IN" w:eastAsia="en-IN"/>
        </w:rPr>
        <w:drawing>
          <wp:inline distT="0" distB="0" distL="0" distR="0" wp14:anchorId="6C32EA13" wp14:editId="784ABFE7">
            <wp:extent cx="2733675" cy="2197424"/>
            <wp:effectExtent l="0" t="0" r="0" b="0"/>
            <wp:docPr id="15" name="Picture 5" descr="D:\academic\7th sem\mecahnical vibration\Project\Results\Titanium\Mode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cademic\7th sem\mecahnical vibration\Project\Results\Titanium\Mode5t.png"/>
                    <pic:cNvPicPr>
                      <a:picLocks noChangeAspect="1" noChangeArrowheads="1"/>
                    </pic:cNvPicPr>
                  </pic:nvPicPr>
                  <pic:blipFill>
                    <a:blip r:embed="rId20"/>
                    <a:srcRect/>
                    <a:stretch>
                      <a:fillRect/>
                    </a:stretch>
                  </pic:blipFill>
                  <pic:spPr bwMode="auto">
                    <a:xfrm>
                      <a:off x="0" y="0"/>
                      <a:ext cx="2736063" cy="2199343"/>
                    </a:xfrm>
                    <a:prstGeom prst="rect">
                      <a:avLst/>
                    </a:prstGeom>
                    <a:noFill/>
                    <a:ln w="9525">
                      <a:noFill/>
                      <a:miter lim="800000"/>
                      <a:headEnd/>
                      <a:tailEnd/>
                    </a:ln>
                  </pic:spPr>
                </pic:pic>
              </a:graphicData>
            </a:graphic>
          </wp:inline>
        </w:drawing>
      </w:r>
    </w:p>
    <w:p w:rsidR="00E9159C" w:rsidRDefault="00E9159C" w:rsidP="00E9159C">
      <w:pPr>
        <w:ind w:left="1440" w:firstLine="72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(a)</w:t>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t>(b)</w:t>
      </w:r>
    </w:p>
    <w:p w:rsidR="00E9159C" w:rsidRPr="00033756" w:rsidRDefault="00E9159C" w:rsidP="00E9159C">
      <w:pPr>
        <w:jc w:val="cente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Fig.9 Mode 5: Aluminium 6061-T6 (b): Titanium 3.7165</w:t>
      </w:r>
    </w:p>
    <w:p w:rsidR="00E9159C" w:rsidRDefault="00E9159C" w:rsidP="002B2204">
      <w:pPr>
        <w:jc w:val="center"/>
        <w:rPr>
          <w:rFonts w:ascii="Times New Roman" w:hAnsi="Times New Roman" w:cs="Times New Roman"/>
          <w:sz w:val="24"/>
          <w:szCs w:val="24"/>
        </w:rPr>
      </w:pPr>
    </w:p>
    <w:p w:rsidR="002B2204" w:rsidRPr="00033756" w:rsidRDefault="00033756" w:rsidP="002B2204">
      <w:pPr>
        <w:jc w:val="center"/>
        <w:rPr>
          <w:rFonts w:ascii="Times New Roman" w:hAnsi="Times New Roman" w:cs="Times New Roman"/>
          <w:sz w:val="24"/>
          <w:szCs w:val="24"/>
        </w:rPr>
      </w:pPr>
      <w:r w:rsidRPr="00033756">
        <w:rPr>
          <w:rFonts w:ascii="Times New Roman" w:hAnsi="Times New Roman" w:cs="Times New Roman"/>
          <w:noProof/>
          <w:sz w:val="24"/>
          <w:szCs w:val="24"/>
          <w:lang w:val="en-IN" w:eastAsia="en-IN"/>
        </w:rPr>
        <w:drawing>
          <wp:inline distT="0" distB="0" distL="0" distR="0" wp14:anchorId="4B75EC1C" wp14:editId="05EFBAC1">
            <wp:extent cx="2695575" cy="21704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6_1.png"/>
                    <pic:cNvPicPr/>
                  </pic:nvPicPr>
                  <pic:blipFill>
                    <a:blip r:embed="rId21">
                      <a:extLst>
                        <a:ext uri="{28A0092B-C50C-407E-A947-70E740481C1C}">
                          <a14:useLocalDpi xmlns:a14="http://schemas.microsoft.com/office/drawing/2010/main" val="0"/>
                        </a:ext>
                      </a:extLst>
                    </a:blip>
                    <a:stretch>
                      <a:fillRect/>
                    </a:stretch>
                  </pic:blipFill>
                  <pic:spPr>
                    <a:xfrm>
                      <a:off x="0" y="0"/>
                      <a:ext cx="2712154" cy="2183753"/>
                    </a:xfrm>
                    <a:prstGeom prst="rect">
                      <a:avLst/>
                    </a:prstGeom>
                  </pic:spPr>
                </pic:pic>
              </a:graphicData>
            </a:graphic>
          </wp:inline>
        </w:drawing>
      </w:r>
      <w:r w:rsidR="00E9159C" w:rsidRPr="00033756">
        <w:rPr>
          <w:rFonts w:ascii="Times New Roman" w:hAnsi="Times New Roman" w:cs="Times New Roman"/>
          <w:noProof/>
          <w:sz w:val="24"/>
          <w:szCs w:val="24"/>
          <w:lang w:val="en-IN" w:eastAsia="en-IN"/>
        </w:rPr>
        <w:drawing>
          <wp:inline distT="0" distB="0" distL="0" distR="0" wp14:anchorId="2537F924" wp14:editId="6F5DAED2">
            <wp:extent cx="2686050" cy="2159142"/>
            <wp:effectExtent l="0" t="0" r="0" b="0"/>
            <wp:docPr id="16" name="Picture 6" descr="D:\academic\7th sem\mecahnical vibration\Project\Results\Titanium\Mode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cademic\7th sem\mecahnical vibration\Project\Results\Titanium\Mode6t.png"/>
                    <pic:cNvPicPr>
                      <a:picLocks noChangeAspect="1" noChangeArrowheads="1"/>
                    </pic:cNvPicPr>
                  </pic:nvPicPr>
                  <pic:blipFill>
                    <a:blip r:embed="rId22"/>
                    <a:srcRect/>
                    <a:stretch>
                      <a:fillRect/>
                    </a:stretch>
                  </pic:blipFill>
                  <pic:spPr bwMode="auto">
                    <a:xfrm>
                      <a:off x="0" y="0"/>
                      <a:ext cx="2696255" cy="2167345"/>
                    </a:xfrm>
                    <a:prstGeom prst="rect">
                      <a:avLst/>
                    </a:prstGeom>
                    <a:noFill/>
                    <a:ln w="9525">
                      <a:noFill/>
                      <a:miter lim="800000"/>
                      <a:headEnd/>
                      <a:tailEnd/>
                    </a:ln>
                  </pic:spPr>
                </pic:pic>
              </a:graphicData>
            </a:graphic>
          </wp:inline>
        </w:drawing>
      </w:r>
    </w:p>
    <w:p w:rsidR="00E9159C" w:rsidRDefault="00E9159C" w:rsidP="00E9159C">
      <w:pPr>
        <w:ind w:left="1440" w:firstLine="72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(a)</w:t>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t>(b)</w:t>
      </w:r>
    </w:p>
    <w:p w:rsidR="00E9159C" w:rsidRPr="00033756" w:rsidRDefault="00E9159C" w:rsidP="00E9159C">
      <w:pPr>
        <w:jc w:val="cente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Fig.10 Mode 6: Aluminium 6061-T6 (b): Titanium 3.7165</w:t>
      </w:r>
    </w:p>
    <w:p w:rsidR="008E1E28" w:rsidRPr="00033756" w:rsidRDefault="008E1E28" w:rsidP="00E9159C">
      <w:pPr>
        <w:jc w:val="center"/>
        <w:rPr>
          <w:rFonts w:ascii="Times New Roman" w:hAnsi="Times New Roman" w:cs="Times New Roman"/>
          <w:sz w:val="24"/>
          <w:szCs w:val="24"/>
        </w:rPr>
      </w:pPr>
    </w:p>
    <w:p w:rsidR="008E1E28" w:rsidRDefault="009E5B63" w:rsidP="00247FB5">
      <w:pPr>
        <w:rPr>
          <w:rFonts w:ascii="Times New Roman" w:hAnsi="Times New Roman" w:cs="Times New Roman"/>
          <w:b/>
          <w:sz w:val="24"/>
          <w:szCs w:val="24"/>
        </w:rPr>
      </w:pPr>
      <w:r>
        <w:rPr>
          <w:rFonts w:ascii="Times New Roman" w:hAnsi="Times New Roman" w:cs="Times New Roman"/>
          <w:sz w:val="24"/>
          <w:szCs w:val="24"/>
        </w:rPr>
        <w:t xml:space="preserve"> </w:t>
      </w:r>
      <w:r w:rsidR="00247FB5" w:rsidRPr="00033756">
        <w:rPr>
          <w:rFonts w:ascii="Times New Roman" w:hAnsi="Times New Roman" w:cs="Times New Roman"/>
          <w:b/>
          <w:sz w:val="24"/>
          <w:szCs w:val="24"/>
        </w:rPr>
        <w:t>Conclusion:</w:t>
      </w:r>
    </w:p>
    <w:p w:rsidR="005B2CEE" w:rsidRDefault="005B2CEE" w:rsidP="00247FB5">
      <w:pPr>
        <w:rPr>
          <w:rFonts w:ascii="Times New Roman" w:hAnsi="Times New Roman" w:cs="Times New Roman"/>
          <w:sz w:val="24"/>
          <w:szCs w:val="24"/>
        </w:rPr>
      </w:pPr>
      <w:r>
        <w:rPr>
          <w:rFonts w:ascii="Times New Roman" w:hAnsi="Times New Roman" w:cs="Times New Roman"/>
          <w:sz w:val="24"/>
          <w:szCs w:val="24"/>
        </w:rPr>
        <w:t>It can be established from the modal frequencies that due to higher elastic moduli of Titanium 3.7165 compared to Aluminum 6061 T6 the amount of deflection is lower in Titanium 3.7165 than in Aluminum 6061-T6.</w:t>
      </w:r>
      <w:r w:rsidR="007C16F7">
        <w:rPr>
          <w:rFonts w:ascii="Times New Roman" w:hAnsi="Times New Roman" w:cs="Times New Roman"/>
          <w:sz w:val="24"/>
          <w:szCs w:val="24"/>
        </w:rPr>
        <w:t xml:space="preserve"> However, the cost of Aluminum 6061 T-6 is less compared to Titanium 3.7165. In future studies, the use of composite materials will be evaluated which provide a better alternative.</w:t>
      </w:r>
    </w:p>
    <w:p w:rsidR="009E5B63" w:rsidRDefault="009E5B63" w:rsidP="00247FB5">
      <w:pPr>
        <w:rPr>
          <w:rFonts w:ascii="Times New Roman" w:hAnsi="Times New Roman" w:cs="Times New Roman"/>
          <w:b/>
          <w:sz w:val="24"/>
          <w:szCs w:val="24"/>
        </w:rPr>
      </w:pPr>
      <w:r>
        <w:rPr>
          <w:rFonts w:ascii="Times New Roman" w:hAnsi="Times New Roman" w:cs="Times New Roman"/>
          <w:b/>
          <w:sz w:val="24"/>
          <w:szCs w:val="24"/>
        </w:rPr>
        <w:t>References:</w:t>
      </w:r>
    </w:p>
    <w:p w:rsidR="009E5B63" w:rsidRDefault="009E5B63" w:rsidP="00247FB5">
      <w:pPr>
        <w:rPr>
          <w:rFonts w:ascii="Times New Roman" w:hAnsi="Times New Roman" w:cs="Times New Roman"/>
          <w:i/>
          <w:iCs/>
          <w:sz w:val="24"/>
          <w:szCs w:val="24"/>
          <w:lang w:val="en-IN"/>
        </w:rPr>
      </w:pPr>
      <w:r>
        <w:rPr>
          <w:rFonts w:ascii="Times New Roman" w:hAnsi="Times New Roman" w:cs="Times New Roman"/>
          <w:sz w:val="24"/>
          <w:szCs w:val="24"/>
        </w:rPr>
        <w:t xml:space="preserve">[1] </w:t>
      </w:r>
      <w:r w:rsidRPr="009E5B63">
        <w:rPr>
          <w:rFonts w:ascii="Times New Roman" w:hAnsi="Times New Roman" w:cs="Times New Roman"/>
          <w:sz w:val="24"/>
          <w:szCs w:val="24"/>
        </w:rPr>
        <w:t>MODAL ANALYSIS</w:t>
      </w:r>
      <w:r>
        <w:rPr>
          <w:rFonts w:ascii="Times New Roman" w:hAnsi="Times New Roman" w:cs="Times New Roman"/>
          <w:sz w:val="24"/>
          <w:szCs w:val="24"/>
        </w:rPr>
        <w:t xml:space="preserve">, </w:t>
      </w:r>
      <w:r>
        <w:rPr>
          <w:rFonts w:ascii="Times New Roman" w:hAnsi="Times New Roman" w:cs="Times New Roman"/>
          <w:b/>
          <w:bCs/>
          <w:sz w:val="24"/>
          <w:szCs w:val="24"/>
          <w:lang w:val="en-IN"/>
        </w:rPr>
        <w:t>Patrick Guillaume</w:t>
      </w:r>
      <w:r>
        <w:rPr>
          <w:rFonts w:ascii="Times New Roman" w:hAnsi="Times New Roman" w:cs="Times New Roman"/>
          <w:sz w:val="24"/>
          <w:szCs w:val="24"/>
          <w:lang w:val="en-IN"/>
        </w:rPr>
        <w:t xml:space="preserve">, </w:t>
      </w:r>
      <w:r>
        <w:rPr>
          <w:rFonts w:ascii="Times New Roman" w:hAnsi="Times New Roman" w:cs="Times New Roman"/>
          <w:i/>
          <w:iCs/>
          <w:sz w:val="24"/>
          <w:szCs w:val="24"/>
          <w:lang w:val="en-IN"/>
        </w:rPr>
        <w:t xml:space="preserve">Department of Mechanical </w:t>
      </w:r>
      <w:proofErr w:type="spellStart"/>
      <w:r>
        <w:rPr>
          <w:rFonts w:ascii="Times New Roman" w:hAnsi="Times New Roman" w:cs="Times New Roman"/>
          <w:i/>
          <w:iCs/>
          <w:sz w:val="24"/>
          <w:szCs w:val="24"/>
          <w:lang w:val="en-IN"/>
        </w:rPr>
        <w:t>Engineering</w:t>
      </w:r>
      <w:proofErr w:type="gramStart"/>
      <w:r>
        <w:rPr>
          <w:rFonts w:ascii="Times New Roman" w:hAnsi="Times New Roman" w:cs="Times New Roman"/>
          <w:i/>
          <w:iCs/>
          <w:sz w:val="24"/>
          <w:szCs w:val="24"/>
          <w:lang w:val="en-IN"/>
        </w:rPr>
        <w:t>,Vrije</w:t>
      </w:r>
      <w:proofErr w:type="spellEnd"/>
      <w:proofErr w:type="gramEnd"/>
      <w:r>
        <w:rPr>
          <w:rFonts w:ascii="Times New Roman" w:hAnsi="Times New Roman" w:cs="Times New Roman"/>
          <w:i/>
          <w:iCs/>
          <w:sz w:val="24"/>
          <w:szCs w:val="24"/>
          <w:lang w:val="en-IN"/>
        </w:rPr>
        <w:t xml:space="preserve"> </w:t>
      </w:r>
      <w:proofErr w:type="spellStart"/>
      <w:r>
        <w:rPr>
          <w:rFonts w:ascii="Times New Roman" w:hAnsi="Times New Roman" w:cs="Times New Roman"/>
          <w:i/>
          <w:iCs/>
          <w:sz w:val="24"/>
          <w:szCs w:val="24"/>
          <w:lang w:val="en-IN"/>
        </w:rPr>
        <w:t>Universiteit</w:t>
      </w:r>
      <w:proofErr w:type="spellEnd"/>
      <w:r>
        <w:rPr>
          <w:rFonts w:ascii="Times New Roman" w:hAnsi="Times New Roman" w:cs="Times New Roman"/>
          <w:i/>
          <w:iCs/>
          <w:sz w:val="24"/>
          <w:szCs w:val="24"/>
          <w:lang w:val="en-IN"/>
        </w:rPr>
        <w:t xml:space="preserve"> </w:t>
      </w:r>
      <w:proofErr w:type="spellStart"/>
      <w:r>
        <w:rPr>
          <w:rFonts w:ascii="Times New Roman" w:hAnsi="Times New Roman" w:cs="Times New Roman"/>
          <w:i/>
          <w:iCs/>
          <w:sz w:val="24"/>
          <w:szCs w:val="24"/>
          <w:lang w:val="en-IN"/>
        </w:rPr>
        <w:t>Brussel</w:t>
      </w:r>
      <w:proofErr w:type="spellEnd"/>
    </w:p>
    <w:p w:rsidR="009E5B63" w:rsidRDefault="009E5B63" w:rsidP="009E5B63">
      <w:pPr>
        <w:rPr>
          <w:rFonts w:ascii="Times New Roman" w:hAnsi="Times New Roman" w:cs="Times New Roman"/>
          <w:iCs/>
          <w:sz w:val="24"/>
          <w:szCs w:val="24"/>
          <w:lang w:val="en-IN"/>
        </w:rPr>
      </w:pPr>
      <w:r>
        <w:rPr>
          <w:rFonts w:ascii="Times New Roman" w:hAnsi="Times New Roman" w:cs="Times New Roman"/>
          <w:iCs/>
          <w:sz w:val="24"/>
          <w:szCs w:val="24"/>
          <w:lang w:val="en-IN"/>
        </w:rPr>
        <w:lastRenderedPageBreak/>
        <w:t xml:space="preserve">[2] </w:t>
      </w:r>
      <w:r w:rsidRPr="009E5B63">
        <w:rPr>
          <w:rFonts w:ascii="Times New Roman" w:hAnsi="Times New Roman" w:cs="Times New Roman"/>
          <w:iCs/>
          <w:sz w:val="24"/>
          <w:szCs w:val="24"/>
          <w:lang w:val="en-IN"/>
        </w:rPr>
        <w:t>Strain-Based Analysis for Geometrically Nonlinear Beams:</w:t>
      </w:r>
      <w:r>
        <w:rPr>
          <w:rFonts w:ascii="Times New Roman" w:hAnsi="Times New Roman" w:cs="Times New Roman"/>
          <w:iCs/>
          <w:sz w:val="24"/>
          <w:szCs w:val="24"/>
          <w:lang w:val="en-IN"/>
        </w:rPr>
        <w:t xml:space="preserve"> </w:t>
      </w:r>
      <w:r w:rsidRPr="009E5B63">
        <w:rPr>
          <w:rFonts w:ascii="Times New Roman" w:hAnsi="Times New Roman" w:cs="Times New Roman"/>
          <w:iCs/>
          <w:sz w:val="24"/>
          <w:szCs w:val="24"/>
          <w:lang w:val="en-IN"/>
        </w:rPr>
        <w:t>A Modal Approach</w:t>
      </w:r>
      <w:r>
        <w:rPr>
          <w:rFonts w:ascii="Times New Roman" w:hAnsi="Times New Roman" w:cs="Times New Roman"/>
          <w:iCs/>
          <w:sz w:val="24"/>
          <w:szCs w:val="24"/>
          <w:lang w:val="en-IN"/>
        </w:rPr>
        <w:t>,</w:t>
      </w:r>
      <w:r w:rsidRPr="009E5B63">
        <w:t xml:space="preserve"> </w:t>
      </w:r>
      <w:proofErr w:type="spellStart"/>
      <w:r>
        <w:rPr>
          <w:rFonts w:ascii="Times New Roman" w:hAnsi="Times New Roman" w:cs="Times New Roman"/>
          <w:iCs/>
          <w:sz w:val="24"/>
          <w:szCs w:val="24"/>
          <w:lang w:val="en-IN"/>
        </w:rPr>
        <w:t>Weihua</w:t>
      </w:r>
      <w:proofErr w:type="spellEnd"/>
      <w:r>
        <w:rPr>
          <w:rFonts w:ascii="Times New Roman" w:hAnsi="Times New Roman" w:cs="Times New Roman"/>
          <w:iCs/>
          <w:sz w:val="24"/>
          <w:szCs w:val="24"/>
          <w:lang w:val="en-IN"/>
        </w:rPr>
        <w:t xml:space="preserve"> Su</w:t>
      </w:r>
      <w:r w:rsidRPr="009E5B63">
        <w:rPr>
          <w:rFonts w:ascii="Times New Roman" w:hAnsi="Times New Roman" w:cs="Times New Roman"/>
          <w:iCs/>
          <w:sz w:val="24"/>
          <w:szCs w:val="24"/>
          <w:lang w:val="en-IN"/>
        </w:rPr>
        <w:t xml:space="preserve"> and Car</w:t>
      </w:r>
      <w:r>
        <w:rPr>
          <w:rFonts w:ascii="Times New Roman" w:hAnsi="Times New Roman" w:cs="Times New Roman"/>
          <w:iCs/>
          <w:sz w:val="24"/>
          <w:szCs w:val="24"/>
          <w:lang w:val="en-IN"/>
        </w:rPr>
        <w:t xml:space="preserve">los E. S. </w:t>
      </w:r>
      <w:proofErr w:type="spellStart"/>
      <w:r>
        <w:rPr>
          <w:rFonts w:ascii="Times New Roman" w:hAnsi="Times New Roman" w:cs="Times New Roman"/>
          <w:iCs/>
          <w:sz w:val="24"/>
          <w:szCs w:val="24"/>
          <w:lang w:val="en-IN"/>
        </w:rPr>
        <w:t>Cesnik</w:t>
      </w:r>
      <w:proofErr w:type="spellEnd"/>
      <w:r>
        <w:rPr>
          <w:rFonts w:ascii="Times New Roman" w:hAnsi="Times New Roman" w:cs="Times New Roman"/>
          <w:iCs/>
          <w:sz w:val="24"/>
          <w:szCs w:val="24"/>
          <w:lang w:val="en-IN"/>
        </w:rPr>
        <w:t xml:space="preserve">, </w:t>
      </w:r>
      <w:r w:rsidRPr="009E5B63">
        <w:rPr>
          <w:rFonts w:ascii="Times New Roman" w:hAnsi="Times New Roman" w:cs="Times New Roman"/>
          <w:iCs/>
          <w:sz w:val="24"/>
          <w:szCs w:val="24"/>
          <w:lang w:val="en-IN"/>
        </w:rPr>
        <w:t>53rd AIAA/ASME/ASCE/AHS/ASC Structures, Structural Dynamics and Materials Conference</w:t>
      </w:r>
      <w:proofErr w:type="gramStart"/>
      <w:r>
        <w:rPr>
          <w:rFonts w:ascii="Times New Roman" w:hAnsi="Times New Roman" w:cs="Times New Roman"/>
          <w:iCs/>
          <w:sz w:val="24"/>
          <w:szCs w:val="24"/>
          <w:lang w:val="en-IN"/>
        </w:rPr>
        <w:t>,2012</w:t>
      </w:r>
      <w:proofErr w:type="gramEnd"/>
    </w:p>
    <w:p w:rsidR="009E5B63" w:rsidRDefault="009E5B63" w:rsidP="009E5B63">
      <w:r>
        <w:rPr>
          <w:rFonts w:ascii="Times New Roman" w:hAnsi="Times New Roman" w:cs="Times New Roman"/>
          <w:iCs/>
          <w:sz w:val="24"/>
          <w:szCs w:val="24"/>
          <w:lang w:val="en-IN"/>
        </w:rPr>
        <w:t xml:space="preserve">[3] </w:t>
      </w:r>
      <w:hyperlink r:id="rId23" w:history="1">
        <w:r>
          <w:rPr>
            <w:rStyle w:val="Hyperlink"/>
          </w:rPr>
          <w:t>http://www.makeitfrom.com/material-data/?for=6061-T6-Aluminum</w:t>
        </w:r>
      </w:hyperlink>
    </w:p>
    <w:p w:rsidR="009E5B63" w:rsidRPr="009E5B63" w:rsidRDefault="009E5B63" w:rsidP="009E5B63">
      <w:pPr>
        <w:rPr>
          <w:rFonts w:ascii="Times New Roman" w:hAnsi="Times New Roman" w:cs="Times New Roman"/>
          <w:iCs/>
          <w:sz w:val="24"/>
          <w:szCs w:val="24"/>
          <w:lang w:val="en-IN"/>
        </w:rPr>
      </w:pPr>
      <w:r>
        <w:t xml:space="preserve">[4] </w:t>
      </w:r>
      <w:hyperlink r:id="rId24" w:history="1">
        <w:r>
          <w:rPr>
            <w:rStyle w:val="Hyperlink"/>
          </w:rPr>
          <w:t>http://www.makeitfrom.com/material-data/?for=Grade-5-6Al-4V-3.7165-R56400-Titanium</w:t>
        </w:r>
      </w:hyperlink>
    </w:p>
    <w:p w:rsidR="009E5B63" w:rsidRPr="009E5B63" w:rsidRDefault="009E5B63" w:rsidP="00247FB5">
      <w:pPr>
        <w:rPr>
          <w:rFonts w:ascii="Times New Roman" w:hAnsi="Times New Roman" w:cs="Times New Roman"/>
          <w:sz w:val="24"/>
          <w:szCs w:val="24"/>
        </w:rPr>
      </w:pPr>
    </w:p>
    <w:p w:rsidR="00247FB5" w:rsidRPr="00247FB5" w:rsidRDefault="00247FB5" w:rsidP="00247FB5">
      <w:pPr>
        <w:rPr>
          <w:rFonts w:ascii="Times New Roman" w:hAnsi="Times New Roman" w:cs="Times New Roman"/>
          <w:b/>
          <w:sz w:val="28"/>
          <w:szCs w:val="28"/>
        </w:rPr>
      </w:pPr>
    </w:p>
    <w:p w:rsidR="008E1E28" w:rsidRPr="000B5032" w:rsidRDefault="008E1E28" w:rsidP="000B5032">
      <w:pPr>
        <w:rPr>
          <w:rFonts w:ascii="Times New Roman" w:hAnsi="Times New Roman" w:cs="Times New Roman"/>
          <w:sz w:val="24"/>
        </w:rPr>
      </w:pPr>
    </w:p>
    <w:sectPr w:rsidR="008E1E28" w:rsidRPr="000B5032" w:rsidSect="0015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F86A28"/>
    <w:rsid w:val="00033756"/>
    <w:rsid w:val="00085FC6"/>
    <w:rsid w:val="000B5032"/>
    <w:rsid w:val="000D2EE2"/>
    <w:rsid w:val="00107200"/>
    <w:rsid w:val="0015266D"/>
    <w:rsid w:val="00247FB5"/>
    <w:rsid w:val="00257A28"/>
    <w:rsid w:val="00261FA4"/>
    <w:rsid w:val="002B2204"/>
    <w:rsid w:val="002E13D1"/>
    <w:rsid w:val="00311FA7"/>
    <w:rsid w:val="003C1D94"/>
    <w:rsid w:val="00431208"/>
    <w:rsid w:val="004E18C9"/>
    <w:rsid w:val="00544D03"/>
    <w:rsid w:val="005B2CEE"/>
    <w:rsid w:val="006430FE"/>
    <w:rsid w:val="00661A85"/>
    <w:rsid w:val="006C7431"/>
    <w:rsid w:val="007366B6"/>
    <w:rsid w:val="007C16F7"/>
    <w:rsid w:val="007C6996"/>
    <w:rsid w:val="007F2894"/>
    <w:rsid w:val="008E1E28"/>
    <w:rsid w:val="009A664F"/>
    <w:rsid w:val="009B0270"/>
    <w:rsid w:val="009B5703"/>
    <w:rsid w:val="009E5B63"/>
    <w:rsid w:val="009E799E"/>
    <w:rsid w:val="00CC491A"/>
    <w:rsid w:val="00CE6AF3"/>
    <w:rsid w:val="00DC63CA"/>
    <w:rsid w:val="00E11998"/>
    <w:rsid w:val="00E2487C"/>
    <w:rsid w:val="00E9159C"/>
    <w:rsid w:val="00EF45E1"/>
    <w:rsid w:val="00F5144F"/>
    <w:rsid w:val="00F86A28"/>
    <w:rsid w:val="00FF73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2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A28"/>
    <w:rPr>
      <w:rFonts w:ascii="Tahoma" w:hAnsi="Tahoma" w:cs="Tahoma"/>
      <w:sz w:val="16"/>
      <w:szCs w:val="16"/>
      <w:lang w:val="en-US"/>
    </w:rPr>
  </w:style>
  <w:style w:type="character" w:customStyle="1" w:styleId="apple-converted-space">
    <w:name w:val="apple-converted-space"/>
    <w:basedOn w:val="DefaultParagraphFont"/>
    <w:rsid w:val="003C1D94"/>
  </w:style>
  <w:style w:type="paragraph" w:customStyle="1" w:styleId="Default">
    <w:name w:val="Default"/>
    <w:rsid w:val="003C1D9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C1D94"/>
    <w:rPr>
      <w:color w:val="0000FF" w:themeColor="hyperlink"/>
      <w:u w:val="single"/>
    </w:rPr>
  </w:style>
  <w:style w:type="table" w:styleId="TableGrid">
    <w:name w:val="Table Grid"/>
    <w:basedOn w:val="TableNormal"/>
    <w:uiPriority w:val="59"/>
    <w:rsid w:val="00EF4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2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A28"/>
    <w:rPr>
      <w:rFonts w:ascii="Tahoma" w:hAnsi="Tahoma" w:cs="Tahoma"/>
      <w:sz w:val="16"/>
      <w:szCs w:val="16"/>
      <w:lang w:val="en-US"/>
    </w:rPr>
  </w:style>
  <w:style w:type="character" w:customStyle="1" w:styleId="apple-converted-space">
    <w:name w:val="apple-converted-space"/>
    <w:basedOn w:val="DefaultParagraphFont"/>
    <w:rsid w:val="003C1D94"/>
  </w:style>
  <w:style w:type="paragraph" w:customStyle="1" w:styleId="Default">
    <w:name w:val="Default"/>
    <w:rsid w:val="003C1D9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C1D94"/>
    <w:rPr>
      <w:color w:val="0000FF" w:themeColor="hyperlink"/>
      <w:u w:val="single"/>
    </w:rPr>
  </w:style>
  <w:style w:type="table" w:styleId="TableGrid">
    <w:name w:val="Table Grid"/>
    <w:basedOn w:val="TableNormal"/>
    <w:uiPriority w:val="59"/>
    <w:rsid w:val="00EF4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www.ppart.de/aerodynamics/profiles/NACA4.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hyperlink" Target="http://www.makeitfrom.com/material-data/?for=Grade-5-6Al-4V-3.7165-R56400-Titaniu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makeitfrom.com/material-data/?for=6061-T6-Aluminu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10</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cp:lastPrinted>2013-10-25T04:06:00Z</cp:lastPrinted>
  <dcterms:created xsi:type="dcterms:W3CDTF">2013-10-23T19:06:00Z</dcterms:created>
  <dcterms:modified xsi:type="dcterms:W3CDTF">2013-10-25T04:07:00Z</dcterms:modified>
</cp:coreProperties>
</file>