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r>
        <w:t>The Crime Landscape of Salt Lake City</w:t>
      </w:r>
    </w:p>
    <w:p w14:paraId="03793B73" w14:textId="77777777" w:rsidR="00837665" w:rsidRDefault="00837665" w:rsidP="00837665">
      <w:pPr>
        <w:pStyle w:val="Heading1"/>
      </w:pPr>
      <w:r>
        <w:t>Basic Information</w:t>
      </w:r>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4B618B27" w14:textId="7038D040" w:rsidR="00837665" w:rsidRDefault="00837665" w:rsidP="00B00CA9">
      <w:proofErr w:type="spellStart"/>
      <w:r>
        <w:t>Github</w:t>
      </w:r>
      <w:proofErr w:type="spellEnd"/>
      <w:r>
        <w:t xml:space="preserve"> Repository: </w:t>
      </w:r>
      <w:hyperlink r:id="rId10">
        <w:r w:rsidRPr="48308E1D">
          <w:rPr>
            <w:rStyle w:val="Hyperlink"/>
          </w:rPr>
          <w:t>https://github.com/yashgangrade09/dataviscourse-pr-crime-landscape.git</w:t>
        </w:r>
        <w:r>
          <w:br/>
        </w:r>
      </w:hyperlink>
      <w:bookmarkStart w:id="0" w:name="_GoBack"/>
      <w:bookmarkEnd w:id="0"/>
    </w:p>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r w:rsidRPr="48308E1D">
        <w:lastRenderedPageBreak/>
        <w:t>Motivation</w:t>
      </w:r>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1">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r>
        <w:t>Questions</w:t>
      </w:r>
    </w:p>
    <w:p w14:paraId="3E019485" w14:textId="77777777" w:rsidR="00837665" w:rsidRDefault="00837665" w:rsidP="00837665">
      <w:pPr>
        <w:jc w:val="both"/>
      </w:pPr>
      <w:r>
        <w:t>There are many questions that we want to answer through our visualization. 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7777777" w:rsidR="00837665" w:rsidRDefault="00837665" w:rsidP="00837665">
      <w:pPr>
        <w:pStyle w:val="ListParagraph"/>
        <w:numPr>
          <w:ilvl w:val="0"/>
          <w:numId w:val="39"/>
        </w:numPr>
        <w:jc w:val="both"/>
      </w:pPr>
      <w:r>
        <w:t>Are there any crimes which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4882CBCF" w14:textId="77777777" w:rsidR="00837665" w:rsidRDefault="00837665" w:rsidP="00837665">
      <w:pPr>
        <w:pStyle w:val="ListParagraph"/>
        <w:numPr>
          <w:ilvl w:val="0"/>
          <w:numId w:val="39"/>
        </w:numPr>
        <w:jc w:val="both"/>
      </w:pPr>
      <w:r>
        <w:t>Is there any correlation between the crime types and the businesses present in the area?</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r>
        <w:t>Data Collection and Processing</w:t>
      </w:r>
    </w:p>
    <w:p w14:paraId="47772388" w14:textId="77777777" w:rsidR="00837665" w:rsidRDefault="00837665" w:rsidP="00837665">
      <w:pPr>
        <w:jc w:val="both"/>
      </w:pPr>
      <w:r>
        <w:t>As we discussed before, w</w:t>
      </w:r>
      <w:r w:rsidRPr="48308E1D">
        <w:t xml:space="preserve">e are using the </w:t>
      </w:r>
      <w:hyperlink r:id="rId12">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5E640F20" w:rsidR="00837665" w:rsidRDefault="00837665" w:rsidP="00837665">
      <w:pPr>
        <w:jc w:val="both"/>
      </w:pPr>
      <w:r>
        <w:t>For data clean up, we drop the rows where any piece of vital information like X-coordinate, Y-coordinate, Location, Time etc. is not available. We also need the Latitude and Longitude information of the location of crime using the given coordinates information</w:t>
      </w:r>
      <w:r w:rsidR="00051177">
        <w:t xml:space="preserve">. </w:t>
      </w:r>
      <w:r>
        <w:t xml:space="preserve">In the data, </w:t>
      </w:r>
      <w:r w:rsidR="00BD61DA">
        <w:t xml:space="preserve">we are given X and Y coordinates which </w:t>
      </w:r>
      <w:r w:rsidR="00BD61DA">
        <w:lastRenderedPageBreak/>
        <w:t>needs to be converted to Latitude and Longitude</w:t>
      </w:r>
      <w:r>
        <w:t>. As soon as we get the conversion formula, we will process our actual data and put it in place with the views.</w:t>
      </w:r>
    </w:p>
    <w:p w14:paraId="10DC68A0" w14:textId="4D7720C5" w:rsidR="00837665" w:rsidRDefault="00837665" w:rsidP="00837665">
      <w:pPr>
        <w:jc w:val="both"/>
      </w:pPr>
      <w:r>
        <w:t xml:space="preserve">For now, to create and work with different views in visualization, we are using small subset of dataset </w:t>
      </w:r>
      <w:r w:rsidR="000C25E9">
        <w:t>for three</w:t>
      </w:r>
      <w:r>
        <w:t xml:space="preserve"> years with a few data points in each</w:t>
      </w:r>
      <w:r w:rsidR="000C25E9">
        <w:t xml:space="preserve"> file</w:t>
      </w:r>
      <w:r>
        <w:t>. We took ten data points for each year from 2008 – 2010 and then we got the latitude and longitude manually from the google maps by entering the street address.</w:t>
      </w:r>
    </w:p>
    <w:p w14:paraId="72A68110" w14:textId="3B46C460" w:rsidR="00837665" w:rsidRDefault="00837665" w:rsidP="00837665">
      <w:pPr>
        <w:jc w:val="both"/>
      </w:pPr>
      <w:r>
        <w:t xml:space="preserve">For geospatial data, we tried a few different ways </w:t>
      </w:r>
      <w:r w:rsidR="0040588C">
        <w:t xml:space="preserve">to fetch and display the data </w:t>
      </w:r>
      <w:r>
        <w:t xml:space="preserve">namely </w:t>
      </w:r>
      <w:r w:rsidR="0040588C">
        <w:t xml:space="preserve">Google Maps, </w:t>
      </w:r>
      <w:r>
        <w:t xml:space="preserve">OpenStreetMap, </w:t>
      </w:r>
      <w:proofErr w:type="spellStart"/>
      <w:r>
        <w:t>OpenLayers</w:t>
      </w:r>
      <w:proofErr w:type="spellEnd"/>
      <w:r>
        <w:t xml:space="preserve"> etc. and we are finally using Leaflet library for </w:t>
      </w:r>
      <w:r w:rsidR="00D73379">
        <w:t>displaying the map.</w:t>
      </w:r>
      <w:r>
        <w:t xml:space="preserve"> This is also a mobile friendly and responsive design of the </w:t>
      </w:r>
      <w:r w:rsidR="00E669FC">
        <w:t>map,</w:t>
      </w:r>
      <w:r>
        <w:t xml:space="preserve"> so it will be beneficial and easy to use for everyone. </w:t>
      </w:r>
    </w:p>
    <w:p w14:paraId="6754DE22" w14:textId="77777777" w:rsidR="00837665" w:rsidRDefault="00837665" w:rsidP="00837665">
      <w:pPr>
        <w:pStyle w:val="Heading1"/>
      </w:pPr>
      <w:r>
        <w:t>Implementation</w:t>
      </w:r>
    </w:p>
    <w:p w14:paraId="3DDAA694" w14:textId="4AC0C1E9" w:rsidR="00837665" w:rsidRPr="00AA73EB" w:rsidRDefault="00837665" w:rsidP="00837665">
      <w:pPr>
        <w:pStyle w:val="Heading2"/>
      </w:pPr>
      <w:r>
        <w:t>Page Structure</w:t>
      </w:r>
    </w:p>
    <w:p w14:paraId="083548A5" w14:textId="38BBDD18" w:rsidR="00837665" w:rsidRDefault="00837665" w:rsidP="00837665">
      <w:pPr>
        <w:jc w:val="both"/>
      </w:pPr>
      <w:r>
        <w:t xml:space="preserve">We first created the basic structure of the directory </w:t>
      </w:r>
      <w:r w:rsidR="005F1778">
        <w:t>and</w:t>
      </w:r>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r>
        <w:lastRenderedPageBreak/>
        <w:t>Year Slider</w:t>
      </w:r>
    </w:p>
    <w:p w14:paraId="699ADD2C" w14:textId="259A41E5" w:rsidR="001735C8" w:rsidRDefault="001735C8" w:rsidP="00DF03DA">
      <w:pPr>
        <w:jc w:val="both"/>
      </w:pPr>
      <w:r>
        <w:t>The visualization needed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29DEC782" w14:textId="6486DB49" w:rsidR="00622D2C" w:rsidRDefault="00622D2C" w:rsidP="00DF03DA">
      <w:pPr>
        <w:jc w:val="both"/>
      </w:pPr>
      <w:r>
        <w:rPr>
          <w:noProof/>
        </w:rPr>
        <w:drawing>
          <wp:inline distT="0" distB="0" distL="0" distR="0" wp14:anchorId="084AF1A6" wp14:editId="6B3B7F13">
            <wp:extent cx="5937250" cy="361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61950"/>
                    </a:xfrm>
                    <a:prstGeom prst="rect">
                      <a:avLst/>
                    </a:prstGeom>
                    <a:noFill/>
                    <a:ln>
                      <a:noFill/>
                    </a:ln>
                  </pic:spPr>
                </pic:pic>
              </a:graphicData>
            </a:graphic>
          </wp:inline>
        </w:drawing>
      </w:r>
    </w:p>
    <w:p w14:paraId="0A06FE43" w14:textId="06CAE694" w:rsidR="00142516" w:rsidRDefault="00DF03DA" w:rsidP="00DF03DA">
      <w:pPr>
        <w:pStyle w:val="Heading2"/>
      </w:pPr>
      <w:r>
        <w:t>Map View</w:t>
      </w:r>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w:t>
      </w:r>
      <w:r>
        <w:lastRenderedPageBreak/>
        <w:t xml:space="preserve">different icons to them according to the crime type. The map and the markers </w:t>
      </w:r>
      <w:r w:rsidR="002F4FFC">
        <w:t>get</w:t>
      </w:r>
      <w:r>
        <w:t xml:space="preserve"> updated if the year is 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66A0809D" w:rsidR="00855982" w:rsidRDefault="00524673" w:rsidP="003429E0">
      <w:pPr>
        <w:jc w:val="both"/>
      </w:pPr>
      <w:r>
        <w:t xml:space="preserve">When we were visualizing the crimes using markers for our small subset of dataset, we realized that these markers are not the best way to represent the crimes in Salt Lake because with large dataset, markers will </w:t>
      </w:r>
      <w:r>
        <w:lastRenderedPageBreak/>
        <w:t xml:space="preserve">cover most of the map and thus it will become hard to infer use information from the map. </w:t>
      </w:r>
      <w:r w:rsidR="00452AF3">
        <w:t>We will change the markers to heat maps or we will use some form of clustering/aggregating the markers by crime type etc. We also can try to use hue and saturation to represent different types of crimes in the clustered view.</w:t>
      </w:r>
    </w:p>
    <w:p w14:paraId="168FD3F7" w14:textId="28B0DCDF" w:rsidR="00D6314C" w:rsidRDefault="00D6314C" w:rsidP="00D6314C">
      <w:pPr>
        <w:pStyle w:val="Heading2"/>
      </w:pPr>
      <w:r>
        <w:t>Selection View</w:t>
      </w:r>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3F47D440" w14:textId="1A80155A" w:rsidR="00023E7D" w:rsidRDefault="00DE08B9" w:rsidP="00023E7D">
      <w:pPr>
        <w:pStyle w:val="Caption"/>
        <w:jc w:val="center"/>
      </w:pPr>
      <w:r>
        <w:t xml:space="preserve">Example of desired </w:t>
      </w:r>
      <w:r w:rsidR="00202121">
        <w:t>S</w:t>
      </w:r>
      <w:r>
        <w:t xml:space="preserve">election </w:t>
      </w:r>
      <w:r w:rsidR="00202121">
        <w:t>V</w:t>
      </w:r>
      <w:r>
        <w:t>iew</w:t>
      </w:r>
    </w:p>
    <w:p w14:paraId="290BC91B" w14:textId="00C0B49E" w:rsidR="00F87C66" w:rsidRDefault="00F87C66" w:rsidP="00F87C66">
      <w:pPr>
        <w:pStyle w:val="Heading2"/>
      </w:pPr>
      <w:r>
        <w:t>Summary View</w:t>
      </w:r>
    </w:p>
    <w:p w14:paraId="15EA81AC" w14:textId="76E272C9"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85A74EA" w14:textId="657C38FB" w:rsidR="00023E7D" w:rsidRDefault="00023E7D" w:rsidP="00023E7D">
      <w:pPr>
        <w:jc w:val="center"/>
      </w:pPr>
      <w:r>
        <w:rPr>
          <w:noProof/>
        </w:rPr>
        <w:lastRenderedPageBreak/>
        <w:drawing>
          <wp:inline distT="0" distB="0" distL="0" distR="0" wp14:anchorId="56D607FA" wp14:editId="5032409A">
            <wp:extent cx="2243667" cy="16827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449" cy="1685587"/>
                    </a:xfrm>
                    <a:prstGeom prst="rect">
                      <a:avLst/>
                    </a:prstGeom>
                    <a:noFill/>
                    <a:ln>
                      <a:noFill/>
                    </a:ln>
                  </pic:spPr>
                </pic:pic>
              </a:graphicData>
            </a:graphic>
          </wp:inline>
        </w:drawing>
      </w:r>
    </w:p>
    <w:p w14:paraId="591FE106" w14:textId="32E5264B" w:rsidR="00A67F78" w:rsidRDefault="00A67F78" w:rsidP="00A67F78">
      <w:pPr>
        <w:pStyle w:val="Heading2"/>
      </w:pPr>
      <w:r>
        <w:t>Statistics View</w:t>
      </w:r>
    </w:p>
    <w:p w14:paraId="4C59C9D0" w14:textId="4CCCE242" w:rsidR="001D5E77" w:rsidRDefault="00904E54" w:rsidP="00BF1752">
      <w:pPr>
        <w:jc w:val="both"/>
      </w:pPr>
      <w:r>
        <w:t xml:space="preserve">This view uses the data from different years, months, </w:t>
      </w:r>
      <w:r w:rsidR="00C94C92">
        <w:t xml:space="preserve">days </w:t>
      </w:r>
      <w:r>
        <w:t xml:space="preserve">and even hours. </w:t>
      </w:r>
      <w:r w:rsidR="00BF1752">
        <w:t xml:space="preserve">We are creating four different line charts for Yearly, Monthly, Weekly, and Hourly statistics. </w:t>
      </w:r>
      <w:r w:rsidR="00211294">
        <w:t xml:space="preserve">Here, we will be using different colored lines to show the trend over different temporal quantities. We can compare multiple different crime and understand their correlation with each other and with different times. </w:t>
      </w:r>
      <w:r w:rsidR="00D24A18">
        <w:t xml:space="preserve">For example, we can see that traffic accidents increases in the evening time because it’s usually high traffic that time. </w:t>
      </w:r>
      <w:r w:rsidR="00DC5742">
        <w:t xml:space="preserve">We will explore more visualizations like bar chart, pie chart etc. and see which visualization conveys the information </w:t>
      </w:r>
      <w:r w:rsidR="00BF39B2">
        <w:t>in the most efficient and informative way.</w:t>
      </w:r>
    </w:p>
    <w:p w14:paraId="6B10D232" w14:textId="0B64A6FC" w:rsidR="00FB26A9" w:rsidRPr="001D5E77" w:rsidRDefault="00FB26A9" w:rsidP="00BF1752">
      <w:pPr>
        <w:jc w:val="both"/>
      </w:pPr>
      <w:r>
        <w:rPr>
          <w:noProof/>
        </w:rPr>
        <w:drawing>
          <wp:inline distT="0" distB="0" distL="0" distR="0" wp14:anchorId="47B3C86A" wp14:editId="24271BDD">
            <wp:extent cx="5943600" cy="3879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764FE1A0" w14:textId="5310223A" w:rsidR="009A2BCB" w:rsidRDefault="009A2BCB">
      <w:pPr>
        <w:spacing w:line="259" w:lineRule="auto"/>
      </w:pPr>
      <w:r>
        <w:br w:type="page"/>
      </w:r>
    </w:p>
    <w:p w14:paraId="2CFDFFF6" w14:textId="7A9233E1" w:rsidR="00490423" w:rsidRDefault="009A2BCB" w:rsidP="009A2BCB">
      <w:pPr>
        <w:pStyle w:val="Heading1"/>
      </w:pPr>
      <w:r>
        <w:lastRenderedPageBreak/>
        <w:t xml:space="preserve">Appendix </w:t>
      </w:r>
      <w:r w:rsidR="00C366B1">
        <w:t>– Proposal Images</w:t>
      </w:r>
    </w:p>
    <w:p w14:paraId="55DD410A" w14:textId="77777777" w:rsidR="00DC4A7A" w:rsidRPr="00DC4A7A" w:rsidRDefault="00DC4A7A" w:rsidP="00DC4A7A"/>
    <w:p w14:paraId="0673497E" w14:textId="77777777" w:rsidR="00DC4A7A" w:rsidRDefault="00DC4A7A" w:rsidP="00DC4A7A">
      <w:pPr>
        <w:keepNext/>
      </w:pPr>
      <w:r>
        <w:rPr>
          <w:noProof/>
        </w:rPr>
        <w:drawing>
          <wp:inline distT="0" distB="0" distL="0" distR="0" wp14:anchorId="4647A97C" wp14:editId="463DE6C5">
            <wp:extent cx="4689043" cy="5814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6E63CB6" w14:textId="012937F8" w:rsidR="00DC4A7A" w:rsidRDefault="00DC4A7A" w:rsidP="00DC4A7A">
      <w:pPr>
        <w:pStyle w:val="Caption"/>
        <w:jc w:val="center"/>
      </w:pPr>
      <w:r>
        <w:t>Prototype 1 Design</w:t>
      </w:r>
    </w:p>
    <w:p w14:paraId="2554DD5E" w14:textId="43BD226F" w:rsidR="00AF70B4" w:rsidRDefault="00AF70B4" w:rsidP="00AF70B4"/>
    <w:p w14:paraId="49DEE603" w14:textId="072ACF9E" w:rsidR="00AF70B4" w:rsidRDefault="00AF70B4" w:rsidP="00AF70B4"/>
    <w:p w14:paraId="106BA1AA" w14:textId="0C25B241" w:rsidR="00AF70B4" w:rsidRDefault="00AF70B4">
      <w:pPr>
        <w:spacing w:line="259" w:lineRule="auto"/>
      </w:pPr>
      <w:r>
        <w:br w:type="page"/>
      </w:r>
    </w:p>
    <w:p w14:paraId="0F030A95" w14:textId="77777777" w:rsidR="00AF70B4" w:rsidRDefault="00AF70B4" w:rsidP="00AF70B4">
      <w:pPr>
        <w:keepNext/>
      </w:pPr>
      <w:r>
        <w:rPr>
          <w:b/>
          <w:bCs/>
          <w:noProof/>
        </w:rPr>
        <w:lastRenderedPageBreak/>
        <w:drawing>
          <wp:inline distT="0" distB="0" distL="0" distR="0" wp14:anchorId="61841EC0" wp14:editId="249C8A9C">
            <wp:extent cx="5493715" cy="692759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1D3423A2" w14:textId="7FEF73B8" w:rsidR="00AF70B4" w:rsidRDefault="00AF70B4" w:rsidP="00AF70B4">
      <w:pPr>
        <w:pStyle w:val="Caption"/>
        <w:jc w:val="center"/>
      </w:pPr>
      <w:r w:rsidRPr="000A2EE9">
        <w:t xml:space="preserve">Prototype </w:t>
      </w:r>
      <w:r>
        <w:t>2</w:t>
      </w:r>
      <w:r w:rsidRPr="000A2EE9">
        <w:t xml:space="preserve"> Design</w:t>
      </w:r>
    </w:p>
    <w:p w14:paraId="2037467E" w14:textId="039811F0" w:rsidR="00DA7514" w:rsidRDefault="00DA7514">
      <w:pPr>
        <w:spacing w:line="259" w:lineRule="auto"/>
      </w:pPr>
      <w:r>
        <w:br w:type="page"/>
      </w:r>
    </w:p>
    <w:p w14:paraId="50D71266" w14:textId="77777777" w:rsidR="00DA7514" w:rsidRDefault="00DA7514" w:rsidP="00DA7514">
      <w:pPr>
        <w:keepNext/>
      </w:pPr>
      <w:r>
        <w:rPr>
          <w:b/>
          <w:bCs/>
          <w:noProof/>
        </w:rPr>
        <w:lastRenderedPageBreak/>
        <w:drawing>
          <wp:inline distT="0" distB="0" distL="0" distR="0" wp14:anchorId="660531DC" wp14:editId="7056BE27">
            <wp:extent cx="5149901" cy="66293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p>
    <w:p w14:paraId="7BF4E692" w14:textId="333D962E" w:rsidR="005554BC" w:rsidRDefault="00DA7514" w:rsidP="00DA7514">
      <w:pPr>
        <w:pStyle w:val="Caption"/>
        <w:jc w:val="center"/>
      </w:pPr>
      <w:r w:rsidRPr="00B6204E">
        <w:t xml:space="preserve">Prototype </w:t>
      </w:r>
      <w:r>
        <w:t>3</w:t>
      </w:r>
      <w:r w:rsidRPr="00B6204E">
        <w:t xml:space="preserve"> Design</w:t>
      </w:r>
    </w:p>
    <w:p w14:paraId="5CB743D1" w14:textId="77777777" w:rsidR="005554BC" w:rsidRDefault="005554BC">
      <w:pPr>
        <w:spacing w:line="259" w:lineRule="auto"/>
        <w:rPr>
          <w:i/>
          <w:iCs/>
          <w:color w:val="323232" w:themeColor="text2"/>
          <w:szCs w:val="18"/>
        </w:rPr>
      </w:pPr>
      <w:r>
        <w:br w:type="page"/>
      </w:r>
    </w:p>
    <w:p w14:paraId="42723A91" w14:textId="77809D40" w:rsidR="00DA7514" w:rsidRDefault="005554BC" w:rsidP="00DA7514">
      <w:pPr>
        <w:pStyle w:val="Caption"/>
        <w:jc w:val="center"/>
      </w:pPr>
      <w:r>
        <w:rPr>
          <w:noProof/>
        </w:rPr>
        <w:lastRenderedPageBreak/>
        <w:drawing>
          <wp:inline distT="0" distB="0" distL="0" distR="0" wp14:anchorId="0398BD40" wp14:editId="3464161A">
            <wp:extent cx="5943600" cy="3959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59860"/>
                    </a:xfrm>
                    <a:prstGeom prst="rect">
                      <a:avLst/>
                    </a:prstGeom>
                  </pic:spPr>
                </pic:pic>
              </a:graphicData>
            </a:graphic>
          </wp:inline>
        </w:drawing>
      </w:r>
    </w:p>
    <w:p w14:paraId="23E02166" w14:textId="77777777" w:rsidR="005554BC" w:rsidRDefault="005554BC" w:rsidP="005554BC">
      <w:pPr>
        <w:keepNext/>
      </w:pPr>
      <w:r>
        <w:rPr>
          <w:noProof/>
        </w:rPr>
        <w:drawing>
          <wp:inline distT="0" distB="0" distL="0" distR="0" wp14:anchorId="45A1614B" wp14:editId="7B73B83B">
            <wp:extent cx="6409765"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0757" cy="2165685"/>
                    </a:xfrm>
                    <a:prstGeom prst="rect">
                      <a:avLst/>
                    </a:prstGeom>
                  </pic:spPr>
                </pic:pic>
              </a:graphicData>
            </a:graphic>
          </wp:inline>
        </w:drawing>
      </w:r>
    </w:p>
    <w:p w14:paraId="1C1D8ACD" w14:textId="06BECC9A" w:rsidR="005554BC" w:rsidRPr="005554BC" w:rsidRDefault="005554BC" w:rsidP="005554BC">
      <w:pPr>
        <w:pStyle w:val="Caption"/>
        <w:jc w:val="center"/>
        <w:rPr>
          <w:b/>
        </w:rPr>
      </w:pPr>
      <w:r w:rsidRPr="005554BC">
        <w:rPr>
          <w:b/>
        </w:rPr>
        <w:t>Final Design</w:t>
      </w:r>
    </w:p>
    <w:sectPr w:rsidR="005554BC" w:rsidRPr="005554BC" w:rsidSect="00855982">
      <w:footerReference w:type="default" r:id="rId2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07D06" w14:textId="77777777" w:rsidR="0064046B" w:rsidRDefault="0064046B" w:rsidP="00855982">
      <w:pPr>
        <w:spacing w:after="0" w:line="240" w:lineRule="auto"/>
      </w:pPr>
      <w:r>
        <w:separator/>
      </w:r>
    </w:p>
  </w:endnote>
  <w:endnote w:type="continuationSeparator" w:id="0">
    <w:p w14:paraId="5DF0B396" w14:textId="77777777" w:rsidR="0064046B" w:rsidRDefault="0064046B"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3BDA9" w14:textId="77777777" w:rsidR="0064046B" w:rsidRDefault="0064046B" w:rsidP="00855982">
      <w:pPr>
        <w:spacing w:after="0" w:line="240" w:lineRule="auto"/>
      </w:pPr>
      <w:r>
        <w:separator/>
      </w:r>
    </w:p>
  </w:footnote>
  <w:footnote w:type="continuationSeparator" w:id="0">
    <w:p w14:paraId="72E0EAB2" w14:textId="77777777" w:rsidR="0064046B" w:rsidRDefault="0064046B"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8"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4"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5"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6"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7"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2"/>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0"/>
  </w:num>
  <w:num w:numId="30">
    <w:abstractNumId w:val="26"/>
  </w:num>
  <w:num w:numId="31">
    <w:abstractNumId w:val="27"/>
  </w:num>
  <w:num w:numId="32">
    <w:abstractNumId w:val="23"/>
  </w:num>
  <w:num w:numId="33">
    <w:abstractNumId w:val="21"/>
  </w:num>
  <w:num w:numId="34">
    <w:abstractNumId w:val="11"/>
  </w:num>
  <w:num w:numId="35">
    <w:abstractNumId w:val="25"/>
  </w:num>
  <w:num w:numId="36">
    <w:abstractNumId w:val="19"/>
  </w:num>
  <w:num w:numId="37">
    <w:abstractNumId w:val="17"/>
  </w:num>
  <w:num w:numId="38">
    <w:abstractNumId w:val="2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23E7D"/>
    <w:rsid w:val="00035D4E"/>
    <w:rsid w:val="00051177"/>
    <w:rsid w:val="0005416A"/>
    <w:rsid w:val="000C25E9"/>
    <w:rsid w:val="000D6A30"/>
    <w:rsid w:val="000E0474"/>
    <w:rsid w:val="00142516"/>
    <w:rsid w:val="001735C8"/>
    <w:rsid w:val="001C19D9"/>
    <w:rsid w:val="001D4362"/>
    <w:rsid w:val="001D5E77"/>
    <w:rsid w:val="00202121"/>
    <w:rsid w:val="0020299A"/>
    <w:rsid w:val="00211294"/>
    <w:rsid w:val="002F4FFC"/>
    <w:rsid w:val="00330A53"/>
    <w:rsid w:val="003429E0"/>
    <w:rsid w:val="00346ECF"/>
    <w:rsid w:val="0040588C"/>
    <w:rsid w:val="004351A0"/>
    <w:rsid w:val="00452AF3"/>
    <w:rsid w:val="0048650B"/>
    <w:rsid w:val="00490423"/>
    <w:rsid w:val="00524673"/>
    <w:rsid w:val="005554BC"/>
    <w:rsid w:val="005F1778"/>
    <w:rsid w:val="00607AFE"/>
    <w:rsid w:val="00622D2C"/>
    <w:rsid w:val="0064046B"/>
    <w:rsid w:val="00701531"/>
    <w:rsid w:val="00730CD1"/>
    <w:rsid w:val="00753EDD"/>
    <w:rsid w:val="007621FC"/>
    <w:rsid w:val="0078213F"/>
    <w:rsid w:val="007833A7"/>
    <w:rsid w:val="00804A56"/>
    <w:rsid w:val="00837665"/>
    <w:rsid w:val="00855982"/>
    <w:rsid w:val="00904E54"/>
    <w:rsid w:val="00963CBD"/>
    <w:rsid w:val="009A2BCB"/>
    <w:rsid w:val="00A10484"/>
    <w:rsid w:val="00A67F78"/>
    <w:rsid w:val="00AA3DBD"/>
    <w:rsid w:val="00AF70B4"/>
    <w:rsid w:val="00B00CA9"/>
    <w:rsid w:val="00BB4D64"/>
    <w:rsid w:val="00BD61DA"/>
    <w:rsid w:val="00BF1752"/>
    <w:rsid w:val="00BF39B2"/>
    <w:rsid w:val="00C366B1"/>
    <w:rsid w:val="00C70746"/>
    <w:rsid w:val="00C76C64"/>
    <w:rsid w:val="00C864AE"/>
    <w:rsid w:val="00C94C92"/>
    <w:rsid w:val="00CB33CB"/>
    <w:rsid w:val="00D24A18"/>
    <w:rsid w:val="00D6314C"/>
    <w:rsid w:val="00D73379"/>
    <w:rsid w:val="00DA7514"/>
    <w:rsid w:val="00DC4A7A"/>
    <w:rsid w:val="00DC5742"/>
    <w:rsid w:val="00DD574A"/>
    <w:rsid w:val="00DE08B9"/>
    <w:rsid w:val="00DF03DA"/>
    <w:rsid w:val="00E025C9"/>
    <w:rsid w:val="00E669FC"/>
    <w:rsid w:val="00F408E8"/>
    <w:rsid w:val="00F87C66"/>
    <w:rsid w:val="00F93E89"/>
    <w:rsid w:val="00FA36E7"/>
    <w:rsid w:val="00FA4D07"/>
    <w:rsid w:val="00FA6311"/>
    <w:rsid w:val="00FB26A9"/>
    <w:rsid w:val="00FD262C"/>
    <w:rsid w:val="00FE38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opendata.utah.gov/Public-Safety/SALT-LAKE-CITY-POLICE-CASES-2016/trgz-4r9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pendata.utah.gov/" TargetMode="Externa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hyperlink" Target="https://github.com/yashgangrade09/dataviscourse-pr-crime-landscape.git"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Gangra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119</TotalTime>
  <Pages>11</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Yash Gangrade</cp:lastModifiedBy>
  <cp:revision>134</cp:revision>
  <dcterms:created xsi:type="dcterms:W3CDTF">2018-11-10T03:30:00Z</dcterms:created>
  <dcterms:modified xsi:type="dcterms:W3CDTF">2018-11-10T05:33:00Z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