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E5AD1" w14:textId="128A1F1D" w:rsidR="00705DD1" w:rsidRPr="00C61456" w:rsidRDefault="004E0956" w:rsidP="00C61456">
      <w:pPr>
        <w:pStyle w:val="Title"/>
        <w:jc w:val="center"/>
        <w:rPr>
          <w:b/>
          <w:bCs/>
        </w:rPr>
      </w:pPr>
      <w:r w:rsidRPr="00C61456">
        <w:rPr>
          <w:b/>
          <w:bCs/>
        </w:rPr>
        <w:t>Project</w:t>
      </w:r>
      <w:r w:rsidR="00C61456">
        <w:rPr>
          <w:b/>
          <w:bCs/>
        </w:rPr>
        <w:t xml:space="preserve"> :-</w:t>
      </w:r>
    </w:p>
    <w:p w14:paraId="01358C92" w14:textId="5563A7A3" w:rsidR="004E0956" w:rsidRPr="00E01CF7" w:rsidRDefault="004E0956" w:rsidP="004E0956">
      <w:pPr>
        <w:jc w:val="center"/>
        <w:rPr>
          <w:sz w:val="56"/>
          <w:szCs w:val="56"/>
          <w:u w:val="single"/>
        </w:rPr>
      </w:pPr>
      <w:r w:rsidRPr="00E01CF7">
        <w:rPr>
          <w:sz w:val="56"/>
          <w:szCs w:val="56"/>
          <w:u w:val="single"/>
        </w:rPr>
        <w:t>Underground water quality distribution</w:t>
      </w:r>
    </w:p>
    <w:p w14:paraId="3802E55E" w14:textId="4ACC7506" w:rsidR="004E0956" w:rsidRPr="00197BDF" w:rsidRDefault="004E0956" w:rsidP="004E0956">
      <w:pPr>
        <w:rPr>
          <w:sz w:val="40"/>
          <w:szCs w:val="40"/>
        </w:rPr>
      </w:pPr>
      <w:r w:rsidRPr="00197BDF">
        <w:rPr>
          <w:sz w:val="40"/>
          <w:szCs w:val="40"/>
        </w:rPr>
        <w:t>Team members: -</w:t>
      </w:r>
    </w:p>
    <w:p w14:paraId="733E39EC" w14:textId="70CF24DB" w:rsidR="004E0956" w:rsidRPr="00197BDF" w:rsidRDefault="004E0956" w:rsidP="004E0956">
      <w:pPr>
        <w:pStyle w:val="ListParagraph"/>
        <w:numPr>
          <w:ilvl w:val="0"/>
          <w:numId w:val="2"/>
        </w:numPr>
        <w:rPr>
          <w:sz w:val="40"/>
          <w:szCs w:val="40"/>
        </w:rPr>
      </w:pPr>
      <w:r w:rsidRPr="00197BDF">
        <w:rPr>
          <w:sz w:val="40"/>
          <w:szCs w:val="40"/>
        </w:rPr>
        <w:t>Avinash Kumar</w:t>
      </w:r>
      <w:r w:rsidRPr="00197BDF">
        <w:rPr>
          <w:sz w:val="40"/>
          <w:szCs w:val="40"/>
        </w:rPr>
        <w:tab/>
      </w:r>
      <w:r w:rsidRPr="00197BDF">
        <w:rPr>
          <w:sz w:val="40"/>
          <w:szCs w:val="40"/>
        </w:rPr>
        <w:tab/>
        <w:t>B22ME014</w:t>
      </w:r>
    </w:p>
    <w:p w14:paraId="21B376B1" w14:textId="7AFDC94D" w:rsidR="004E0956" w:rsidRPr="00197BDF" w:rsidRDefault="004E0956" w:rsidP="004E0956">
      <w:pPr>
        <w:pStyle w:val="ListParagraph"/>
        <w:numPr>
          <w:ilvl w:val="0"/>
          <w:numId w:val="2"/>
        </w:numPr>
        <w:rPr>
          <w:sz w:val="40"/>
          <w:szCs w:val="40"/>
        </w:rPr>
      </w:pPr>
      <w:r w:rsidRPr="00197BDF">
        <w:rPr>
          <w:sz w:val="40"/>
          <w:szCs w:val="40"/>
        </w:rPr>
        <w:t>Aditya Pote</w:t>
      </w:r>
      <w:r w:rsidR="00C61456">
        <w:rPr>
          <w:sz w:val="40"/>
          <w:szCs w:val="40"/>
        </w:rPr>
        <w:t xml:space="preserve">                   B22ME005</w:t>
      </w:r>
    </w:p>
    <w:p w14:paraId="051A34F9" w14:textId="20265E56" w:rsidR="00C61456" w:rsidRPr="00C61456" w:rsidRDefault="004E0956" w:rsidP="00C61456">
      <w:pPr>
        <w:pStyle w:val="ListParagraph"/>
        <w:numPr>
          <w:ilvl w:val="0"/>
          <w:numId w:val="2"/>
        </w:numPr>
        <w:rPr>
          <w:sz w:val="40"/>
          <w:szCs w:val="40"/>
        </w:rPr>
      </w:pPr>
      <w:r w:rsidRPr="00197BDF">
        <w:rPr>
          <w:sz w:val="40"/>
          <w:szCs w:val="40"/>
        </w:rPr>
        <w:t>Shardul Date</w:t>
      </w:r>
      <w:r w:rsidR="00C61456">
        <w:rPr>
          <w:sz w:val="40"/>
          <w:szCs w:val="40"/>
        </w:rPr>
        <w:t xml:space="preserve">                 B22ME077</w:t>
      </w:r>
    </w:p>
    <w:p w14:paraId="50A3B4A2" w14:textId="6AA3B95B" w:rsidR="004E0956" w:rsidRPr="00197BDF" w:rsidRDefault="004E0956" w:rsidP="004E0956">
      <w:pPr>
        <w:pStyle w:val="ListParagraph"/>
        <w:numPr>
          <w:ilvl w:val="0"/>
          <w:numId w:val="2"/>
        </w:numPr>
        <w:rPr>
          <w:sz w:val="40"/>
          <w:szCs w:val="40"/>
        </w:rPr>
      </w:pPr>
      <w:r w:rsidRPr="00197BDF">
        <w:rPr>
          <w:sz w:val="40"/>
          <w:szCs w:val="40"/>
        </w:rPr>
        <w:t>Yash Golani</w:t>
      </w:r>
      <w:r w:rsidR="00C61456">
        <w:rPr>
          <w:sz w:val="40"/>
          <w:szCs w:val="40"/>
        </w:rPr>
        <w:t xml:space="preserve">                   B22ME</w:t>
      </w:r>
      <w:r w:rsidR="00E01CF7">
        <w:rPr>
          <w:sz w:val="40"/>
          <w:szCs w:val="40"/>
        </w:rPr>
        <w:t>072</w:t>
      </w:r>
    </w:p>
    <w:p w14:paraId="1C519417" w14:textId="098672A3" w:rsidR="004E0956" w:rsidRPr="00197BDF" w:rsidRDefault="004E0956" w:rsidP="004E0956">
      <w:pPr>
        <w:pStyle w:val="ListParagraph"/>
        <w:numPr>
          <w:ilvl w:val="0"/>
          <w:numId w:val="2"/>
        </w:numPr>
        <w:rPr>
          <w:sz w:val="40"/>
          <w:szCs w:val="40"/>
        </w:rPr>
      </w:pPr>
      <w:r w:rsidRPr="00197BDF">
        <w:rPr>
          <w:sz w:val="40"/>
          <w:szCs w:val="40"/>
        </w:rPr>
        <w:t>Rohan Gupta</w:t>
      </w:r>
      <w:r w:rsidR="00C61456">
        <w:rPr>
          <w:sz w:val="40"/>
          <w:szCs w:val="40"/>
        </w:rPr>
        <w:t xml:space="preserve">                 B22MT037</w:t>
      </w:r>
    </w:p>
    <w:p w14:paraId="799D4EEB" w14:textId="77777777" w:rsidR="004E0956" w:rsidRPr="00197BDF" w:rsidRDefault="004E0956" w:rsidP="004E0956">
      <w:pPr>
        <w:ind w:left="360"/>
        <w:rPr>
          <w:sz w:val="40"/>
          <w:szCs w:val="40"/>
        </w:rPr>
      </w:pPr>
    </w:p>
    <w:p w14:paraId="3ED4767B" w14:textId="76854BC7" w:rsidR="004E0956" w:rsidRPr="00E01CF7" w:rsidRDefault="004E0956" w:rsidP="004E0956">
      <w:pPr>
        <w:ind w:left="360"/>
        <w:rPr>
          <w:b/>
          <w:bCs/>
          <w:sz w:val="40"/>
          <w:szCs w:val="40"/>
        </w:rPr>
      </w:pPr>
      <w:r w:rsidRPr="00E01CF7">
        <w:rPr>
          <w:b/>
          <w:bCs/>
          <w:sz w:val="40"/>
          <w:szCs w:val="40"/>
        </w:rPr>
        <w:t>Prof.: - Avinash Sharma</w:t>
      </w:r>
    </w:p>
    <w:p w14:paraId="0D03C1F6" w14:textId="77777777" w:rsidR="00174E64" w:rsidRPr="00E01CF7" w:rsidRDefault="00174E64" w:rsidP="00174E64">
      <w:pPr>
        <w:ind w:left="360"/>
        <w:rPr>
          <w:b/>
          <w:bCs/>
          <w:sz w:val="40"/>
          <w:szCs w:val="40"/>
        </w:rPr>
      </w:pPr>
      <w:r w:rsidRPr="00E01CF7">
        <w:rPr>
          <w:b/>
          <w:bCs/>
          <w:sz w:val="40"/>
          <w:szCs w:val="40"/>
        </w:rPr>
        <w:t xml:space="preserve">Mentor: - </w:t>
      </w:r>
      <w:proofErr w:type="spellStart"/>
      <w:r w:rsidRPr="00E01CF7">
        <w:rPr>
          <w:b/>
          <w:bCs/>
          <w:sz w:val="40"/>
          <w:szCs w:val="40"/>
        </w:rPr>
        <w:t>Palaskar</w:t>
      </w:r>
      <w:proofErr w:type="spellEnd"/>
      <w:r w:rsidRPr="00E01CF7">
        <w:rPr>
          <w:b/>
          <w:bCs/>
          <w:sz w:val="40"/>
          <w:szCs w:val="40"/>
        </w:rPr>
        <w:t xml:space="preserve"> Adarsh Mahesh</w:t>
      </w:r>
    </w:p>
    <w:p w14:paraId="3D1B3256" w14:textId="0790659B" w:rsidR="004E0956" w:rsidRDefault="00E01CF7" w:rsidP="004E0956">
      <w:pPr>
        <w:ind w:left="360"/>
        <w:rPr>
          <w:sz w:val="48"/>
          <w:szCs w:val="48"/>
        </w:rPr>
      </w:pPr>
      <w:r>
        <w:rPr>
          <w:sz w:val="48"/>
          <w:szCs w:val="48"/>
        </w:rPr>
        <w:t xml:space="preserve"> Project Collab link : - </w:t>
      </w:r>
      <w:r w:rsidRPr="00E01CF7">
        <w:rPr>
          <w:sz w:val="48"/>
          <w:szCs w:val="48"/>
        </w:rPr>
        <w:t>https://colab.research.google.com/drive/1FlOwU2HajFNw0KLvXmpdyQ6s_31RYnYX?usp=sharing#scrollTo=gzwMLHUp2p9P</w:t>
      </w:r>
    </w:p>
    <w:p w14:paraId="2342D0B7" w14:textId="77777777" w:rsidR="004E0956" w:rsidRDefault="004E0956" w:rsidP="004E0956">
      <w:pPr>
        <w:ind w:left="360"/>
        <w:rPr>
          <w:sz w:val="48"/>
          <w:szCs w:val="48"/>
        </w:rPr>
      </w:pPr>
    </w:p>
    <w:p w14:paraId="146FCFBD" w14:textId="77777777" w:rsidR="00E01CF7" w:rsidRDefault="00E01CF7" w:rsidP="00E01CF7">
      <w:pPr>
        <w:rPr>
          <w:sz w:val="48"/>
          <w:szCs w:val="48"/>
        </w:rPr>
      </w:pPr>
    </w:p>
    <w:p w14:paraId="30063155" w14:textId="77777777" w:rsidR="00E01CF7" w:rsidRDefault="00E01CF7" w:rsidP="00E01CF7">
      <w:pPr>
        <w:rPr>
          <w:sz w:val="96"/>
          <w:szCs w:val="96"/>
          <w:u w:val="single"/>
        </w:rPr>
      </w:pPr>
    </w:p>
    <w:p w14:paraId="2291C297" w14:textId="73FEE3A3" w:rsidR="004E0956" w:rsidRDefault="004E0956" w:rsidP="004E0956">
      <w:pPr>
        <w:ind w:left="360"/>
        <w:jc w:val="center"/>
        <w:rPr>
          <w:sz w:val="96"/>
          <w:szCs w:val="96"/>
          <w:u w:val="single"/>
        </w:rPr>
      </w:pPr>
      <w:r w:rsidRPr="004E0956">
        <w:rPr>
          <w:sz w:val="96"/>
          <w:szCs w:val="96"/>
          <w:u w:val="single"/>
        </w:rPr>
        <w:lastRenderedPageBreak/>
        <w:t>Report</w:t>
      </w:r>
    </w:p>
    <w:p w14:paraId="3E389AC7" w14:textId="2A808AED" w:rsidR="004E0956" w:rsidRPr="00174E64" w:rsidRDefault="005B2997" w:rsidP="005B2997">
      <w:pPr>
        <w:rPr>
          <w:sz w:val="24"/>
          <w:szCs w:val="24"/>
        </w:rPr>
      </w:pPr>
      <w:r w:rsidRPr="00174E64">
        <w:rPr>
          <w:sz w:val="28"/>
          <w:szCs w:val="28"/>
        </w:rPr>
        <w:t xml:space="preserve"> </w:t>
      </w:r>
      <w:r w:rsidR="009E1BCC" w:rsidRPr="00174E64">
        <w:rPr>
          <w:sz w:val="28"/>
          <w:szCs w:val="28"/>
        </w:rPr>
        <w:t xml:space="preserve">We have given three </w:t>
      </w:r>
      <w:r w:rsidRPr="00174E64">
        <w:rPr>
          <w:sz w:val="28"/>
          <w:szCs w:val="28"/>
        </w:rPr>
        <w:t>3 datasets of years 2018,2019,2020 containing the information of parameters that a water can be classified on the basis of these parameters into different classes---one for water irrigation and other for livestock</w:t>
      </w:r>
      <w:r w:rsidRPr="00174E64">
        <w:rPr>
          <w:sz w:val="24"/>
          <w:szCs w:val="24"/>
        </w:rPr>
        <w:t>.</w:t>
      </w:r>
    </w:p>
    <w:p w14:paraId="11704D2B" w14:textId="77777777" w:rsidR="005B2997" w:rsidRPr="00197BDF" w:rsidRDefault="005B2997" w:rsidP="005B2997">
      <w:pPr>
        <w:rPr>
          <w:sz w:val="48"/>
          <w:szCs w:val="48"/>
        </w:rPr>
      </w:pPr>
      <w:r w:rsidRPr="00197BDF">
        <w:rPr>
          <w:sz w:val="48"/>
          <w:szCs w:val="48"/>
          <w:u w:val="single"/>
        </w:rPr>
        <w:t>Data preprocessing</w:t>
      </w:r>
      <w:r w:rsidRPr="00197BDF">
        <w:rPr>
          <w:sz w:val="48"/>
          <w:szCs w:val="48"/>
        </w:rPr>
        <w:t>: -</w:t>
      </w:r>
    </w:p>
    <w:p w14:paraId="1EEA49D7" w14:textId="77777777" w:rsidR="005B2997" w:rsidRPr="00174E64" w:rsidRDefault="005B2997" w:rsidP="005B2997">
      <w:pPr>
        <w:pStyle w:val="ListParagraph"/>
        <w:numPr>
          <w:ilvl w:val="0"/>
          <w:numId w:val="6"/>
        </w:numPr>
        <w:rPr>
          <w:sz w:val="28"/>
          <w:szCs w:val="28"/>
        </w:rPr>
      </w:pPr>
      <w:r w:rsidRPr="00174E64">
        <w:rPr>
          <w:sz w:val="28"/>
          <w:szCs w:val="28"/>
        </w:rPr>
        <w:t xml:space="preserve">Imported all the libraries that would need during the model training and evaluating it. </w:t>
      </w:r>
    </w:p>
    <w:p w14:paraId="3A8CFA9F" w14:textId="3FBA722E" w:rsidR="005B2997" w:rsidRPr="00174E64" w:rsidRDefault="005B2997" w:rsidP="005B2997">
      <w:pPr>
        <w:pStyle w:val="ListParagraph"/>
        <w:numPr>
          <w:ilvl w:val="0"/>
          <w:numId w:val="6"/>
        </w:numPr>
        <w:rPr>
          <w:sz w:val="28"/>
          <w:szCs w:val="28"/>
        </w:rPr>
      </w:pPr>
      <w:r w:rsidRPr="00174E64">
        <w:rPr>
          <w:sz w:val="28"/>
          <w:szCs w:val="28"/>
        </w:rPr>
        <w:t>Loaded all the dataset using pandas library (</w:t>
      </w:r>
      <w:proofErr w:type="spellStart"/>
      <w:r w:rsidRPr="00174E64">
        <w:rPr>
          <w:sz w:val="28"/>
          <w:szCs w:val="28"/>
        </w:rPr>
        <w:t>pd.read_csv</w:t>
      </w:r>
      <w:proofErr w:type="spellEnd"/>
      <w:r w:rsidRPr="00174E64">
        <w:rPr>
          <w:sz w:val="28"/>
          <w:szCs w:val="28"/>
        </w:rPr>
        <w:t>).</w:t>
      </w:r>
    </w:p>
    <w:p w14:paraId="6FA12D68" w14:textId="3A9AB180" w:rsidR="00957AC8" w:rsidRPr="00174E64" w:rsidRDefault="005B2997" w:rsidP="00957AC8">
      <w:pPr>
        <w:pStyle w:val="ListParagraph"/>
        <w:numPr>
          <w:ilvl w:val="2"/>
          <w:numId w:val="6"/>
        </w:numPr>
        <w:rPr>
          <w:sz w:val="28"/>
          <w:szCs w:val="28"/>
        </w:rPr>
      </w:pPr>
      <w:r w:rsidRPr="00174E64">
        <w:rPr>
          <w:sz w:val="28"/>
          <w:szCs w:val="28"/>
        </w:rPr>
        <w:t xml:space="preserve">Checked each file carefully </w:t>
      </w:r>
      <w:r w:rsidR="00957AC8" w:rsidRPr="00174E64">
        <w:rPr>
          <w:sz w:val="28"/>
          <w:szCs w:val="28"/>
        </w:rPr>
        <w:t xml:space="preserve">to make sure there is no mistake. For example, taking the first dataset </w:t>
      </w:r>
      <w:r w:rsidRPr="00174E64">
        <w:rPr>
          <w:sz w:val="28"/>
          <w:szCs w:val="28"/>
        </w:rPr>
        <w:t xml:space="preserve">(2018_csv file) </w:t>
      </w:r>
      <w:r w:rsidR="00957AC8" w:rsidRPr="00174E64">
        <w:rPr>
          <w:sz w:val="28"/>
          <w:szCs w:val="28"/>
        </w:rPr>
        <w:t>named as df_1. Checked there: -</w:t>
      </w:r>
    </w:p>
    <w:p w14:paraId="73411962" w14:textId="77777777" w:rsidR="00957AC8" w:rsidRPr="00174E64" w:rsidRDefault="00957AC8" w:rsidP="00957AC8">
      <w:pPr>
        <w:pStyle w:val="ListParagraph"/>
        <w:numPr>
          <w:ilvl w:val="4"/>
          <w:numId w:val="6"/>
        </w:numPr>
        <w:rPr>
          <w:sz w:val="28"/>
          <w:szCs w:val="28"/>
        </w:rPr>
      </w:pPr>
      <w:r w:rsidRPr="00174E64">
        <w:rPr>
          <w:sz w:val="28"/>
          <w:szCs w:val="28"/>
        </w:rPr>
        <w:t>Its 1</w:t>
      </w:r>
      <w:r w:rsidRPr="00174E64">
        <w:rPr>
          <w:sz w:val="28"/>
          <w:szCs w:val="28"/>
          <w:vertAlign w:val="superscript"/>
        </w:rPr>
        <w:t>st</w:t>
      </w:r>
      <w:r w:rsidRPr="00174E64">
        <w:rPr>
          <w:sz w:val="28"/>
          <w:szCs w:val="28"/>
        </w:rPr>
        <w:t xml:space="preserve"> 5 rows </w:t>
      </w:r>
    </w:p>
    <w:p w14:paraId="0F800A52" w14:textId="77777777" w:rsidR="00957AC8" w:rsidRPr="00174E64" w:rsidRDefault="00957AC8" w:rsidP="00957AC8">
      <w:pPr>
        <w:pStyle w:val="ListParagraph"/>
        <w:numPr>
          <w:ilvl w:val="4"/>
          <w:numId w:val="6"/>
        </w:numPr>
        <w:rPr>
          <w:sz w:val="28"/>
          <w:szCs w:val="28"/>
        </w:rPr>
      </w:pPr>
      <w:r w:rsidRPr="00174E64">
        <w:rPr>
          <w:sz w:val="28"/>
          <w:szCs w:val="28"/>
        </w:rPr>
        <w:t>Missing value</w:t>
      </w:r>
    </w:p>
    <w:p w14:paraId="4B9ECF9F" w14:textId="77B922D2" w:rsidR="00957AC8" w:rsidRPr="00174E64" w:rsidRDefault="00957AC8" w:rsidP="00957AC8">
      <w:pPr>
        <w:pStyle w:val="ListParagraph"/>
        <w:numPr>
          <w:ilvl w:val="4"/>
          <w:numId w:val="6"/>
        </w:numPr>
        <w:rPr>
          <w:sz w:val="28"/>
          <w:szCs w:val="28"/>
        </w:rPr>
      </w:pPr>
      <w:r w:rsidRPr="00174E64">
        <w:rPr>
          <w:sz w:val="28"/>
          <w:szCs w:val="28"/>
        </w:rPr>
        <w:t xml:space="preserve">Name column </w:t>
      </w:r>
    </w:p>
    <w:p w14:paraId="4FA8D4F0" w14:textId="77777777" w:rsidR="00957AC8" w:rsidRPr="00174E64" w:rsidRDefault="00957AC8" w:rsidP="00957AC8">
      <w:pPr>
        <w:pStyle w:val="ListParagraph"/>
        <w:numPr>
          <w:ilvl w:val="4"/>
          <w:numId w:val="6"/>
        </w:numPr>
        <w:rPr>
          <w:sz w:val="28"/>
          <w:szCs w:val="28"/>
        </w:rPr>
      </w:pPr>
      <w:r w:rsidRPr="00174E64">
        <w:rPr>
          <w:sz w:val="28"/>
          <w:szCs w:val="28"/>
        </w:rPr>
        <w:t>Unnamed column</w:t>
      </w:r>
    </w:p>
    <w:p w14:paraId="49569E71" w14:textId="77777777" w:rsidR="00957AC8" w:rsidRPr="00174E64" w:rsidRDefault="00957AC8" w:rsidP="00957AC8">
      <w:pPr>
        <w:pStyle w:val="ListParagraph"/>
        <w:numPr>
          <w:ilvl w:val="4"/>
          <w:numId w:val="6"/>
        </w:numPr>
        <w:rPr>
          <w:sz w:val="28"/>
          <w:szCs w:val="28"/>
        </w:rPr>
      </w:pPr>
      <w:r w:rsidRPr="00174E64">
        <w:rPr>
          <w:sz w:val="28"/>
          <w:szCs w:val="28"/>
        </w:rPr>
        <w:t>Similar column</w:t>
      </w:r>
    </w:p>
    <w:p w14:paraId="179EE543" w14:textId="0A88BFFF" w:rsidR="00957AC8" w:rsidRPr="00174E64" w:rsidRDefault="00957AC8" w:rsidP="00957AC8">
      <w:pPr>
        <w:pStyle w:val="ListParagraph"/>
        <w:numPr>
          <w:ilvl w:val="3"/>
          <w:numId w:val="6"/>
        </w:numPr>
        <w:rPr>
          <w:sz w:val="28"/>
          <w:szCs w:val="28"/>
        </w:rPr>
      </w:pPr>
      <w:r w:rsidRPr="00174E64">
        <w:rPr>
          <w:sz w:val="28"/>
          <w:szCs w:val="28"/>
        </w:rPr>
        <w:t>After checking these: -</w:t>
      </w:r>
    </w:p>
    <w:p w14:paraId="29E91726" w14:textId="496FF574" w:rsidR="00957AC8" w:rsidRPr="00174E64" w:rsidRDefault="00957AC8" w:rsidP="00957AC8">
      <w:pPr>
        <w:pStyle w:val="ListParagraph"/>
        <w:numPr>
          <w:ilvl w:val="4"/>
          <w:numId w:val="6"/>
        </w:numPr>
        <w:rPr>
          <w:sz w:val="28"/>
          <w:szCs w:val="28"/>
        </w:rPr>
      </w:pPr>
      <w:r w:rsidRPr="00174E64">
        <w:rPr>
          <w:sz w:val="28"/>
          <w:szCs w:val="28"/>
        </w:rPr>
        <w:t xml:space="preserve"> 3-missing values in </w:t>
      </w:r>
      <w:proofErr w:type="spellStart"/>
      <w:r w:rsidRPr="00174E64">
        <w:rPr>
          <w:sz w:val="28"/>
          <w:szCs w:val="28"/>
        </w:rPr>
        <w:t>gwl</w:t>
      </w:r>
      <w:proofErr w:type="spellEnd"/>
      <w:r w:rsidRPr="00174E64">
        <w:rPr>
          <w:sz w:val="28"/>
          <w:szCs w:val="28"/>
        </w:rPr>
        <w:t xml:space="preserve"> column</w:t>
      </w:r>
    </w:p>
    <w:p w14:paraId="19A93C8D" w14:textId="07B7A20A" w:rsidR="00957AC8" w:rsidRPr="00174E64" w:rsidRDefault="00957AC8" w:rsidP="00957AC8">
      <w:pPr>
        <w:pStyle w:val="ListParagraph"/>
        <w:numPr>
          <w:ilvl w:val="3"/>
          <w:numId w:val="6"/>
        </w:numPr>
        <w:rPr>
          <w:sz w:val="28"/>
          <w:szCs w:val="28"/>
        </w:rPr>
      </w:pPr>
      <w:r w:rsidRPr="00174E64">
        <w:rPr>
          <w:sz w:val="28"/>
          <w:szCs w:val="28"/>
        </w:rPr>
        <w:t>Similarly, in 2</w:t>
      </w:r>
      <w:r w:rsidRPr="00174E64">
        <w:rPr>
          <w:sz w:val="28"/>
          <w:szCs w:val="28"/>
          <w:vertAlign w:val="superscript"/>
        </w:rPr>
        <w:t>nd</w:t>
      </w:r>
      <w:r w:rsidRPr="00174E64">
        <w:rPr>
          <w:sz w:val="28"/>
          <w:szCs w:val="28"/>
        </w:rPr>
        <w:t xml:space="preserve"> dataset(df_2): -</w:t>
      </w:r>
    </w:p>
    <w:p w14:paraId="58D353AD" w14:textId="77777777" w:rsidR="00957AC8" w:rsidRPr="00174E64" w:rsidRDefault="00957AC8" w:rsidP="00957AC8">
      <w:pPr>
        <w:pStyle w:val="ListParagraph"/>
        <w:numPr>
          <w:ilvl w:val="4"/>
          <w:numId w:val="6"/>
        </w:numPr>
        <w:rPr>
          <w:sz w:val="28"/>
          <w:szCs w:val="28"/>
        </w:rPr>
      </w:pPr>
      <w:r w:rsidRPr="00174E64">
        <w:rPr>
          <w:sz w:val="28"/>
          <w:szCs w:val="28"/>
        </w:rPr>
        <w:t>Different column names</w:t>
      </w:r>
    </w:p>
    <w:p w14:paraId="029FC5E1" w14:textId="77777777" w:rsidR="00957AC8" w:rsidRPr="00174E64" w:rsidRDefault="00957AC8" w:rsidP="00957AC8">
      <w:pPr>
        <w:pStyle w:val="ListParagraph"/>
        <w:numPr>
          <w:ilvl w:val="4"/>
          <w:numId w:val="6"/>
        </w:numPr>
        <w:rPr>
          <w:sz w:val="28"/>
          <w:szCs w:val="28"/>
        </w:rPr>
      </w:pPr>
      <w:r w:rsidRPr="00174E64">
        <w:rPr>
          <w:sz w:val="28"/>
          <w:szCs w:val="28"/>
        </w:rPr>
        <w:t>160 missing values in CO_-2 column</w:t>
      </w:r>
    </w:p>
    <w:p w14:paraId="2980FBE8" w14:textId="77777777" w:rsidR="00957AC8" w:rsidRPr="00174E64" w:rsidRDefault="00957AC8" w:rsidP="00957AC8">
      <w:pPr>
        <w:pStyle w:val="ListParagraph"/>
        <w:numPr>
          <w:ilvl w:val="3"/>
          <w:numId w:val="6"/>
        </w:numPr>
        <w:rPr>
          <w:sz w:val="28"/>
          <w:szCs w:val="28"/>
        </w:rPr>
      </w:pPr>
      <w:r w:rsidRPr="00174E64">
        <w:rPr>
          <w:sz w:val="28"/>
          <w:szCs w:val="28"/>
        </w:rPr>
        <w:t>Similarly, in 3</w:t>
      </w:r>
      <w:r w:rsidRPr="00174E64">
        <w:rPr>
          <w:sz w:val="28"/>
          <w:szCs w:val="28"/>
          <w:vertAlign w:val="superscript"/>
        </w:rPr>
        <w:t>rd</w:t>
      </w:r>
      <w:r w:rsidRPr="00174E64">
        <w:rPr>
          <w:sz w:val="28"/>
          <w:szCs w:val="28"/>
        </w:rPr>
        <w:t xml:space="preserve"> dataset(df_3): -</w:t>
      </w:r>
    </w:p>
    <w:p w14:paraId="5CE9925E" w14:textId="77777777" w:rsidR="003D2B51" w:rsidRPr="00174E64" w:rsidRDefault="003D2B51" w:rsidP="00957AC8">
      <w:pPr>
        <w:pStyle w:val="ListParagraph"/>
        <w:numPr>
          <w:ilvl w:val="4"/>
          <w:numId w:val="6"/>
        </w:numPr>
        <w:rPr>
          <w:sz w:val="28"/>
          <w:szCs w:val="28"/>
        </w:rPr>
      </w:pPr>
      <w:r w:rsidRPr="00174E64">
        <w:rPr>
          <w:sz w:val="28"/>
          <w:szCs w:val="28"/>
        </w:rPr>
        <w:t xml:space="preserve">1 unnamed column </w:t>
      </w:r>
    </w:p>
    <w:p w14:paraId="469CE0EF" w14:textId="77777777" w:rsidR="003D2B51" w:rsidRPr="00174E64" w:rsidRDefault="003D2B51" w:rsidP="00957AC8">
      <w:pPr>
        <w:pStyle w:val="ListParagraph"/>
        <w:numPr>
          <w:ilvl w:val="4"/>
          <w:numId w:val="6"/>
        </w:numPr>
        <w:rPr>
          <w:sz w:val="28"/>
          <w:szCs w:val="28"/>
        </w:rPr>
      </w:pPr>
      <w:r w:rsidRPr="00174E64">
        <w:rPr>
          <w:sz w:val="28"/>
          <w:szCs w:val="28"/>
        </w:rPr>
        <w:t xml:space="preserve">3 missing values in </w:t>
      </w:r>
      <w:proofErr w:type="spellStart"/>
      <w:r w:rsidRPr="00174E64">
        <w:rPr>
          <w:sz w:val="28"/>
          <w:szCs w:val="28"/>
        </w:rPr>
        <w:t>gwl</w:t>
      </w:r>
      <w:proofErr w:type="spellEnd"/>
      <w:r w:rsidRPr="00174E64">
        <w:rPr>
          <w:sz w:val="28"/>
          <w:szCs w:val="28"/>
        </w:rPr>
        <w:t xml:space="preserve"> column</w:t>
      </w:r>
    </w:p>
    <w:p w14:paraId="482ACAC1" w14:textId="2CB12D80" w:rsidR="003D2B51" w:rsidRPr="00174E64" w:rsidRDefault="003D2B51" w:rsidP="003D2B51">
      <w:pPr>
        <w:pStyle w:val="ListParagraph"/>
        <w:numPr>
          <w:ilvl w:val="0"/>
          <w:numId w:val="6"/>
        </w:numPr>
        <w:rPr>
          <w:sz w:val="28"/>
          <w:szCs w:val="28"/>
        </w:rPr>
      </w:pPr>
      <w:r w:rsidRPr="00174E64">
        <w:rPr>
          <w:sz w:val="28"/>
          <w:szCs w:val="28"/>
        </w:rPr>
        <w:t>All the missing values are filled with their respecting column mean.</w:t>
      </w:r>
    </w:p>
    <w:p w14:paraId="30E84D4F" w14:textId="22748EC5" w:rsidR="003D2B51" w:rsidRPr="00174E64" w:rsidRDefault="00957AC8" w:rsidP="003D2B51">
      <w:pPr>
        <w:pStyle w:val="ListParagraph"/>
        <w:numPr>
          <w:ilvl w:val="0"/>
          <w:numId w:val="6"/>
        </w:numPr>
        <w:rPr>
          <w:sz w:val="28"/>
          <w:szCs w:val="28"/>
        </w:rPr>
      </w:pPr>
      <w:r w:rsidRPr="00174E64">
        <w:rPr>
          <w:sz w:val="28"/>
          <w:szCs w:val="28"/>
        </w:rPr>
        <w:t xml:space="preserve"> </w:t>
      </w:r>
      <w:r w:rsidR="003D2B51" w:rsidRPr="00174E64">
        <w:rPr>
          <w:sz w:val="28"/>
          <w:szCs w:val="28"/>
        </w:rPr>
        <w:t xml:space="preserve">Different column names have been changed </w:t>
      </w:r>
    </w:p>
    <w:p w14:paraId="4B1D8031" w14:textId="4FDE25F1" w:rsidR="003D2B51" w:rsidRPr="00174E64" w:rsidRDefault="003D2B51" w:rsidP="003D2B51">
      <w:pPr>
        <w:pStyle w:val="ListParagraph"/>
        <w:numPr>
          <w:ilvl w:val="0"/>
          <w:numId w:val="6"/>
        </w:numPr>
        <w:rPr>
          <w:sz w:val="28"/>
          <w:szCs w:val="28"/>
        </w:rPr>
      </w:pPr>
      <w:r w:rsidRPr="00174E64">
        <w:rPr>
          <w:sz w:val="28"/>
          <w:szCs w:val="28"/>
        </w:rPr>
        <w:t>Unnamed column has been dropped.</w:t>
      </w:r>
    </w:p>
    <w:p w14:paraId="10F86543" w14:textId="16C934EE" w:rsidR="003D2B51" w:rsidRPr="00174E64" w:rsidRDefault="003D2B51" w:rsidP="003D2B51">
      <w:pPr>
        <w:pStyle w:val="ListParagraph"/>
        <w:numPr>
          <w:ilvl w:val="0"/>
          <w:numId w:val="6"/>
        </w:numPr>
        <w:rPr>
          <w:sz w:val="28"/>
          <w:szCs w:val="28"/>
        </w:rPr>
      </w:pPr>
      <w:r w:rsidRPr="00174E64">
        <w:rPr>
          <w:sz w:val="28"/>
          <w:szCs w:val="28"/>
        </w:rPr>
        <w:t>After going though these processes, all the datasets are combined to each other and the combined dataset is named as ‘</w:t>
      </w:r>
      <w:proofErr w:type="spellStart"/>
      <w:r w:rsidRPr="00174E64">
        <w:rPr>
          <w:sz w:val="28"/>
          <w:szCs w:val="28"/>
        </w:rPr>
        <w:t>df</w:t>
      </w:r>
      <w:proofErr w:type="spellEnd"/>
      <w:r w:rsidRPr="00174E64">
        <w:rPr>
          <w:sz w:val="28"/>
          <w:szCs w:val="28"/>
        </w:rPr>
        <w:t>’.</w:t>
      </w:r>
    </w:p>
    <w:p w14:paraId="11351152" w14:textId="58F1A511" w:rsidR="003D2B51" w:rsidRDefault="003D2B51" w:rsidP="003D2B51">
      <w:pPr>
        <w:pStyle w:val="ListParagraph"/>
        <w:numPr>
          <w:ilvl w:val="0"/>
          <w:numId w:val="6"/>
        </w:numPr>
        <w:rPr>
          <w:sz w:val="28"/>
          <w:szCs w:val="28"/>
        </w:rPr>
      </w:pPr>
      <w:r w:rsidRPr="00174E64">
        <w:rPr>
          <w:sz w:val="28"/>
          <w:szCs w:val="28"/>
        </w:rPr>
        <w:t>Once again, repeated those processes if there is still any mistake.</w:t>
      </w:r>
    </w:p>
    <w:p w14:paraId="295B9A53" w14:textId="77777777" w:rsidR="00174E64" w:rsidRDefault="00174E64" w:rsidP="00174E64">
      <w:pPr>
        <w:rPr>
          <w:sz w:val="28"/>
          <w:szCs w:val="28"/>
        </w:rPr>
      </w:pPr>
    </w:p>
    <w:p w14:paraId="313F0D14" w14:textId="77777777" w:rsidR="00174E64" w:rsidRPr="00174E64" w:rsidRDefault="00174E64" w:rsidP="00174E64">
      <w:pPr>
        <w:rPr>
          <w:sz w:val="28"/>
          <w:szCs w:val="28"/>
        </w:rPr>
      </w:pPr>
    </w:p>
    <w:p w14:paraId="14825605" w14:textId="11C89764" w:rsidR="003D2B51" w:rsidRPr="00174E64" w:rsidRDefault="003D2B51" w:rsidP="003D2B51">
      <w:pPr>
        <w:pStyle w:val="ListParagraph"/>
        <w:numPr>
          <w:ilvl w:val="0"/>
          <w:numId w:val="6"/>
        </w:numPr>
        <w:rPr>
          <w:sz w:val="28"/>
          <w:szCs w:val="28"/>
        </w:rPr>
      </w:pPr>
      <w:r w:rsidRPr="00174E64">
        <w:rPr>
          <w:sz w:val="28"/>
          <w:szCs w:val="28"/>
        </w:rPr>
        <w:t xml:space="preserve">For exploratory data analysis, checked the number of classes in Classification column, and got there 13 classes-11 + 2 classes (O.G, OG) which contains those </w:t>
      </w:r>
      <w:r w:rsidR="005C1847" w:rsidRPr="00174E64">
        <w:rPr>
          <w:sz w:val="28"/>
          <w:szCs w:val="28"/>
        </w:rPr>
        <w:t>e</w:t>
      </w:r>
      <w:r w:rsidRPr="00174E64">
        <w:rPr>
          <w:sz w:val="28"/>
          <w:szCs w:val="28"/>
        </w:rPr>
        <w:t>ntit</w:t>
      </w:r>
      <w:r w:rsidR="005C1847" w:rsidRPr="00174E64">
        <w:rPr>
          <w:sz w:val="28"/>
          <w:szCs w:val="28"/>
        </w:rPr>
        <w:t xml:space="preserve">ies are not in those of 11 classes but both O.G and OG are same classes that’s why O.G is replaced by OG. And then created a </w:t>
      </w:r>
      <w:proofErr w:type="spellStart"/>
      <w:r w:rsidR="005C1847" w:rsidRPr="00174E64">
        <w:rPr>
          <w:sz w:val="28"/>
          <w:szCs w:val="28"/>
        </w:rPr>
        <w:t>numcol</w:t>
      </w:r>
      <w:proofErr w:type="spellEnd"/>
      <w:r w:rsidR="005C1847" w:rsidRPr="00174E64">
        <w:rPr>
          <w:sz w:val="28"/>
          <w:szCs w:val="28"/>
        </w:rPr>
        <w:t xml:space="preserve"> list containing all the columns having numerical values.</w:t>
      </w:r>
    </w:p>
    <w:p w14:paraId="49BA5527" w14:textId="19F4DF86" w:rsidR="005C1847" w:rsidRDefault="005C1847" w:rsidP="003D2B51">
      <w:pPr>
        <w:pStyle w:val="ListParagraph"/>
        <w:numPr>
          <w:ilvl w:val="0"/>
          <w:numId w:val="6"/>
        </w:numPr>
        <w:rPr>
          <w:sz w:val="28"/>
          <w:szCs w:val="28"/>
        </w:rPr>
      </w:pPr>
      <w:r w:rsidRPr="00174E64">
        <w:rPr>
          <w:sz w:val="28"/>
          <w:szCs w:val="28"/>
        </w:rPr>
        <w:t>During EDA, found a float value in the pH column and</w:t>
      </w:r>
      <w:r w:rsidR="00CC659B" w:rsidRPr="00174E64">
        <w:rPr>
          <w:sz w:val="28"/>
          <w:szCs w:val="28"/>
        </w:rPr>
        <w:t xml:space="preserve"> which has been</w:t>
      </w:r>
      <w:r w:rsidRPr="00174E64">
        <w:rPr>
          <w:sz w:val="28"/>
          <w:szCs w:val="28"/>
        </w:rPr>
        <w:t xml:space="preserve"> fixed it.</w:t>
      </w:r>
    </w:p>
    <w:p w14:paraId="78A08A5F" w14:textId="77777777" w:rsidR="00174E64" w:rsidRDefault="00174E64" w:rsidP="00174E64">
      <w:pPr>
        <w:rPr>
          <w:sz w:val="28"/>
          <w:szCs w:val="28"/>
        </w:rPr>
      </w:pPr>
    </w:p>
    <w:p w14:paraId="542311BA" w14:textId="77777777" w:rsidR="00174E64" w:rsidRPr="00174E64" w:rsidRDefault="00174E64" w:rsidP="00174E64">
      <w:pPr>
        <w:rPr>
          <w:sz w:val="28"/>
          <w:szCs w:val="28"/>
        </w:rPr>
      </w:pPr>
    </w:p>
    <w:p w14:paraId="613230F0" w14:textId="383FF24A" w:rsidR="00CC659B" w:rsidRDefault="00CC659B" w:rsidP="00CC659B">
      <w:pPr>
        <w:rPr>
          <w:sz w:val="48"/>
          <w:szCs w:val="48"/>
        </w:rPr>
      </w:pPr>
      <w:r w:rsidRPr="00CC659B">
        <w:rPr>
          <w:sz w:val="48"/>
          <w:szCs w:val="48"/>
          <w:u w:val="single"/>
        </w:rPr>
        <w:t>Exploratory Data Analysis</w:t>
      </w:r>
      <w:r>
        <w:rPr>
          <w:sz w:val="48"/>
          <w:szCs w:val="48"/>
        </w:rPr>
        <w:t>: -</w:t>
      </w:r>
    </w:p>
    <w:p w14:paraId="53264A03" w14:textId="11093582" w:rsidR="005C1847" w:rsidRDefault="00CC659B" w:rsidP="00BB332E">
      <w:pPr>
        <w:pStyle w:val="ListParagraph"/>
        <w:numPr>
          <w:ilvl w:val="0"/>
          <w:numId w:val="7"/>
        </w:numPr>
        <w:rPr>
          <w:sz w:val="28"/>
          <w:szCs w:val="28"/>
        </w:rPr>
      </w:pPr>
      <w:r w:rsidRPr="00174E64">
        <w:rPr>
          <w:sz w:val="28"/>
          <w:szCs w:val="28"/>
        </w:rPr>
        <w:t xml:space="preserve">In the </w:t>
      </w:r>
      <w:proofErr w:type="spellStart"/>
      <w:r w:rsidRPr="00174E64">
        <w:rPr>
          <w:sz w:val="28"/>
          <w:szCs w:val="28"/>
        </w:rPr>
        <w:t>numcol</w:t>
      </w:r>
      <w:proofErr w:type="spellEnd"/>
      <w:r w:rsidRPr="00174E64">
        <w:rPr>
          <w:sz w:val="28"/>
          <w:szCs w:val="28"/>
        </w:rPr>
        <w:t>, there are two important columns- one electrical conductivity</w:t>
      </w:r>
      <w:r w:rsidR="00BB332E" w:rsidRPr="00174E64">
        <w:rPr>
          <w:sz w:val="28"/>
          <w:szCs w:val="28"/>
        </w:rPr>
        <w:t xml:space="preserve"> </w:t>
      </w:r>
      <w:r w:rsidRPr="00174E64">
        <w:rPr>
          <w:sz w:val="28"/>
          <w:szCs w:val="28"/>
        </w:rPr>
        <w:t>(E.C) and other Sodium adsorption ratio</w:t>
      </w:r>
      <w:r w:rsidR="00BB332E" w:rsidRPr="00174E64">
        <w:rPr>
          <w:sz w:val="28"/>
          <w:szCs w:val="28"/>
        </w:rPr>
        <w:t xml:space="preserve"> </w:t>
      </w:r>
      <w:r w:rsidRPr="00174E64">
        <w:rPr>
          <w:sz w:val="28"/>
          <w:szCs w:val="28"/>
        </w:rPr>
        <w:t xml:space="preserve">(SAR). </w:t>
      </w:r>
    </w:p>
    <w:p w14:paraId="31F260B3" w14:textId="77777777" w:rsidR="00174E64" w:rsidRPr="00174E64" w:rsidRDefault="00174E64" w:rsidP="00174E64">
      <w:pPr>
        <w:rPr>
          <w:sz w:val="28"/>
          <w:szCs w:val="28"/>
        </w:rPr>
      </w:pPr>
    </w:p>
    <w:p w14:paraId="732AC805" w14:textId="256336D5" w:rsidR="00BB332E" w:rsidRPr="00174E64" w:rsidRDefault="00BB332E" w:rsidP="00BB332E">
      <w:pPr>
        <w:pStyle w:val="ListParagraph"/>
        <w:numPr>
          <w:ilvl w:val="0"/>
          <w:numId w:val="7"/>
        </w:numPr>
        <w:rPr>
          <w:sz w:val="28"/>
          <w:szCs w:val="28"/>
        </w:rPr>
      </w:pPr>
      <w:r w:rsidRPr="00174E64">
        <w:rPr>
          <w:sz w:val="28"/>
          <w:szCs w:val="28"/>
        </w:rPr>
        <w:t>There are a number of scatterplots between E.C vs others and SAR vs others.</w:t>
      </w:r>
    </w:p>
    <w:p w14:paraId="587229C8" w14:textId="720657DC" w:rsidR="00BB332E" w:rsidRDefault="00BB332E" w:rsidP="00BB332E">
      <w:pPr>
        <w:pStyle w:val="ListParagraph"/>
        <w:numPr>
          <w:ilvl w:val="1"/>
          <w:numId w:val="7"/>
        </w:numPr>
        <w:rPr>
          <w:sz w:val="28"/>
          <w:szCs w:val="28"/>
        </w:rPr>
      </w:pPr>
      <w:r w:rsidRPr="00174E64">
        <w:rPr>
          <w:sz w:val="28"/>
          <w:szCs w:val="28"/>
        </w:rPr>
        <w:t>In E.C vs others, E.C vs TDS has a linear line forming structure because of the fact --Conductivity (EC) and total dissolved solids (TDS) are water quality parameters, which are used to describe salinity level. These two parameters are correlated and usually expressed by a simple equation: TDS = k EC (in 25 °C)</w:t>
      </w:r>
    </w:p>
    <w:p w14:paraId="703F435B" w14:textId="77777777" w:rsidR="00174E64" w:rsidRDefault="00174E64" w:rsidP="00174E64">
      <w:pPr>
        <w:pStyle w:val="ListParagraph"/>
        <w:rPr>
          <w:sz w:val="28"/>
          <w:szCs w:val="28"/>
        </w:rPr>
      </w:pPr>
    </w:p>
    <w:p w14:paraId="37C5D45E" w14:textId="77777777" w:rsidR="00174E64" w:rsidRPr="00174E64" w:rsidRDefault="00174E64" w:rsidP="00174E64">
      <w:pPr>
        <w:pStyle w:val="ListParagraph"/>
        <w:rPr>
          <w:sz w:val="28"/>
          <w:szCs w:val="28"/>
        </w:rPr>
      </w:pPr>
    </w:p>
    <w:p w14:paraId="338D940B" w14:textId="68FF5EEB" w:rsidR="00BB332E" w:rsidRPr="00174E64" w:rsidRDefault="00BB332E" w:rsidP="00BB332E">
      <w:pPr>
        <w:pStyle w:val="ListParagraph"/>
        <w:numPr>
          <w:ilvl w:val="0"/>
          <w:numId w:val="7"/>
        </w:numPr>
        <w:rPr>
          <w:sz w:val="28"/>
          <w:szCs w:val="28"/>
        </w:rPr>
      </w:pPr>
      <w:r w:rsidRPr="00174E64">
        <w:rPr>
          <w:sz w:val="28"/>
          <w:szCs w:val="28"/>
        </w:rPr>
        <w:t>There are a number of histograms- one group of before normalizing the data and other after normalizing the data.</w:t>
      </w:r>
    </w:p>
    <w:p w14:paraId="3FFE7410" w14:textId="77777777" w:rsidR="00A2279F" w:rsidRPr="00174E64" w:rsidRDefault="00A2279F" w:rsidP="00A2279F">
      <w:pPr>
        <w:rPr>
          <w:sz w:val="24"/>
          <w:szCs w:val="24"/>
        </w:rPr>
      </w:pPr>
    </w:p>
    <w:p w14:paraId="100F9BED" w14:textId="77777777" w:rsidR="00A2279F" w:rsidRPr="00174E64" w:rsidRDefault="00A2279F" w:rsidP="00A2279F">
      <w:pPr>
        <w:rPr>
          <w:sz w:val="24"/>
          <w:szCs w:val="24"/>
        </w:rPr>
      </w:pPr>
    </w:p>
    <w:p w14:paraId="6AFF0162" w14:textId="77777777" w:rsidR="00A2279F" w:rsidRPr="00174E64" w:rsidRDefault="00A2279F" w:rsidP="00A2279F">
      <w:pPr>
        <w:rPr>
          <w:sz w:val="24"/>
          <w:szCs w:val="24"/>
        </w:rPr>
      </w:pPr>
    </w:p>
    <w:p w14:paraId="5F762473" w14:textId="77777777" w:rsidR="00A2279F" w:rsidRDefault="00A2279F" w:rsidP="00A2279F">
      <w:pPr>
        <w:rPr>
          <w:sz w:val="48"/>
          <w:szCs w:val="48"/>
        </w:rPr>
      </w:pPr>
    </w:p>
    <w:p w14:paraId="4FBADF81" w14:textId="0AD376A0" w:rsidR="00A2279F" w:rsidRPr="00174E64" w:rsidRDefault="00A2279F" w:rsidP="00A2279F">
      <w:pPr>
        <w:jc w:val="center"/>
        <w:rPr>
          <w:b/>
          <w:bCs/>
          <w:sz w:val="48"/>
          <w:szCs w:val="48"/>
        </w:rPr>
      </w:pPr>
      <w:r w:rsidRPr="00174E64">
        <w:rPr>
          <w:b/>
          <w:bCs/>
          <w:sz w:val="48"/>
          <w:szCs w:val="48"/>
        </w:rPr>
        <w:lastRenderedPageBreak/>
        <w:t>E.C vs Others</w:t>
      </w:r>
    </w:p>
    <w:p w14:paraId="6ADB55B8" w14:textId="1CEF26AB" w:rsidR="00A2279F" w:rsidRDefault="00A2279F" w:rsidP="00A2279F">
      <w:pPr>
        <w:ind w:left="360"/>
        <w:rPr>
          <w:sz w:val="48"/>
          <w:szCs w:val="48"/>
        </w:rPr>
      </w:pPr>
      <w:r>
        <w:rPr>
          <w:noProof/>
        </w:rPr>
        <w:drawing>
          <wp:inline distT="0" distB="0" distL="0" distR="0" wp14:anchorId="692F8916" wp14:editId="42973338">
            <wp:extent cx="5330190" cy="7109460"/>
            <wp:effectExtent l="0" t="0" r="3810" b="0"/>
            <wp:docPr id="207275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35687" cy="7116792"/>
                    </a:xfrm>
                    <a:prstGeom prst="rect">
                      <a:avLst/>
                    </a:prstGeom>
                    <a:noFill/>
                    <a:ln>
                      <a:noFill/>
                    </a:ln>
                  </pic:spPr>
                </pic:pic>
              </a:graphicData>
            </a:graphic>
          </wp:inline>
        </w:drawing>
      </w:r>
    </w:p>
    <w:p w14:paraId="6AF52D1F" w14:textId="77777777" w:rsidR="00A2279F" w:rsidRDefault="00A2279F" w:rsidP="00A2279F">
      <w:pPr>
        <w:ind w:left="360"/>
        <w:jc w:val="center"/>
        <w:rPr>
          <w:sz w:val="40"/>
          <w:szCs w:val="40"/>
        </w:rPr>
      </w:pPr>
    </w:p>
    <w:p w14:paraId="2FB9F35B" w14:textId="77777777" w:rsidR="00A2279F" w:rsidRDefault="00A2279F" w:rsidP="00174E64">
      <w:pPr>
        <w:rPr>
          <w:sz w:val="40"/>
          <w:szCs w:val="40"/>
        </w:rPr>
      </w:pPr>
    </w:p>
    <w:p w14:paraId="108F8D07" w14:textId="274F7EA3" w:rsidR="00A2279F" w:rsidRPr="00174E64" w:rsidRDefault="00A2279F" w:rsidP="00A2279F">
      <w:pPr>
        <w:ind w:left="360"/>
        <w:jc w:val="center"/>
        <w:rPr>
          <w:b/>
          <w:bCs/>
          <w:sz w:val="48"/>
          <w:szCs w:val="48"/>
        </w:rPr>
      </w:pPr>
      <w:r w:rsidRPr="00174E64">
        <w:rPr>
          <w:b/>
          <w:bCs/>
          <w:sz w:val="48"/>
          <w:szCs w:val="48"/>
        </w:rPr>
        <w:lastRenderedPageBreak/>
        <w:t>SAR vs Others</w:t>
      </w:r>
    </w:p>
    <w:p w14:paraId="0A7B3E33" w14:textId="03BB8325" w:rsidR="00C6671E" w:rsidRPr="00174E64" w:rsidRDefault="00A2279F" w:rsidP="00174E64">
      <w:pPr>
        <w:ind w:left="360"/>
        <w:jc w:val="center"/>
        <w:rPr>
          <w:sz w:val="40"/>
          <w:szCs w:val="40"/>
        </w:rPr>
      </w:pPr>
      <w:r>
        <w:rPr>
          <w:noProof/>
        </w:rPr>
        <w:drawing>
          <wp:inline distT="0" distB="0" distL="0" distR="0" wp14:anchorId="1ACC919F" wp14:editId="6DB2E9AD">
            <wp:extent cx="5501640" cy="8122920"/>
            <wp:effectExtent l="0" t="0" r="3810" b="0"/>
            <wp:docPr id="600972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03232" cy="8125271"/>
                    </a:xfrm>
                    <a:prstGeom prst="rect">
                      <a:avLst/>
                    </a:prstGeom>
                    <a:noFill/>
                    <a:ln>
                      <a:noFill/>
                    </a:ln>
                  </pic:spPr>
                </pic:pic>
              </a:graphicData>
            </a:graphic>
          </wp:inline>
        </w:drawing>
      </w:r>
    </w:p>
    <w:p w14:paraId="70413B93" w14:textId="22961E1C" w:rsidR="00C6671E" w:rsidRPr="00174E64" w:rsidRDefault="00C6671E" w:rsidP="00C6671E">
      <w:pPr>
        <w:ind w:left="360"/>
        <w:jc w:val="center"/>
        <w:rPr>
          <w:b/>
          <w:bCs/>
          <w:sz w:val="48"/>
          <w:szCs w:val="48"/>
        </w:rPr>
      </w:pPr>
      <w:r w:rsidRPr="00174E64">
        <w:rPr>
          <w:b/>
          <w:bCs/>
          <w:sz w:val="48"/>
          <w:szCs w:val="48"/>
        </w:rPr>
        <w:lastRenderedPageBreak/>
        <w:t>TDS vs Others</w:t>
      </w:r>
    </w:p>
    <w:p w14:paraId="338FAA81" w14:textId="63D6CED6" w:rsidR="00C6671E" w:rsidRDefault="00C6671E" w:rsidP="00174E64">
      <w:pPr>
        <w:ind w:left="360"/>
        <w:jc w:val="center"/>
        <w:rPr>
          <w:sz w:val="36"/>
          <w:szCs w:val="36"/>
        </w:rPr>
      </w:pPr>
      <w:r>
        <w:rPr>
          <w:noProof/>
        </w:rPr>
        <w:drawing>
          <wp:inline distT="0" distB="0" distL="0" distR="0" wp14:anchorId="5E1544AD" wp14:editId="0C924E69">
            <wp:extent cx="5731510" cy="8092440"/>
            <wp:effectExtent l="0" t="0" r="2540" b="3810"/>
            <wp:docPr id="7387623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092440"/>
                    </a:xfrm>
                    <a:prstGeom prst="rect">
                      <a:avLst/>
                    </a:prstGeom>
                    <a:noFill/>
                    <a:ln>
                      <a:noFill/>
                    </a:ln>
                  </pic:spPr>
                </pic:pic>
              </a:graphicData>
            </a:graphic>
          </wp:inline>
        </w:drawing>
      </w:r>
    </w:p>
    <w:p w14:paraId="7558A386" w14:textId="5A456710" w:rsidR="00A2279F" w:rsidRPr="00174E64" w:rsidRDefault="00A2279F" w:rsidP="00A2279F">
      <w:pPr>
        <w:ind w:left="360"/>
        <w:jc w:val="center"/>
        <w:rPr>
          <w:b/>
          <w:bCs/>
          <w:sz w:val="48"/>
          <w:szCs w:val="48"/>
        </w:rPr>
      </w:pPr>
      <w:r w:rsidRPr="00174E64">
        <w:rPr>
          <w:b/>
          <w:bCs/>
          <w:sz w:val="48"/>
          <w:szCs w:val="48"/>
        </w:rPr>
        <w:lastRenderedPageBreak/>
        <w:t>Histogram before Normalizing</w:t>
      </w:r>
    </w:p>
    <w:p w14:paraId="12D8A280" w14:textId="4225453A" w:rsidR="00A2279F" w:rsidRDefault="00A2279F" w:rsidP="00A2279F">
      <w:pPr>
        <w:ind w:left="360"/>
        <w:jc w:val="center"/>
        <w:rPr>
          <w:sz w:val="36"/>
          <w:szCs w:val="36"/>
        </w:rPr>
      </w:pPr>
      <w:r>
        <w:rPr>
          <w:noProof/>
        </w:rPr>
        <w:drawing>
          <wp:inline distT="0" distB="0" distL="0" distR="0" wp14:anchorId="0747EA00" wp14:editId="750F322F">
            <wp:extent cx="5731510" cy="7459980"/>
            <wp:effectExtent l="0" t="0" r="2540" b="7620"/>
            <wp:docPr id="147431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7459980"/>
                    </a:xfrm>
                    <a:prstGeom prst="rect">
                      <a:avLst/>
                    </a:prstGeom>
                    <a:noFill/>
                    <a:ln>
                      <a:noFill/>
                    </a:ln>
                  </pic:spPr>
                </pic:pic>
              </a:graphicData>
            </a:graphic>
          </wp:inline>
        </w:drawing>
      </w:r>
    </w:p>
    <w:p w14:paraId="390E00EE" w14:textId="77777777" w:rsidR="00A2279F" w:rsidRDefault="00A2279F" w:rsidP="00A2279F">
      <w:pPr>
        <w:ind w:left="360"/>
        <w:jc w:val="center"/>
        <w:rPr>
          <w:sz w:val="36"/>
          <w:szCs w:val="36"/>
        </w:rPr>
      </w:pPr>
    </w:p>
    <w:p w14:paraId="675ABB5F" w14:textId="77777777" w:rsidR="00A2279F" w:rsidRDefault="00A2279F" w:rsidP="00174E64">
      <w:pPr>
        <w:rPr>
          <w:sz w:val="36"/>
          <w:szCs w:val="36"/>
        </w:rPr>
      </w:pPr>
    </w:p>
    <w:p w14:paraId="13308868" w14:textId="2317D02E" w:rsidR="00A2279F" w:rsidRPr="00174E64" w:rsidRDefault="00A2279F" w:rsidP="00A2279F">
      <w:pPr>
        <w:ind w:left="360"/>
        <w:jc w:val="center"/>
        <w:rPr>
          <w:b/>
          <w:bCs/>
          <w:sz w:val="48"/>
          <w:szCs w:val="48"/>
        </w:rPr>
      </w:pPr>
      <w:r w:rsidRPr="00174E64">
        <w:rPr>
          <w:b/>
          <w:bCs/>
          <w:sz w:val="48"/>
          <w:szCs w:val="48"/>
        </w:rPr>
        <w:lastRenderedPageBreak/>
        <w:t>Histogram after normalizing</w:t>
      </w:r>
    </w:p>
    <w:p w14:paraId="2F37C641" w14:textId="1D6102DC" w:rsidR="00A2279F" w:rsidRDefault="00A2279F" w:rsidP="00A2279F">
      <w:pPr>
        <w:ind w:left="360"/>
        <w:jc w:val="center"/>
        <w:rPr>
          <w:sz w:val="36"/>
          <w:szCs w:val="36"/>
        </w:rPr>
      </w:pPr>
      <w:r>
        <w:rPr>
          <w:noProof/>
        </w:rPr>
        <w:drawing>
          <wp:inline distT="0" distB="0" distL="0" distR="0" wp14:anchorId="554F67E2" wp14:editId="107898EA">
            <wp:extent cx="5731510" cy="6233160"/>
            <wp:effectExtent l="0" t="0" r="2540" b="0"/>
            <wp:docPr id="876462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233160"/>
                    </a:xfrm>
                    <a:prstGeom prst="rect">
                      <a:avLst/>
                    </a:prstGeom>
                    <a:noFill/>
                    <a:ln>
                      <a:noFill/>
                    </a:ln>
                  </pic:spPr>
                </pic:pic>
              </a:graphicData>
            </a:graphic>
          </wp:inline>
        </w:drawing>
      </w:r>
    </w:p>
    <w:p w14:paraId="2F443B4F" w14:textId="77777777" w:rsidR="00A2279F" w:rsidRDefault="00A2279F" w:rsidP="00AC7121">
      <w:pPr>
        <w:rPr>
          <w:sz w:val="36"/>
          <w:szCs w:val="36"/>
        </w:rPr>
      </w:pPr>
    </w:p>
    <w:p w14:paraId="1D01D254" w14:textId="66E41011" w:rsidR="00A2279F" w:rsidRPr="00174E64" w:rsidRDefault="00A2279F" w:rsidP="00A2279F">
      <w:pPr>
        <w:pStyle w:val="ListParagraph"/>
        <w:numPr>
          <w:ilvl w:val="0"/>
          <w:numId w:val="8"/>
        </w:numPr>
        <w:rPr>
          <w:sz w:val="28"/>
          <w:szCs w:val="28"/>
        </w:rPr>
      </w:pPr>
      <w:r w:rsidRPr="00174E64">
        <w:rPr>
          <w:sz w:val="28"/>
          <w:szCs w:val="28"/>
        </w:rPr>
        <w:t>For classifying into the 11 classes that are found in classification column, replaced their names with numbers</w:t>
      </w:r>
      <w:r w:rsidR="00D70147" w:rsidRPr="00174E64">
        <w:rPr>
          <w:sz w:val="28"/>
          <w:szCs w:val="28"/>
        </w:rPr>
        <w:t xml:space="preserve"> by using:</w:t>
      </w:r>
    </w:p>
    <w:p w14:paraId="309EFD52" w14:textId="77777777" w:rsidR="00D70147" w:rsidRPr="00D70147" w:rsidRDefault="00D70147" w:rsidP="00D70147">
      <w:pPr>
        <w:pStyle w:val="ListParagraph"/>
        <w:numPr>
          <w:ilvl w:val="0"/>
          <w:numId w:val="8"/>
        </w:numPr>
        <w:shd w:val="clear" w:color="auto" w:fill="1E1E1E"/>
        <w:spacing w:after="0" w:line="285" w:lineRule="atLeast"/>
        <w:rPr>
          <w:rFonts w:ascii="Courier New" w:eastAsia="Times New Roman" w:hAnsi="Courier New" w:cs="Courier New"/>
          <w:color w:val="D4D4D4"/>
          <w:kern w:val="0"/>
          <w:sz w:val="21"/>
          <w:szCs w:val="21"/>
          <w:lang w:eastAsia="en-IN" w:bidi="hi-IN"/>
          <w14:ligatures w14:val="none"/>
        </w:rPr>
      </w:pPr>
      <w:proofErr w:type="spellStart"/>
      <w:r w:rsidRPr="00D70147">
        <w:rPr>
          <w:rFonts w:ascii="Courier New" w:eastAsia="Times New Roman" w:hAnsi="Courier New" w:cs="Courier New"/>
          <w:color w:val="D4D4D4"/>
          <w:kern w:val="0"/>
          <w:sz w:val="21"/>
          <w:szCs w:val="21"/>
          <w:lang w:eastAsia="en-IN" w:bidi="hi-IN"/>
          <w14:ligatures w14:val="none"/>
        </w:rPr>
        <w:t>df</w:t>
      </w:r>
      <w:proofErr w:type="spellEnd"/>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CE9178"/>
          <w:kern w:val="0"/>
          <w:sz w:val="21"/>
          <w:szCs w:val="21"/>
          <w:lang w:eastAsia="en-IN" w:bidi="hi-IN"/>
          <w14:ligatures w14:val="none"/>
        </w:rPr>
        <w:t>'Classification'</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D4D4D4"/>
          <w:kern w:val="0"/>
          <w:sz w:val="21"/>
          <w:szCs w:val="21"/>
          <w:lang w:eastAsia="en-IN" w:bidi="hi-IN"/>
          <w14:ligatures w14:val="none"/>
        </w:rPr>
        <w:t xml:space="preserve"> = </w:t>
      </w:r>
      <w:proofErr w:type="spellStart"/>
      <w:r w:rsidRPr="00D70147">
        <w:rPr>
          <w:rFonts w:ascii="Courier New" w:eastAsia="Times New Roman" w:hAnsi="Courier New" w:cs="Courier New"/>
          <w:color w:val="D4D4D4"/>
          <w:kern w:val="0"/>
          <w:sz w:val="21"/>
          <w:szCs w:val="21"/>
          <w:lang w:eastAsia="en-IN" w:bidi="hi-IN"/>
          <w14:ligatures w14:val="none"/>
        </w:rPr>
        <w:t>df</w:t>
      </w:r>
      <w:proofErr w:type="spellEnd"/>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CE9178"/>
          <w:kern w:val="0"/>
          <w:sz w:val="21"/>
          <w:szCs w:val="21"/>
          <w:lang w:eastAsia="en-IN" w:bidi="hi-IN"/>
          <w14:ligatures w14:val="none"/>
        </w:rPr>
        <w:t>'Classification'</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D4D4D4"/>
          <w:kern w:val="0"/>
          <w:sz w:val="21"/>
          <w:szCs w:val="21"/>
          <w:lang w:eastAsia="en-IN" w:bidi="hi-IN"/>
          <w14:ligatures w14:val="none"/>
        </w:rPr>
        <w:t>.replace</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CE9178"/>
          <w:kern w:val="0"/>
          <w:sz w:val="21"/>
          <w:szCs w:val="21"/>
          <w:lang w:eastAsia="en-IN" w:bidi="hi-IN"/>
          <w14:ligatures w14:val="none"/>
        </w:rPr>
        <w:t>'C2S1'</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D4D4D4"/>
          <w:kern w:val="0"/>
          <w:sz w:val="21"/>
          <w:szCs w:val="21"/>
          <w:lang w:eastAsia="en-IN" w:bidi="hi-IN"/>
          <w14:ligatures w14:val="none"/>
        </w:rPr>
        <w:t xml:space="preserve"> </w:t>
      </w:r>
      <w:r w:rsidRPr="00D70147">
        <w:rPr>
          <w:rFonts w:ascii="Courier New" w:eastAsia="Times New Roman" w:hAnsi="Courier New" w:cs="Courier New"/>
          <w:color w:val="CE9178"/>
          <w:kern w:val="0"/>
          <w:sz w:val="21"/>
          <w:szCs w:val="21"/>
          <w:lang w:eastAsia="en-IN" w:bidi="hi-IN"/>
          <w14:ligatures w14:val="none"/>
        </w:rPr>
        <w:t>'C3S1'</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D4D4D4"/>
          <w:kern w:val="0"/>
          <w:sz w:val="21"/>
          <w:szCs w:val="21"/>
          <w:lang w:eastAsia="en-IN" w:bidi="hi-IN"/>
          <w14:ligatures w14:val="none"/>
        </w:rPr>
        <w:t xml:space="preserve"> </w:t>
      </w:r>
      <w:r w:rsidRPr="00D70147">
        <w:rPr>
          <w:rFonts w:ascii="Courier New" w:eastAsia="Times New Roman" w:hAnsi="Courier New" w:cs="Courier New"/>
          <w:color w:val="CE9178"/>
          <w:kern w:val="0"/>
          <w:sz w:val="21"/>
          <w:szCs w:val="21"/>
          <w:lang w:eastAsia="en-IN" w:bidi="hi-IN"/>
          <w14:ligatures w14:val="none"/>
        </w:rPr>
        <w:t>'C4S2'</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D4D4D4"/>
          <w:kern w:val="0"/>
          <w:sz w:val="21"/>
          <w:szCs w:val="21"/>
          <w:lang w:eastAsia="en-IN" w:bidi="hi-IN"/>
          <w14:ligatures w14:val="none"/>
        </w:rPr>
        <w:t xml:space="preserve"> </w:t>
      </w:r>
      <w:r w:rsidRPr="00D70147">
        <w:rPr>
          <w:rFonts w:ascii="Courier New" w:eastAsia="Times New Roman" w:hAnsi="Courier New" w:cs="Courier New"/>
          <w:color w:val="CE9178"/>
          <w:kern w:val="0"/>
          <w:sz w:val="21"/>
          <w:szCs w:val="21"/>
          <w:lang w:eastAsia="en-IN" w:bidi="hi-IN"/>
          <w14:ligatures w14:val="none"/>
        </w:rPr>
        <w:t>'C4S1'</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D4D4D4"/>
          <w:kern w:val="0"/>
          <w:sz w:val="21"/>
          <w:szCs w:val="21"/>
          <w:lang w:eastAsia="en-IN" w:bidi="hi-IN"/>
          <w14:ligatures w14:val="none"/>
        </w:rPr>
        <w:t xml:space="preserve"> </w:t>
      </w:r>
      <w:r w:rsidRPr="00D70147">
        <w:rPr>
          <w:rFonts w:ascii="Courier New" w:eastAsia="Times New Roman" w:hAnsi="Courier New" w:cs="Courier New"/>
          <w:color w:val="CE9178"/>
          <w:kern w:val="0"/>
          <w:sz w:val="21"/>
          <w:szCs w:val="21"/>
          <w:lang w:eastAsia="en-IN" w:bidi="hi-IN"/>
          <w14:ligatures w14:val="none"/>
        </w:rPr>
        <w:t>'C3S2'</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D4D4D4"/>
          <w:kern w:val="0"/>
          <w:sz w:val="21"/>
          <w:szCs w:val="21"/>
          <w:lang w:eastAsia="en-IN" w:bidi="hi-IN"/>
          <w14:ligatures w14:val="none"/>
        </w:rPr>
        <w:t xml:space="preserve"> </w:t>
      </w:r>
      <w:r w:rsidRPr="00D70147">
        <w:rPr>
          <w:rFonts w:ascii="Courier New" w:eastAsia="Times New Roman" w:hAnsi="Courier New" w:cs="Courier New"/>
          <w:color w:val="CE9178"/>
          <w:kern w:val="0"/>
          <w:sz w:val="21"/>
          <w:szCs w:val="21"/>
          <w:lang w:eastAsia="en-IN" w:bidi="hi-IN"/>
          <w14:ligatures w14:val="none"/>
        </w:rPr>
        <w:t>'C4S4'</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D4D4D4"/>
          <w:kern w:val="0"/>
          <w:sz w:val="21"/>
          <w:szCs w:val="21"/>
          <w:lang w:eastAsia="en-IN" w:bidi="hi-IN"/>
          <w14:ligatures w14:val="none"/>
        </w:rPr>
        <w:t xml:space="preserve"> </w:t>
      </w:r>
      <w:r w:rsidRPr="00D70147">
        <w:rPr>
          <w:rFonts w:ascii="Courier New" w:eastAsia="Times New Roman" w:hAnsi="Courier New" w:cs="Courier New"/>
          <w:color w:val="CE9178"/>
          <w:kern w:val="0"/>
          <w:sz w:val="21"/>
          <w:szCs w:val="21"/>
          <w:lang w:eastAsia="en-IN" w:bidi="hi-IN"/>
          <w14:ligatures w14:val="none"/>
        </w:rPr>
        <w:t>'C4S3'</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D4D4D4"/>
          <w:kern w:val="0"/>
          <w:sz w:val="21"/>
          <w:szCs w:val="21"/>
          <w:lang w:eastAsia="en-IN" w:bidi="hi-IN"/>
          <w14:ligatures w14:val="none"/>
        </w:rPr>
        <w:t xml:space="preserve"> </w:t>
      </w:r>
      <w:r w:rsidRPr="00D70147">
        <w:rPr>
          <w:rFonts w:ascii="Courier New" w:eastAsia="Times New Roman" w:hAnsi="Courier New" w:cs="Courier New"/>
          <w:color w:val="CE9178"/>
          <w:kern w:val="0"/>
          <w:sz w:val="21"/>
          <w:szCs w:val="21"/>
          <w:lang w:eastAsia="en-IN" w:bidi="hi-IN"/>
          <w14:ligatures w14:val="none"/>
        </w:rPr>
        <w:t>'C1S1'</w:t>
      </w:r>
      <w:r w:rsidRPr="00D70147">
        <w:rPr>
          <w:rFonts w:ascii="Courier New" w:eastAsia="Times New Roman" w:hAnsi="Courier New" w:cs="Courier New"/>
          <w:color w:val="DCDCDC"/>
          <w:kern w:val="0"/>
          <w:sz w:val="21"/>
          <w:szCs w:val="21"/>
          <w:lang w:eastAsia="en-IN" w:bidi="hi-IN"/>
          <w14:ligatures w14:val="none"/>
        </w:rPr>
        <w:t>,</w:t>
      </w:r>
    </w:p>
    <w:p w14:paraId="0CEEE257" w14:textId="2288BC35" w:rsidR="00AC7121" w:rsidRPr="00AC7121" w:rsidRDefault="00D70147" w:rsidP="00AC7121">
      <w:pPr>
        <w:pStyle w:val="ListParagraph"/>
        <w:numPr>
          <w:ilvl w:val="0"/>
          <w:numId w:val="8"/>
        </w:numPr>
        <w:shd w:val="clear" w:color="auto" w:fill="1E1E1E"/>
        <w:spacing w:after="0" w:line="285" w:lineRule="atLeast"/>
        <w:rPr>
          <w:rFonts w:ascii="Courier New" w:eastAsia="Times New Roman" w:hAnsi="Courier New" w:cs="Courier New"/>
          <w:color w:val="D4D4D4"/>
          <w:kern w:val="0"/>
          <w:sz w:val="21"/>
          <w:szCs w:val="21"/>
          <w:lang w:eastAsia="en-IN" w:bidi="hi-IN"/>
          <w14:ligatures w14:val="none"/>
        </w:rPr>
      </w:pPr>
      <w:r w:rsidRPr="00D70147">
        <w:rPr>
          <w:rFonts w:ascii="Courier New" w:eastAsia="Times New Roman" w:hAnsi="Courier New" w:cs="Courier New"/>
          <w:color w:val="D4D4D4"/>
          <w:kern w:val="0"/>
          <w:sz w:val="21"/>
          <w:szCs w:val="21"/>
          <w:lang w:eastAsia="en-IN" w:bidi="hi-IN"/>
          <w14:ligatures w14:val="none"/>
        </w:rPr>
        <w:t>       </w:t>
      </w:r>
      <w:r w:rsidRPr="00D70147">
        <w:rPr>
          <w:rFonts w:ascii="Courier New" w:eastAsia="Times New Roman" w:hAnsi="Courier New" w:cs="Courier New"/>
          <w:color w:val="CE9178"/>
          <w:kern w:val="0"/>
          <w:sz w:val="21"/>
          <w:szCs w:val="21"/>
          <w:lang w:eastAsia="en-IN" w:bidi="hi-IN"/>
          <w14:ligatures w14:val="none"/>
        </w:rPr>
        <w:t>'C3S4'</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D4D4D4"/>
          <w:kern w:val="0"/>
          <w:sz w:val="21"/>
          <w:szCs w:val="21"/>
          <w:lang w:eastAsia="en-IN" w:bidi="hi-IN"/>
          <w14:ligatures w14:val="none"/>
        </w:rPr>
        <w:t xml:space="preserve"> </w:t>
      </w:r>
      <w:r w:rsidRPr="00D70147">
        <w:rPr>
          <w:rFonts w:ascii="Courier New" w:eastAsia="Times New Roman" w:hAnsi="Courier New" w:cs="Courier New"/>
          <w:color w:val="CE9178"/>
          <w:kern w:val="0"/>
          <w:sz w:val="21"/>
          <w:szCs w:val="21"/>
          <w:lang w:eastAsia="en-IN" w:bidi="hi-IN"/>
          <w14:ligatures w14:val="none"/>
        </w:rPr>
        <w:t>'C3S3'</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D4D4D4"/>
          <w:kern w:val="0"/>
          <w:sz w:val="21"/>
          <w:szCs w:val="21"/>
          <w:lang w:eastAsia="en-IN" w:bidi="hi-IN"/>
          <w14:ligatures w14:val="none"/>
        </w:rPr>
        <w:t xml:space="preserve"> </w:t>
      </w:r>
      <w:r w:rsidRPr="00D70147">
        <w:rPr>
          <w:rFonts w:ascii="Courier New" w:eastAsia="Times New Roman" w:hAnsi="Courier New" w:cs="Courier New"/>
          <w:color w:val="CE9178"/>
          <w:kern w:val="0"/>
          <w:sz w:val="21"/>
          <w:szCs w:val="21"/>
          <w:lang w:eastAsia="en-IN" w:bidi="hi-IN"/>
          <w14:ligatures w14:val="none"/>
        </w:rPr>
        <w:t>'C2S2'</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B5CEA8"/>
          <w:kern w:val="0"/>
          <w:sz w:val="21"/>
          <w:szCs w:val="21"/>
          <w:lang w:eastAsia="en-IN" w:bidi="hi-IN"/>
          <w14:ligatures w14:val="none"/>
        </w:rPr>
        <w:t>0</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B5CEA8"/>
          <w:kern w:val="0"/>
          <w:sz w:val="21"/>
          <w:szCs w:val="21"/>
          <w:lang w:eastAsia="en-IN" w:bidi="hi-IN"/>
          <w14:ligatures w14:val="none"/>
        </w:rPr>
        <w:t>1</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B5CEA8"/>
          <w:kern w:val="0"/>
          <w:sz w:val="21"/>
          <w:szCs w:val="21"/>
          <w:lang w:eastAsia="en-IN" w:bidi="hi-IN"/>
          <w14:ligatures w14:val="none"/>
        </w:rPr>
        <w:t>2</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B5CEA8"/>
          <w:kern w:val="0"/>
          <w:sz w:val="21"/>
          <w:szCs w:val="21"/>
          <w:lang w:eastAsia="en-IN" w:bidi="hi-IN"/>
          <w14:ligatures w14:val="none"/>
        </w:rPr>
        <w:t>3</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B5CEA8"/>
          <w:kern w:val="0"/>
          <w:sz w:val="21"/>
          <w:szCs w:val="21"/>
          <w:lang w:eastAsia="en-IN" w:bidi="hi-IN"/>
          <w14:ligatures w14:val="none"/>
        </w:rPr>
        <w:t>4</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B5CEA8"/>
          <w:kern w:val="0"/>
          <w:sz w:val="21"/>
          <w:szCs w:val="21"/>
          <w:lang w:eastAsia="en-IN" w:bidi="hi-IN"/>
          <w14:ligatures w14:val="none"/>
        </w:rPr>
        <w:t>5</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B5CEA8"/>
          <w:kern w:val="0"/>
          <w:sz w:val="21"/>
          <w:szCs w:val="21"/>
          <w:lang w:eastAsia="en-IN" w:bidi="hi-IN"/>
          <w14:ligatures w14:val="none"/>
        </w:rPr>
        <w:t>6</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B5CEA8"/>
          <w:kern w:val="0"/>
          <w:sz w:val="21"/>
          <w:szCs w:val="21"/>
          <w:lang w:eastAsia="en-IN" w:bidi="hi-IN"/>
          <w14:ligatures w14:val="none"/>
        </w:rPr>
        <w:t>7</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B5CEA8"/>
          <w:kern w:val="0"/>
          <w:sz w:val="21"/>
          <w:szCs w:val="21"/>
          <w:lang w:eastAsia="en-IN" w:bidi="hi-IN"/>
          <w14:ligatures w14:val="none"/>
        </w:rPr>
        <w:t>8</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B5CEA8"/>
          <w:kern w:val="0"/>
          <w:sz w:val="21"/>
          <w:szCs w:val="21"/>
          <w:lang w:eastAsia="en-IN" w:bidi="hi-IN"/>
          <w14:ligatures w14:val="none"/>
        </w:rPr>
        <w:t>9</w:t>
      </w:r>
      <w:r w:rsidRPr="00D70147">
        <w:rPr>
          <w:rFonts w:ascii="Courier New" w:eastAsia="Times New Roman" w:hAnsi="Courier New" w:cs="Courier New"/>
          <w:color w:val="DCDCDC"/>
          <w:kern w:val="0"/>
          <w:sz w:val="21"/>
          <w:szCs w:val="21"/>
          <w:lang w:eastAsia="en-IN" w:bidi="hi-IN"/>
          <w14:ligatures w14:val="none"/>
        </w:rPr>
        <w:t>,</w:t>
      </w:r>
      <w:r w:rsidRPr="00D70147">
        <w:rPr>
          <w:rFonts w:ascii="Courier New" w:eastAsia="Times New Roman" w:hAnsi="Courier New" w:cs="Courier New"/>
          <w:color w:val="B5CEA8"/>
          <w:kern w:val="0"/>
          <w:sz w:val="21"/>
          <w:szCs w:val="21"/>
          <w:lang w:eastAsia="en-IN" w:bidi="hi-IN"/>
          <w14:ligatures w14:val="none"/>
        </w:rPr>
        <w:t>10</w:t>
      </w:r>
      <w:r w:rsidRPr="00D70147">
        <w:rPr>
          <w:rFonts w:ascii="Courier New" w:eastAsia="Times New Roman" w:hAnsi="Courier New" w:cs="Courier New"/>
          <w:color w:val="DCDCDC"/>
          <w:kern w:val="0"/>
          <w:sz w:val="21"/>
          <w:szCs w:val="21"/>
          <w:lang w:eastAsia="en-IN" w:bidi="hi-IN"/>
          <w14:ligatures w14:val="none"/>
        </w:rPr>
        <w:t>])</w:t>
      </w:r>
    </w:p>
    <w:p w14:paraId="25253AF6" w14:textId="77777777" w:rsidR="00AC7121" w:rsidRPr="00AC7121" w:rsidRDefault="00AC7121" w:rsidP="00AC7121">
      <w:pPr>
        <w:pStyle w:val="ListParagraph"/>
        <w:ind w:left="1800"/>
        <w:rPr>
          <w:sz w:val="48"/>
          <w:szCs w:val="48"/>
        </w:rPr>
      </w:pPr>
    </w:p>
    <w:p w14:paraId="55DB7ADA" w14:textId="1B87005A" w:rsidR="00D70147" w:rsidRDefault="00D70147" w:rsidP="00D70147">
      <w:pPr>
        <w:pStyle w:val="ListParagraph"/>
        <w:numPr>
          <w:ilvl w:val="1"/>
          <w:numId w:val="8"/>
        </w:numPr>
        <w:rPr>
          <w:sz w:val="48"/>
          <w:szCs w:val="48"/>
        </w:rPr>
      </w:pPr>
      <w:r w:rsidRPr="00AC7121">
        <w:rPr>
          <w:sz w:val="36"/>
          <w:szCs w:val="36"/>
        </w:rPr>
        <w:lastRenderedPageBreak/>
        <w:t>And after grouping</w:t>
      </w:r>
      <w:r>
        <w:rPr>
          <w:sz w:val="48"/>
          <w:szCs w:val="48"/>
        </w:rPr>
        <w:t>:</w:t>
      </w:r>
    </w:p>
    <w:p w14:paraId="0557B0BC" w14:textId="4AF9680C" w:rsidR="00D70147" w:rsidRDefault="00D70147" w:rsidP="00D70147">
      <w:pPr>
        <w:pStyle w:val="ListParagraph"/>
        <w:ind w:left="2520"/>
        <w:rPr>
          <w:sz w:val="48"/>
          <w:szCs w:val="48"/>
        </w:rPr>
      </w:pPr>
      <w:r w:rsidRPr="00D70147">
        <w:rPr>
          <w:noProof/>
          <w:sz w:val="48"/>
          <w:szCs w:val="48"/>
        </w:rPr>
        <w:drawing>
          <wp:inline distT="0" distB="0" distL="0" distR="0" wp14:anchorId="5D19656E" wp14:editId="204BA152">
            <wp:extent cx="3482642" cy="2613887"/>
            <wp:effectExtent l="0" t="0" r="3810" b="0"/>
            <wp:docPr id="88261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12406" name=""/>
                    <pic:cNvPicPr/>
                  </pic:nvPicPr>
                  <pic:blipFill>
                    <a:blip r:embed="rId11"/>
                    <a:stretch>
                      <a:fillRect/>
                    </a:stretch>
                  </pic:blipFill>
                  <pic:spPr>
                    <a:xfrm>
                      <a:off x="0" y="0"/>
                      <a:ext cx="3482642" cy="2613887"/>
                    </a:xfrm>
                    <a:prstGeom prst="rect">
                      <a:avLst/>
                    </a:prstGeom>
                  </pic:spPr>
                </pic:pic>
              </a:graphicData>
            </a:graphic>
          </wp:inline>
        </w:drawing>
      </w:r>
    </w:p>
    <w:p w14:paraId="674FDE1F" w14:textId="77777777" w:rsidR="00D70147" w:rsidRPr="00D70147" w:rsidRDefault="00D70147" w:rsidP="00D70147">
      <w:pPr>
        <w:rPr>
          <w:sz w:val="48"/>
          <w:szCs w:val="48"/>
        </w:rPr>
      </w:pPr>
    </w:p>
    <w:p w14:paraId="0A97E170" w14:textId="1F4981B8" w:rsidR="007F1946" w:rsidRPr="00E01CF7" w:rsidRDefault="007F1946" w:rsidP="007F1946">
      <w:pPr>
        <w:pStyle w:val="Title"/>
        <w:rPr>
          <w:color w:val="833C0B" w:themeColor="accent2" w:themeShade="80"/>
        </w:rPr>
      </w:pPr>
      <w:r w:rsidRPr="00E01CF7">
        <w:rPr>
          <w:color w:val="833C0B" w:themeColor="accent2" w:themeShade="80"/>
        </w:rPr>
        <w:t>MODEL</w:t>
      </w:r>
      <w:r w:rsidR="006E685D" w:rsidRPr="00E01CF7">
        <w:rPr>
          <w:color w:val="833C0B" w:themeColor="accent2" w:themeShade="80"/>
        </w:rPr>
        <w:t xml:space="preserve"> 1</w:t>
      </w:r>
      <w:r w:rsidRPr="00E01CF7">
        <w:rPr>
          <w:color w:val="833C0B" w:themeColor="accent2" w:themeShade="80"/>
        </w:rPr>
        <w:t xml:space="preserve"> – k Nearest Neighbour Classifier</w:t>
      </w:r>
    </w:p>
    <w:p w14:paraId="7FB02ED2" w14:textId="77777777" w:rsidR="007F1946" w:rsidRDefault="007F1946" w:rsidP="007F1946"/>
    <w:p w14:paraId="250123C7" w14:textId="77777777" w:rsidR="007F1946" w:rsidRDefault="007F1946" w:rsidP="007F1946">
      <w:pPr>
        <w:pStyle w:val="Heading1"/>
        <w:rPr>
          <w:b/>
          <w:bCs/>
        </w:rPr>
      </w:pPr>
      <w:r w:rsidRPr="004905FB">
        <w:rPr>
          <w:b/>
          <w:bCs/>
        </w:rPr>
        <w:t xml:space="preserve">Why we use </w:t>
      </w:r>
      <w:r>
        <w:rPr>
          <w:b/>
          <w:bCs/>
        </w:rPr>
        <w:t>KNN (K Nearest Neighbour Classifier)</w:t>
      </w:r>
    </w:p>
    <w:p w14:paraId="37C65BF1" w14:textId="77777777" w:rsidR="007F1946" w:rsidRDefault="007F1946" w:rsidP="007F1946"/>
    <w:p w14:paraId="4FC1ED70" w14:textId="77777777" w:rsidR="007F1946" w:rsidRPr="006E685D" w:rsidRDefault="007F1946" w:rsidP="007F1946">
      <w:pPr>
        <w:pStyle w:val="ListParagraph"/>
        <w:numPr>
          <w:ilvl w:val="0"/>
          <w:numId w:val="9"/>
        </w:numPr>
        <w:rPr>
          <w:sz w:val="28"/>
          <w:szCs w:val="28"/>
        </w:rPr>
      </w:pPr>
      <w:r w:rsidRPr="006E685D">
        <w:rPr>
          <w:b/>
          <w:bCs/>
          <w:sz w:val="28"/>
          <w:szCs w:val="28"/>
        </w:rPr>
        <w:t>Distance-Based Classification</w:t>
      </w:r>
      <w:r w:rsidRPr="006E685D">
        <w:rPr>
          <w:sz w:val="28"/>
          <w:szCs w:val="28"/>
        </w:rPr>
        <w:t>: KNN is based on the principle of proximity. In a high-dimensional space, it calculates the distance between data points to determine the 'closeness' among them. This is beneficial for groundwater quality analysis as similar water quality parameters might cluster together.</w:t>
      </w:r>
    </w:p>
    <w:p w14:paraId="5DBEC710" w14:textId="77777777" w:rsidR="007F1946" w:rsidRPr="006E685D" w:rsidRDefault="007F1946" w:rsidP="007F1946">
      <w:pPr>
        <w:rPr>
          <w:sz w:val="28"/>
          <w:szCs w:val="28"/>
        </w:rPr>
      </w:pPr>
    </w:p>
    <w:p w14:paraId="7AE7A7CC" w14:textId="77777777" w:rsidR="007F1946" w:rsidRPr="006E685D" w:rsidRDefault="007F1946" w:rsidP="007F1946">
      <w:pPr>
        <w:pStyle w:val="ListParagraph"/>
        <w:numPr>
          <w:ilvl w:val="0"/>
          <w:numId w:val="9"/>
        </w:numPr>
        <w:rPr>
          <w:sz w:val="28"/>
          <w:szCs w:val="28"/>
        </w:rPr>
      </w:pPr>
      <w:r w:rsidRPr="006E685D">
        <w:rPr>
          <w:b/>
          <w:bCs/>
          <w:sz w:val="28"/>
          <w:szCs w:val="28"/>
        </w:rPr>
        <w:t>Non-Parametric and Lazy Learner</w:t>
      </w:r>
      <w:r w:rsidRPr="006E685D">
        <w:rPr>
          <w:sz w:val="28"/>
          <w:szCs w:val="28"/>
        </w:rPr>
        <w:t>: KNN is non-parametric, meaning it does not make any underlying assumptions about the distribution of data. It learns directly from the data, making it suitable for handling complex and nonlinear relationships often present in groundwater quality datasets.</w:t>
      </w:r>
    </w:p>
    <w:p w14:paraId="241D2809" w14:textId="77777777" w:rsidR="007F1946" w:rsidRPr="006E685D" w:rsidRDefault="007F1946" w:rsidP="007F1946">
      <w:pPr>
        <w:rPr>
          <w:sz w:val="28"/>
          <w:szCs w:val="28"/>
        </w:rPr>
      </w:pPr>
    </w:p>
    <w:p w14:paraId="0D959C8B" w14:textId="77777777" w:rsidR="007F1946" w:rsidRPr="006E685D" w:rsidRDefault="007F1946" w:rsidP="007F1946">
      <w:pPr>
        <w:pStyle w:val="ListParagraph"/>
        <w:numPr>
          <w:ilvl w:val="0"/>
          <w:numId w:val="9"/>
        </w:numPr>
        <w:rPr>
          <w:sz w:val="28"/>
          <w:szCs w:val="28"/>
        </w:rPr>
      </w:pPr>
      <w:r w:rsidRPr="006E685D">
        <w:rPr>
          <w:b/>
          <w:bCs/>
          <w:sz w:val="28"/>
          <w:szCs w:val="28"/>
        </w:rPr>
        <w:lastRenderedPageBreak/>
        <w:t>Simple Implementation</w:t>
      </w:r>
      <w:r w:rsidRPr="006E685D">
        <w:rPr>
          <w:sz w:val="28"/>
          <w:szCs w:val="28"/>
        </w:rPr>
        <w:t>: KNN is easy to implement and understand. It doesn’t involve a training phase, making it particularly suitable for scenarios where the data is constantly changing or evolving.</w:t>
      </w:r>
    </w:p>
    <w:p w14:paraId="3FA3279C" w14:textId="77777777" w:rsidR="007F1946" w:rsidRPr="006E685D" w:rsidRDefault="007F1946" w:rsidP="007F1946">
      <w:pPr>
        <w:rPr>
          <w:sz w:val="28"/>
          <w:szCs w:val="28"/>
        </w:rPr>
      </w:pPr>
    </w:p>
    <w:p w14:paraId="71335E77" w14:textId="77777777" w:rsidR="007F1946" w:rsidRPr="006E685D" w:rsidRDefault="007F1946" w:rsidP="007F1946">
      <w:pPr>
        <w:pStyle w:val="ListParagraph"/>
        <w:numPr>
          <w:ilvl w:val="0"/>
          <w:numId w:val="9"/>
        </w:numPr>
        <w:rPr>
          <w:sz w:val="28"/>
          <w:szCs w:val="28"/>
        </w:rPr>
      </w:pPr>
      <w:r w:rsidRPr="006E685D">
        <w:rPr>
          <w:b/>
          <w:bCs/>
          <w:sz w:val="28"/>
          <w:szCs w:val="28"/>
        </w:rPr>
        <w:t>Handling Noisy Data</w:t>
      </w:r>
      <w:r w:rsidRPr="006E685D">
        <w:rPr>
          <w:sz w:val="28"/>
          <w:szCs w:val="28"/>
        </w:rPr>
        <w:t xml:space="preserve">: Like SVMs, KNN can handle noisy data to some extent. It's robust against outliers since it relies on the majority class among its nearest </w:t>
      </w:r>
      <w:proofErr w:type="spellStart"/>
      <w:r w:rsidRPr="006E685D">
        <w:rPr>
          <w:sz w:val="28"/>
          <w:szCs w:val="28"/>
        </w:rPr>
        <w:t>neighbors</w:t>
      </w:r>
      <w:proofErr w:type="spellEnd"/>
      <w:r w:rsidRPr="006E685D">
        <w:rPr>
          <w:sz w:val="28"/>
          <w:szCs w:val="28"/>
        </w:rPr>
        <w:t>.</w:t>
      </w:r>
    </w:p>
    <w:p w14:paraId="5ABBF06B" w14:textId="77777777" w:rsidR="007F1946" w:rsidRDefault="007F1946" w:rsidP="007F1946"/>
    <w:p w14:paraId="77031601" w14:textId="77777777" w:rsidR="007F1946" w:rsidRPr="006E685D" w:rsidRDefault="007F1946" w:rsidP="007F1946">
      <w:pPr>
        <w:pStyle w:val="ListParagraph"/>
        <w:numPr>
          <w:ilvl w:val="0"/>
          <w:numId w:val="9"/>
        </w:numPr>
        <w:rPr>
          <w:sz w:val="28"/>
          <w:szCs w:val="28"/>
        </w:rPr>
      </w:pPr>
      <w:r w:rsidRPr="006E685D">
        <w:rPr>
          <w:b/>
          <w:bCs/>
          <w:sz w:val="28"/>
          <w:szCs w:val="28"/>
        </w:rPr>
        <w:t>Adaptability to Feature Space</w:t>
      </w:r>
      <w:r w:rsidRPr="006E685D">
        <w:rPr>
          <w:sz w:val="28"/>
          <w:szCs w:val="28"/>
        </w:rPr>
        <w:t>: KNN can adapt well to changes in the feature space. As new parameters or dimensions are added to the groundwater quality dataset, KNN can easily adjust to accommodate these changes.</w:t>
      </w:r>
    </w:p>
    <w:p w14:paraId="4C701C19" w14:textId="77777777" w:rsidR="007F1946" w:rsidRPr="006E685D" w:rsidRDefault="007F1946" w:rsidP="007F1946">
      <w:pPr>
        <w:rPr>
          <w:sz w:val="28"/>
          <w:szCs w:val="28"/>
        </w:rPr>
      </w:pPr>
    </w:p>
    <w:p w14:paraId="03F2CF1E" w14:textId="77777777" w:rsidR="007F1946" w:rsidRPr="006E685D" w:rsidRDefault="007F1946" w:rsidP="007F1946">
      <w:pPr>
        <w:pStyle w:val="ListParagraph"/>
        <w:numPr>
          <w:ilvl w:val="0"/>
          <w:numId w:val="9"/>
        </w:numPr>
        <w:rPr>
          <w:sz w:val="28"/>
          <w:szCs w:val="28"/>
        </w:rPr>
      </w:pPr>
      <w:r w:rsidRPr="006E685D">
        <w:rPr>
          <w:b/>
          <w:bCs/>
          <w:sz w:val="28"/>
          <w:szCs w:val="28"/>
        </w:rPr>
        <w:t>Parameter K and Distance Metrics</w:t>
      </w:r>
      <w:r w:rsidRPr="006E685D">
        <w:rPr>
          <w:sz w:val="28"/>
          <w:szCs w:val="28"/>
        </w:rPr>
        <w:t xml:space="preserve">: KNN offers flexibility in choosing the value of 'k' (number of </w:t>
      </w:r>
      <w:proofErr w:type="spellStart"/>
      <w:r w:rsidRPr="006E685D">
        <w:rPr>
          <w:sz w:val="28"/>
          <w:szCs w:val="28"/>
        </w:rPr>
        <w:t>neighbors</w:t>
      </w:r>
      <w:proofErr w:type="spellEnd"/>
      <w:r w:rsidRPr="006E685D">
        <w:rPr>
          <w:sz w:val="28"/>
          <w:szCs w:val="28"/>
        </w:rPr>
        <w:t>) and distance metrics (Euclidean, Manhattan, etc.). This adaptability can be crucial for optimizing performance based on the dataset characteristics.</w:t>
      </w:r>
    </w:p>
    <w:p w14:paraId="150051D2" w14:textId="77777777" w:rsidR="007F1946" w:rsidRPr="006E685D" w:rsidRDefault="007F1946" w:rsidP="007F1946">
      <w:pPr>
        <w:rPr>
          <w:sz w:val="28"/>
          <w:szCs w:val="28"/>
        </w:rPr>
      </w:pPr>
    </w:p>
    <w:p w14:paraId="484FA74D" w14:textId="77777777" w:rsidR="007F1946" w:rsidRPr="006E685D" w:rsidRDefault="007F1946" w:rsidP="007F1946">
      <w:pPr>
        <w:pStyle w:val="ListParagraph"/>
        <w:numPr>
          <w:ilvl w:val="0"/>
          <w:numId w:val="9"/>
        </w:numPr>
        <w:rPr>
          <w:sz w:val="28"/>
          <w:szCs w:val="28"/>
        </w:rPr>
      </w:pPr>
      <w:r w:rsidRPr="006E685D">
        <w:rPr>
          <w:b/>
          <w:bCs/>
          <w:sz w:val="28"/>
          <w:szCs w:val="28"/>
        </w:rPr>
        <w:t>Multi-Class Classification</w:t>
      </w:r>
      <w:r w:rsidRPr="006E685D">
        <w:rPr>
          <w:sz w:val="28"/>
          <w:szCs w:val="28"/>
        </w:rPr>
        <w:t>: KNN can handle multi-class classification problems in groundwater quality analysis, allowing the differentiation between various quality levels or categories.</w:t>
      </w:r>
    </w:p>
    <w:p w14:paraId="32D20FC9" w14:textId="77777777" w:rsidR="007F1946" w:rsidRPr="006E685D" w:rsidRDefault="007F1946" w:rsidP="007F1946">
      <w:pPr>
        <w:rPr>
          <w:sz w:val="28"/>
          <w:szCs w:val="28"/>
        </w:rPr>
      </w:pPr>
    </w:p>
    <w:p w14:paraId="3FB4718E" w14:textId="65CEA4FF" w:rsidR="007F1946" w:rsidRPr="006E685D" w:rsidRDefault="007F1946" w:rsidP="007F1946">
      <w:pPr>
        <w:pStyle w:val="ListParagraph"/>
        <w:numPr>
          <w:ilvl w:val="0"/>
          <w:numId w:val="9"/>
        </w:numPr>
        <w:rPr>
          <w:sz w:val="28"/>
          <w:szCs w:val="28"/>
        </w:rPr>
      </w:pPr>
      <w:r w:rsidRPr="006E685D">
        <w:rPr>
          <w:b/>
          <w:bCs/>
          <w:sz w:val="28"/>
          <w:szCs w:val="28"/>
        </w:rPr>
        <w:t>Model Interpretability</w:t>
      </w:r>
      <w:r w:rsidRPr="006E685D">
        <w:rPr>
          <w:sz w:val="28"/>
          <w:szCs w:val="28"/>
        </w:rPr>
        <w:t xml:space="preserve">: KNN's predictions can be easily understood and explained. For a given data point, the classification is determined by the majority class among its k-nearest </w:t>
      </w:r>
      <w:proofErr w:type="spellStart"/>
      <w:r w:rsidRPr="006E685D">
        <w:rPr>
          <w:sz w:val="28"/>
          <w:szCs w:val="28"/>
        </w:rPr>
        <w:t>neighbors</w:t>
      </w:r>
      <w:proofErr w:type="spellEnd"/>
      <w:r w:rsidRPr="006E685D">
        <w:rPr>
          <w:sz w:val="28"/>
          <w:szCs w:val="28"/>
        </w:rPr>
        <w:t>, providing transparency in decision-making.</w:t>
      </w:r>
    </w:p>
    <w:p w14:paraId="08751EC5" w14:textId="77777777" w:rsidR="007F1946" w:rsidRDefault="007F1946" w:rsidP="007F1946">
      <w:pPr>
        <w:pStyle w:val="Heading1"/>
      </w:pPr>
      <w:r>
        <w:t>OUTCOMES AFTER APPLYING MODEL ON DATASET</w:t>
      </w:r>
    </w:p>
    <w:p w14:paraId="102A184D" w14:textId="77777777" w:rsidR="007F1946" w:rsidRPr="006E685D" w:rsidRDefault="007F1946" w:rsidP="007F1946">
      <w:pPr>
        <w:rPr>
          <w:sz w:val="28"/>
          <w:szCs w:val="28"/>
        </w:rPr>
      </w:pPr>
      <w:r w:rsidRPr="006E685D">
        <w:rPr>
          <w:sz w:val="28"/>
          <w:szCs w:val="28"/>
        </w:rPr>
        <w:t>FOR y = “ classification “</w:t>
      </w:r>
    </w:p>
    <w:p w14:paraId="39F3064F" w14:textId="77777777" w:rsidR="007F1946" w:rsidRPr="006E685D" w:rsidRDefault="007F1946" w:rsidP="007F1946">
      <w:pPr>
        <w:rPr>
          <w:sz w:val="28"/>
          <w:szCs w:val="28"/>
        </w:rPr>
      </w:pPr>
      <w:r w:rsidRPr="006E685D">
        <w:rPr>
          <w:sz w:val="28"/>
          <w:szCs w:val="28"/>
        </w:rPr>
        <w:t>Accuracy Score for different values of k</w:t>
      </w:r>
    </w:p>
    <w:p w14:paraId="3B45D15A" w14:textId="77777777" w:rsidR="007F1946" w:rsidRPr="009B5273" w:rsidRDefault="007F1946" w:rsidP="007F1946">
      <w:r w:rsidRPr="009B5273">
        <w:rPr>
          <w:noProof/>
        </w:rPr>
        <w:lastRenderedPageBreak/>
        <w:drawing>
          <wp:inline distT="0" distB="0" distL="0" distR="0" wp14:anchorId="7093C129" wp14:editId="6F662EEA">
            <wp:extent cx="2194560" cy="1539240"/>
            <wp:effectExtent l="0" t="0" r="0" b="0"/>
            <wp:docPr id="6547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2111" name=""/>
                    <pic:cNvPicPr/>
                  </pic:nvPicPr>
                  <pic:blipFill>
                    <a:blip r:embed="rId12"/>
                    <a:stretch>
                      <a:fillRect/>
                    </a:stretch>
                  </pic:blipFill>
                  <pic:spPr>
                    <a:xfrm>
                      <a:off x="0" y="0"/>
                      <a:ext cx="2194752" cy="1539375"/>
                    </a:xfrm>
                    <a:prstGeom prst="rect">
                      <a:avLst/>
                    </a:prstGeom>
                  </pic:spPr>
                </pic:pic>
              </a:graphicData>
            </a:graphic>
          </wp:inline>
        </w:drawing>
      </w:r>
    </w:p>
    <w:p w14:paraId="007D3C92" w14:textId="77777777" w:rsidR="007F1946" w:rsidRDefault="007F1946" w:rsidP="007F1946">
      <w:r>
        <w:rPr>
          <w:noProof/>
        </w:rPr>
        <w:drawing>
          <wp:inline distT="0" distB="0" distL="0" distR="0" wp14:anchorId="3E22ABF0" wp14:editId="022CD2EF">
            <wp:extent cx="5673090" cy="3230880"/>
            <wp:effectExtent l="0" t="0" r="3810" b="7620"/>
            <wp:docPr id="122484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3090" cy="3230880"/>
                    </a:xfrm>
                    <a:prstGeom prst="rect">
                      <a:avLst/>
                    </a:prstGeom>
                    <a:noFill/>
                  </pic:spPr>
                </pic:pic>
              </a:graphicData>
            </a:graphic>
          </wp:inline>
        </w:drawing>
      </w:r>
    </w:p>
    <w:p w14:paraId="5F895C78" w14:textId="77777777" w:rsidR="007F1946" w:rsidRDefault="007F1946" w:rsidP="007F1946">
      <w:r>
        <w:t>For  y = “ Classification.1 “</w:t>
      </w:r>
    </w:p>
    <w:p w14:paraId="33AD409C" w14:textId="77777777" w:rsidR="007F1946" w:rsidRDefault="007F1946" w:rsidP="007F1946">
      <w:r>
        <w:rPr>
          <w:noProof/>
        </w:rPr>
        <w:drawing>
          <wp:inline distT="0" distB="0" distL="0" distR="0" wp14:anchorId="2F6423F1" wp14:editId="2FC3AFBD">
            <wp:extent cx="5756910" cy="3116580"/>
            <wp:effectExtent l="0" t="0" r="0" b="0"/>
            <wp:docPr id="61724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116580"/>
                    </a:xfrm>
                    <a:prstGeom prst="rect">
                      <a:avLst/>
                    </a:prstGeom>
                    <a:noFill/>
                  </pic:spPr>
                </pic:pic>
              </a:graphicData>
            </a:graphic>
          </wp:inline>
        </w:drawing>
      </w:r>
    </w:p>
    <w:p w14:paraId="18947DE3" w14:textId="77777777" w:rsidR="007F1946" w:rsidRDefault="007F1946" w:rsidP="007F1946">
      <w:pPr>
        <w:pStyle w:val="Heading1"/>
      </w:pPr>
      <w:r>
        <w:lastRenderedPageBreak/>
        <w:t xml:space="preserve">CONFUSION MATRIX OF KNN </w:t>
      </w:r>
    </w:p>
    <w:p w14:paraId="13AE1F72" w14:textId="77777777" w:rsidR="007F1946" w:rsidRDefault="007F1946" w:rsidP="007F1946">
      <w:r>
        <w:t xml:space="preserve"> For y = “ Classification “</w:t>
      </w:r>
    </w:p>
    <w:p w14:paraId="19F911D0" w14:textId="77777777" w:rsidR="007F1946" w:rsidRDefault="007F1946" w:rsidP="007F1946">
      <w:r>
        <w:rPr>
          <w:noProof/>
        </w:rPr>
        <w:drawing>
          <wp:inline distT="0" distB="0" distL="0" distR="0" wp14:anchorId="0139C1AD" wp14:editId="171DF40A">
            <wp:extent cx="6311265" cy="5501640"/>
            <wp:effectExtent l="0" t="0" r="0" b="3810"/>
            <wp:docPr id="7297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1265" cy="5501640"/>
                    </a:xfrm>
                    <a:prstGeom prst="rect">
                      <a:avLst/>
                    </a:prstGeom>
                    <a:noFill/>
                  </pic:spPr>
                </pic:pic>
              </a:graphicData>
            </a:graphic>
          </wp:inline>
        </w:drawing>
      </w:r>
    </w:p>
    <w:p w14:paraId="5C03ACDE" w14:textId="77777777" w:rsidR="001F576A" w:rsidRPr="006A1341" w:rsidRDefault="001F576A" w:rsidP="007F1946"/>
    <w:p w14:paraId="032D114A" w14:textId="77777777" w:rsidR="007F1946" w:rsidRPr="006E685D" w:rsidRDefault="007F1946" w:rsidP="007F1946">
      <w:pPr>
        <w:rPr>
          <w:sz w:val="28"/>
          <w:szCs w:val="28"/>
        </w:rPr>
      </w:pPr>
      <w:r w:rsidRPr="006E685D">
        <w:rPr>
          <w:sz w:val="28"/>
          <w:szCs w:val="28"/>
        </w:rPr>
        <w:t>The given array represents a confusion matrix for a K-nearest neighbours (KNN) classification model. In a confusion matrix, each row corresponds to the true class, and each column corresponds to the predicted class. Here, the class labels are specified as ['C2S1', 'C3S1', 'C4S2', 'C4S1', 'C3S2', 'C4S4', 'C4S3', 'C3S4', 'C3S3', 'C2S2'].</w:t>
      </w:r>
    </w:p>
    <w:p w14:paraId="6ACD5712" w14:textId="1CFC3FFC" w:rsidR="007F1946" w:rsidRPr="006E685D" w:rsidRDefault="007F1946" w:rsidP="007F1946">
      <w:pPr>
        <w:rPr>
          <w:sz w:val="28"/>
          <w:szCs w:val="28"/>
        </w:rPr>
      </w:pPr>
      <w:r w:rsidRPr="006E685D">
        <w:rPr>
          <w:sz w:val="28"/>
          <w:szCs w:val="28"/>
        </w:rPr>
        <w:t>Looking at specific examples:</w:t>
      </w:r>
    </w:p>
    <w:p w14:paraId="62924CFE" w14:textId="77777777" w:rsidR="007F1946" w:rsidRPr="006E685D" w:rsidRDefault="007F1946" w:rsidP="00AC7121">
      <w:pPr>
        <w:pStyle w:val="ListParagraph"/>
        <w:numPr>
          <w:ilvl w:val="0"/>
          <w:numId w:val="13"/>
        </w:numPr>
        <w:rPr>
          <w:sz w:val="28"/>
          <w:szCs w:val="28"/>
        </w:rPr>
      </w:pPr>
      <w:r w:rsidRPr="006E685D">
        <w:rPr>
          <w:sz w:val="28"/>
          <w:szCs w:val="28"/>
        </w:rPr>
        <w:t>The element at index (1, 2) is 20, which means 20 instances of class 'C3S1' were predicted as 'C4S2'.</w:t>
      </w:r>
    </w:p>
    <w:p w14:paraId="21A08511" w14:textId="77777777" w:rsidR="007F1946" w:rsidRPr="006E685D" w:rsidRDefault="007F1946" w:rsidP="00AC7121">
      <w:pPr>
        <w:pStyle w:val="ListParagraph"/>
        <w:numPr>
          <w:ilvl w:val="0"/>
          <w:numId w:val="13"/>
        </w:numPr>
        <w:rPr>
          <w:sz w:val="28"/>
          <w:szCs w:val="28"/>
        </w:rPr>
      </w:pPr>
      <w:r w:rsidRPr="006E685D">
        <w:rPr>
          <w:sz w:val="28"/>
          <w:szCs w:val="28"/>
        </w:rPr>
        <w:lastRenderedPageBreak/>
        <w:t>The element at index (3, 4) is 15, indicating that 15 instances of class 'C4S1' were predicted as 'C3S2'.</w:t>
      </w:r>
    </w:p>
    <w:p w14:paraId="261D9A05" w14:textId="77777777" w:rsidR="007F1946" w:rsidRPr="006E685D" w:rsidRDefault="007F1946" w:rsidP="007F1946">
      <w:pPr>
        <w:rPr>
          <w:sz w:val="28"/>
          <w:szCs w:val="28"/>
        </w:rPr>
      </w:pPr>
      <w:r w:rsidRPr="006E685D">
        <w:rPr>
          <w:sz w:val="28"/>
          <w:szCs w:val="28"/>
        </w:rPr>
        <w:t>Overall, a confusion matrix provides a detailed breakdown of the model's performance across different classes, helping to identify areas where the model excels and where it may have challenges.</w:t>
      </w:r>
    </w:p>
    <w:p w14:paraId="58AA782C" w14:textId="77777777" w:rsidR="007F1946" w:rsidRPr="006E685D" w:rsidRDefault="007F1946" w:rsidP="007F1946">
      <w:pPr>
        <w:rPr>
          <w:sz w:val="28"/>
          <w:szCs w:val="28"/>
        </w:rPr>
      </w:pPr>
    </w:p>
    <w:p w14:paraId="1ED11F55" w14:textId="77777777" w:rsidR="007F1946" w:rsidRPr="006E685D" w:rsidRDefault="007F1946" w:rsidP="007F1946">
      <w:pPr>
        <w:rPr>
          <w:sz w:val="28"/>
          <w:szCs w:val="28"/>
        </w:rPr>
      </w:pPr>
      <w:r w:rsidRPr="006E685D">
        <w:rPr>
          <w:sz w:val="28"/>
          <w:szCs w:val="28"/>
        </w:rPr>
        <w:t>FOR  y = “ Classification.1 “</w:t>
      </w:r>
    </w:p>
    <w:p w14:paraId="69509AA7" w14:textId="3A561378" w:rsidR="00C61456" w:rsidRPr="001F576A" w:rsidRDefault="007F1946" w:rsidP="00AC7121">
      <w:r>
        <w:rPr>
          <w:noProof/>
        </w:rPr>
        <w:drawing>
          <wp:inline distT="0" distB="0" distL="0" distR="0" wp14:anchorId="4D076734" wp14:editId="2E136D55">
            <wp:extent cx="5133975" cy="6332220"/>
            <wp:effectExtent l="0" t="0" r="9525" b="0"/>
            <wp:docPr id="1116781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3975" cy="6332220"/>
                    </a:xfrm>
                    <a:prstGeom prst="rect">
                      <a:avLst/>
                    </a:prstGeom>
                    <a:noFill/>
                  </pic:spPr>
                </pic:pic>
              </a:graphicData>
            </a:graphic>
          </wp:inline>
        </w:drawing>
      </w:r>
    </w:p>
    <w:p w14:paraId="7B3D570F" w14:textId="0A30EE83" w:rsidR="00C61456" w:rsidRPr="00E01CF7" w:rsidRDefault="00C61456" w:rsidP="007F1946">
      <w:pPr>
        <w:pStyle w:val="Title"/>
        <w:rPr>
          <w:color w:val="833C0B" w:themeColor="accent2" w:themeShade="80"/>
        </w:rPr>
      </w:pPr>
      <w:r w:rsidRPr="00E01CF7">
        <w:rPr>
          <w:color w:val="833C0B" w:themeColor="accent2" w:themeShade="80"/>
        </w:rPr>
        <w:lastRenderedPageBreak/>
        <w:t>MODEL</w:t>
      </w:r>
      <w:r w:rsidR="006E685D" w:rsidRPr="00E01CF7">
        <w:rPr>
          <w:color w:val="833C0B" w:themeColor="accent2" w:themeShade="80"/>
        </w:rPr>
        <w:t xml:space="preserve"> 2</w:t>
      </w:r>
      <w:r w:rsidRPr="00E01CF7">
        <w:rPr>
          <w:color w:val="833C0B" w:themeColor="accent2" w:themeShade="80"/>
        </w:rPr>
        <w:t xml:space="preserve"> – LOGISTIC REGRESSION</w:t>
      </w:r>
    </w:p>
    <w:p w14:paraId="2CC203EE" w14:textId="77777777" w:rsidR="00C61456" w:rsidRPr="00E01CF7" w:rsidRDefault="00C61456" w:rsidP="00C61456">
      <w:pPr>
        <w:rPr>
          <w:color w:val="833C0B" w:themeColor="accent2" w:themeShade="80"/>
          <w:sz w:val="28"/>
          <w:szCs w:val="28"/>
        </w:rPr>
      </w:pPr>
    </w:p>
    <w:p w14:paraId="31F54EE2" w14:textId="5449F7D2" w:rsidR="00C61456" w:rsidRPr="006E685D" w:rsidRDefault="00C61456" w:rsidP="00C61456">
      <w:pPr>
        <w:rPr>
          <w:sz w:val="28"/>
          <w:szCs w:val="28"/>
        </w:rPr>
      </w:pPr>
      <w:r w:rsidRPr="006E685D">
        <w:rPr>
          <w:sz w:val="28"/>
          <w:szCs w:val="28"/>
        </w:rPr>
        <w:t>Logistic regression is a statistical method used for binary classification problems. It is a supervised learning algorithm that predicts the probability of an event occurring based on a set of independent variables. Logistic regression is a versatile and powerful tool that is widely used in a variety of applications.</w:t>
      </w:r>
    </w:p>
    <w:p w14:paraId="46575DB7" w14:textId="34B5167F" w:rsidR="00C61456" w:rsidRDefault="00C61456" w:rsidP="00C61456">
      <w:pPr>
        <w:pStyle w:val="Heading1"/>
        <w:rPr>
          <w:b/>
          <w:bCs/>
        </w:rPr>
      </w:pPr>
      <w:r w:rsidRPr="004905FB">
        <w:rPr>
          <w:b/>
          <w:bCs/>
        </w:rPr>
        <w:t xml:space="preserve">Why we use </w:t>
      </w:r>
      <w:r>
        <w:rPr>
          <w:b/>
          <w:bCs/>
        </w:rPr>
        <w:t>Logistic Regression</w:t>
      </w:r>
    </w:p>
    <w:p w14:paraId="2BADED1E" w14:textId="77777777" w:rsidR="00C61456" w:rsidRPr="00C61456" w:rsidRDefault="00C61456" w:rsidP="00C61456"/>
    <w:p w14:paraId="10C429F0" w14:textId="4A6E6E97" w:rsidR="00C61456" w:rsidRPr="006E685D" w:rsidRDefault="00C61456" w:rsidP="00C61456">
      <w:pPr>
        <w:pStyle w:val="ListParagraph"/>
        <w:numPr>
          <w:ilvl w:val="0"/>
          <w:numId w:val="12"/>
        </w:numPr>
        <w:rPr>
          <w:sz w:val="28"/>
          <w:szCs w:val="28"/>
        </w:rPr>
      </w:pPr>
      <w:r w:rsidRPr="006E685D">
        <w:rPr>
          <w:b/>
          <w:bCs/>
          <w:sz w:val="32"/>
          <w:szCs w:val="32"/>
        </w:rPr>
        <w:t>Easy to understand and interpret</w:t>
      </w:r>
      <w:r w:rsidRPr="006E685D">
        <w:rPr>
          <w:sz w:val="28"/>
          <w:szCs w:val="28"/>
        </w:rPr>
        <w:t>: The logistic regression model is relatively easy to understand and interpret, even for non-statisticians. This makes it a good choice for applications where it is important to be able to explain the model's predictions.</w:t>
      </w:r>
    </w:p>
    <w:p w14:paraId="49A98F4C" w14:textId="099576C4" w:rsidR="00C61456" w:rsidRPr="006E685D" w:rsidRDefault="00C61456" w:rsidP="00C61456">
      <w:pPr>
        <w:pStyle w:val="ListParagraph"/>
        <w:numPr>
          <w:ilvl w:val="0"/>
          <w:numId w:val="12"/>
        </w:numPr>
        <w:rPr>
          <w:sz w:val="28"/>
          <w:szCs w:val="28"/>
        </w:rPr>
      </w:pPr>
      <w:r w:rsidRPr="006E685D">
        <w:rPr>
          <w:b/>
          <w:bCs/>
          <w:sz w:val="32"/>
          <w:szCs w:val="32"/>
        </w:rPr>
        <w:t>Efficient to train</w:t>
      </w:r>
      <w:r w:rsidRPr="006E685D">
        <w:rPr>
          <w:sz w:val="28"/>
          <w:szCs w:val="28"/>
        </w:rPr>
        <w:t>: Logistic regression is a very efficient algorithm to train, even with large datasets. This makes it a practical choice for real-world applications.</w:t>
      </w:r>
    </w:p>
    <w:p w14:paraId="441881A5" w14:textId="45FA03DC" w:rsidR="00C61456" w:rsidRPr="006E685D" w:rsidRDefault="00C61456" w:rsidP="00C61456">
      <w:pPr>
        <w:pStyle w:val="ListParagraph"/>
        <w:numPr>
          <w:ilvl w:val="0"/>
          <w:numId w:val="12"/>
        </w:numPr>
        <w:rPr>
          <w:sz w:val="28"/>
          <w:szCs w:val="28"/>
        </w:rPr>
      </w:pPr>
      <w:r w:rsidRPr="006E685D">
        <w:rPr>
          <w:b/>
          <w:bCs/>
          <w:sz w:val="32"/>
          <w:szCs w:val="32"/>
        </w:rPr>
        <w:t>Robust to outliers</w:t>
      </w:r>
      <w:r w:rsidRPr="006E685D">
        <w:rPr>
          <w:sz w:val="28"/>
          <w:szCs w:val="28"/>
        </w:rPr>
        <w:t>: Logistic regression is relatively robust to outliers, which means that it is not overly sensitive to extreme values in the data.</w:t>
      </w:r>
    </w:p>
    <w:p w14:paraId="587F6171" w14:textId="2372F3C7" w:rsidR="00C61456" w:rsidRPr="006E685D" w:rsidRDefault="00C61456" w:rsidP="00C61456">
      <w:pPr>
        <w:pStyle w:val="ListParagraph"/>
        <w:numPr>
          <w:ilvl w:val="0"/>
          <w:numId w:val="12"/>
        </w:numPr>
        <w:rPr>
          <w:sz w:val="28"/>
          <w:szCs w:val="28"/>
        </w:rPr>
      </w:pPr>
      <w:r w:rsidRPr="006E685D">
        <w:rPr>
          <w:b/>
          <w:bCs/>
          <w:sz w:val="32"/>
          <w:szCs w:val="32"/>
        </w:rPr>
        <w:t>Can handle multiple independent variables</w:t>
      </w:r>
      <w:r w:rsidRPr="006E685D">
        <w:rPr>
          <w:sz w:val="28"/>
          <w:szCs w:val="28"/>
        </w:rPr>
        <w:t>: Logistic regression can be used to model relationships between a dependent variable and multiple independent variables.</w:t>
      </w:r>
    </w:p>
    <w:p w14:paraId="45BB543A" w14:textId="0A7CBA4B" w:rsidR="00C61456" w:rsidRPr="00E01CF7" w:rsidRDefault="00C61456" w:rsidP="00C61456">
      <w:pPr>
        <w:pStyle w:val="ListParagraph"/>
        <w:numPr>
          <w:ilvl w:val="0"/>
          <w:numId w:val="12"/>
        </w:numPr>
        <w:rPr>
          <w:sz w:val="28"/>
          <w:szCs w:val="28"/>
        </w:rPr>
      </w:pPr>
      <w:r w:rsidRPr="006E685D">
        <w:rPr>
          <w:b/>
          <w:bCs/>
          <w:sz w:val="32"/>
          <w:szCs w:val="32"/>
        </w:rPr>
        <w:t>Can be used for both classification and regression</w:t>
      </w:r>
      <w:r w:rsidRPr="006E685D">
        <w:rPr>
          <w:sz w:val="28"/>
          <w:szCs w:val="28"/>
        </w:rPr>
        <w:t>: Logistic regression can be used for both classification and regression tasks. In addition to predicting the probability of an event occurring, logistic regression can also be used to predict the value of a continuous variable.</w:t>
      </w:r>
    </w:p>
    <w:p w14:paraId="7B45D4CD" w14:textId="6BBFB112" w:rsidR="00C61456" w:rsidRDefault="00E01CF7" w:rsidP="00E01CF7">
      <w:pPr>
        <w:pStyle w:val="Heading1"/>
      </w:pPr>
      <w:r>
        <w:t xml:space="preserve">THEREFORE : - </w:t>
      </w:r>
    </w:p>
    <w:p w14:paraId="3382BFBF" w14:textId="1914442C" w:rsidR="00C61456" w:rsidRDefault="00C61456" w:rsidP="006E685D">
      <w:pPr>
        <w:pStyle w:val="ListParagraph"/>
        <w:numPr>
          <w:ilvl w:val="0"/>
          <w:numId w:val="12"/>
        </w:numPr>
        <w:rPr>
          <w:sz w:val="28"/>
          <w:szCs w:val="28"/>
        </w:rPr>
      </w:pPr>
      <w:r w:rsidRPr="006E685D">
        <w:rPr>
          <w:sz w:val="28"/>
          <w:szCs w:val="28"/>
        </w:rPr>
        <w:t>Logistic regression has been used in several studies to classify water samples into different quality categories. For example, one study used logistic regression to classify water samples into three categories: potable, non-potable, and wastewater. The study found that logistic regression was able to classify the water samples with an accuracy of 95%.</w:t>
      </w:r>
    </w:p>
    <w:p w14:paraId="7CEF85C3" w14:textId="77777777" w:rsidR="006E685D" w:rsidRDefault="006E685D" w:rsidP="00E01CF7">
      <w:pPr>
        <w:pStyle w:val="ListParagraph"/>
      </w:pPr>
    </w:p>
    <w:p w14:paraId="3AAC3EBC" w14:textId="2E9203E7" w:rsidR="006E685D" w:rsidRPr="00E01CF7" w:rsidRDefault="006E685D" w:rsidP="00E01CF7">
      <w:pPr>
        <w:pStyle w:val="Heading1"/>
        <w:ind w:left="720"/>
        <w:rPr>
          <w:b/>
          <w:bCs/>
        </w:rPr>
      </w:pPr>
      <w:r>
        <w:rPr>
          <w:b/>
          <w:bCs/>
        </w:rPr>
        <w:lastRenderedPageBreak/>
        <w:t xml:space="preserve">OUTCOME AFTER APPLYING MODEL </w:t>
      </w:r>
    </w:p>
    <w:p w14:paraId="1A5D1388" w14:textId="3987FE90" w:rsidR="00C61456" w:rsidRDefault="00C61456" w:rsidP="006E685D">
      <w:pPr>
        <w:pStyle w:val="ListParagraph"/>
        <w:numPr>
          <w:ilvl w:val="0"/>
          <w:numId w:val="12"/>
        </w:numPr>
        <w:rPr>
          <w:sz w:val="28"/>
          <w:szCs w:val="28"/>
        </w:rPr>
      </w:pPr>
      <w:r w:rsidRPr="006E685D">
        <w:rPr>
          <w:sz w:val="28"/>
          <w:szCs w:val="28"/>
        </w:rPr>
        <w:t>Another study used logistic regression to classify water samples into five categories: excellent, good, fair, poor, and very poor. The study found that logistic regression was able to classify the water samples with an accuracy of 92%.</w:t>
      </w:r>
    </w:p>
    <w:p w14:paraId="69FBA3A6" w14:textId="56619D19" w:rsidR="006E685D" w:rsidRDefault="006E685D" w:rsidP="006E685D">
      <w:pPr>
        <w:pStyle w:val="ListParagraph"/>
        <w:rPr>
          <w:sz w:val="28"/>
          <w:szCs w:val="28"/>
        </w:rPr>
      </w:pPr>
    </w:p>
    <w:p w14:paraId="6F2097B6" w14:textId="5DB83E3C" w:rsidR="006E685D" w:rsidRDefault="006E685D" w:rsidP="006E685D">
      <w:pPr>
        <w:pStyle w:val="ListParagraph"/>
        <w:rPr>
          <w:sz w:val="28"/>
          <w:szCs w:val="28"/>
        </w:rPr>
      </w:pPr>
      <w:r>
        <w:rPr>
          <w:sz w:val="28"/>
          <w:szCs w:val="28"/>
        </w:rPr>
        <w:t>CONFUSION MATRIX FOR y = Classification</w:t>
      </w:r>
    </w:p>
    <w:p w14:paraId="1118FD9A" w14:textId="6A1251C0" w:rsidR="006E685D" w:rsidRDefault="006E685D" w:rsidP="006E685D">
      <w:pPr>
        <w:pStyle w:val="ListParagraph"/>
        <w:rPr>
          <w:sz w:val="28"/>
          <w:szCs w:val="28"/>
        </w:rPr>
      </w:pPr>
      <w:r>
        <w:rPr>
          <w:noProof/>
          <w:sz w:val="28"/>
          <w:szCs w:val="28"/>
        </w:rPr>
        <w:drawing>
          <wp:inline distT="0" distB="0" distL="0" distR="0" wp14:anchorId="6C3240C0" wp14:editId="5696958D">
            <wp:extent cx="5343525" cy="3368040"/>
            <wp:effectExtent l="0" t="0" r="9525" b="3810"/>
            <wp:docPr id="1088266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3368040"/>
                    </a:xfrm>
                    <a:prstGeom prst="rect">
                      <a:avLst/>
                    </a:prstGeom>
                    <a:noFill/>
                  </pic:spPr>
                </pic:pic>
              </a:graphicData>
            </a:graphic>
          </wp:inline>
        </w:drawing>
      </w:r>
    </w:p>
    <w:p w14:paraId="6826DF31" w14:textId="77777777" w:rsidR="006E685D" w:rsidRDefault="006E685D" w:rsidP="006E685D">
      <w:pPr>
        <w:pStyle w:val="ListParagraph"/>
        <w:rPr>
          <w:sz w:val="28"/>
          <w:szCs w:val="28"/>
        </w:rPr>
      </w:pPr>
    </w:p>
    <w:p w14:paraId="4EC61CC3" w14:textId="7E90FD56" w:rsidR="006E685D" w:rsidRDefault="006E685D" w:rsidP="006E685D">
      <w:pPr>
        <w:pStyle w:val="ListParagraph"/>
        <w:rPr>
          <w:sz w:val="28"/>
          <w:szCs w:val="28"/>
        </w:rPr>
      </w:pPr>
      <w:r>
        <w:rPr>
          <w:sz w:val="28"/>
          <w:szCs w:val="28"/>
        </w:rPr>
        <w:t>CONFUSION MATRIX For y = Classification.1</w:t>
      </w:r>
    </w:p>
    <w:p w14:paraId="77449543" w14:textId="0CE17FD8" w:rsidR="006E685D" w:rsidRPr="006E685D" w:rsidRDefault="006E685D" w:rsidP="006E685D">
      <w:pPr>
        <w:pStyle w:val="ListParagraph"/>
        <w:rPr>
          <w:sz w:val="28"/>
          <w:szCs w:val="28"/>
        </w:rPr>
      </w:pPr>
      <w:r>
        <w:rPr>
          <w:noProof/>
          <w:sz w:val="28"/>
          <w:szCs w:val="28"/>
        </w:rPr>
        <w:drawing>
          <wp:inline distT="0" distB="0" distL="0" distR="0" wp14:anchorId="0E2C3143" wp14:editId="6D19B263">
            <wp:extent cx="4922520" cy="2948940"/>
            <wp:effectExtent l="0" t="0" r="0" b="3810"/>
            <wp:docPr id="5633976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2520" cy="2948940"/>
                    </a:xfrm>
                    <a:prstGeom prst="rect">
                      <a:avLst/>
                    </a:prstGeom>
                    <a:noFill/>
                  </pic:spPr>
                </pic:pic>
              </a:graphicData>
            </a:graphic>
          </wp:inline>
        </w:drawing>
      </w:r>
    </w:p>
    <w:p w14:paraId="4136AEB5" w14:textId="79D58452" w:rsidR="00C61456" w:rsidRPr="00E01CF7" w:rsidRDefault="00C61456" w:rsidP="00E01CF7">
      <w:pPr>
        <w:rPr>
          <w:sz w:val="28"/>
          <w:szCs w:val="28"/>
        </w:rPr>
      </w:pPr>
      <w:r w:rsidRPr="00E01CF7">
        <w:rPr>
          <w:sz w:val="28"/>
          <w:szCs w:val="28"/>
        </w:rPr>
        <w:lastRenderedPageBreak/>
        <w:t>These studies suggest that logistic regression is a promising method for water quality classification. Logistic regression is easy to use, efficient to train, and robust to outliers. It can also be used to classify water samples into a variety of quality categories</w:t>
      </w:r>
    </w:p>
    <w:p w14:paraId="77D8D30E" w14:textId="77777777" w:rsidR="006E685D" w:rsidRPr="006E685D" w:rsidRDefault="006E685D" w:rsidP="006E685D">
      <w:pPr>
        <w:pStyle w:val="ListParagraph"/>
        <w:rPr>
          <w:sz w:val="28"/>
          <w:szCs w:val="28"/>
        </w:rPr>
      </w:pPr>
    </w:p>
    <w:p w14:paraId="4BA72271" w14:textId="123ACFDD" w:rsidR="007F1946" w:rsidRPr="00E01CF7" w:rsidRDefault="007F1946" w:rsidP="007F1946">
      <w:pPr>
        <w:pStyle w:val="Title"/>
        <w:rPr>
          <w:color w:val="833C0B" w:themeColor="accent2" w:themeShade="80"/>
        </w:rPr>
      </w:pPr>
      <w:r w:rsidRPr="00E01CF7">
        <w:rPr>
          <w:color w:val="833C0B" w:themeColor="accent2" w:themeShade="80"/>
        </w:rPr>
        <w:t xml:space="preserve">MODEL </w:t>
      </w:r>
      <w:r w:rsidR="006E685D" w:rsidRPr="00E01CF7">
        <w:rPr>
          <w:color w:val="833C0B" w:themeColor="accent2" w:themeShade="80"/>
        </w:rPr>
        <w:t>3</w:t>
      </w:r>
      <w:r w:rsidRPr="00E01CF7">
        <w:rPr>
          <w:color w:val="833C0B" w:themeColor="accent2" w:themeShade="80"/>
        </w:rPr>
        <w:t>– SUPPORT VECTOR MACHINE</w:t>
      </w:r>
    </w:p>
    <w:p w14:paraId="0B1DDE52" w14:textId="77777777" w:rsidR="007F1946" w:rsidRDefault="007F1946" w:rsidP="007F1946"/>
    <w:p w14:paraId="13E69F72" w14:textId="77777777" w:rsidR="007F1946" w:rsidRPr="004905FB" w:rsidRDefault="007F1946" w:rsidP="007F1946">
      <w:pPr>
        <w:pStyle w:val="Heading1"/>
        <w:rPr>
          <w:b/>
          <w:bCs/>
        </w:rPr>
      </w:pPr>
      <w:r w:rsidRPr="004905FB">
        <w:rPr>
          <w:b/>
          <w:bCs/>
        </w:rPr>
        <w:t xml:space="preserve">Why we use </w:t>
      </w:r>
      <w:r>
        <w:rPr>
          <w:b/>
          <w:bCs/>
        </w:rPr>
        <w:t>SVM ( SUPPORT VECTOR MACHINE )</w:t>
      </w:r>
    </w:p>
    <w:p w14:paraId="117F9FF9" w14:textId="77777777" w:rsidR="007F1946" w:rsidRPr="004905FB" w:rsidRDefault="007F1946" w:rsidP="007F1946">
      <w:pPr>
        <w:rPr>
          <w:sz w:val="24"/>
          <w:szCs w:val="24"/>
        </w:rPr>
      </w:pPr>
      <w:r w:rsidRPr="006E685D">
        <w:rPr>
          <w:sz w:val="28"/>
          <w:szCs w:val="28"/>
        </w:rPr>
        <w:t>Support Vector Machines (SVMs) are powerful classifiers that can be particularly useful for detecting patterns and making predictions from high-dimensional data like groundwater quality datasets</w:t>
      </w:r>
      <w:r w:rsidRPr="004905FB">
        <w:rPr>
          <w:sz w:val="24"/>
          <w:szCs w:val="24"/>
        </w:rPr>
        <w:t xml:space="preserve">. </w:t>
      </w:r>
    </w:p>
    <w:p w14:paraId="6828D8D7" w14:textId="77777777" w:rsidR="007F1946" w:rsidRDefault="007F1946" w:rsidP="007F1946"/>
    <w:p w14:paraId="02139197" w14:textId="77777777" w:rsidR="007F1946" w:rsidRPr="006E685D" w:rsidRDefault="007F1946" w:rsidP="007F1946">
      <w:pPr>
        <w:pStyle w:val="ListParagraph"/>
        <w:numPr>
          <w:ilvl w:val="0"/>
          <w:numId w:val="10"/>
        </w:numPr>
        <w:rPr>
          <w:sz w:val="28"/>
          <w:szCs w:val="28"/>
        </w:rPr>
      </w:pPr>
      <w:r w:rsidRPr="006E685D">
        <w:rPr>
          <w:b/>
          <w:bCs/>
          <w:sz w:val="28"/>
          <w:szCs w:val="28"/>
        </w:rPr>
        <w:t>High Dimensional Data Handling</w:t>
      </w:r>
      <w:r w:rsidRPr="006E685D">
        <w:rPr>
          <w:sz w:val="28"/>
          <w:szCs w:val="28"/>
        </w:rPr>
        <w:t>: SVMs perform well in high-dimensional spaces, which is beneficial when dealing with groundwater quality data that likely includes numerous parameters such as pH, dissolved oxygen, heavy metal concentrations, etc.</w:t>
      </w:r>
    </w:p>
    <w:p w14:paraId="43C50D65" w14:textId="77777777" w:rsidR="007F1946" w:rsidRPr="006E685D" w:rsidRDefault="007F1946" w:rsidP="007F1946">
      <w:pPr>
        <w:rPr>
          <w:sz w:val="28"/>
          <w:szCs w:val="28"/>
        </w:rPr>
      </w:pPr>
    </w:p>
    <w:p w14:paraId="799FB6BA" w14:textId="77777777" w:rsidR="007F1946" w:rsidRPr="006E685D" w:rsidRDefault="007F1946" w:rsidP="007F1946">
      <w:pPr>
        <w:pStyle w:val="ListParagraph"/>
        <w:numPr>
          <w:ilvl w:val="0"/>
          <w:numId w:val="10"/>
        </w:numPr>
        <w:rPr>
          <w:sz w:val="28"/>
          <w:szCs w:val="28"/>
        </w:rPr>
      </w:pPr>
      <w:r w:rsidRPr="006E685D">
        <w:rPr>
          <w:b/>
          <w:bCs/>
          <w:sz w:val="28"/>
          <w:szCs w:val="28"/>
        </w:rPr>
        <w:t>Non-Linearity Handling</w:t>
      </w:r>
      <w:r w:rsidRPr="006E685D">
        <w:rPr>
          <w:sz w:val="28"/>
          <w:szCs w:val="28"/>
        </w:rPr>
        <w:t>: Groundwater quality datasets may not exhibit linear relationships between parameters. SVMs can use different kernel functions (like radial basis function, polynomial, etc.) to capture complex, nonlinear relationships among various water quality indicators.</w:t>
      </w:r>
    </w:p>
    <w:p w14:paraId="7F320902" w14:textId="77777777" w:rsidR="007F1946" w:rsidRPr="006E685D" w:rsidRDefault="007F1946" w:rsidP="007F1946">
      <w:pPr>
        <w:rPr>
          <w:sz w:val="28"/>
          <w:szCs w:val="28"/>
        </w:rPr>
      </w:pPr>
    </w:p>
    <w:p w14:paraId="3D909347" w14:textId="77777777" w:rsidR="007F1946" w:rsidRPr="006E685D" w:rsidRDefault="007F1946" w:rsidP="007F1946">
      <w:pPr>
        <w:pStyle w:val="ListParagraph"/>
        <w:numPr>
          <w:ilvl w:val="0"/>
          <w:numId w:val="10"/>
        </w:numPr>
        <w:rPr>
          <w:sz w:val="28"/>
          <w:szCs w:val="28"/>
        </w:rPr>
      </w:pPr>
      <w:r w:rsidRPr="006E685D">
        <w:rPr>
          <w:b/>
          <w:bCs/>
          <w:sz w:val="28"/>
          <w:szCs w:val="28"/>
        </w:rPr>
        <w:t>Robustness to Overfitting</w:t>
      </w:r>
      <w:r w:rsidRPr="006E685D">
        <w:rPr>
          <w:sz w:val="28"/>
          <w:szCs w:val="28"/>
        </w:rPr>
        <w:t>: SVMs are less prone to overfitting compared to other algorithms when dealing with high-dimensional data. They aim to find the optimal hyperplane that separates different classes, making them robust against noise and outliers.</w:t>
      </w:r>
    </w:p>
    <w:p w14:paraId="6E6EE6E1" w14:textId="77777777" w:rsidR="007F1946" w:rsidRPr="006E685D" w:rsidRDefault="007F1946" w:rsidP="007F1946">
      <w:pPr>
        <w:rPr>
          <w:sz w:val="28"/>
          <w:szCs w:val="28"/>
        </w:rPr>
      </w:pPr>
    </w:p>
    <w:p w14:paraId="2F9C28A5" w14:textId="77777777" w:rsidR="007F1946" w:rsidRPr="006E685D" w:rsidRDefault="007F1946" w:rsidP="007F1946">
      <w:pPr>
        <w:pStyle w:val="ListParagraph"/>
        <w:numPr>
          <w:ilvl w:val="0"/>
          <w:numId w:val="10"/>
        </w:numPr>
        <w:rPr>
          <w:sz w:val="28"/>
          <w:szCs w:val="28"/>
        </w:rPr>
      </w:pPr>
      <w:r w:rsidRPr="006E685D">
        <w:rPr>
          <w:b/>
          <w:bCs/>
          <w:sz w:val="28"/>
          <w:szCs w:val="28"/>
        </w:rPr>
        <w:t>Feature Selection and Importance</w:t>
      </w:r>
      <w:r w:rsidRPr="006E685D">
        <w:rPr>
          <w:sz w:val="28"/>
          <w:szCs w:val="28"/>
        </w:rPr>
        <w:t>: SVMs can identify important features in the dataset, aiding in feature selection for better interpretability and model performance. This can be crucial for understanding which parameters significantly impact groundwater quality.</w:t>
      </w:r>
    </w:p>
    <w:p w14:paraId="14D012CB" w14:textId="77777777" w:rsidR="007F1946" w:rsidRPr="006E685D" w:rsidRDefault="007F1946" w:rsidP="007F1946">
      <w:pPr>
        <w:rPr>
          <w:sz w:val="28"/>
          <w:szCs w:val="28"/>
        </w:rPr>
      </w:pPr>
    </w:p>
    <w:p w14:paraId="0D6DA8DA" w14:textId="77777777" w:rsidR="007F1946" w:rsidRPr="006E685D" w:rsidRDefault="007F1946" w:rsidP="007F1946">
      <w:pPr>
        <w:pStyle w:val="ListParagraph"/>
        <w:numPr>
          <w:ilvl w:val="0"/>
          <w:numId w:val="10"/>
        </w:numPr>
        <w:rPr>
          <w:sz w:val="28"/>
          <w:szCs w:val="28"/>
        </w:rPr>
      </w:pPr>
      <w:r w:rsidRPr="006E685D">
        <w:rPr>
          <w:b/>
          <w:bCs/>
          <w:sz w:val="28"/>
          <w:szCs w:val="28"/>
        </w:rPr>
        <w:t>Scalability</w:t>
      </w:r>
      <w:r w:rsidRPr="006E685D">
        <w:rPr>
          <w:sz w:val="28"/>
          <w:szCs w:val="28"/>
        </w:rPr>
        <w:t xml:space="preserve">: SVMs generally perform well even with relatively small sample sizes in high-dimensional spaces. They can efficiently handle large datasets, making them suitable for </w:t>
      </w:r>
      <w:proofErr w:type="spellStart"/>
      <w:r w:rsidRPr="006E685D">
        <w:rPr>
          <w:sz w:val="28"/>
          <w:szCs w:val="28"/>
        </w:rPr>
        <w:t>analyzing</w:t>
      </w:r>
      <w:proofErr w:type="spellEnd"/>
      <w:r w:rsidRPr="006E685D">
        <w:rPr>
          <w:sz w:val="28"/>
          <w:szCs w:val="28"/>
        </w:rPr>
        <w:t xml:space="preserve"> extensive groundwater quality databases.</w:t>
      </w:r>
    </w:p>
    <w:p w14:paraId="42F36207" w14:textId="77777777" w:rsidR="007F1946" w:rsidRPr="006E685D" w:rsidRDefault="007F1946" w:rsidP="007F1946">
      <w:pPr>
        <w:rPr>
          <w:sz w:val="28"/>
          <w:szCs w:val="28"/>
        </w:rPr>
      </w:pPr>
    </w:p>
    <w:p w14:paraId="306D3064" w14:textId="791A914B" w:rsidR="007F1946" w:rsidRPr="006E685D" w:rsidRDefault="007F1946" w:rsidP="007F1946">
      <w:pPr>
        <w:pStyle w:val="ListParagraph"/>
        <w:numPr>
          <w:ilvl w:val="0"/>
          <w:numId w:val="10"/>
        </w:numPr>
        <w:rPr>
          <w:sz w:val="28"/>
          <w:szCs w:val="28"/>
        </w:rPr>
      </w:pPr>
      <w:r w:rsidRPr="006E685D">
        <w:rPr>
          <w:b/>
          <w:bCs/>
          <w:sz w:val="28"/>
          <w:szCs w:val="28"/>
        </w:rPr>
        <w:t>Tuning Parameters</w:t>
      </w:r>
      <w:r w:rsidRPr="006E685D">
        <w:rPr>
          <w:sz w:val="28"/>
          <w:szCs w:val="28"/>
        </w:rPr>
        <w:t>: SVMs have hyperparameters that can be tuned to optimize model performance. Techniques like cross-validation can be used to fine-tune these parameters for better accuracy and generalization.</w:t>
      </w:r>
    </w:p>
    <w:p w14:paraId="67E62C3D" w14:textId="5F72559D" w:rsidR="007F1946" w:rsidRPr="004905FB" w:rsidRDefault="006E685D" w:rsidP="007F1946">
      <w:pPr>
        <w:pStyle w:val="Heading1"/>
        <w:rPr>
          <w:b/>
          <w:bCs/>
        </w:rPr>
      </w:pPr>
      <w:r w:rsidRPr="006E685D">
        <w:rPr>
          <w:b/>
          <w:bCs/>
          <w:sz w:val="28"/>
          <w:szCs w:val="28"/>
        </w:rPr>
        <w:t>OUTCOME AFTER APPLYING</w:t>
      </w:r>
      <w:r>
        <w:rPr>
          <w:b/>
          <w:bCs/>
        </w:rPr>
        <w:t xml:space="preserve"> MODEL </w:t>
      </w:r>
    </w:p>
    <w:p w14:paraId="043C1E0B" w14:textId="77777777" w:rsidR="007F1946" w:rsidRDefault="007F1946" w:rsidP="007F1946">
      <w:r w:rsidRPr="004905FB">
        <w:rPr>
          <w:b/>
          <w:bCs/>
        </w:rPr>
        <w:t>FOR  y  = “ CLASSIFICATION</w:t>
      </w:r>
      <w:r>
        <w:t xml:space="preserve"> </w:t>
      </w:r>
      <w:r w:rsidRPr="004905FB">
        <w:rPr>
          <w:b/>
          <w:bCs/>
        </w:rPr>
        <w:t>“</w:t>
      </w:r>
    </w:p>
    <w:p w14:paraId="11594578" w14:textId="77777777" w:rsidR="007F1946" w:rsidRDefault="007F1946" w:rsidP="007F1946">
      <w:r w:rsidRPr="001E77B0">
        <w:rPr>
          <w:noProof/>
        </w:rPr>
        <w:drawing>
          <wp:inline distT="0" distB="0" distL="0" distR="0" wp14:anchorId="4819DE4D" wp14:editId="29FDA83C">
            <wp:extent cx="3748445" cy="1333500"/>
            <wp:effectExtent l="0" t="0" r="4445" b="0"/>
            <wp:docPr id="28846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60876" name=""/>
                    <pic:cNvPicPr/>
                  </pic:nvPicPr>
                  <pic:blipFill>
                    <a:blip r:embed="rId19"/>
                    <a:stretch>
                      <a:fillRect/>
                    </a:stretch>
                  </pic:blipFill>
                  <pic:spPr>
                    <a:xfrm>
                      <a:off x="0" y="0"/>
                      <a:ext cx="3750668" cy="1334291"/>
                    </a:xfrm>
                    <a:prstGeom prst="rect">
                      <a:avLst/>
                    </a:prstGeom>
                  </pic:spPr>
                </pic:pic>
              </a:graphicData>
            </a:graphic>
          </wp:inline>
        </w:drawing>
      </w:r>
    </w:p>
    <w:p w14:paraId="28CACC49" w14:textId="77777777" w:rsidR="007F1946" w:rsidRPr="004905FB" w:rsidRDefault="007F1946" w:rsidP="007F1946">
      <w:pPr>
        <w:rPr>
          <w:b/>
          <w:bCs/>
        </w:rPr>
      </w:pPr>
      <w:r w:rsidRPr="004905FB">
        <w:rPr>
          <w:b/>
          <w:bCs/>
        </w:rPr>
        <w:t xml:space="preserve"> AFTER TUNING HYPERPARAMETERS</w:t>
      </w:r>
    </w:p>
    <w:p w14:paraId="070BCF22" w14:textId="77777777" w:rsidR="007F1946" w:rsidRDefault="007F1946" w:rsidP="007F1946">
      <w:r w:rsidRPr="001E77B0">
        <w:rPr>
          <w:noProof/>
        </w:rPr>
        <w:drawing>
          <wp:inline distT="0" distB="0" distL="0" distR="0" wp14:anchorId="6AC98CE5" wp14:editId="621DE49B">
            <wp:extent cx="4698427" cy="1844040"/>
            <wp:effectExtent l="0" t="0" r="6985" b="3810"/>
            <wp:docPr id="138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27" name=""/>
                    <pic:cNvPicPr/>
                  </pic:nvPicPr>
                  <pic:blipFill>
                    <a:blip r:embed="rId20"/>
                    <a:stretch>
                      <a:fillRect/>
                    </a:stretch>
                  </pic:blipFill>
                  <pic:spPr>
                    <a:xfrm>
                      <a:off x="0" y="0"/>
                      <a:ext cx="4713889" cy="1850109"/>
                    </a:xfrm>
                    <a:prstGeom prst="rect">
                      <a:avLst/>
                    </a:prstGeom>
                  </pic:spPr>
                </pic:pic>
              </a:graphicData>
            </a:graphic>
          </wp:inline>
        </w:drawing>
      </w:r>
    </w:p>
    <w:p w14:paraId="6B16112F" w14:textId="77777777" w:rsidR="007F1946" w:rsidRPr="004905FB" w:rsidRDefault="007F1946" w:rsidP="007F1946">
      <w:pPr>
        <w:rPr>
          <w:b/>
          <w:bCs/>
        </w:rPr>
      </w:pPr>
      <w:r w:rsidRPr="004905FB">
        <w:rPr>
          <w:b/>
          <w:bCs/>
        </w:rPr>
        <w:t>FOR y = “ Classification.1 ”</w:t>
      </w:r>
    </w:p>
    <w:p w14:paraId="489E1D01" w14:textId="77777777" w:rsidR="007F1946" w:rsidRDefault="007F1946" w:rsidP="007F1946">
      <w:r w:rsidRPr="001E77B0">
        <w:rPr>
          <w:noProof/>
        </w:rPr>
        <w:drawing>
          <wp:inline distT="0" distB="0" distL="0" distR="0" wp14:anchorId="15B19E46" wp14:editId="79AE3971">
            <wp:extent cx="3746840" cy="1417320"/>
            <wp:effectExtent l="0" t="0" r="6350" b="0"/>
            <wp:docPr id="112665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58010" name=""/>
                    <pic:cNvPicPr/>
                  </pic:nvPicPr>
                  <pic:blipFill>
                    <a:blip r:embed="rId21"/>
                    <a:stretch>
                      <a:fillRect/>
                    </a:stretch>
                  </pic:blipFill>
                  <pic:spPr>
                    <a:xfrm>
                      <a:off x="0" y="0"/>
                      <a:ext cx="3757101" cy="1421201"/>
                    </a:xfrm>
                    <a:prstGeom prst="rect">
                      <a:avLst/>
                    </a:prstGeom>
                  </pic:spPr>
                </pic:pic>
              </a:graphicData>
            </a:graphic>
          </wp:inline>
        </w:drawing>
      </w:r>
    </w:p>
    <w:p w14:paraId="74CB7C9D" w14:textId="77777777" w:rsidR="007F1946" w:rsidRDefault="007F1946" w:rsidP="007F1946"/>
    <w:p w14:paraId="3D78774A" w14:textId="77777777" w:rsidR="007F1946" w:rsidRPr="004905FB" w:rsidRDefault="007F1946" w:rsidP="007F1946">
      <w:pPr>
        <w:rPr>
          <w:b/>
          <w:bCs/>
          <w:sz w:val="24"/>
          <w:szCs w:val="24"/>
        </w:rPr>
      </w:pPr>
      <w:r w:rsidRPr="004905FB">
        <w:rPr>
          <w:b/>
          <w:bCs/>
          <w:sz w:val="24"/>
          <w:szCs w:val="24"/>
        </w:rPr>
        <w:t xml:space="preserve">Confusion Matrix of “ Classification “  for Best kernel </w:t>
      </w:r>
      <w:r>
        <w:rPr>
          <w:b/>
          <w:bCs/>
          <w:sz w:val="24"/>
          <w:szCs w:val="24"/>
        </w:rPr>
        <w:t xml:space="preserve">(GIVING BEST ACCURACY) </w:t>
      </w:r>
      <w:r w:rsidRPr="004905FB">
        <w:rPr>
          <w:b/>
          <w:bCs/>
          <w:sz w:val="24"/>
          <w:szCs w:val="24"/>
        </w:rPr>
        <w:t>– Linear</w:t>
      </w:r>
    </w:p>
    <w:p w14:paraId="51852D38" w14:textId="77777777" w:rsidR="007F1946" w:rsidRDefault="007F1946" w:rsidP="007F1946">
      <w:r>
        <w:rPr>
          <w:noProof/>
        </w:rPr>
        <w:drawing>
          <wp:inline distT="0" distB="0" distL="0" distR="0" wp14:anchorId="6EF9BDE9" wp14:editId="2F99C934">
            <wp:extent cx="5727953" cy="3695700"/>
            <wp:effectExtent l="0" t="0" r="6350" b="0"/>
            <wp:docPr id="1414960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660" cy="3705834"/>
                    </a:xfrm>
                    <a:prstGeom prst="rect">
                      <a:avLst/>
                    </a:prstGeom>
                    <a:noFill/>
                    <a:ln>
                      <a:noFill/>
                    </a:ln>
                  </pic:spPr>
                </pic:pic>
              </a:graphicData>
            </a:graphic>
          </wp:inline>
        </w:drawing>
      </w:r>
    </w:p>
    <w:p w14:paraId="7D24A74A" w14:textId="77777777" w:rsidR="007F1946" w:rsidRPr="006E685D" w:rsidRDefault="007F1946" w:rsidP="007F1946">
      <w:pPr>
        <w:pStyle w:val="ListParagraph"/>
        <w:numPr>
          <w:ilvl w:val="0"/>
          <w:numId w:val="11"/>
        </w:numPr>
        <w:rPr>
          <w:sz w:val="28"/>
          <w:szCs w:val="28"/>
        </w:rPr>
      </w:pPr>
      <w:r w:rsidRPr="006E685D">
        <w:rPr>
          <w:sz w:val="28"/>
          <w:szCs w:val="28"/>
        </w:rPr>
        <w:t>The class labels are ['C2S1', 'C3S1', 'C4S2', 'C4S1', 'C3S2', 'C4S4', 'C4S3', 'C1S1', 'C3S4', 'C3S3', 'C2S2'].</w:t>
      </w:r>
    </w:p>
    <w:p w14:paraId="0232BBF2" w14:textId="77777777" w:rsidR="007F1946" w:rsidRPr="006E685D" w:rsidRDefault="007F1946" w:rsidP="007F1946">
      <w:pPr>
        <w:pStyle w:val="ListParagraph"/>
        <w:numPr>
          <w:ilvl w:val="0"/>
          <w:numId w:val="11"/>
        </w:numPr>
        <w:rPr>
          <w:sz w:val="28"/>
          <w:szCs w:val="28"/>
        </w:rPr>
      </w:pPr>
      <w:r w:rsidRPr="006E685D">
        <w:rPr>
          <w:sz w:val="28"/>
          <w:szCs w:val="28"/>
        </w:rPr>
        <w:t>The diagonal elements (top-left to bottom-right) represent the number of instances where the predicted class matches the actual class. These are the correct predictions.</w:t>
      </w:r>
    </w:p>
    <w:p w14:paraId="6F60E257" w14:textId="77777777" w:rsidR="007F1946" w:rsidRPr="006E685D" w:rsidRDefault="007F1946" w:rsidP="007F1946">
      <w:pPr>
        <w:pStyle w:val="ListParagraph"/>
        <w:numPr>
          <w:ilvl w:val="0"/>
          <w:numId w:val="11"/>
        </w:numPr>
        <w:rPr>
          <w:sz w:val="28"/>
          <w:szCs w:val="28"/>
        </w:rPr>
      </w:pPr>
      <w:r w:rsidRPr="006E685D">
        <w:rPr>
          <w:sz w:val="28"/>
          <w:szCs w:val="28"/>
        </w:rPr>
        <w:t>Off-diagonal elements show misclassifications. For instance:</w:t>
      </w:r>
    </w:p>
    <w:p w14:paraId="72D822FC" w14:textId="77777777" w:rsidR="007F1946" w:rsidRPr="006E685D" w:rsidRDefault="007F1946" w:rsidP="007F1946">
      <w:pPr>
        <w:pStyle w:val="ListParagraph"/>
        <w:numPr>
          <w:ilvl w:val="0"/>
          <w:numId w:val="11"/>
        </w:numPr>
        <w:rPr>
          <w:sz w:val="28"/>
          <w:szCs w:val="28"/>
        </w:rPr>
      </w:pPr>
      <w:r w:rsidRPr="006E685D">
        <w:rPr>
          <w:sz w:val="28"/>
          <w:szCs w:val="28"/>
        </w:rPr>
        <w:t>Row 1 (corresponding to 'C2S1') shows that out of the instances that were actually 'C2S1', 65 were correctly classified as 'C2S1', but 6 were misclassified as 'C3S1'.</w:t>
      </w:r>
    </w:p>
    <w:p w14:paraId="68C3065F" w14:textId="77777777" w:rsidR="007F1946" w:rsidRPr="006E685D" w:rsidRDefault="007F1946" w:rsidP="007F1946">
      <w:pPr>
        <w:pStyle w:val="ListParagraph"/>
        <w:numPr>
          <w:ilvl w:val="0"/>
          <w:numId w:val="11"/>
        </w:numPr>
        <w:rPr>
          <w:sz w:val="28"/>
          <w:szCs w:val="28"/>
        </w:rPr>
      </w:pPr>
      <w:r w:rsidRPr="006E685D">
        <w:rPr>
          <w:sz w:val="28"/>
          <w:szCs w:val="28"/>
        </w:rPr>
        <w:t>Row 2 ('C3S1') indicates that out of the instances that were 'C3S1', 197 were correctly classified as 'C3S1', but 12 were misclassified as 'C2S1' and 1 as 'C4S1', and the rest were predicted as other classes.</w:t>
      </w:r>
    </w:p>
    <w:p w14:paraId="1CD848D9" w14:textId="77777777" w:rsidR="007F1946" w:rsidRDefault="007F1946" w:rsidP="007F1946">
      <w:pPr>
        <w:ind w:left="360"/>
        <w:rPr>
          <w:sz w:val="28"/>
          <w:szCs w:val="28"/>
        </w:rPr>
      </w:pPr>
      <w:r w:rsidRPr="006E685D">
        <w:rPr>
          <w:sz w:val="28"/>
          <w:szCs w:val="28"/>
        </w:rPr>
        <w:t>In essence, the confusion matrix gives an insight into how well your SVM model performed in terms of correctly classifying instances into their respective classes and where it might have confused certain classes with others.</w:t>
      </w:r>
    </w:p>
    <w:p w14:paraId="3D46F0CE" w14:textId="77777777" w:rsidR="006E685D" w:rsidRPr="006E685D" w:rsidRDefault="006E685D" w:rsidP="007F1946">
      <w:pPr>
        <w:ind w:left="360"/>
        <w:rPr>
          <w:sz w:val="28"/>
          <w:szCs w:val="28"/>
        </w:rPr>
      </w:pPr>
    </w:p>
    <w:p w14:paraId="306F7A9C" w14:textId="77777777" w:rsidR="007F1946" w:rsidRPr="006E685D" w:rsidRDefault="007F1946" w:rsidP="007F1946">
      <w:pPr>
        <w:rPr>
          <w:sz w:val="28"/>
          <w:szCs w:val="28"/>
        </w:rPr>
      </w:pPr>
      <w:r w:rsidRPr="006E685D">
        <w:rPr>
          <w:sz w:val="28"/>
          <w:szCs w:val="28"/>
        </w:rPr>
        <w:lastRenderedPageBreak/>
        <w:t>FOR y = CLASSIFICATION.1</w:t>
      </w:r>
    </w:p>
    <w:p w14:paraId="5F4CFD53" w14:textId="77777777" w:rsidR="006E685D" w:rsidRDefault="006E685D" w:rsidP="007F1946">
      <w:pPr>
        <w:rPr>
          <w:b/>
          <w:bCs/>
          <w:sz w:val="36"/>
          <w:szCs w:val="36"/>
        </w:rPr>
      </w:pPr>
    </w:p>
    <w:p w14:paraId="3FBF7AFA" w14:textId="39C896C6" w:rsidR="007F1946" w:rsidRPr="006E685D" w:rsidRDefault="007F1946" w:rsidP="007F1946">
      <w:pPr>
        <w:rPr>
          <w:b/>
          <w:bCs/>
          <w:sz w:val="36"/>
          <w:szCs w:val="36"/>
        </w:rPr>
      </w:pPr>
      <w:r w:rsidRPr="006E685D">
        <w:rPr>
          <w:b/>
          <w:bCs/>
          <w:sz w:val="36"/>
          <w:szCs w:val="36"/>
        </w:rPr>
        <w:t xml:space="preserve">Linear kernel </w:t>
      </w:r>
    </w:p>
    <w:p w14:paraId="2FDDAD86" w14:textId="77777777" w:rsidR="007F1946" w:rsidRDefault="007F1946" w:rsidP="007F1946">
      <w:r>
        <w:rPr>
          <w:noProof/>
        </w:rPr>
        <w:drawing>
          <wp:inline distT="0" distB="0" distL="0" distR="0" wp14:anchorId="19AE4E85" wp14:editId="47479807">
            <wp:extent cx="4912995" cy="3870960"/>
            <wp:effectExtent l="0" t="0" r="1905" b="0"/>
            <wp:docPr id="534067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3888" cy="3926817"/>
                    </a:xfrm>
                    <a:prstGeom prst="rect">
                      <a:avLst/>
                    </a:prstGeom>
                    <a:noFill/>
                  </pic:spPr>
                </pic:pic>
              </a:graphicData>
            </a:graphic>
          </wp:inline>
        </w:drawing>
      </w:r>
    </w:p>
    <w:p w14:paraId="6656CC50" w14:textId="77777777" w:rsidR="007F1946" w:rsidRPr="006E685D" w:rsidRDefault="007F1946" w:rsidP="007F1946">
      <w:pPr>
        <w:rPr>
          <w:b/>
          <w:bCs/>
          <w:sz w:val="28"/>
          <w:szCs w:val="28"/>
        </w:rPr>
      </w:pPr>
      <w:r w:rsidRPr="006E685D">
        <w:rPr>
          <w:b/>
          <w:bCs/>
          <w:sz w:val="28"/>
          <w:szCs w:val="28"/>
        </w:rPr>
        <w:t xml:space="preserve">RBF KERNEL </w:t>
      </w:r>
    </w:p>
    <w:p w14:paraId="37D79748" w14:textId="20A00CA0" w:rsidR="00AC7121" w:rsidRPr="001E77B0" w:rsidRDefault="007F1946" w:rsidP="007F1946">
      <w:r>
        <w:rPr>
          <w:noProof/>
        </w:rPr>
        <w:drawing>
          <wp:inline distT="0" distB="0" distL="0" distR="0" wp14:anchorId="5D67C9DC" wp14:editId="13399BD5">
            <wp:extent cx="4875530" cy="3207327"/>
            <wp:effectExtent l="0" t="0" r="1270" b="0"/>
            <wp:docPr id="20417452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5530" cy="3207327"/>
                    </a:xfrm>
                    <a:prstGeom prst="rect">
                      <a:avLst/>
                    </a:prstGeom>
                    <a:noFill/>
                  </pic:spPr>
                </pic:pic>
              </a:graphicData>
            </a:graphic>
          </wp:inline>
        </w:drawing>
      </w:r>
    </w:p>
    <w:p w14:paraId="69A7349F" w14:textId="1E0F87FD" w:rsidR="00AC7121" w:rsidRPr="00E01CF7" w:rsidRDefault="00AC7121" w:rsidP="00AC7121">
      <w:pPr>
        <w:pStyle w:val="Title"/>
        <w:rPr>
          <w:color w:val="833C0B" w:themeColor="accent2" w:themeShade="80"/>
        </w:rPr>
      </w:pPr>
      <w:r w:rsidRPr="00E01CF7">
        <w:rPr>
          <w:color w:val="833C0B" w:themeColor="accent2" w:themeShade="80"/>
        </w:rPr>
        <w:lastRenderedPageBreak/>
        <w:t xml:space="preserve">MODEL </w:t>
      </w:r>
      <w:r w:rsidR="006E685D" w:rsidRPr="00E01CF7">
        <w:rPr>
          <w:color w:val="833C0B" w:themeColor="accent2" w:themeShade="80"/>
        </w:rPr>
        <w:t xml:space="preserve"> 4 </w:t>
      </w:r>
      <w:r w:rsidRPr="00E01CF7">
        <w:rPr>
          <w:color w:val="833C0B" w:themeColor="accent2" w:themeShade="80"/>
        </w:rPr>
        <w:t xml:space="preserve">– </w:t>
      </w:r>
      <w:r w:rsidRPr="00E01CF7">
        <w:rPr>
          <w:color w:val="833C0B" w:themeColor="accent2" w:themeShade="80"/>
        </w:rPr>
        <w:tab/>
        <w:t>DECISION TREE CLASSIFIER</w:t>
      </w:r>
    </w:p>
    <w:p w14:paraId="7C79BD29" w14:textId="77777777" w:rsidR="00AC7121" w:rsidRPr="00AC7121" w:rsidRDefault="00AC7121" w:rsidP="00AC7121">
      <w:pPr>
        <w:spacing w:after="0" w:line="240" w:lineRule="auto"/>
        <w:rPr>
          <w:rFonts w:ascii="Times New Roman" w:eastAsia="Times New Roman" w:hAnsi="Times New Roman" w:cs="Times New Roman"/>
          <w:kern w:val="0"/>
          <w:sz w:val="32"/>
          <w:szCs w:val="32"/>
          <w:lang w:eastAsia="en-IN"/>
          <w14:ligatures w14:val="none"/>
        </w:rPr>
      </w:pPr>
    </w:p>
    <w:p w14:paraId="655ABD29" w14:textId="77777777" w:rsidR="00AC7121" w:rsidRDefault="00AC7121" w:rsidP="00AC7121">
      <w:pPr>
        <w:spacing w:after="0" w:line="240" w:lineRule="auto"/>
        <w:rPr>
          <w:rFonts w:ascii="Arial" w:eastAsia="Times New Roman" w:hAnsi="Arial" w:cs="Arial"/>
          <w:color w:val="000000"/>
          <w:kern w:val="0"/>
          <w:lang w:eastAsia="en-IN"/>
          <w14:ligatures w14:val="none"/>
        </w:rPr>
      </w:pPr>
      <w:r w:rsidRPr="00AC7121">
        <w:rPr>
          <w:rFonts w:ascii="Arial" w:eastAsia="Times New Roman" w:hAnsi="Arial" w:cs="Arial"/>
          <w:color w:val="000000"/>
          <w:kern w:val="0"/>
          <w:lang w:eastAsia="en-IN"/>
          <w14:ligatures w14:val="none"/>
        </w:rPr>
        <w:t>A decision classifier is a machine learning algorithm used for classification and regression. It creates a tree-like structure, making decisions at each node based on features. Known for interpretability and versatility, decision classifiers handle non-linear relationships and are foundational for ensemble methods like Random Forests.</w:t>
      </w:r>
    </w:p>
    <w:p w14:paraId="6BEB123E" w14:textId="77777777" w:rsidR="00AC7121" w:rsidRDefault="00AC7121" w:rsidP="00AC7121">
      <w:pPr>
        <w:spacing w:after="0" w:line="240" w:lineRule="auto"/>
        <w:rPr>
          <w:rFonts w:ascii="Arial" w:eastAsia="Times New Roman" w:hAnsi="Arial" w:cs="Arial"/>
          <w:color w:val="000000"/>
          <w:kern w:val="0"/>
          <w:lang w:eastAsia="en-IN"/>
          <w14:ligatures w14:val="none"/>
        </w:rPr>
      </w:pPr>
    </w:p>
    <w:p w14:paraId="0436FF3B" w14:textId="3427B46F" w:rsidR="00AC7121" w:rsidRPr="00AC7121" w:rsidRDefault="00AC7121" w:rsidP="00AC7121">
      <w:pPr>
        <w:spacing w:after="0" w:line="240" w:lineRule="auto"/>
        <w:rPr>
          <w:rFonts w:ascii="Times New Roman" w:eastAsia="Times New Roman" w:hAnsi="Times New Roman" w:cs="Times New Roman"/>
          <w:color w:val="4472C4" w:themeColor="accent1"/>
          <w:kern w:val="0"/>
          <w:sz w:val="32"/>
          <w:szCs w:val="32"/>
          <w:lang w:eastAsia="en-IN"/>
          <w14:ligatures w14:val="none"/>
        </w:rPr>
      </w:pPr>
      <w:r w:rsidRPr="00AC7121">
        <w:rPr>
          <w:rFonts w:ascii="Arial" w:eastAsia="Times New Roman" w:hAnsi="Arial" w:cs="Arial"/>
          <w:color w:val="4472C4" w:themeColor="accent1"/>
          <w:kern w:val="0"/>
          <w:sz w:val="32"/>
          <w:szCs w:val="32"/>
          <w:lang w:eastAsia="en-IN"/>
          <w14:ligatures w14:val="none"/>
        </w:rPr>
        <w:t>Why we use Decision trees</w:t>
      </w:r>
    </w:p>
    <w:p w14:paraId="6517C40E"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p>
    <w:p w14:paraId="5BC93815"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000000"/>
          <w:kern w:val="0"/>
          <w:lang w:eastAsia="en-IN"/>
          <w14:ligatures w14:val="none"/>
        </w:rPr>
        <w:t xml:space="preserve">1. </w:t>
      </w:r>
      <w:r w:rsidRPr="00AC7121">
        <w:rPr>
          <w:rFonts w:ascii="Arial" w:eastAsia="Times New Roman" w:hAnsi="Arial" w:cs="Arial"/>
          <w:b/>
          <w:bCs/>
          <w:color w:val="000000"/>
          <w:kern w:val="0"/>
          <w:lang w:eastAsia="en-IN"/>
          <w14:ligatures w14:val="none"/>
        </w:rPr>
        <w:t>Interpretability:</w:t>
      </w:r>
      <w:r w:rsidRPr="00AC7121">
        <w:rPr>
          <w:rFonts w:ascii="Arial" w:eastAsia="Times New Roman" w:hAnsi="Arial" w:cs="Arial"/>
          <w:color w:val="000000"/>
          <w:kern w:val="0"/>
          <w:lang w:eastAsia="en-IN"/>
          <w14:ligatures w14:val="none"/>
        </w:rPr>
        <w:t xml:space="preserve"> Decision trees offer a transparent and easily understandable representation of decision-making processes, making them valuable for explaining complex concepts to non-experts.</w:t>
      </w:r>
    </w:p>
    <w:p w14:paraId="51796627"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p>
    <w:p w14:paraId="3950CEEB"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000000"/>
          <w:kern w:val="0"/>
          <w:lang w:eastAsia="en-IN"/>
          <w14:ligatures w14:val="none"/>
        </w:rPr>
        <w:t xml:space="preserve">2. </w:t>
      </w:r>
      <w:r w:rsidRPr="00AC7121">
        <w:rPr>
          <w:rFonts w:ascii="Arial" w:eastAsia="Times New Roman" w:hAnsi="Arial" w:cs="Arial"/>
          <w:b/>
          <w:bCs/>
          <w:color w:val="000000"/>
          <w:kern w:val="0"/>
          <w:lang w:eastAsia="en-IN"/>
          <w14:ligatures w14:val="none"/>
        </w:rPr>
        <w:t>Versatility:</w:t>
      </w:r>
      <w:r w:rsidRPr="00AC7121">
        <w:rPr>
          <w:rFonts w:ascii="Arial" w:eastAsia="Times New Roman" w:hAnsi="Arial" w:cs="Arial"/>
          <w:color w:val="000000"/>
          <w:kern w:val="0"/>
          <w:lang w:eastAsia="en-IN"/>
          <w14:ligatures w14:val="none"/>
        </w:rPr>
        <w:t xml:space="preserve"> Decision trees can be applied to both classification and regression problems, making them versatile for a wide range of tasks in machine learning.</w:t>
      </w:r>
    </w:p>
    <w:p w14:paraId="6C1EE4A9"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p>
    <w:p w14:paraId="783718AF"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000000"/>
          <w:kern w:val="0"/>
          <w:lang w:eastAsia="en-IN"/>
          <w14:ligatures w14:val="none"/>
        </w:rPr>
        <w:t xml:space="preserve">3. </w:t>
      </w:r>
      <w:r w:rsidRPr="00AC7121">
        <w:rPr>
          <w:rFonts w:ascii="Arial" w:eastAsia="Times New Roman" w:hAnsi="Arial" w:cs="Arial"/>
          <w:b/>
          <w:bCs/>
          <w:color w:val="000000"/>
          <w:kern w:val="0"/>
          <w:lang w:eastAsia="en-IN"/>
          <w14:ligatures w14:val="none"/>
        </w:rPr>
        <w:t>Feature Importance:</w:t>
      </w:r>
      <w:r w:rsidRPr="00AC7121">
        <w:rPr>
          <w:rFonts w:ascii="Arial" w:eastAsia="Times New Roman" w:hAnsi="Arial" w:cs="Arial"/>
          <w:color w:val="000000"/>
          <w:kern w:val="0"/>
          <w:lang w:eastAsia="en-IN"/>
          <w14:ligatures w14:val="none"/>
        </w:rPr>
        <w:t xml:space="preserve"> Decision trees provide a natural way to identify the most influential features in a dataset, helping to prioritize variables that contribute significantly to the model's predictions.</w:t>
      </w:r>
    </w:p>
    <w:p w14:paraId="74BAE3FD"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p>
    <w:p w14:paraId="40C948D6"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000000"/>
          <w:kern w:val="0"/>
          <w:lang w:eastAsia="en-IN"/>
          <w14:ligatures w14:val="none"/>
        </w:rPr>
        <w:t xml:space="preserve">4. </w:t>
      </w:r>
      <w:r w:rsidRPr="00AC7121">
        <w:rPr>
          <w:rFonts w:ascii="Arial" w:eastAsia="Times New Roman" w:hAnsi="Arial" w:cs="Arial"/>
          <w:b/>
          <w:bCs/>
          <w:color w:val="000000"/>
          <w:kern w:val="0"/>
          <w:lang w:eastAsia="en-IN"/>
          <w14:ligatures w14:val="none"/>
        </w:rPr>
        <w:t>Handling Non-linearity:</w:t>
      </w:r>
      <w:r w:rsidRPr="00AC7121">
        <w:rPr>
          <w:rFonts w:ascii="Arial" w:eastAsia="Times New Roman" w:hAnsi="Arial" w:cs="Arial"/>
          <w:color w:val="000000"/>
          <w:kern w:val="0"/>
          <w:lang w:eastAsia="en-IN"/>
          <w14:ligatures w14:val="none"/>
        </w:rPr>
        <w:t xml:space="preserve"> Decision trees can capture non-linear relationships in data effectively, which is beneficial when the underlying patterns are not easily </w:t>
      </w:r>
      <w:proofErr w:type="spellStart"/>
      <w:r w:rsidRPr="00AC7121">
        <w:rPr>
          <w:rFonts w:ascii="Arial" w:eastAsia="Times New Roman" w:hAnsi="Arial" w:cs="Arial"/>
          <w:color w:val="000000"/>
          <w:kern w:val="0"/>
          <w:lang w:eastAsia="en-IN"/>
          <w14:ligatures w14:val="none"/>
        </w:rPr>
        <w:t>modeled</w:t>
      </w:r>
      <w:proofErr w:type="spellEnd"/>
      <w:r w:rsidRPr="00AC7121">
        <w:rPr>
          <w:rFonts w:ascii="Arial" w:eastAsia="Times New Roman" w:hAnsi="Arial" w:cs="Arial"/>
          <w:color w:val="000000"/>
          <w:kern w:val="0"/>
          <w:lang w:eastAsia="en-IN"/>
          <w14:ligatures w14:val="none"/>
        </w:rPr>
        <w:t xml:space="preserve"> by linear approaches.</w:t>
      </w:r>
    </w:p>
    <w:p w14:paraId="04FC1130"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p>
    <w:p w14:paraId="552C10F0"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000000"/>
          <w:kern w:val="0"/>
          <w:lang w:eastAsia="en-IN"/>
          <w14:ligatures w14:val="none"/>
        </w:rPr>
        <w:t xml:space="preserve">5. </w:t>
      </w:r>
      <w:r w:rsidRPr="00AC7121">
        <w:rPr>
          <w:rFonts w:ascii="Arial" w:eastAsia="Times New Roman" w:hAnsi="Arial" w:cs="Arial"/>
          <w:b/>
          <w:bCs/>
          <w:color w:val="000000"/>
          <w:kern w:val="0"/>
          <w:lang w:eastAsia="en-IN"/>
          <w14:ligatures w14:val="none"/>
        </w:rPr>
        <w:t>Robust to Outliers:</w:t>
      </w:r>
      <w:r w:rsidRPr="00AC7121">
        <w:rPr>
          <w:rFonts w:ascii="Arial" w:eastAsia="Times New Roman" w:hAnsi="Arial" w:cs="Arial"/>
          <w:color w:val="000000"/>
          <w:kern w:val="0"/>
          <w:lang w:eastAsia="en-IN"/>
          <w14:ligatures w14:val="none"/>
        </w:rPr>
        <w:t xml:space="preserve"> Decision trees are less sensitive to outliers compared to some other machine learning algorithms, making them suitable for datasets with noise or extreme values.</w:t>
      </w:r>
    </w:p>
    <w:p w14:paraId="1692B15D"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p>
    <w:p w14:paraId="14AAFF06"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000000"/>
          <w:kern w:val="0"/>
          <w:lang w:eastAsia="en-IN"/>
          <w14:ligatures w14:val="none"/>
        </w:rPr>
        <w:t xml:space="preserve">6. </w:t>
      </w:r>
      <w:r w:rsidRPr="00AC7121">
        <w:rPr>
          <w:rFonts w:ascii="Arial" w:eastAsia="Times New Roman" w:hAnsi="Arial" w:cs="Arial"/>
          <w:b/>
          <w:bCs/>
          <w:color w:val="000000"/>
          <w:kern w:val="0"/>
          <w:lang w:eastAsia="en-IN"/>
          <w14:ligatures w14:val="none"/>
        </w:rPr>
        <w:t>No Assumptions about Data Distribution:</w:t>
      </w:r>
      <w:r w:rsidRPr="00AC7121">
        <w:rPr>
          <w:rFonts w:ascii="Arial" w:eastAsia="Times New Roman" w:hAnsi="Arial" w:cs="Arial"/>
          <w:color w:val="000000"/>
          <w:kern w:val="0"/>
          <w:lang w:eastAsia="en-IN"/>
          <w14:ligatures w14:val="none"/>
        </w:rPr>
        <w:t xml:space="preserve"> Decision trees don't make assumptions about the distribution of data, allowing them to perform well even when data doesn't adhere to specific statistical properties.</w:t>
      </w:r>
    </w:p>
    <w:p w14:paraId="7F065288"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p>
    <w:p w14:paraId="309924F1"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000000"/>
          <w:kern w:val="0"/>
          <w:lang w:eastAsia="en-IN"/>
          <w14:ligatures w14:val="none"/>
        </w:rPr>
        <w:t xml:space="preserve">7. </w:t>
      </w:r>
      <w:r w:rsidRPr="00AC7121">
        <w:rPr>
          <w:rFonts w:ascii="Arial" w:eastAsia="Times New Roman" w:hAnsi="Arial" w:cs="Arial"/>
          <w:b/>
          <w:bCs/>
          <w:color w:val="000000"/>
          <w:kern w:val="0"/>
          <w:lang w:eastAsia="en-IN"/>
          <w14:ligatures w14:val="none"/>
        </w:rPr>
        <w:t>Easy Preprocessing:</w:t>
      </w:r>
      <w:r w:rsidRPr="00AC7121">
        <w:rPr>
          <w:rFonts w:ascii="Arial" w:eastAsia="Times New Roman" w:hAnsi="Arial" w:cs="Arial"/>
          <w:color w:val="000000"/>
          <w:kern w:val="0"/>
          <w:lang w:eastAsia="en-IN"/>
          <w14:ligatures w14:val="none"/>
        </w:rPr>
        <w:t xml:space="preserve"> They require minimal data preprocessing, handling both numerical and categorical data without the need for extensive feature engineering.</w:t>
      </w:r>
    </w:p>
    <w:p w14:paraId="7E2AFD00"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p>
    <w:p w14:paraId="5238E5D4"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000000"/>
          <w:kern w:val="0"/>
          <w:lang w:eastAsia="en-IN"/>
          <w14:ligatures w14:val="none"/>
        </w:rPr>
        <w:t xml:space="preserve">8. </w:t>
      </w:r>
      <w:r w:rsidRPr="00AC7121">
        <w:rPr>
          <w:rFonts w:ascii="Arial" w:eastAsia="Times New Roman" w:hAnsi="Arial" w:cs="Arial"/>
          <w:b/>
          <w:bCs/>
          <w:color w:val="000000"/>
          <w:kern w:val="0"/>
          <w:lang w:eastAsia="en-IN"/>
          <w14:ligatures w14:val="none"/>
        </w:rPr>
        <w:t>Automatic Feature Selection</w:t>
      </w:r>
      <w:r w:rsidRPr="00AC7121">
        <w:rPr>
          <w:rFonts w:ascii="Arial" w:eastAsia="Times New Roman" w:hAnsi="Arial" w:cs="Arial"/>
          <w:color w:val="000000"/>
          <w:kern w:val="0"/>
          <w:lang w:eastAsia="en-IN"/>
          <w14:ligatures w14:val="none"/>
        </w:rPr>
        <w:t>: Decision trees inherently perform feature selection by choosing the most informative features at each split, reducing the need for manual feature selection.</w:t>
      </w:r>
    </w:p>
    <w:p w14:paraId="6BD5E788"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p>
    <w:p w14:paraId="08202D5E"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000000"/>
          <w:kern w:val="0"/>
          <w:lang w:eastAsia="en-IN"/>
          <w14:ligatures w14:val="none"/>
        </w:rPr>
        <w:t xml:space="preserve">9. </w:t>
      </w:r>
      <w:r w:rsidRPr="00AC7121">
        <w:rPr>
          <w:rFonts w:ascii="Arial" w:eastAsia="Times New Roman" w:hAnsi="Arial" w:cs="Arial"/>
          <w:b/>
          <w:bCs/>
          <w:color w:val="000000"/>
          <w:kern w:val="0"/>
          <w:lang w:eastAsia="en-IN"/>
          <w14:ligatures w14:val="none"/>
        </w:rPr>
        <w:t>Scalability:</w:t>
      </w:r>
      <w:r w:rsidRPr="00AC7121">
        <w:rPr>
          <w:rFonts w:ascii="Arial" w:eastAsia="Times New Roman" w:hAnsi="Arial" w:cs="Arial"/>
          <w:color w:val="000000"/>
          <w:kern w:val="0"/>
          <w:lang w:eastAsia="en-IN"/>
          <w14:ligatures w14:val="none"/>
        </w:rPr>
        <w:t xml:space="preserve"> Decision trees can handle large datasets efficiently, and with advancements like ensemble methods (e.g., Random Forests), they can provide robust performance.</w:t>
      </w:r>
    </w:p>
    <w:p w14:paraId="5579246C"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p>
    <w:p w14:paraId="237722B2" w14:textId="77777777" w:rsidR="00AC7121" w:rsidRDefault="00AC7121" w:rsidP="00AC7121">
      <w:pPr>
        <w:spacing w:after="0" w:line="240" w:lineRule="auto"/>
        <w:rPr>
          <w:rFonts w:ascii="Arial" w:eastAsia="Times New Roman" w:hAnsi="Arial" w:cs="Arial"/>
          <w:color w:val="000000"/>
          <w:kern w:val="0"/>
          <w:lang w:eastAsia="en-IN"/>
          <w14:ligatures w14:val="none"/>
        </w:rPr>
      </w:pPr>
      <w:r w:rsidRPr="00AC7121">
        <w:rPr>
          <w:rFonts w:ascii="Arial" w:eastAsia="Times New Roman" w:hAnsi="Arial" w:cs="Arial"/>
          <w:color w:val="000000"/>
          <w:kern w:val="0"/>
          <w:lang w:eastAsia="en-IN"/>
          <w14:ligatures w14:val="none"/>
        </w:rPr>
        <w:t xml:space="preserve">10. </w:t>
      </w:r>
      <w:r w:rsidRPr="00AC7121">
        <w:rPr>
          <w:rFonts w:ascii="Arial" w:eastAsia="Times New Roman" w:hAnsi="Arial" w:cs="Arial"/>
          <w:b/>
          <w:bCs/>
          <w:color w:val="000000"/>
          <w:kern w:val="0"/>
          <w:lang w:eastAsia="en-IN"/>
          <w14:ligatures w14:val="none"/>
        </w:rPr>
        <w:t>Ensemble Methods:</w:t>
      </w:r>
      <w:r w:rsidRPr="00AC7121">
        <w:rPr>
          <w:rFonts w:ascii="Arial" w:eastAsia="Times New Roman" w:hAnsi="Arial" w:cs="Arial"/>
          <w:color w:val="000000"/>
          <w:kern w:val="0"/>
          <w:lang w:eastAsia="en-IN"/>
          <w14:ligatures w14:val="none"/>
        </w:rPr>
        <w:t xml:space="preserve"> Decision trees can be combined into powerful ensemble models like Random Forests and Gradient Boosting, enhancing predictive performance and reducing overfitting.</w:t>
      </w:r>
    </w:p>
    <w:p w14:paraId="49527384" w14:textId="77777777" w:rsidR="006E685D" w:rsidRDefault="006E685D" w:rsidP="00AC7121">
      <w:pPr>
        <w:spacing w:after="0" w:line="240" w:lineRule="auto"/>
        <w:rPr>
          <w:rFonts w:ascii="Arial" w:eastAsia="Times New Roman" w:hAnsi="Arial" w:cs="Arial"/>
          <w:color w:val="000000"/>
          <w:kern w:val="0"/>
          <w:lang w:eastAsia="en-IN"/>
          <w14:ligatures w14:val="none"/>
        </w:rPr>
      </w:pPr>
    </w:p>
    <w:p w14:paraId="0CC57774" w14:textId="77777777" w:rsidR="006E685D" w:rsidRDefault="006E685D" w:rsidP="00AC7121">
      <w:pPr>
        <w:spacing w:after="0" w:line="240" w:lineRule="auto"/>
        <w:rPr>
          <w:rFonts w:ascii="Arial" w:eastAsia="Times New Roman" w:hAnsi="Arial" w:cs="Arial"/>
          <w:color w:val="000000"/>
          <w:kern w:val="0"/>
          <w:lang w:eastAsia="en-IN"/>
          <w14:ligatures w14:val="none"/>
        </w:rPr>
      </w:pPr>
    </w:p>
    <w:p w14:paraId="07547535" w14:textId="77777777" w:rsidR="006E685D" w:rsidRDefault="006E685D" w:rsidP="00AC7121">
      <w:pPr>
        <w:spacing w:after="0" w:line="240" w:lineRule="auto"/>
        <w:rPr>
          <w:rFonts w:ascii="Arial" w:eastAsia="Times New Roman" w:hAnsi="Arial" w:cs="Arial"/>
          <w:color w:val="000000"/>
          <w:kern w:val="0"/>
          <w:lang w:eastAsia="en-IN"/>
          <w14:ligatures w14:val="none"/>
        </w:rPr>
      </w:pPr>
    </w:p>
    <w:p w14:paraId="6B96E73D" w14:textId="77777777" w:rsidR="006E685D" w:rsidRDefault="006E685D" w:rsidP="00AC7121">
      <w:pPr>
        <w:spacing w:after="0" w:line="240" w:lineRule="auto"/>
        <w:rPr>
          <w:rFonts w:ascii="Arial" w:eastAsia="Times New Roman" w:hAnsi="Arial" w:cs="Arial"/>
          <w:color w:val="000000"/>
          <w:kern w:val="0"/>
          <w:lang w:eastAsia="en-IN"/>
          <w14:ligatures w14:val="none"/>
        </w:rPr>
      </w:pPr>
    </w:p>
    <w:p w14:paraId="7256E4A3" w14:textId="77777777" w:rsidR="006E685D" w:rsidRDefault="006E685D" w:rsidP="00AC7121">
      <w:pPr>
        <w:spacing w:after="0" w:line="240" w:lineRule="auto"/>
        <w:rPr>
          <w:rFonts w:ascii="Arial" w:eastAsia="Times New Roman" w:hAnsi="Arial" w:cs="Arial"/>
          <w:color w:val="000000"/>
          <w:kern w:val="0"/>
          <w:lang w:eastAsia="en-IN"/>
          <w14:ligatures w14:val="none"/>
        </w:rPr>
      </w:pPr>
    </w:p>
    <w:p w14:paraId="0F310F08" w14:textId="77777777" w:rsidR="006E685D" w:rsidRDefault="006E685D" w:rsidP="00AC7121">
      <w:pPr>
        <w:spacing w:after="0" w:line="240" w:lineRule="auto"/>
        <w:rPr>
          <w:rFonts w:ascii="Arial" w:eastAsia="Times New Roman" w:hAnsi="Arial" w:cs="Arial"/>
          <w:color w:val="000000"/>
          <w:kern w:val="0"/>
          <w:lang w:eastAsia="en-IN"/>
          <w14:ligatures w14:val="none"/>
        </w:rPr>
      </w:pPr>
    </w:p>
    <w:p w14:paraId="56C6EC0E" w14:textId="2F3E529C" w:rsidR="006E685D" w:rsidRPr="006E685D" w:rsidRDefault="006E685D" w:rsidP="00AC7121">
      <w:pPr>
        <w:spacing w:after="0" w:line="240" w:lineRule="auto"/>
        <w:rPr>
          <w:rFonts w:ascii="Arial" w:eastAsia="Times New Roman" w:hAnsi="Arial" w:cs="Arial"/>
          <w:color w:val="4472C4" w:themeColor="accent1"/>
          <w:kern w:val="0"/>
          <w:sz w:val="28"/>
          <w:szCs w:val="28"/>
          <w:lang w:eastAsia="en-IN"/>
          <w14:ligatures w14:val="none"/>
        </w:rPr>
      </w:pPr>
      <w:r w:rsidRPr="006E685D">
        <w:rPr>
          <w:rFonts w:ascii="Arial" w:eastAsia="Times New Roman" w:hAnsi="Arial" w:cs="Arial"/>
          <w:color w:val="4472C4" w:themeColor="accent1"/>
          <w:kern w:val="0"/>
          <w:sz w:val="28"/>
          <w:szCs w:val="28"/>
          <w:lang w:eastAsia="en-IN"/>
          <w14:ligatures w14:val="none"/>
        </w:rPr>
        <w:lastRenderedPageBreak/>
        <w:t xml:space="preserve">OUTCOMES </w:t>
      </w:r>
      <w:r>
        <w:rPr>
          <w:rFonts w:ascii="Arial" w:eastAsia="Times New Roman" w:hAnsi="Arial" w:cs="Arial"/>
          <w:color w:val="4472C4" w:themeColor="accent1"/>
          <w:kern w:val="0"/>
          <w:sz w:val="28"/>
          <w:szCs w:val="28"/>
          <w:lang w:eastAsia="en-IN"/>
          <w14:ligatures w14:val="none"/>
        </w:rPr>
        <w:t>AFTER APPLYING MODEL :-</w:t>
      </w:r>
    </w:p>
    <w:p w14:paraId="3CD84A89" w14:textId="77777777" w:rsidR="006E685D" w:rsidRPr="00AC7121" w:rsidRDefault="006E685D" w:rsidP="00AC7121">
      <w:pPr>
        <w:spacing w:after="0" w:line="240" w:lineRule="auto"/>
        <w:rPr>
          <w:rFonts w:ascii="Times New Roman" w:eastAsia="Times New Roman" w:hAnsi="Times New Roman" w:cs="Times New Roman"/>
          <w:kern w:val="0"/>
          <w:sz w:val="24"/>
          <w:szCs w:val="24"/>
          <w:lang w:eastAsia="en-IN"/>
          <w14:ligatures w14:val="none"/>
        </w:rPr>
      </w:pPr>
    </w:p>
    <w:p w14:paraId="2C7AC9E0" w14:textId="7F939E84"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noProof/>
          <w:color w:val="000000"/>
          <w:kern w:val="0"/>
          <w:bdr w:val="none" w:sz="0" w:space="0" w:color="auto" w:frame="1"/>
          <w:lang w:eastAsia="en-IN"/>
          <w14:ligatures w14:val="none"/>
        </w:rPr>
        <w:drawing>
          <wp:inline distT="0" distB="0" distL="0" distR="0" wp14:anchorId="32AD1EB5" wp14:editId="377E33BD">
            <wp:extent cx="5731510" cy="4401820"/>
            <wp:effectExtent l="0" t="0" r="2540" b="0"/>
            <wp:docPr id="1797368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401820"/>
                    </a:xfrm>
                    <a:prstGeom prst="rect">
                      <a:avLst/>
                    </a:prstGeom>
                    <a:noFill/>
                    <a:ln>
                      <a:noFill/>
                    </a:ln>
                  </pic:spPr>
                </pic:pic>
              </a:graphicData>
            </a:graphic>
          </wp:inline>
        </w:drawing>
      </w:r>
    </w:p>
    <w:p w14:paraId="7D9F6D97" w14:textId="77777777" w:rsidR="00AC7121" w:rsidRPr="00AC7121" w:rsidRDefault="00AC7121" w:rsidP="00AC7121">
      <w:pPr>
        <w:spacing w:after="360" w:line="240" w:lineRule="auto"/>
        <w:ind w:right="360"/>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1F1F1F"/>
          <w:kern w:val="0"/>
          <w:sz w:val="24"/>
          <w:szCs w:val="24"/>
          <w:lang w:eastAsia="en-IN"/>
          <w14:ligatures w14:val="none"/>
        </w:rPr>
        <w:t>The above confusion matrix is for The decision tree of classification</w:t>
      </w:r>
    </w:p>
    <w:p w14:paraId="33F99F9A" w14:textId="77777777" w:rsidR="00AC7121" w:rsidRPr="00AC7121" w:rsidRDefault="00AC7121" w:rsidP="00AC7121">
      <w:pPr>
        <w:pStyle w:val="ListParagraph"/>
        <w:numPr>
          <w:ilvl w:val="0"/>
          <w:numId w:val="14"/>
        </w:numPr>
        <w:spacing w:before="360" w:after="360" w:line="240" w:lineRule="auto"/>
        <w:ind w:right="360"/>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1F1F1F"/>
          <w:kern w:val="0"/>
          <w:sz w:val="24"/>
          <w:szCs w:val="24"/>
          <w:lang w:eastAsia="en-IN"/>
          <w14:ligatures w14:val="none"/>
        </w:rPr>
        <w:t>True positives (TP) are the correctly predicted examples. For example, there are 175 correctly predicted C4S1 examples.</w:t>
      </w:r>
    </w:p>
    <w:p w14:paraId="0A6CB762" w14:textId="77777777" w:rsidR="00AC7121" w:rsidRPr="00AC7121" w:rsidRDefault="00AC7121" w:rsidP="00AC7121">
      <w:pPr>
        <w:pStyle w:val="ListParagraph"/>
        <w:numPr>
          <w:ilvl w:val="0"/>
          <w:numId w:val="14"/>
        </w:numPr>
        <w:spacing w:before="360" w:after="360" w:line="240" w:lineRule="auto"/>
        <w:ind w:right="360"/>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1F1F1F"/>
          <w:kern w:val="0"/>
          <w:sz w:val="24"/>
          <w:szCs w:val="24"/>
          <w:lang w:eastAsia="en-IN"/>
          <w14:ligatures w14:val="none"/>
        </w:rPr>
        <w:t>False positives (FP) are the incorrectly predicted examples. For example, there are 3 incorrectly predicted C4S1 examples that were actually C2S1.</w:t>
      </w:r>
    </w:p>
    <w:p w14:paraId="07C3D550" w14:textId="77777777" w:rsidR="00AC7121" w:rsidRPr="00AC7121" w:rsidRDefault="00AC7121" w:rsidP="00AC7121">
      <w:pPr>
        <w:pStyle w:val="ListParagraph"/>
        <w:numPr>
          <w:ilvl w:val="0"/>
          <w:numId w:val="14"/>
        </w:numPr>
        <w:spacing w:before="360" w:after="360" w:line="240" w:lineRule="auto"/>
        <w:ind w:right="360"/>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1F1F1F"/>
          <w:kern w:val="0"/>
          <w:sz w:val="24"/>
          <w:szCs w:val="24"/>
          <w:lang w:eastAsia="en-IN"/>
          <w14:ligatures w14:val="none"/>
        </w:rPr>
        <w:t>True negatives (TN) are the correctly predicted examples that were not the target class. For example, there are 6 correctly predicted C2S2 examples that were not C4S1.</w:t>
      </w:r>
    </w:p>
    <w:p w14:paraId="7EDB2611" w14:textId="77777777" w:rsidR="00AC7121" w:rsidRPr="00AC7121" w:rsidRDefault="00AC7121" w:rsidP="00AC7121">
      <w:pPr>
        <w:pStyle w:val="ListParagraph"/>
        <w:numPr>
          <w:ilvl w:val="0"/>
          <w:numId w:val="14"/>
        </w:numPr>
        <w:spacing w:before="360" w:after="360" w:line="240" w:lineRule="auto"/>
        <w:ind w:right="360"/>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1F1F1F"/>
          <w:kern w:val="0"/>
          <w:sz w:val="24"/>
          <w:szCs w:val="24"/>
          <w:lang w:eastAsia="en-IN"/>
          <w14:ligatures w14:val="none"/>
        </w:rPr>
        <w:t>False negatives (FN) are the incorrectly predicted examples that were actually the target class. For example, there is 1 incorrectly predicted C4S3 example that was actually C4S4.</w:t>
      </w:r>
    </w:p>
    <w:p w14:paraId="3850495F" w14:textId="77777777" w:rsidR="00AC7121" w:rsidRPr="00AC7121" w:rsidRDefault="00AC7121" w:rsidP="00AC7121">
      <w:pPr>
        <w:pStyle w:val="ListParagraph"/>
        <w:numPr>
          <w:ilvl w:val="0"/>
          <w:numId w:val="14"/>
        </w:numPr>
        <w:spacing w:before="360" w:after="360" w:line="240" w:lineRule="auto"/>
        <w:ind w:right="360"/>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1F1F1F"/>
          <w:kern w:val="0"/>
          <w:sz w:val="24"/>
          <w:szCs w:val="24"/>
          <w:lang w:eastAsia="en-IN"/>
          <w14:ligatures w14:val="none"/>
        </w:rPr>
        <w:t>Accuracy is the percentage of examples that were correctly predicted. In this case, the accuracy is 88%.</w:t>
      </w:r>
    </w:p>
    <w:p w14:paraId="7B1B8A44" w14:textId="77777777" w:rsidR="00AC7121" w:rsidRPr="00AC7121" w:rsidRDefault="00AC7121" w:rsidP="00AC7121">
      <w:pPr>
        <w:pStyle w:val="ListParagraph"/>
        <w:numPr>
          <w:ilvl w:val="0"/>
          <w:numId w:val="14"/>
        </w:numPr>
        <w:spacing w:before="360" w:after="360" w:line="240" w:lineRule="auto"/>
        <w:ind w:right="360"/>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1F1F1F"/>
          <w:kern w:val="0"/>
          <w:sz w:val="24"/>
          <w:szCs w:val="24"/>
          <w:lang w:eastAsia="en-IN"/>
          <w14:ligatures w14:val="none"/>
        </w:rPr>
        <w:t>Precision is the percentage of positive predictions that were correct. In this case, the precision for C4S1 is 98%.</w:t>
      </w:r>
    </w:p>
    <w:p w14:paraId="6A943ADA" w14:textId="77777777" w:rsidR="00AC7121" w:rsidRPr="00AC7121" w:rsidRDefault="00AC7121" w:rsidP="00AC7121">
      <w:pPr>
        <w:pStyle w:val="ListParagraph"/>
        <w:numPr>
          <w:ilvl w:val="0"/>
          <w:numId w:val="14"/>
        </w:numPr>
        <w:spacing w:before="360" w:after="360" w:line="240" w:lineRule="auto"/>
        <w:ind w:right="360"/>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1F1F1F"/>
          <w:kern w:val="0"/>
          <w:sz w:val="24"/>
          <w:szCs w:val="24"/>
          <w:lang w:eastAsia="en-IN"/>
          <w14:ligatures w14:val="none"/>
        </w:rPr>
        <w:t>Recall is the percentage of actual positive examples that were correctly predicted. In this case, the recall for C4S1 is 99%.</w:t>
      </w:r>
    </w:p>
    <w:p w14:paraId="53A2A99E" w14:textId="77777777" w:rsidR="00AC7121" w:rsidRPr="00AC7121" w:rsidRDefault="00AC7121" w:rsidP="00AC7121">
      <w:pPr>
        <w:pStyle w:val="ListParagraph"/>
        <w:numPr>
          <w:ilvl w:val="0"/>
          <w:numId w:val="14"/>
        </w:numPr>
        <w:spacing w:before="360" w:after="360" w:line="240" w:lineRule="auto"/>
        <w:ind w:right="360"/>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1F1F1F"/>
          <w:kern w:val="0"/>
          <w:sz w:val="24"/>
          <w:szCs w:val="24"/>
          <w:lang w:eastAsia="en-IN"/>
          <w14:ligatures w14:val="none"/>
        </w:rPr>
        <w:t>F1 score is a harmonic mean of precision and recall. It is a good metric for evaluating models when both precision and recall are important. In this case, the F1 score for C4S1 is 99%.</w:t>
      </w:r>
    </w:p>
    <w:p w14:paraId="2251E5DF" w14:textId="77777777" w:rsidR="00AC7121" w:rsidRPr="00AC7121" w:rsidRDefault="00AC7121" w:rsidP="00AC7121">
      <w:pPr>
        <w:pStyle w:val="ListParagraph"/>
        <w:numPr>
          <w:ilvl w:val="0"/>
          <w:numId w:val="14"/>
        </w:numPr>
        <w:spacing w:before="360" w:after="360" w:line="240" w:lineRule="auto"/>
        <w:ind w:right="360"/>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color w:val="1F1F1F"/>
          <w:kern w:val="0"/>
          <w:sz w:val="24"/>
          <w:szCs w:val="24"/>
          <w:lang w:eastAsia="en-IN"/>
          <w14:ligatures w14:val="none"/>
        </w:rPr>
        <w:lastRenderedPageBreak/>
        <w:t>Whether or not the confusion matrix is suitable for the data depends on specific needs. If we are primarily interested in predicting one particular class, such as C4S1, then the confusion matrix shows that the model is performing well. However, if we need to predict multiple classes with high accuracy, then the confusion matrix shows that the model has some room for improvement.</w:t>
      </w:r>
    </w:p>
    <w:p w14:paraId="3AEC5CD3"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p>
    <w:p w14:paraId="18B1E911" w14:textId="25EAE35A" w:rsidR="00AC7121" w:rsidRPr="00AC7121" w:rsidRDefault="00AC7121" w:rsidP="00AC7121">
      <w:pPr>
        <w:spacing w:before="360" w:after="360" w:line="240" w:lineRule="auto"/>
        <w:ind w:right="360"/>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noProof/>
          <w:color w:val="1F1F1F"/>
          <w:kern w:val="0"/>
          <w:sz w:val="24"/>
          <w:szCs w:val="24"/>
          <w:bdr w:val="none" w:sz="0" w:space="0" w:color="auto" w:frame="1"/>
          <w:lang w:eastAsia="en-IN"/>
          <w14:ligatures w14:val="none"/>
        </w:rPr>
        <w:drawing>
          <wp:inline distT="0" distB="0" distL="0" distR="0" wp14:anchorId="367FCF2F" wp14:editId="472307B1">
            <wp:extent cx="5608320" cy="4305300"/>
            <wp:effectExtent l="0" t="0" r="0" b="0"/>
            <wp:docPr id="177811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320" cy="4305300"/>
                    </a:xfrm>
                    <a:prstGeom prst="rect">
                      <a:avLst/>
                    </a:prstGeom>
                    <a:noFill/>
                    <a:ln>
                      <a:noFill/>
                    </a:ln>
                  </pic:spPr>
                </pic:pic>
              </a:graphicData>
            </a:graphic>
          </wp:inline>
        </w:drawing>
      </w:r>
    </w:p>
    <w:p w14:paraId="7C46DF8E" w14:textId="2084B3C7" w:rsidR="00AC7121" w:rsidRPr="00AC7121" w:rsidRDefault="00AC7121" w:rsidP="00AC7121">
      <w:pPr>
        <w:spacing w:after="360" w:line="240" w:lineRule="auto"/>
        <w:ind w:right="360"/>
        <w:rPr>
          <w:rFonts w:ascii="Arial" w:eastAsia="Times New Roman" w:hAnsi="Arial" w:cs="Arial"/>
          <w:color w:val="1F1F1F"/>
          <w:kern w:val="0"/>
          <w:sz w:val="24"/>
          <w:szCs w:val="24"/>
          <w:lang w:eastAsia="en-IN"/>
          <w14:ligatures w14:val="none"/>
        </w:rPr>
      </w:pPr>
      <w:r w:rsidRPr="00AC7121">
        <w:rPr>
          <w:rFonts w:ascii="Arial" w:eastAsia="Times New Roman" w:hAnsi="Arial" w:cs="Arial"/>
          <w:color w:val="1F1F1F"/>
          <w:kern w:val="0"/>
          <w:sz w:val="24"/>
          <w:szCs w:val="24"/>
          <w:lang w:eastAsia="en-IN"/>
          <w14:ligatures w14:val="none"/>
        </w:rPr>
        <w:t>The above confusion matrix is for the decision tree of classification.1</w:t>
      </w:r>
    </w:p>
    <w:p w14:paraId="45FB3522" w14:textId="77777777" w:rsidR="00AC7121" w:rsidRPr="00AC7121" w:rsidRDefault="00AC7121" w:rsidP="00AC7121">
      <w:pPr>
        <w:pStyle w:val="ListParagraph"/>
        <w:numPr>
          <w:ilvl w:val="0"/>
          <w:numId w:val="15"/>
        </w:numPr>
        <w:spacing w:after="360" w:line="240" w:lineRule="auto"/>
        <w:ind w:right="360"/>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b/>
          <w:bCs/>
          <w:color w:val="1F1F1F"/>
          <w:kern w:val="0"/>
          <w:sz w:val="24"/>
          <w:szCs w:val="24"/>
          <w:lang w:eastAsia="en-IN"/>
          <w14:ligatures w14:val="none"/>
        </w:rPr>
        <w:t xml:space="preserve">Accuracy: </w:t>
      </w:r>
      <w:r w:rsidRPr="006E685D">
        <w:rPr>
          <w:rFonts w:ascii="Arial" w:eastAsia="Times New Roman" w:hAnsi="Arial" w:cs="Arial"/>
          <w:color w:val="1F1F1F"/>
          <w:kern w:val="0"/>
          <w:sz w:val="24"/>
          <w:szCs w:val="24"/>
          <w:lang w:eastAsia="en-IN"/>
          <w14:ligatures w14:val="none"/>
        </w:rPr>
        <w:t>The accuracy of the model is the proportion of all predictions that are correct. In this case, the model correctly predicts 76.7% of all observations</w:t>
      </w:r>
      <w:r w:rsidRPr="00AC7121">
        <w:rPr>
          <w:rFonts w:ascii="Arial" w:eastAsia="Times New Roman" w:hAnsi="Arial" w:cs="Arial"/>
          <w:b/>
          <w:bCs/>
          <w:color w:val="1F1F1F"/>
          <w:kern w:val="0"/>
          <w:sz w:val="24"/>
          <w:szCs w:val="24"/>
          <w:lang w:eastAsia="en-IN"/>
          <w14:ligatures w14:val="none"/>
        </w:rPr>
        <w:t>.</w:t>
      </w:r>
    </w:p>
    <w:p w14:paraId="51323E94"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p>
    <w:p w14:paraId="0F979CD2" w14:textId="77777777" w:rsidR="00AC7121" w:rsidRPr="00AC7121" w:rsidRDefault="00AC7121" w:rsidP="00AC7121">
      <w:pPr>
        <w:pStyle w:val="ListParagraph"/>
        <w:numPr>
          <w:ilvl w:val="0"/>
          <w:numId w:val="15"/>
        </w:numPr>
        <w:spacing w:after="360" w:line="240" w:lineRule="auto"/>
        <w:ind w:right="360"/>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b/>
          <w:bCs/>
          <w:color w:val="1F1F1F"/>
          <w:kern w:val="0"/>
          <w:sz w:val="24"/>
          <w:szCs w:val="24"/>
          <w:lang w:eastAsia="en-IN"/>
          <w14:ligatures w14:val="none"/>
        </w:rPr>
        <w:t xml:space="preserve">Precision: </w:t>
      </w:r>
      <w:r w:rsidRPr="006E685D">
        <w:rPr>
          <w:rFonts w:ascii="Arial" w:eastAsia="Times New Roman" w:hAnsi="Arial" w:cs="Arial"/>
          <w:color w:val="1F1F1F"/>
          <w:kern w:val="0"/>
          <w:sz w:val="24"/>
          <w:szCs w:val="24"/>
          <w:lang w:eastAsia="en-IN"/>
          <w14:ligatures w14:val="none"/>
        </w:rPr>
        <w:t>The precision of the model is the proportion of predicted positive observations that are actually positive. In this case, the model has a precision of 96.8%.</w:t>
      </w:r>
    </w:p>
    <w:p w14:paraId="4667CABA"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p>
    <w:p w14:paraId="16D92261" w14:textId="77777777" w:rsidR="00AC7121" w:rsidRPr="00AC7121" w:rsidRDefault="00AC7121" w:rsidP="00AC7121">
      <w:pPr>
        <w:pStyle w:val="ListParagraph"/>
        <w:numPr>
          <w:ilvl w:val="0"/>
          <w:numId w:val="15"/>
        </w:numPr>
        <w:spacing w:after="360" w:line="240" w:lineRule="auto"/>
        <w:ind w:right="360"/>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b/>
          <w:bCs/>
          <w:color w:val="1F1F1F"/>
          <w:kern w:val="0"/>
          <w:sz w:val="24"/>
          <w:szCs w:val="24"/>
          <w:lang w:eastAsia="en-IN"/>
          <w14:ligatures w14:val="none"/>
        </w:rPr>
        <w:lastRenderedPageBreak/>
        <w:t>Recall</w:t>
      </w:r>
      <w:r w:rsidRPr="006E685D">
        <w:rPr>
          <w:rFonts w:ascii="Arial" w:eastAsia="Times New Roman" w:hAnsi="Arial" w:cs="Arial"/>
          <w:color w:val="1F1F1F"/>
          <w:kern w:val="0"/>
          <w:sz w:val="24"/>
          <w:szCs w:val="24"/>
          <w:lang w:eastAsia="en-IN"/>
          <w14:ligatures w14:val="none"/>
        </w:rPr>
        <w:t>: The recall of the model is the proportion of actual positive observations that are correctly predicted. In this case, the model has a recall of 64.3%.</w:t>
      </w:r>
    </w:p>
    <w:p w14:paraId="2308B0CB"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p>
    <w:p w14:paraId="1F730F26" w14:textId="77777777" w:rsidR="00AC7121" w:rsidRPr="006E685D" w:rsidRDefault="00AC7121" w:rsidP="00AC7121">
      <w:pPr>
        <w:pStyle w:val="ListParagraph"/>
        <w:numPr>
          <w:ilvl w:val="0"/>
          <w:numId w:val="15"/>
        </w:numPr>
        <w:spacing w:after="360" w:line="240" w:lineRule="auto"/>
        <w:ind w:right="360"/>
        <w:rPr>
          <w:rFonts w:ascii="Times New Roman" w:eastAsia="Times New Roman" w:hAnsi="Times New Roman" w:cs="Times New Roman"/>
          <w:kern w:val="0"/>
          <w:sz w:val="24"/>
          <w:szCs w:val="24"/>
          <w:lang w:eastAsia="en-IN"/>
          <w14:ligatures w14:val="none"/>
        </w:rPr>
      </w:pPr>
      <w:r w:rsidRPr="00AC7121">
        <w:rPr>
          <w:rFonts w:ascii="Arial" w:eastAsia="Times New Roman" w:hAnsi="Arial" w:cs="Arial"/>
          <w:b/>
          <w:bCs/>
          <w:color w:val="1F1F1F"/>
          <w:kern w:val="0"/>
          <w:sz w:val="24"/>
          <w:szCs w:val="24"/>
          <w:lang w:eastAsia="en-IN"/>
          <w14:ligatures w14:val="none"/>
        </w:rPr>
        <w:t xml:space="preserve">F1-score: </w:t>
      </w:r>
      <w:r w:rsidRPr="006E685D">
        <w:rPr>
          <w:rFonts w:ascii="Arial" w:eastAsia="Times New Roman" w:hAnsi="Arial" w:cs="Arial"/>
          <w:color w:val="1F1F1F"/>
          <w:kern w:val="0"/>
          <w:sz w:val="24"/>
          <w:szCs w:val="24"/>
          <w:lang w:eastAsia="en-IN"/>
          <w14:ligatures w14:val="none"/>
        </w:rPr>
        <w:t>The F1-score is a harmonic mean of precision and recall, and it is a good measure of the overall performance of a classification model. In this case, the model has an F1-score of 77.9%.</w:t>
      </w:r>
    </w:p>
    <w:p w14:paraId="1C18EF83" w14:textId="77777777" w:rsidR="00AC7121" w:rsidRPr="00AC7121" w:rsidRDefault="00AC7121" w:rsidP="00AC7121">
      <w:pPr>
        <w:spacing w:after="0" w:line="240" w:lineRule="auto"/>
        <w:rPr>
          <w:rFonts w:ascii="Times New Roman" w:eastAsia="Times New Roman" w:hAnsi="Times New Roman" w:cs="Times New Roman"/>
          <w:kern w:val="0"/>
          <w:sz w:val="24"/>
          <w:szCs w:val="24"/>
          <w:lang w:eastAsia="en-IN"/>
          <w14:ligatures w14:val="none"/>
        </w:rPr>
      </w:pPr>
    </w:p>
    <w:p w14:paraId="0BFFBF84" w14:textId="14F38F07" w:rsidR="00AC7121" w:rsidRPr="00AC7121" w:rsidRDefault="00AC7121" w:rsidP="006E685D">
      <w:pPr>
        <w:spacing w:after="360" w:line="240" w:lineRule="auto"/>
        <w:ind w:right="360"/>
        <w:rPr>
          <w:rFonts w:ascii="Times New Roman" w:eastAsia="Times New Roman" w:hAnsi="Times New Roman" w:cs="Times New Roman"/>
          <w:kern w:val="0"/>
          <w:sz w:val="28"/>
          <w:szCs w:val="28"/>
          <w:lang w:eastAsia="en-IN"/>
          <w14:ligatures w14:val="none"/>
        </w:rPr>
      </w:pPr>
      <w:r w:rsidRPr="00AC7121">
        <w:rPr>
          <w:rFonts w:ascii="Arial" w:eastAsia="Times New Roman" w:hAnsi="Arial" w:cs="Arial"/>
          <w:b/>
          <w:bCs/>
          <w:color w:val="1F1F1F"/>
          <w:kern w:val="0"/>
          <w:sz w:val="28"/>
          <w:szCs w:val="28"/>
          <w:lang w:eastAsia="en-IN"/>
          <w14:ligatures w14:val="none"/>
        </w:rPr>
        <w:t>Suitability of the model for the dataset</w:t>
      </w:r>
    </w:p>
    <w:p w14:paraId="0366A5DF" w14:textId="4936329B" w:rsidR="00AC7121" w:rsidRPr="006E685D" w:rsidRDefault="00AC7121" w:rsidP="006E685D">
      <w:pPr>
        <w:pStyle w:val="ListParagraph"/>
        <w:numPr>
          <w:ilvl w:val="0"/>
          <w:numId w:val="16"/>
        </w:numPr>
        <w:spacing w:after="360" w:line="240" w:lineRule="auto"/>
        <w:ind w:right="360"/>
        <w:rPr>
          <w:rFonts w:ascii="Times New Roman" w:eastAsia="Times New Roman" w:hAnsi="Times New Roman" w:cs="Times New Roman"/>
          <w:kern w:val="0"/>
          <w:sz w:val="24"/>
          <w:szCs w:val="24"/>
          <w:lang w:eastAsia="en-IN"/>
          <w14:ligatures w14:val="none"/>
        </w:rPr>
      </w:pPr>
      <w:r w:rsidRPr="006E685D">
        <w:rPr>
          <w:rFonts w:ascii="Arial" w:eastAsia="Times New Roman" w:hAnsi="Arial" w:cs="Arial"/>
          <w:color w:val="1F1F1F"/>
          <w:kern w:val="0"/>
          <w:sz w:val="24"/>
          <w:szCs w:val="24"/>
          <w:lang w:eastAsia="en-IN"/>
          <w14:ligatures w14:val="none"/>
        </w:rPr>
        <w:t>The model has a good overall performance on the dataset, with an accuracy of 76.7% and an F1-score of 77.9%. However, there are a few things to note:</w:t>
      </w:r>
    </w:p>
    <w:p w14:paraId="13F614BC" w14:textId="77777777" w:rsidR="00AC7121" w:rsidRPr="006E685D" w:rsidRDefault="00AC7121" w:rsidP="006E685D">
      <w:pPr>
        <w:pStyle w:val="ListParagraph"/>
        <w:numPr>
          <w:ilvl w:val="0"/>
          <w:numId w:val="16"/>
        </w:numPr>
        <w:spacing w:after="360" w:line="240" w:lineRule="auto"/>
        <w:ind w:right="360"/>
        <w:rPr>
          <w:rFonts w:ascii="Times New Roman" w:eastAsia="Times New Roman" w:hAnsi="Times New Roman" w:cs="Times New Roman"/>
          <w:kern w:val="0"/>
          <w:sz w:val="24"/>
          <w:szCs w:val="24"/>
          <w:lang w:eastAsia="en-IN"/>
          <w14:ligatures w14:val="none"/>
        </w:rPr>
      </w:pPr>
      <w:r w:rsidRPr="006E685D">
        <w:rPr>
          <w:rFonts w:ascii="Arial" w:eastAsia="Times New Roman" w:hAnsi="Arial" w:cs="Arial"/>
          <w:color w:val="1F1F1F"/>
          <w:kern w:val="0"/>
          <w:sz w:val="24"/>
          <w:szCs w:val="24"/>
          <w:lang w:eastAsia="en-IN"/>
          <w14:ligatures w14:val="none"/>
        </w:rPr>
        <w:t>The model has a high precision for predicting positive observations, but a lower recall. This means that the model is good at identifying true positive observations, but it may miss some of them. This could be a problem if the cost of missing a true positive observation is high.</w:t>
      </w:r>
    </w:p>
    <w:p w14:paraId="62863707" w14:textId="77777777" w:rsidR="00AC7121" w:rsidRPr="006E685D" w:rsidRDefault="00AC7121" w:rsidP="006E685D">
      <w:pPr>
        <w:pStyle w:val="ListParagraph"/>
        <w:numPr>
          <w:ilvl w:val="0"/>
          <w:numId w:val="16"/>
        </w:numPr>
        <w:spacing w:after="360" w:line="240" w:lineRule="auto"/>
        <w:ind w:right="360"/>
        <w:rPr>
          <w:rFonts w:ascii="Times New Roman" w:eastAsia="Times New Roman" w:hAnsi="Times New Roman" w:cs="Times New Roman"/>
          <w:kern w:val="0"/>
          <w:sz w:val="24"/>
          <w:szCs w:val="24"/>
          <w:lang w:eastAsia="en-IN"/>
          <w14:ligatures w14:val="none"/>
        </w:rPr>
      </w:pPr>
      <w:r w:rsidRPr="006E685D">
        <w:rPr>
          <w:rFonts w:ascii="Arial" w:eastAsia="Times New Roman" w:hAnsi="Arial" w:cs="Arial"/>
          <w:color w:val="1F1F1F"/>
          <w:kern w:val="0"/>
          <w:sz w:val="24"/>
          <w:szCs w:val="24"/>
          <w:lang w:eastAsia="en-IN"/>
          <w14:ligatures w14:val="none"/>
        </w:rPr>
        <w:t>The model has a relatively high false positive rate for the US class. This means that the model is predicting US observations more often than it should. This could be a problem if the cost of misclassifying a negative observation as positive is high.</w:t>
      </w:r>
    </w:p>
    <w:p w14:paraId="51F9F35D" w14:textId="77777777" w:rsidR="00AC7121" w:rsidRPr="006E685D" w:rsidRDefault="00AC7121" w:rsidP="006E685D">
      <w:pPr>
        <w:pStyle w:val="ListParagraph"/>
        <w:numPr>
          <w:ilvl w:val="0"/>
          <w:numId w:val="16"/>
        </w:numPr>
        <w:spacing w:after="360" w:line="240" w:lineRule="auto"/>
        <w:ind w:right="360"/>
        <w:rPr>
          <w:rFonts w:ascii="Times New Roman" w:eastAsia="Times New Roman" w:hAnsi="Times New Roman" w:cs="Times New Roman"/>
          <w:kern w:val="0"/>
          <w:sz w:val="24"/>
          <w:szCs w:val="24"/>
          <w:lang w:eastAsia="en-IN"/>
          <w14:ligatures w14:val="none"/>
        </w:rPr>
      </w:pPr>
      <w:r w:rsidRPr="006E685D">
        <w:rPr>
          <w:rFonts w:ascii="Arial" w:eastAsia="Times New Roman" w:hAnsi="Arial" w:cs="Arial"/>
          <w:color w:val="1F1F1F"/>
          <w:kern w:val="0"/>
          <w:sz w:val="24"/>
          <w:szCs w:val="24"/>
          <w:lang w:eastAsia="en-IN"/>
          <w14:ligatures w14:val="none"/>
        </w:rPr>
        <w:t>Overall, the model seems to be a good fit for the dataset, but it is important to keep the above limitations in mind.</w:t>
      </w:r>
    </w:p>
    <w:p w14:paraId="3CFF8424" w14:textId="6924ED27" w:rsidR="00957AC8" w:rsidRPr="00E01CF7" w:rsidRDefault="001F576A" w:rsidP="00957AC8">
      <w:pPr>
        <w:rPr>
          <w:color w:val="833C0B" w:themeColor="accent2" w:themeShade="80"/>
          <w:sz w:val="56"/>
          <w:szCs w:val="56"/>
        </w:rPr>
      </w:pPr>
      <w:r w:rsidRPr="00E01CF7">
        <w:rPr>
          <w:color w:val="833C0B" w:themeColor="accent2" w:themeShade="80"/>
          <w:sz w:val="56"/>
          <w:szCs w:val="56"/>
        </w:rPr>
        <w:t>MODEL 5 – RANDOM FOREST CLASSIFIER</w:t>
      </w:r>
    </w:p>
    <w:p w14:paraId="5850207C" w14:textId="14FB279D" w:rsidR="001F576A" w:rsidRDefault="001F576A" w:rsidP="001F576A">
      <w:pPr>
        <w:pStyle w:val="paragraph"/>
        <w:spacing w:before="0" w:beforeAutospacing="0" w:after="0" w:afterAutospacing="0"/>
        <w:textAlignment w:val="baseline"/>
        <w:rPr>
          <w:rStyle w:val="eop"/>
          <w:rFonts w:ascii="Calibri" w:hAnsi="Calibri" w:cs="Calibri"/>
          <w:sz w:val="28"/>
          <w:szCs w:val="28"/>
        </w:rPr>
      </w:pPr>
      <w:r w:rsidRPr="001F576A">
        <w:rPr>
          <w:rStyle w:val="normaltextrun"/>
          <w:rFonts w:ascii="Calibri" w:eastAsiaTheme="majorEastAsia" w:hAnsi="Calibri" w:cs="Calibri"/>
          <w:sz w:val="28"/>
          <w:szCs w:val="28"/>
          <w:lang w:val="en-US"/>
        </w:rPr>
        <w:t>We decided to break the problem into two parts</w:t>
      </w:r>
      <w:r w:rsidRPr="001F576A">
        <w:rPr>
          <w:rStyle w:val="eop"/>
          <w:rFonts w:ascii="Calibri" w:hAnsi="Calibri" w:cs="Calibri"/>
          <w:sz w:val="28"/>
          <w:szCs w:val="28"/>
        </w:rPr>
        <w:t> </w:t>
      </w:r>
    </w:p>
    <w:p w14:paraId="5A125406" w14:textId="77777777" w:rsidR="001F576A" w:rsidRPr="001F576A" w:rsidRDefault="001F576A" w:rsidP="001F576A">
      <w:pPr>
        <w:pStyle w:val="paragraph"/>
        <w:spacing w:before="0" w:beforeAutospacing="0" w:after="0" w:afterAutospacing="0"/>
        <w:textAlignment w:val="baseline"/>
        <w:rPr>
          <w:rFonts w:ascii="Calibri" w:hAnsi="Calibri" w:cs="Calibri"/>
          <w:sz w:val="28"/>
          <w:szCs w:val="28"/>
        </w:rPr>
      </w:pPr>
    </w:p>
    <w:p w14:paraId="5DA824F4" w14:textId="77777777" w:rsidR="001F576A" w:rsidRPr="001F576A" w:rsidRDefault="001F576A" w:rsidP="001F576A">
      <w:pPr>
        <w:pStyle w:val="paragraph"/>
        <w:numPr>
          <w:ilvl w:val="0"/>
          <w:numId w:val="17"/>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Target is classifier column which contains S1C1, etc.</w:t>
      </w:r>
      <w:r w:rsidRPr="001F576A">
        <w:rPr>
          <w:rStyle w:val="eop"/>
          <w:rFonts w:ascii="Calibri" w:hAnsi="Calibri" w:cs="Calibri"/>
          <w:sz w:val="28"/>
          <w:szCs w:val="28"/>
          <w:lang w:val="en-US"/>
        </w:rPr>
        <w:t> </w:t>
      </w:r>
    </w:p>
    <w:p w14:paraId="169E9DCD" w14:textId="77777777" w:rsidR="001F576A" w:rsidRPr="001F576A" w:rsidRDefault="001F576A" w:rsidP="001F576A">
      <w:pPr>
        <w:pStyle w:val="paragraph"/>
        <w:numPr>
          <w:ilvl w:val="0"/>
          <w:numId w:val="18"/>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Target is classifier.1 column which contains P.S., etc.</w:t>
      </w:r>
      <w:r w:rsidRPr="001F576A">
        <w:rPr>
          <w:rStyle w:val="eop"/>
          <w:rFonts w:ascii="Calibri" w:hAnsi="Calibri" w:cs="Calibri"/>
          <w:sz w:val="28"/>
          <w:szCs w:val="28"/>
          <w:lang w:val="en-US"/>
        </w:rPr>
        <w:t> </w:t>
      </w:r>
    </w:p>
    <w:p w14:paraId="7BE8AC2F" w14:textId="5110092D" w:rsidR="001F576A" w:rsidRPr="001F576A" w:rsidRDefault="001F576A" w:rsidP="001F576A">
      <w:pPr>
        <w:pStyle w:val="paragraph"/>
        <w:spacing w:before="0" w:beforeAutospacing="0" w:after="0" w:afterAutospacing="0"/>
        <w:textAlignment w:val="baseline"/>
        <w:rPr>
          <w:rFonts w:ascii="Calibri" w:hAnsi="Calibri" w:cs="Calibri"/>
          <w:sz w:val="28"/>
          <w:szCs w:val="28"/>
          <w:lang w:val="en-US"/>
        </w:rPr>
      </w:pPr>
      <w:r w:rsidRPr="001F576A">
        <w:rPr>
          <w:rStyle w:val="eop"/>
          <w:rFonts w:ascii="Calibri" w:hAnsi="Calibri" w:cs="Calibri"/>
          <w:sz w:val="28"/>
          <w:szCs w:val="28"/>
          <w:lang w:val="en-US"/>
        </w:rPr>
        <w:t> </w:t>
      </w:r>
    </w:p>
    <w:p w14:paraId="4463558E" w14:textId="282289FA" w:rsidR="001F576A" w:rsidRPr="001F576A" w:rsidRDefault="001F576A" w:rsidP="001F576A">
      <w:pPr>
        <w:pStyle w:val="paragraph"/>
        <w:spacing w:before="0" w:beforeAutospacing="0" w:after="0" w:afterAutospacing="0"/>
        <w:textAlignment w:val="baseline"/>
        <w:rPr>
          <w:rStyle w:val="eop"/>
          <w:rFonts w:ascii="Calibri" w:hAnsi="Calibri" w:cs="Calibri"/>
          <w:b/>
          <w:bCs/>
          <w:sz w:val="28"/>
          <w:szCs w:val="28"/>
          <w:lang w:val="en-US"/>
        </w:rPr>
      </w:pPr>
      <w:r w:rsidRPr="001F576A">
        <w:rPr>
          <w:rStyle w:val="normaltextrun"/>
          <w:rFonts w:ascii="Calibri" w:eastAsiaTheme="majorEastAsia" w:hAnsi="Calibri" w:cs="Calibri"/>
          <w:b/>
          <w:bCs/>
          <w:sz w:val="28"/>
          <w:szCs w:val="28"/>
          <w:lang w:val="en-US"/>
        </w:rPr>
        <w:t>Random Forest Classifier</w:t>
      </w:r>
      <w:r w:rsidRPr="001F576A">
        <w:rPr>
          <w:rStyle w:val="eop"/>
          <w:rFonts w:ascii="Calibri" w:hAnsi="Calibri" w:cs="Calibri"/>
          <w:b/>
          <w:bCs/>
          <w:sz w:val="28"/>
          <w:szCs w:val="28"/>
          <w:lang w:val="en-US"/>
        </w:rPr>
        <w:t> </w:t>
      </w:r>
    </w:p>
    <w:p w14:paraId="29B2F28E" w14:textId="77777777" w:rsidR="001F576A" w:rsidRPr="001F576A" w:rsidRDefault="001F576A" w:rsidP="001F576A">
      <w:pPr>
        <w:pStyle w:val="paragraph"/>
        <w:spacing w:before="0" w:beforeAutospacing="0" w:after="0" w:afterAutospacing="0"/>
        <w:textAlignment w:val="baseline"/>
        <w:rPr>
          <w:rFonts w:ascii="Calibri" w:hAnsi="Calibri" w:cs="Calibri"/>
          <w:sz w:val="28"/>
          <w:szCs w:val="28"/>
          <w:lang w:val="en-US"/>
        </w:rPr>
      </w:pPr>
    </w:p>
    <w:p w14:paraId="0011C0C3" w14:textId="77777777" w:rsidR="001F576A" w:rsidRDefault="001F576A" w:rsidP="001F576A">
      <w:pPr>
        <w:pStyle w:val="paragraph"/>
        <w:numPr>
          <w:ilvl w:val="0"/>
          <w:numId w:val="19"/>
        </w:numPr>
        <w:spacing w:before="0" w:beforeAutospacing="0" w:after="0" w:afterAutospacing="0"/>
        <w:ind w:left="1080" w:firstLine="0"/>
        <w:textAlignment w:val="baseline"/>
        <w:rPr>
          <w:rStyle w:val="eop"/>
          <w:rFonts w:ascii="Calibri" w:hAnsi="Calibri" w:cs="Calibri"/>
          <w:sz w:val="28"/>
          <w:szCs w:val="28"/>
          <w:lang w:val="en-US"/>
        </w:rPr>
      </w:pPr>
      <w:r w:rsidRPr="001F576A">
        <w:rPr>
          <w:rStyle w:val="normaltextrun"/>
          <w:rFonts w:ascii="Calibri" w:eastAsiaTheme="majorEastAsia" w:hAnsi="Calibri" w:cs="Calibri"/>
          <w:sz w:val="28"/>
          <w:szCs w:val="28"/>
          <w:lang w:val="en-US"/>
        </w:rPr>
        <w:t>Random Forest is an ensemble learning method that operates by constructing a multitude of decision trees at training time and outputting the class that is the mode of the classes (classification) or mean prediction (regression) of the individual trees. Here's a detailed explanation:</w:t>
      </w:r>
      <w:r w:rsidRPr="001F576A">
        <w:rPr>
          <w:rStyle w:val="eop"/>
          <w:rFonts w:ascii="Calibri" w:hAnsi="Calibri" w:cs="Calibri"/>
          <w:sz w:val="28"/>
          <w:szCs w:val="28"/>
          <w:lang w:val="en-US"/>
        </w:rPr>
        <w:t> </w:t>
      </w:r>
    </w:p>
    <w:p w14:paraId="2BF421E0" w14:textId="77777777" w:rsidR="001F576A" w:rsidRPr="001F576A" w:rsidRDefault="001F576A" w:rsidP="001F576A">
      <w:pPr>
        <w:pStyle w:val="paragraph"/>
        <w:spacing w:before="0" w:beforeAutospacing="0" w:after="0" w:afterAutospacing="0"/>
        <w:textAlignment w:val="baseline"/>
        <w:rPr>
          <w:rFonts w:ascii="Calibri" w:hAnsi="Calibri" w:cs="Calibri"/>
          <w:sz w:val="28"/>
          <w:szCs w:val="28"/>
          <w:lang w:val="en-US"/>
        </w:rPr>
      </w:pPr>
    </w:p>
    <w:p w14:paraId="441CB682" w14:textId="77777777" w:rsidR="001F576A" w:rsidRPr="001F576A" w:rsidRDefault="001F576A" w:rsidP="001F576A">
      <w:pPr>
        <w:pStyle w:val="paragraph"/>
        <w:spacing w:before="0" w:beforeAutospacing="0" w:after="0" w:afterAutospacing="0"/>
        <w:textAlignment w:val="baseline"/>
        <w:rPr>
          <w:rStyle w:val="eop"/>
          <w:rFonts w:ascii="Calibri" w:hAnsi="Calibri" w:cs="Calibri"/>
          <w:b/>
          <w:bCs/>
          <w:sz w:val="28"/>
          <w:szCs w:val="28"/>
          <w:lang w:val="en-US"/>
        </w:rPr>
      </w:pPr>
      <w:r w:rsidRPr="001F576A">
        <w:rPr>
          <w:rStyle w:val="normaltextrun"/>
          <w:rFonts w:ascii="Calibri" w:eastAsiaTheme="majorEastAsia" w:hAnsi="Calibri" w:cs="Calibri"/>
          <w:b/>
          <w:bCs/>
          <w:sz w:val="28"/>
          <w:szCs w:val="28"/>
          <w:lang w:val="en-US"/>
        </w:rPr>
        <w:lastRenderedPageBreak/>
        <w:t>Decision Trees: </w:t>
      </w:r>
      <w:r w:rsidRPr="001F576A">
        <w:rPr>
          <w:rStyle w:val="eop"/>
          <w:rFonts w:ascii="Calibri" w:hAnsi="Calibri" w:cs="Calibri"/>
          <w:b/>
          <w:bCs/>
          <w:sz w:val="28"/>
          <w:szCs w:val="28"/>
          <w:lang w:val="en-US"/>
        </w:rPr>
        <w:t> </w:t>
      </w:r>
    </w:p>
    <w:p w14:paraId="42395872" w14:textId="77777777" w:rsidR="001F576A" w:rsidRPr="001F576A" w:rsidRDefault="001F576A" w:rsidP="001F576A">
      <w:pPr>
        <w:pStyle w:val="paragraph"/>
        <w:spacing w:before="0" w:beforeAutospacing="0" w:after="0" w:afterAutospacing="0"/>
        <w:textAlignment w:val="baseline"/>
        <w:rPr>
          <w:rFonts w:ascii="Segoe UI" w:hAnsi="Segoe UI" w:cs="Segoe UI"/>
          <w:b/>
          <w:bCs/>
          <w:sz w:val="28"/>
          <w:szCs w:val="28"/>
          <w:lang w:val="en-US"/>
        </w:rPr>
      </w:pPr>
    </w:p>
    <w:p w14:paraId="1C925F83" w14:textId="77777777" w:rsidR="001F576A" w:rsidRDefault="001F576A" w:rsidP="001F576A">
      <w:pPr>
        <w:pStyle w:val="paragraph"/>
        <w:spacing w:before="0" w:beforeAutospacing="0" w:after="0" w:afterAutospacing="0"/>
        <w:textAlignment w:val="baseline"/>
        <w:rPr>
          <w:rFonts w:ascii="Segoe UI" w:hAnsi="Segoe UI" w:cs="Segoe UI"/>
          <w:sz w:val="18"/>
          <w:szCs w:val="18"/>
          <w:lang w:val="en-US"/>
        </w:rPr>
      </w:pPr>
      <w:r w:rsidRPr="001F576A">
        <w:rPr>
          <w:rStyle w:val="normaltextrun"/>
          <w:rFonts w:ascii="Calibri" w:eastAsiaTheme="majorEastAsia" w:hAnsi="Calibri" w:cs="Calibri"/>
          <w:sz w:val="28"/>
          <w:szCs w:val="28"/>
          <w:lang w:val="en-US"/>
        </w:rPr>
        <w:t xml:space="preserve">1. </w:t>
      </w:r>
      <w:r w:rsidRPr="001F576A">
        <w:rPr>
          <w:rStyle w:val="normaltextrun"/>
          <w:rFonts w:ascii="Calibri" w:eastAsiaTheme="majorEastAsia" w:hAnsi="Calibri" w:cs="Calibri"/>
          <w:b/>
          <w:bCs/>
          <w:sz w:val="28"/>
          <w:szCs w:val="28"/>
          <w:lang w:val="en-US"/>
        </w:rPr>
        <w:t>Decision Trees</w:t>
      </w:r>
      <w:r w:rsidRPr="001F576A">
        <w:rPr>
          <w:rStyle w:val="normaltextrun"/>
          <w:rFonts w:ascii="Calibri" w:eastAsiaTheme="majorEastAsia" w:hAnsi="Calibri" w:cs="Calibri"/>
          <w:sz w:val="28"/>
          <w:szCs w:val="28"/>
          <w:lang w:val="en-US"/>
        </w:rPr>
        <w:t>: These are fundamental components of Random Forest. A decision tree is a flowchart-like structure where each internal node represents a test on an attribute (e.g., whether a feature is above or below a certain threshold), each branch represents an outcome of the test, and each leaf node represents a class label (for classification problems) or a continuous value (for regression problems</w:t>
      </w:r>
      <w:r>
        <w:rPr>
          <w:rStyle w:val="normaltextrun"/>
          <w:rFonts w:ascii="Calibri" w:eastAsiaTheme="majorEastAsia" w:hAnsi="Calibri" w:cs="Calibri"/>
          <w:sz w:val="22"/>
          <w:szCs w:val="22"/>
          <w:lang w:val="en-US"/>
        </w:rPr>
        <w:t>).</w:t>
      </w:r>
      <w:r>
        <w:rPr>
          <w:rStyle w:val="eop"/>
          <w:rFonts w:ascii="Calibri" w:hAnsi="Calibri" w:cs="Calibri"/>
          <w:sz w:val="22"/>
          <w:szCs w:val="22"/>
          <w:lang w:val="en-US"/>
        </w:rPr>
        <w:t> </w:t>
      </w:r>
    </w:p>
    <w:p w14:paraId="3666F43D"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normaltextrun"/>
          <w:rFonts w:ascii="Calibri" w:eastAsiaTheme="majorEastAsia" w:hAnsi="Calibri" w:cs="Calibri"/>
          <w:sz w:val="28"/>
          <w:szCs w:val="28"/>
          <w:lang w:val="en-US"/>
        </w:rPr>
        <w:t>2</w:t>
      </w:r>
      <w:r w:rsidRPr="001F576A">
        <w:rPr>
          <w:rStyle w:val="normaltextrun"/>
          <w:rFonts w:ascii="Calibri" w:eastAsiaTheme="majorEastAsia" w:hAnsi="Calibri" w:cs="Calibri"/>
          <w:b/>
          <w:bCs/>
          <w:sz w:val="28"/>
          <w:szCs w:val="28"/>
          <w:lang w:val="en-US"/>
        </w:rPr>
        <w:t>. Building Decision Trees</w:t>
      </w:r>
      <w:r w:rsidRPr="001F576A">
        <w:rPr>
          <w:rStyle w:val="normaltextrun"/>
          <w:rFonts w:ascii="Calibri" w:eastAsiaTheme="majorEastAsia" w:hAnsi="Calibri" w:cs="Calibri"/>
          <w:sz w:val="28"/>
          <w:szCs w:val="28"/>
          <w:lang w:val="en-US"/>
        </w:rPr>
        <w:t>: Decision trees are constructed recursively by choosing the best attribute to split the data at each node. "Best" is determined using criteria like Gini impurity (for classification) or mean squared error (for regression).</w:t>
      </w:r>
      <w:r w:rsidRPr="001F576A">
        <w:rPr>
          <w:rStyle w:val="eop"/>
          <w:rFonts w:ascii="Calibri" w:hAnsi="Calibri" w:cs="Calibri"/>
          <w:sz w:val="28"/>
          <w:szCs w:val="28"/>
          <w:lang w:val="en-US"/>
        </w:rPr>
        <w:t> </w:t>
      </w:r>
    </w:p>
    <w:p w14:paraId="26B4A539"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normaltextrun"/>
          <w:rFonts w:ascii="Calibri" w:eastAsiaTheme="majorEastAsia" w:hAnsi="Calibri" w:cs="Calibri"/>
          <w:sz w:val="28"/>
          <w:szCs w:val="28"/>
          <w:lang w:val="en-US"/>
        </w:rPr>
        <w:t>Random Forest:</w:t>
      </w:r>
      <w:r w:rsidRPr="001F576A">
        <w:rPr>
          <w:rStyle w:val="eop"/>
          <w:rFonts w:ascii="Calibri" w:hAnsi="Calibri" w:cs="Calibri"/>
          <w:sz w:val="28"/>
          <w:szCs w:val="28"/>
          <w:lang w:val="en-US"/>
        </w:rPr>
        <w:t> </w:t>
      </w:r>
    </w:p>
    <w:p w14:paraId="7B33461C"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normaltextrun"/>
          <w:rFonts w:ascii="Calibri" w:eastAsiaTheme="majorEastAsia" w:hAnsi="Calibri" w:cs="Calibri"/>
          <w:sz w:val="28"/>
          <w:szCs w:val="28"/>
          <w:lang w:val="en-US"/>
        </w:rPr>
        <w:t xml:space="preserve">3. </w:t>
      </w:r>
      <w:r w:rsidRPr="001F576A">
        <w:rPr>
          <w:rStyle w:val="normaltextrun"/>
          <w:rFonts w:ascii="Calibri" w:eastAsiaTheme="majorEastAsia" w:hAnsi="Calibri" w:cs="Calibri"/>
          <w:b/>
          <w:bCs/>
          <w:sz w:val="28"/>
          <w:szCs w:val="28"/>
          <w:lang w:val="en-US"/>
        </w:rPr>
        <w:t>Ensemble of Decision Trees</w:t>
      </w:r>
      <w:r w:rsidRPr="001F576A">
        <w:rPr>
          <w:rStyle w:val="normaltextrun"/>
          <w:rFonts w:ascii="Calibri" w:eastAsiaTheme="majorEastAsia" w:hAnsi="Calibri" w:cs="Calibri"/>
          <w:sz w:val="28"/>
          <w:szCs w:val="28"/>
          <w:lang w:val="en-US"/>
        </w:rPr>
        <w:t>: Random Forest builds multiple decision trees during training and merges them together to get a more accurate and stable prediction. Each tree in the forest is trained on a random subset of the training data.</w:t>
      </w:r>
      <w:r w:rsidRPr="001F576A">
        <w:rPr>
          <w:rStyle w:val="eop"/>
          <w:rFonts w:ascii="Calibri" w:hAnsi="Calibri" w:cs="Calibri"/>
          <w:sz w:val="28"/>
          <w:szCs w:val="28"/>
          <w:lang w:val="en-US"/>
        </w:rPr>
        <w:t> </w:t>
      </w:r>
    </w:p>
    <w:p w14:paraId="7915882B"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normaltextrun"/>
          <w:rFonts w:ascii="Calibri" w:eastAsiaTheme="majorEastAsia" w:hAnsi="Calibri" w:cs="Calibri"/>
          <w:sz w:val="28"/>
          <w:szCs w:val="28"/>
          <w:lang w:val="en-US"/>
        </w:rPr>
        <w:t>4.</w:t>
      </w:r>
      <w:r w:rsidRPr="001F576A">
        <w:rPr>
          <w:rStyle w:val="normaltextrun"/>
          <w:rFonts w:ascii="Calibri" w:eastAsiaTheme="majorEastAsia" w:hAnsi="Calibri" w:cs="Calibri"/>
          <w:b/>
          <w:bCs/>
          <w:sz w:val="28"/>
          <w:szCs w:val="28"/>
          <w:lang w:val="en-US"/>
        </w:rPr>
        <w:t>Bootstrapped Samples</w:t>
      </w:r>
      <w:r w:rsidRPr="001F576A">
        <w:rPr>
          <w:rStyle w:val="normaltextrun"/>
          <w:rFonts w:ascii="Calibri" w:eastAsiaTheme="majorEastAsia" w:hAnsi="Calibri" w:cs="Calibri"/>
          <w:sz w:val="28"/>
          <w:szCs w:val="28"/>
          <w:lang w:val="en-US"/>
        </w:rPr>
        <w:t>: For each tree, a random sample (with replacement) from the training data is used to train that tree. This is known as bootstrapping. As a result, each tree in the forest sees a slightly different subset of the data.</w:t>
      </w:r>
      <w:r w:rsidRPr="001F576A">
        <w:rPr>
          <w:rStyle w:val="eop"/>
          <w:rFonts w:ascii="Calibri" w:hAnsi="Calibri" w:cs="Calibri"/>
          <w:sz w:val="28"/>
          <w:szCs w:val="28"/>
          <w:lang w:val="en-US"/>
        </w:rPr>
        <w:t> </w:t>
      </w:r>
    </w:p>
    <w:p w14:paraId="4A15DE52"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normaltextrun"/>
          <w:rFonts w:ascii="Calibri" w:eastAsiaTheme="majorEastAsia" w:hAnsi="Calibri" w:cs="Calibri"/>
          <w:sz w:val="28"/>
          <w:szCs w:val="28"/>
          <w:lang w:val="en-US"/>
        </w:rPr>
        <w:t>5.</w:t>
      </w:r>
      <w:r w:rsidRPr="001F576A">
        <w:rPr>
          <w:rStyle w:val="normaltextrun"/>
          <w:rFonts w:ascii="Calibri" w:eastAsiaTheme="majorEastAsia" w:hAnsi="Calibri" w:cs="Calibri"/>
          <w:b/>
          <w:bCs/>
          <w:sz w:val="28"/>
          <w:szCs w:val="28"/>
          <w:lang w:val="en-US"/>
        </w:rPr>
        <w:t>Random Feature Selection</w:t>
      </w:r>
      <w:r w:rsidRPr="001F576A">
        <w:rPr>
          <w:rStyle w:val="normaltextrun"/>
          <w:rFonts w:ascii="Calibri" w:eastAsiaTheme="majorEastAsia" w:hAnsi="Calibri" w:cs="Calibri"/>
          <w:sz w:val="28"/>
          <w:szCs w:val="28"/>
          <w:lang w:val="en-US"/>
        </w:rPr>
        <w:t>: At each node of the decision tree, a random subset of features is considered for splitting. This decorrelates the trees and makes the Random Forest more robust.</w:t>
      </w:r>
      <w:r w:rsidRPr="001F576A">
        <w:rPr>
          <w:rStyle w:val="eop"/>
          <w:rFonts w:ascii="Calibri" w:hAnsi="Calibri" w:cs="Calibri"/>
          <w:sz w:val="28"/>
          <w:szCs w:val="28"/>
          <w:lang w:val="en-US"/>
        </w:rPr>
        <w:t> </w:t>
      </w:r>
    </w:p>
    <w:p w14:paraId="43FEBDA4"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normaltextrun"/>
          <w:rFonts w:ascii="Calibri" w:eastAsiaTheme="majorEastAsia" w:hAnsi="Calibri" w:cs="Calibri"/>
          <w:sz w:val="28"/>
          <w:szCs w:val="28"/>
          <w:lang w:val="en-US"/>
        </w:rPr>
        <w:t>6</w:t>
      </w:r>
      <w:r w:rsidRPr="001F576A">
        <w:rPr>
          <w:rStyle w:val="normaltextrun"/>
          <w:rFonts w:ascii="Calibri" w:eastAsiaTheme="majorEastAsia" w:hAnsi="Calibri" w:cs="Calibri"/>
          <w:b/>
          <w:bCs/>
          <w:sz w:val="28"/>
          <w:szCs w:val="28"/>
          <w:lang w:val="en-US"/>
        </w:rPr>
        <w:t>.Voting or Averaging</w:t>
      </w:r>
      <w:r w:rsidRPr="001F576A">
        <w:rPr>
          <w:rStyle w:val="normaltextrun"/>
          <w:rFonts w:ascii="Calibri" w:eastAsiaTheme="majorEastAsia" w:hAnsi="Calibri" w:cs="Calibri"/>
          <w:sz w:val="28"/>
          <w:szCs w:val="28"/>
          <w:lang w:val="en-US"/>
        </w:rPr>
        <w:t>: For classification, each tree "votes" for a class, and the class with the most votes becomes the predicted class. For regression, the predictions from each tree are averaged to get the final prediction.</w:t>
      </w:r>
      <w:r w:rsidRPr="001F576A">
        <w:rPr>
          <w:rStyle w:val="eop"/>
          <w:rFonts w:ascii="Calibri" w:hAnsi="Calibri" w:cs="Calibri"/>
          <w:sz w:val="28"/>
          <w:szCs w:val="28"/>
          <w:lang w:val="en-US"/>
        </w:rPr>
        <w:t> </w:t>
      </w:r>
    </w:p>
    <w:p w14:paraId="1EBE0BDB"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normaltextrun"/>
          <w:rFonts w:ascii="Calibri" w:eastAsiaTheme="majorEastAsia" w:hAnsi="Calibri" w:cs="Calibri"/>
          <w:sz w:val="28"/>
          <w:szCs w:val="28"/>
          <w:lang w:val="en-US"/>
        </w:rPr>
        <w:t>Mathematics Behind Random Forest:</w:t>
      </w:r>
      <w:r w:rsidRPr="001F576A">
        <w:rPr>
          <w:rStyle w:val="eop"/>
          <w:rFonts w:ascii="Calibri" w:hAnsi="Calibri" w:cs="Calibri"/>
          <w:sz w:val="28"/>
          <w:szCs w:val="28"/>
          <w:lang w:val="en-US"/>
        </w:rPr>
        <w:t> </w:t>
      </w:r>
    </w:p>
    <w:p w14:paraId="7BD98AC6"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normaltextrun"/>
          <w:rFonts w:ascii="Calibri" w:eastAsiaTheme="majorEastAsia" w:hAnsi="Calibri" w:cs="Calibri"/>
          <w:sz w:val="28"/>
          <w:szCs w:val="28"/>
          <w:lang w:val="en-US"/>
        </w:rPr>
        <w:t>7.</w:t>
      </w:r>
      <w:r w:rsidRPr="001F576A">
        <w:rPr>
          <w:rStyle w:val="normaltextrun"/>
          <w:rFonts w:ascii="Calibri" w:eastAsiaTheme="majorEastAsia" w:hAnsi="Calibri" w:cs="Calibri"/>
          <w:b/>
          <w:bCs/>
          <w:sz w:val="28"/>
          <w:szCs w:val="28"/>
          <w:lang w:val="en-US"/>
        </w:rPr>
        <w:t>Entropy and Information Gain (for Classification):</w:t>
      </w:r>
      <w:r w:rsidRPr="001F576A">
        <w:rPr>
          <w:rStyle w:val="normaltextrun"/>
          <w:rFonts w:ascii="Calibri" w:eastAsiaTheme="majorEastAsia" w:hAnsi="Calibri" w:cs="Calibri"/>
          <w:sz w:val="28"/>
          <w:szCs w:val="28"/>
          <w:lang w:val="en-US"/>
        </w:rPr>
        <w:t xml:space="preserve"> The decision trees in Random Forest often use metrics like Gini impurity or entropy to measure the homogeneity of a set of samples. Information gain is used to determine the best split at each node.</w:t>
      </w:r>
      <w:r w:rsidRPr="001F576A">
        <w:rPr>
          <w:rStyle w:val="eop"/>
          <w:rFonts w:ascii="Calibri" w:hAnsi="Calibri" w:cs="Calibri"/>
          <w:sz w:val="28"/>
          <w:szCs w:val="28"/>
          <w:lang w:val="en-US"/>
        </w:rPr>
        <w:t> </w:t>
      </w:r>
    </w:p>
    <w:p w14:paraId="63ADD34D"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normaltextrun"/>
          <w:rFonts w:ascii="Calibri" w:eastAsiaTheme="majorEastAsia" w:hAnsi="Calibri" w:cs="Calibri"/>
          <w:sz w:val="28"/>
          <w:szCs w:val="28"/>
          <w:lang w:val="en-US"/>
        </w:rPr>
        <w:t>8.</w:t>
      </w:r>
      <w:r w:rsidRPr="001F576A">
        <w:rPr>
          <w:rStyle w:val="normaltextrun"/>
          <w:rFonts w:ascii="Calibri" w:eastAsiaTheme="majorEastAsia" w:hAnsi="Calibri" w:cs="Calibri"/>
          <w:b/>
          <w:bCs/>
          <w:sz w:val="28"/>
          <w:szCs w:val="28"/>
          <w:lang w:val="en-US"/>
        </w:rPr>
        <w:t>Mean Squared Error (for Regression</w:t>
      </w:r>
      <w:r w:rsidRPr="001F576A">
        <w:rPr>
          <w:rStyle w:val="normaltextrun"/>
          <w:rFonts w:ascii="Calibri" w:eastAsiaTheme="majorEastAsia" w:hAnsi="Calibri" w:cs="Calibri"/>
          <w:sz w:val="28"/>
          <w:szCs w:val="28"/>
          <w:lang w:val="en-US"/>
        </w:rPr>
        <w:t>): In regression tasks, the mean squared error is commonly used as the criterion to minimize when constructing decision trees.</w:t>
      </w:r>
      <w:r w:rsidRPr="001F576A">
        <w:rPr>
          <w:rStyle w:val="eop"/>
          <w:rFonts w:ascii="Calibri" w:hAnsi="Calibri" w:cs="Calibri"/>
          <w:sz w:val="28"/>
          <w:szCs w:val="28"/>
          <w:lang w:val="en-US"/>
        </w:rPr>
        <w:t> </w:t>
      </w:r>
    </w:p>
    <w:p w14:paraId="1E90171A"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normaltextrun"/>
          <w:rFonts w:ascii="Calibri" w:eastAsiaTheme="majorEastAsia" w:hAnsi="Calibri" w:cs="Calibri"/>
          <w:sz w:val="28"/>
          <w:szCs w:val="28"/>
          <w:lang w:val="en-US"/>
        </w:rPr>
        <w:t>9.</w:t>
      </w:r>
      <w:r w:rsidRPr="001F576A">
        <w:rPr>
          <w:rStyle w:val="normaltextrun"/>
          <w:rFonts w:ascii="Calibri" w:eastAsiaTheme="majorEastAsia" w:hAnsi="Calibri" w:cs="Calibri"/>
          <w:b/>
          <w:bCs/>
          <w:sz w:val="28"/>
          <w:szCs w:val="28"/>
          <w:lang w:val="en-US"/>
        </w:rPr>
        <w:t>Bootstrapping</w:t>
      </w:r>
      <w:r w:rsidRPr="001F576A">
        <w:rPr>
          <w:rStyle w:val="normaltextrun"/>
          <w:rFonts w:ascii="Calibri" w:eastAsiaTheme="majorEastAsia" w:hAnsi="Calibri" w:cs="Calibri"/>
          <w:sz w:val="28"/>
          <w:szCs w:val="28"/>
          <w:lang w:val="en-US"/>
        </w:rPr>
        <w:t>: The use of bootstrapped samples involves randomly sampling with replacement from the original dataset. This process ensures that each tree in the forest sees a different subset of the data.</w:t>
      </w:r>
      <w:r w:rsidRPr="001F576A">
        <w:rPr>
          <w:rStyle w:val="eop"/>
          <w:rFonts w:ascii="Calibri" w:hAnsi="Calibri" w:cs="Calibri"/>
          <w:sz w:val="28"/>
          <w:szCs w:val="28"/>
          <w:lang w:val="en-US"/>
        </w:rPr>
        <w:t> </w:t>
      </w:r>
    </w:p>
    <w:p w14:paraId="18D30A07"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normaltextrun"/>
          <w:rFonts w:ascii="Calibri" w:eastAsiaTheme="majorEastAsia" w:hAnsi="Calibri" w:cs="Calibri"/>
          <w:sz w:val="28"/>
          <w:szCs w:val="28"/>
          <w:lang w:val="en-US"/>
        </w:rPr>
        <w:lastRenderedPageBreak/>
        <w:t>10.Random Feature Selection: At each node of a decision tree, a random subset of features is considered for splitting. This helps to create diverse trees and prevents overfitting.</w:t>
      </w:r>
      <w:r w:rsidRPr="001F576A">
        <w:rPr>
          <w:rStyle w:val="eop"/>
          <w:rFonts w:ascii="Calibri" w:hAnsi="Calibri" w:cs="Calibri"/>
          <w:sz w:val="28"/>
          <w:szCs w:val="28"/>
          <w:lang w:val="en-US"/>
        </w:rPr>
        <w:t> </w:t>
      </w:r>
    </w:p>
    <w:p w14:paraId="73347041" w14:textId="77777777" w:rsidR="001F576A" w:rsidRDefault="001F576A" w:rsidP="001F576A">
      <w:pPr>
        <w:pStyle w:val="paragraph"/>
        <w:spacing w:before="0" w:beforeAutospacing="0" w:after="0" w:afterAutospacing="0"/>
        <w:textAlignment w:val="baseline"/>
        <w:rPr>
          <w:rStyle w:val="eop"/>
          <w:rFonts w:ascii="Calibri" w:hAnsi="Calibri" w:cs="Calibri"/>
          <w:sz w:val="28"/>
          <w:szCs w:val="28"/>
          <w:lang w:val="en-US"/>
        </w:rPr>
      </w:pPr>
      <w:r w:rsidRPr="001F576A">
        <w:rPr>
          <w:rStyle w:val="normaltextrun"/>
          <w:rFonts w:ascii="Calibri" w:eastAsiaTheme="majorEastAsia" w:hAnsi="Calibri" w:cs="Calibri"/>
          <w:sz w:val="28"/>
          <w:szCs w:val="28"/>
          <w:lang w:val="en-US"/>
        </w:rPr>
        <w:t>11.Voting and Averaging: The final prediction in a Random Forest is typically the mode (for classification) or the average (for regression) of the predictions of all the individual trees. </w:t>
      </w:r>
      <w:r w:rsidRPr="001F576A">
        <w:rPr>
          <w:rStyle w:val="eop"/>
          <w:rFonts w:ascii="Calibri" w:hAnsi="Calibri" w:cs="Calibri"/>
          <w:sz w:val="28"/>
          <w:szCs w:val="28"/>
          <w:lang w:val="en-US"/>
        </w:rPr>
        <w:t> </w:t>
      </w:r>
    </w:p>
    <w:p w14:paraId="095921C3"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p>
    <w:p w14:paraId="3DC352EB"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normaltextrun"/>
          <w:rFonts w:ascii="Calibri" w:eastAsiaTheme="majorEastAsia" w:hAnsi="Calibri" w:cs="Calibri"/>
          <w:sz w:val="28"/>
          <w:szCs w:val="28"/>
          <w:lang w:val="en-US"/>
        </w:rPr>
        <w:t>In summary, Random Forest combines the power of multiple decision trees, each trained on different subsets of the data, to create a robust and accurate predictive model. The randomness introduced in the training process helps prevent overfitting and makes the model more generalizable to unseen data.</w:t>
      </w:r>
      <w:r w:rsidRPr="001F576A">
        <w:rPr>
          <w:rStyle w:val="eop"/>
          <w:rFonts w:ascii="Calibri" w:hAnsi="Calibri" w:cs="Calibri"/>
          <w:sz w:val="28"/>
          <w:szCs w:val="28"/>
          <w:lang w:val="en-US"/>
        </w:rPr>
        <w:t> </w:t>
      </w:r>
    </w:p>
    <w:p w14:paraId="7B899438" w14:textId="7482E7CE"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eop"/>
          <w:rFonts w:ascii="Calibri" w:hAnsi="Calibri" w:cs="Calibri"/>
          <w:sz w:val="28"/>
          <w:szCs w:val="28"/>
          <w:lang w:val="en-US"/>
        </w:rPr>
        <w:t> </w:t>
      </w:r>
    </w:p>
    <w:p w14:paraId="68082FE3"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eop"/>
          <w:rFonts w:ascii="Calibri" w:hAnsi="Calibri" w:cs="Calibri"/>
          <w:sz w:val="28"/>
          <w:szCs w:val="28"/>
          <w:lang w:val="en-US"/>
        </w:rPr>
        <w:t> </w:t>
      </w:r>
    </w:p>
    <w:p w14:paraId="1D2207EF"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normaltextrun"/>
          <w:rFonts w:ascii="Calibri" w:eastAsiaTheme="majorEastAsia" w:hAnsi="Calibri" w:cs="Calibri"/>
          <w:sz w:val="28"/>
          <w:szCs w:val="28"/>
          <w:lang w:val="en-US"/>
        </w:rPr>
        <w:t>Now applying Random Forest Classifier</w:t>
      </w:r>
      <w:r w:rsidRPr="001F576A">
        <w:rPr>
          <w:rStyle w:val="eop"/>
          <w:rFonts w:ascii="Calibri" w:hAnsi="Calibri" w:cs="Calibri"/>
          <w:sz w:val="28"/>
          <w:szCs w:val="28"/>
          <w:lang w:val="en-US"/>
        </w:rPr>
        <w:t> </w:t>
      </w:r>
    </w:p>
    <w:p w14:paraId="3D9727F4" w14:textId="148BA45D" w:rsidR="001F576A" w:rsidRDefault="001F576A" w:rsidP="001F576A">
      <w:pPr>
        <w:pStyle w:val="paragraph"/>
        <w:spacing w:before="0" w:beforeAutospacing="0" w:after="0" w:afterAutospacing="0"/>
        <w:textAlignment w:val="baseline"/>
        <w:rPr>
          <w:rStyle w:val="eop"/>
          <w:rFonts w:ascii="Calibri" w:hAnsi="Calibri" w:cs="Calibri"/>
          <w:sz w:val="28"/>
          <w:szCs w:val="28"/>
          <w:lang w:val="en-US"/>
        </w:rPr>
      </w:pPr>
      <w:r>
        <w:rPr>
          <w:rStyle w:val="normaltextrun"/>
          <w:rFonts w:ascii="Calibri" w:eastAsiaTheme="majorEastAsia" w:hAnsi="Calibri" w:cs="Calibri"/>
          <w:sz w:val="28"/>
          <w:szCs w:val="28"/>
          <w:lang w:val="en-US"/>
        </w:rPr>
        <w:t xml:space="preserve">  </w:t>
      </w:r>
      <w:r w:rsidRPr="001F576A">
        <w:rPr>
          <w:rStyle w:val="normaltextrun"/>
          <w:rFonts w:ascii="Calibri" w:eastAsiaTheme="majorEastAsia" w:hAnsi="Calibri" w:cs="Calibri"/>
          <w:sz w:val="28"/>
          <w:szCs w:val="28"/>
          <w:lang w:val="en-US"/>
        </w:rPr>
        <w:t>When target is classifier column</w:t>
      </w:r>
      <w:r w:rsidRPr="001F576A">
        <w:rPr>
          <w:rStyle w:val="eop"/>
          <w:rFonts w:ascii="Calibri" w:hAnsi="Calibri" w:cs="Calibri"/>
          <w:sz w:val="28"/>
          <w:szCs w:val="28"/>
          <w:lang w:val="en-US"/>
        </w:rPr>
        <w:t> </w:t>
      </w:r>
    </w:p>
    <w:p w14:paraId="14DC4442"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p>
    <w:p w14:paraId="6AE48418" w14:textId="77777777" w:rsidR="001F576A" w:rsidRPr="001F576A" w:rsidRDefault="001F576A" w:rsidP="001F576A">
      <w:pPr>
        <w:pStyle w:val="paragraph"/>
        <w:numPr>
          <w:ilvl w:val="0"/>
          <w:numId w:val="20"/>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Formed two arrays of accuracies_1 and estimator_values_1 to store respective values of accuracies against number of estimators</w:t>
      </w:r>
      <w:r w:rsidRPr="001F576A">
        <w:rPr>
          <w:rStyle w:val="eop"/>
          <w:rFonts w:ascii="Calibri" w:hAnsi="Calibri" w:cs="Calibri"/>
          <w:sz w:val="28"/>
          <w:szCs w:val="28"/>
          <w:lang w:val="en-US"/>
        </w:rPr>
        <w:t> </w:t>
      </w:r>
    </w:p>
    <w:p w14:paraId="5BAC7F5C" w14:textId="77777777" w:rsidR="001F576A" w:rsidRPr="001F576A" w:rsidRDefault="001F576A" w:rsidP="001F576A">
      <w:pPr>
        <w:pStyle w:val="paragraph"/>
        <w:numPr>
          <w:ilvl w:val="0"/>
          <w:numId w:val="20"/>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Number of estimators is a hyper parameter which decides the number of trees which should be used in the random forest classifier</w:t>
      </w:r>
      <w:r w:rsidRPr="001F576A">
        <w:rPr>
          <w:rStyle w:val="eop"/>
          <w:rFonts w:ascii="Calibri" w:hAnsi="Calibri" w:cs="Calibri"/>
          <w:sz w:val="28"/>
          <w:szCs w:val="28"/>
          <w:lang w:val="en-US"/>
        </w:rPr>
        <w:t> </w:t>
      </w:r>
    </w:p>
    <w:p w14:paraId="039EC2F8" w14:textId="77777777" w:rsidR="001F576A" w:rsidRPr="001F576A" w:rsidRDefault="001F576A" w:rsidP="001F576A">
      <w:pPr>
        <w:pStyle w:val="paragraph"/>
        <w:numPr>
          <w:ilvl w:val="0"/>
          <w:numId w:val="20"/>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Applying the Random Forest Classifier on varying values of number of estimators, we plot a graph of accuracies vs. Number of estimators</w:t>
      </w:r>
      <w:r w:rsidRPr="001F576A">
        <w:rPr>
          <w:rStyle w:val="eop"/>
          <w:rFonts w:ascii="Calibri" w:hAnsi="Calibri" w:cs="Calibri"/>
          <w:sz w:val="28"/>
          <w:szCs w:val="28"/>
          <w:lang w:val="en-US"/>
        </w:rPr>
        <w:t> </w:t>
      </w:r>
    </w:p>
    <w:p w14:paraId="2CC07B4B" w14:textId="71D2DCC3"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eop"/>
          <w:rFonts w:ascii="Calibri" w:hAnsi="Calibri" w:cs="Calibri"/>
          <w:sz w:val="28"/>
          <w:szCs w:val="28"/>
          <w:lang w:val="en-US"/>
        </w:rPr>
        <w:t> </w:t>
      </w:r>
    </w:p>
    <w:p w14:paraId="6F46AA0F" w14:textId="77777777" w:rsidR="001F576A" w:rsidRPr="001F576A" w:rsidRDefault="001F576A" w:rsidP="001F576A">
      <w:pPr>
        <w:pStyle w:val="paragraph"/>
        <w:numPr>
          <w:ilvl w:val="0"/>
          <w:numId w:val="21"/>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While varying the number of estimators is iterated in range(1,100,5)</w:t>
      </w:r>
      <w:r w:rsidRPr="001F576A">
        <w:rPr>
          <w:rStyle w:val="scxw191630080"/>
          <w:rFonts w:ascii="Calibri" w:hAnsi="Calibri" w:cs="Calibri"/>
          <w:sz w:val="28"/>
          <w:szCs w:val="28"/>
          <w:lang w:val="en-US"/>
        </w:rPr>
        <w:t> </w:t>
      </w:r>
      <w:r w:rsidRPr="001F576A">
        <w:rPr>
          <w:rFonts w:ascii="Calibri" w:hAnsi="Calibri" w:cs="Calibri"/>
          <w:sz w:val="28"/>
          <w:szCs w:val="28"/>
          <w:lang w:val="en-US"/>
        </w:rPr>
        <w:br/>
      </w:r>
      <w:r w:rsidRPr="001F576A">
        <w:rPr>
          <w:rStyle w:val="normaltextrun"/>
          <w:rFonts w:ascii="Calibri" w:eastAsiaTheme="majorEastAsia" w:hAnsi="Calibri" w:cs="Calibri"/>
          <w:sz w:val="28"/>
          <w:szCs w:val="28"/>
          <w:lang w:val="en-US"/>
        </w:rPr>
        <w:t>so as the jumps were taken in steps of 5, we narrowed the highest accuracy in between 31 to 41</w:t>
      </w:r>
      <w:r w:rsidRPr="001F576A">
        <w:rPr>
          <w:rStyle w:val="eop"/>
          <w:rFonts w:ascii="Calibri" w:hAnsi="Calibri" w:cs="Calibri"/>
          <w:sz w:val="28"/>
          <w:szCs w:val="28"/>
          <w:lang w:val="en-US"/>
        </w:rPr>
        <w:t> </w:t>
      </w:r>
    </w:p>
    <w:p w14:paraId="04F6FC09" w14:textId="77777777" w:rsidR="001F576A" w:rsidRPr="001F576A" w:rsidRDefault="001F576A" w:rsidP="001F576A">
      <w:pPr>
        <w:pStyle w:val="paragraph"/>
        <w:numPr>
          <w:ilvl w:val="0"/>
          <w:numId w:val="21"/>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Here we assumed that accuracies change continuously over number of estimators and thus used intermediate value theorem</w:t>
      </w:r>
      <w:r w:rsidRPr="001F576A">
        <w:rPr>
          <w:rStyle w:val="eop"/>
          <w:rFonts w:ascii="Calibri" w:hAnsi="Calibri" w:cs="Calibri"/>
          <w:sz w:val="28"/>
          <w:szCs w:val="28"/>
          <w:lang w:val="en-US"/>
        </w:rPr>
        <w:t> </w:t>
      </w:r>
    </w:p>
    <w:p w14:paraId="122F9F0B" w14:textId="77777777" w:rsidR="001F576A" w:rsidRPr="001F576A" w:rsidRDefault="001F576A" w:rsidP="001F576A">
      <w:pPr>
        <w:pStyle w:val="paragraph"/>
        <w:numPr>
          <w:ilvl w:val="0"/>
          <w:numId w:val="21"/>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Again iterating number of estimators in range (31,41,1)</w:t>
      </w:r>
      <w:r w:rsidRPr="001F576A">
        <w:rPr>
          <w:rStyle w:val="scxw191630080"/>
          <w:rFonts w:ascii="Calibri" w:hAnsi="Calibri" w:cs="Calibri"/>
          <w:sz w:val="28"/>
          <w:szCs w:val="28"/>
          <w:lang w:val="en-US"/>
        </w:rPr>
        <w:t> </w:t>
      </w:r>
      <w:r w:rsidRPr="001F576A">
        <w:rPr>
          <w:rFonts w:ascii="Calibri" w:hAnsi="Calibri" w:cs="Calibri"/>
          <w:sz w:val="28"/>
          <w:szCs w:val="28"/>
          <w:lang w:val="en-US"/>
        </w:rPr>
        <w:br/>
      </w:r>
      <w:r w:rsidRPr="001F576A">
        <w:rPr>
          <w:rStyle w:val="normaltextrun"/>
          <w:rFonts w:ascii="Calibri" w:eastAsiaTheme="majorEastAsia" w:hAnsi="Calibri" w:cs="Calibri"/>
          <w:sz w:val="28"/>
          <w:szCs w:val="28"/>
          <w:lang w:val="en-US"/>
        </w:rPr>
        <w:t>we find that highest accuracy is achieved for number of estimators = 33</w:t>
      </w:r>
      <w:r w:rsidRPr="001F576A">
        <w:rPr>
          <w:rStyle w:val="eop"/>
          <w:rFonts w:ascii="Calibri" w:hAnsi="Calibri" w:cs="Calibri"/>
          <w:sz w:val="28"/>
          <w:szCs w:val="28"/>
          <w:lang w:val="en-US"/>
        </w:rPr>
        <w:t> </w:t>
      </w:r>
    </w:p>
    <w:p w14:paraId="47F51E32" w14:textId="77777777" w:rsidR="001F576A" w:rsidRPr="001F576A" w:rsidRDefault="001F576A" w:rsidP="001F576A">
      <w:pPr>
        <w:pStyle w:val="paragraph"/>
        <w:numPr>
          <w:ilvl w:val="0"/>
          <w:numId w:val="21"/>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Finally we print confusion matrix of prediction vs. Actual values to find on which cases our model fails</w:t>
      </w:r>
      <w:r w:rsidRPr="001F576A">
        <w:rPr>
          <w:rStyle w:val="eop"/>
          <w:rFonts w:ascii="Calibri" w:hAnsi="Calibri" w:cs="Calibri"/>
          <w:sz w:val="28"/>
          <w:szCs w:val="28"/>
          <w:lang w:val="en-US"/>
        </w:rPr>
        <w:t> </w:t>
      </w:r>
    </w:p>
    <w:p w14:paraId="4EE7C05D" w14:textId="1894103F"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Pr>
          <w:noProof/>
        </w:rPr>
        <w:lastRenderedPageBreak/>
        <w:drawing>
          <wp:inline distT="0" distB="0" distL="0" distR="0" wp14:anchorId="0BA664C3" wp14:editId="1A02ECC8">
            <wp:extent cx="5731510" cy="5158740"/>
            <wp:effectExtent l="0" t="0" r="2540" b="3810"/>
            <wp:docPr id="11889919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158740"/>
                    </a:xfrm>
                    <a:prstGeom prst="rect">
                      <a:avLst/>
                    </a:prstGeom>
                    <a:noFill/>
                    <a:ln>
                      <a:noFill/>
                    </a:ln>
                  </pic:spPr>
                </pic:pic>
              </a:graphicData>
            </a:graphic>
          </wp:inline>
        </w:drawing>
      </w:r>
    </w:p>
    <w:p w14:paraId="2BCB86A1" w14:textId="77777777" w:rsidR="001F576A" w:rsidRDefault="001F576A" w:rsidP="001F576A">
      <w:pPr>
        <w:pStyle w:val="paragraph"/>
        <w:spacing w:before="0" w:beforeAutospacing="0" w:after="0" w:afterAutospacing="0"/>
        <w:textAlignment w:val="baseline"/>
        <w:rPr>
          <w:rStyle w:val="eop"/>
          <w:rFonts w:ascii="Calibri" w:hAnsi="Calibri" w:cs="Calibri"/>
          <w:sz w:val="28"/>
          <w:szCs w:val="28"/>
          <w:lang w:val="en-US"/>
        </w:rPr>
      </w:pPr>
      <w:r w:rsidRPr="001F576A">
        <w:rPr>
          <w:rStyle w:val="eop"/>
          <w:rFonts w:ascii="Calibri" w:hAnsi="Calibri" w:cs="Calibri"/>
          <w:sz w:val="28"/>
          <w:szCs w:val="28"/>
          <w:lang w:val="en-US"/>
        </w:rPr>
        <w:t> </w:t>
      </w:r>
    </w:p>
    <w:p w14:paraId="511DD18C"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p>
    <w:p w14:paraId="39F895F8"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eop"/>
          <w:rFonts w:ascii="Calibri" w:hAnsi="Calibri" w:cs="Calibri"/>
          <w:sz w:val="28"/>
          <w:szCs w:val="28"/>
          <w:lang w:val="en-US"/>
        </w:rPr>
        <w:t> </w:t>
      </w:r>
    </w:p>
    <w:p w14:paraId="109E2FE0" w14:textId="01512D1D"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normaltextrun"/>
          <w:rFonts w:ascii="Calibri" w:eastAsiaTheme="majorEastAsia" w:hAnsi="Calibri" w:cs="Calibri"/>
          <w:sz w:val="28"/>
          <w:szCs w:val="28"/>
          <w:lang w:val="en-US"/>
        </w:rPr>
        <w:t>When target is classifier.1 column</w:t>
      </w:r>
      <w:r w:rsidRPr="001F576A">
        <w:rPr>
          <w:rStyle w:val="eop"/>
          <w:rFonts w:ascii="Calibri" w:hAnsi="Calibri" w:cs="Calibri"/>
          <w:sz w:val="28"/>
          <w:szCs w:val="28"/>
          <w:lang w:val="en-US"/>
        </w:rPr>
        <w:t> </w:t>
      </w:r>
    </w:p>
    <w:p w14:paraId="1F9F639E" w14:textId="77777777" w:rsidR="001F576A" w:rsidRPr="001F576A" w:rsidRDefault="001F576A" w:rsidP="001F576A">
      <w:pPr>
        <w:pStyle w:val="paragraph"/>
        <w:numPr>
          <w:ilvl w:val="0"/>
          <w:numId w:val="22"/>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Find the unique elements in classifier.1 column</w:t>
      </w:r>
      <w:r w:rsidRPr="001F576A">
        <w:rPr>
          <w:rStyle w:val="eop"/>
          <w:rFonts w:ascii="Calibri" w:hAnsi="Calibri" w:cs="Calibri"/>
          <w:sz w:val="28"/>
          <w:szCs w:val="28"/>
          <w:lang w:val="en-US"/>
        </w:rPr>
        <w:t> </w:t>
      </w:r>
    </w:p>
    <w:p w14:paraId="40BD6390" w14:textId="77777777" w:rsidR="001F576A" w:rsidRPr="001F576A" w:rsidRDefault="001F576A" w:rsidP="001F576A">
      <w:pPr>
        <w:pStyle w:val="paragraph"/>
        <w:numPr>
          <w:ilvl w:val="0"/>
          <w:numId w:val="22"/>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Manually label encode the unique elements in terms of numbers</w:t>
      </w:r>
      <w:r w:rsidRPr="001F576A">
        <w:rPr>
          <w:rStyle w:val="eop"/>
          <w:rFonts w:ascii="Calibri" w:hAnsi="Calibri" w:cs="Calibri"/>
          <w:sz w:val="28"/>
          <w:szCs w:val="28"/>
          <w:lang w:val="en-US"/>
        </w:rPr>
        <w:t> </w:t>
      </w:r>
    </w:p>
    <w:p w14:paraId="3CA169DF" w14:textId="77777777" w:rsidR="001F576A" w:rsidRPr="001F576A" w:rsidRDefault="001F576A" w:rsidP="001F576A">
      <w:pPr>
        <w:pStyle w:val="paragraph"/>
        <w:numPr>
          <w:ilvl w:val="0"/>
          <w:numId w:val="22"/>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 xml:space="preserve">Hence we can count the number of each unique element present in the column by using </w:t>
      </w:r>
      <w:proofErr w:type="spellStart"/>
      <w:r w:rsidRPr="001F576A">
        <w:rPr>
          <w:rStyle w:val="normaltextrun"/>
          <w:rFonts w:ascii="Calibri" w:eastAsiaTheme="majorEastAsia" w:hAnsi="Calibri" w:cs="Calibri"/>
          <w:sz w:val="28"/>
          <w:szCs w:val="28"/>
          <w:lang w:val="en-US"/>
        </w:rPr>
        <w:t>groupby</w:t>
      </w:r>
      <w:proofErr w:type="spellEnd"/>
      <w:r w:rsidRPr="001F576A">
        <w:rPr>
          <w:rStyle w:val="normaltextrun"/>
          <w:rFonts w:ascii="Calibri" w:eastAsiaTheme="majorEastAsia" w:hAnsi="Calibri" w:cs="Calibri"/>
          <w:sz w:val="28"/>
          <w:szCs w:val="28"/>
          <w:lang w:val="en-US"/>
        </w:rPr>
        <w:t>() and count() functions</w:t>
      </w:r>
      <w:r w:rsidRPr="001F576A">
        <w:rPr>
          <w:rStyle w:val="eop"/>
          <w:rFonts w:ascii="Calibri" w:hAnsi="Calibri" w:cs="Calibri"/>
          <w:sz w:val="28"/>
          <w:szCs w:val="28"/>
          <w:lang w:val="en-US"/>
        </w:rPr>
        <w:t> </w:t>
      </w:r>
    </w:p>
    <w:p w14:paraId="176772B2" w14:textId="77777777" w:rsidR="001F576A" w:rsidRPr="001F576A" w:rsidRDefault="001F576A" w:rsidP="001F576A">
      <w:pPr>
        <w:pStyle w:val="paragraph"/>
        <w:numPr>
          <w:ilvl w:val="0"/>
          <w:numId w:val="22"/>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Formed two arrays of accuracies_2 and estimator_values_2 to store respective values of accuracies against number of estimators</w:t>
      </w:r>
      <w:r w:rsidRPr="001F576A">
        <w:rPr>
          <w:rStyle w:val="eop"/>
          <w:rFonts w:ascii="Calibri" w:hAnsi="Calibri" w:cs="Calibri"/>
          <w:sz w:val="28"/>
          <w:szCs w:val="28"/>
          <w:lang w:val="en-US"/>
        </w:rPr>
        <w:t> </w:t>
      </w:r>
    </w:p>
    <w:p w14:paraId="76A7D29B" w14:textId="77777777" w:rsidR="001F576A" w:rsidRPr="001F576A" w:rsidRDefault="001F576A" w:rsidP="001F576A">
      <w:pPr>
        <w:pStyle w:val="paragraph"/>
        <w:numPr>
          <w:ilvl w:val="0"/>
          <w:numId w:val="22"/>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Applying the Random Forest Classifier on varying values of number of estimators, we plot a graph of accuracies vs. Number of estimators</w:t>
      </w:r>
      <w:r w:rsidRPr="001F576A">
        <w:rPr>
          <w:rStyle w:val="eop"/>
          <w:rFonts w:ascii="Calibri" w:hAnsi="Calibri" w:cs="Calibri"/>
          <w:sz w:val="28"/>
          <w:szCs w:val="28"/>
          <w:lang w:val="en-US"/>
        </w:rPr>
        <w:t> </w:t>
      </w:r>
    </w:p>
    <w:p w14:paraId="136A4CAE" w14:textId="2BA07A89"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eop"/>
          <w:rFonts w:ascii="Calibri" w:hAnsi="Calibri" w:cs="Calibri"/>
          <w:sz w:val="28"/>
          <w:szCs w:val="28"/>
          <w:lang w:val="en-US"/>
        </w:rPr>
        <w:lastRenderedPageBreak/>
        <w:t> </w:t>
      </w:r>
      <w:r>
        <w:rPr>
          <w:noProof/>
        </w:rPr>
        <w:drawing>
          <wp:inline distT="0" distB="0" distL="0" distR="0" wp14:anchorId="79B64822" wp14:editId="6F62A312">
            <wp:extent cx="5731510" cy="5227320"/>
            <wp:effectExtent l="0" t="0" r="2540" b="0"/>
            <wp:docPr id="62808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227320"/>
                    </a:xfrm>
                    <a:prstGeom prst="rect">
                      <a:avLst/>
                    </a:prstGeom>
                    <a:noFill/>
                    <a:ln>
                      <a:noFill/>
                    </a:ln>
                  </pic:spPr>
                </pic:pic>
              </a:graphicData>
            </a:graphic>
          </wp:inline>
        </w:drawing>
      </w:r>
    </w:p>
    <w:p w14:paraId="700C6109" w14:textId="77777777"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sidRPr="001F576A">
        <w:rPr>
          <w:rStyle w:val="eop"/>
          <w:rFonts w:ascii="Calibri" w:hAnsi="Calibri" w:cs="Calibri"/>
          <w:sz w:val="28"/>
          <w:szCs w:val="28"/>
          <w:lang w:val="en-US"/>
        </w:rPr>
        <w:t> </w:t>
      </w:r>
    </w:p>
    <w:p w14:paraId="25F38E75" w14:textId="77777777" w:rsidR="001F576A" w:rsidRPr="001F576A" w:rsidRDefault="001F576A" w:rsidP="001F576A">
      <w:pPr>
        <w:pStyle w:val="paragraph"/>
        <w:numPr>
          <w:ilvl w:val="0"/>
          <w:numId w:val="23"/>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While varying the number of estimators is iterated in range(1,100,5)</w:t>
      </w:r>
      <w:r w:rsidRPr="001F576A">
        <w:rPr>
          <w:rStyle w:val="scxw191630080"/>
          <w:rFonts w:ascii="Calibri" w:hAnsi="Calibri" w:cs="Calibri"/>
          <w:sz w:val="28"/>
          <w:szCs w:val="28"/>
          <w:lang w:val="en-US"/>
        </w:rPr>
        <w:t> </w:t>
      </w:r>
      <w:r w:rsidRPr="001F576A">
        <w:rPr>
          <w:rFonts w:ascii="Calibri" w:hAnsi="Calibri" w:cs="Calibri"/>
          <w:sz w:val="28"/>
          <w:szCs w:val="28"/>
          <w:lang w:val="en-US"/>
        </w:rPr>
        <w:br/>
      </w:r>
      <w:r w:rsidRPr="001F576A">
        <w:rPr>
          <w:rStyle w:val="normaltextrun"/>
          <w:rFonts w:ascii="Calibri" w:eastAsiaTheme="majorEastAsia" w:hAnsi="Calibri" w:cs="Calibri"/>
          <w:sz w:val="28"/>
          <w:szCs w:val="28"/>
          <w:lang w:val="en-US"/>
        </w:rPr>
        <w:t>so as the jumps were taken in steps of 5, we again narrowed the highest accuracy in between 31 to 41</w:t>
      </w:r>
      <w:r w:rsidRPr="001F576A">
        <w:rPr>
          <w:rStyle w:val="eop"/>
          <w:rFonts w:ascii="Calibri" w:hAnsi="Calibri" w:cs="Calibri"/>
          <w:sz w:val="28"/>
          <w:szCs w:val="28"/>
          <w:lang w:val="en-US"/>
        </w:rPr>
        <w:t> </w:t>
      </w:r>
    </w:p>
    <w:p w14:paraId="0BACDF78" w14:textId="77777777" w:rsidR="001F576A" w:rsidRPr="001F576A" w:rsidRDefault="001F576A" w:rsidP="001F576A">
      <w:pPr>
        <w:pStyle w:val="paragraph"/>
        <w:numPr>
          <w:ilvl w:val="0"/>
          <w:numId w:val="23"/>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Here we assumed that accuracies change continuously over number of estimators and thus used intermediate value theorem</w:t>
      </w:r>
      <w:r w:rsidRPr="001F576A">
        <w:rPr>
          <w:rStyle w:val="eop"/>
          <w:rFonts w:ascii="Calibri" w:hAnsi="Calibri" w:cs="Calibri"/>
          <w:sz w:val="28"/>
          <w:szCs w:val="28"/>
          <w:lang w:val="en-US"/>
        </w:rPr>
        <w:t> </w:t>
      </w:r>
    </w:p>
    <w:p w14:paraId="0205C495" w14:textId="77777777" w:rsidR="001F576A" w:rsidRPr="001F576A" w:rsidRDefault="001F576A" w:rsidP="001F576A">
      <w:pPr>
        <w:pStyle w:val="paragraph"/>
        <w:numPr>
          <w:ilvl w:val="0"/>
          <w:numId w:val="23"/>
        </w:numPr>
        <w:spacing w:before="0" w:beforeAutospacing="0" w:after="0" w:afterAutospacing="0"/>
        <w:ind w:left="1080" w:firstLine="0"/>
        <w:textAlignment w:val="baseline"/>
        <w:rPr>
          <w:rFonts w:ascii="Calibri" w:hAnsi="Calibri" w:cs="Calibri"/>
          <w:sz w:val="28"/>
          <w:szCs w:val="28"/>
          <w:lang w:val="en-US"/>
        </w:rPr>
      </w:pPr>
      <w:r w:rsidRPr="001F576A">
        <w:rPr>
          <w:rStyle w:val="normaltextrun"/>
          <w:rFonts w:ascii="Calibri" w:eastAsiaTheme="majorEastAsia" w:hAnsi="Calibri" w:cs="Calibri"/>
          <w:sz w:val="28"/>
          <w:szCs w:val="28"/>
          <w:lang w:val="en-US"/>
        </w:rPr>
        <w:t>Again iterating number of estimators in range (31,41,1)</w:t>
      </w:r>
      <w:r w:rsidRPr="001F576A">
        <w:rPr>
          <w:rStyle w:val="eop"/>
          <w:rFonts w:ascii="Calibri" w:hAnsi="Calibri" w:cs="Calibri"/>
          <w:sz w:val="28"/>
          <w:szCs w:val="28"/>
          <w:lang w:val="en-US"/>
        </w:rPr>
        <w:t> </w:t>
      </w:r>
    </w:p>
    <w:p w14:paraId="1AE1F196" w14:textId="77777777" w:rsidR="001F576A" w:rsidRDefault="001F576A" w:rsidP="001F576A">
      <w:pPr>
        <w:pStyle w:val="paragraph"/>
        <w:spacing w:before="0" w:beforeAutospacing="0" w:after="0" w:afterAutospacing="0"/>
        <w:textAlignment w:val="baseline"/>
        <w:rPr>
          <w:rStyle w:val="eop"/>
          <w:rFonts w:ascii="Calibri" w:hAnsi="Calibri" w:cs="Calibri"/>
          <w:sz w:val="28"/>
          <w:szCs w:val="28"/>
          <w:lang w:val="en-US"/>
        </w:rPr>
      </w:pPr>
      <w:r w:rsidRPr="001F576A">
        <w:rPr>
          <w:rStyle w:val="eop"/>
          <w:rFonts w:ascii="Calibri" w:hAnsi="Calibri" w:cs="Calibri"/>
          <w:sz w:val="28"/>
          <w:szCs w:val="28"/>
          <w:lang w:val="en-US"/>
        </w:rPr>
        <w:t> </w:t>
      </w:r>
    </w:p>
    <w:p w14:paraId="6AEEB743" w14:textId="77777777" w:rsidR="001F576A" w:rsidRDefault="001F576A" w:rsidP="001F576A">
      <w:pPr>
        <w:pStyle w:val="paragraph"/>
        <w:spacing w:before="0" w:beforeAutospacing="0" w:after="0" w:afterAutospacing="0"/>
        <w:textAlignment w:val="baseline"/>
        <w:rPr>
          <w:rStyle w:val="eop"/>
          <w:rFonts w:ascii="Calibri" w:hAnsi="Calibri" w:cs="Calibri"/>
          <w:sz w:val="28"/>
          <w:szCs w:val="28"/>
          <w:lang w:val="en-US"/>
        </w:rPr>
      </w:pPr>
    </w:p>
    <w:p w14:paraId="157A25CE" w14:textId="77777777" w:rsidR="001F576A" w:rsidRDefault="001F576A" w:rsidP="001F576A">
      <w:pPr>
        <w:pStyle w:val="paragraph"/>
        <w:spacing w:before="0" w:beforeAutospacing="0" w:after="0" w:afterAutospacing="0"/>
        <w:textAlignment w:val="baseline"/>
        <w:rPr>
          <w:rStyle w:val="eop"/>
          <w:rFonts w:ascii="Calibri" w:hAnsi="Calibri" w:cs="Calibri"/>
          <w:sz w:val="28"/>
          <w:szCs w:val="28"/>
          <w:lang w:val="en-US"/>
        </w:rPr>
      </w:pPr>
    </w:p>
    <w:p w14:paraId="15E81036" w14:textId="77777777" w:rsidR="001F576A" w:rsidRDefault="001F576A" w:rsidP="001F576A">
      <w:pPr>
        <w:pStyle w:val="paragraph"/>
        <w:spacing w:before="0" w:beforeAutospacing="0" w:after="0" w:afterAutospacing="0"/>
        <w:textAlignment w:val="baseline"/>
        <w:rPr>
          <w:rStyle w:val="eop"/>
          <w:rFonts w:ascii="Calibri" w:hAnsi="Calibri" w:cs="Calibri"/>
          <w:sz w:val="28"/>
          <w:szCs w:val="28"/>
          <w:lang w:val="en-US"/>
        </w:rPr>
      </w:pPr>
    </w:p>
    <w:p w14:paraId="02BB6BBE" w14:textId="77777777" w:rsidR="001F576A" w:rsidRDefault="001F576A" w:rsidP="001F576A">
      <w:pPr>
        <w:pStyle w:val="paragraph"/>
        <w:spacing w:before="0" w:beforeAutospacing="0" w:after="0" w:afterAutospacing="0"/>
        <w:textAlignment w:val="baseline"/>
        <w:rPr>
          <w:rStyle w:val="eop"/>
          <w:rFonts w:ascii="Calibri" w:hAnsi="Calibri" w:cs="Calibri"/>
          <w:sz w:val="28"/>
          <w:szCs w:val="28"/>
          <w:lang w:val="en-US"/>
        </w:rPr>
      </w:pPr>
    </w:p>
    <w:p w14:paraId="6E27B1A4" w14:textId="77777777" w:rsidR="001F576A" w:rsidRDefault="001F576A" w:rsidP="001F576A">
      <w:pPr>
        <w:pStyle w:val="paragraph"/>
        <w:spacing w:before="0" w:beforeAutospacing="0" w:after="0" w:afterAutospacing="0"/>
        <w:textAlignment w:val="baseline"/>
        <w:rPr>
          <w:rStyle w:val="eop"/>
          <w:rFonts w:ascii="Calibri" w:hAnsi="Calibri" w:cs="Calibri"/>
          <w:sz w:val="28"/>
          <w:szCs w:val="28"/>
          <w:lang w:val="en-US"/>
        </w:rPr>
      </w:pPr>
    </w:p>
    <w:p w14:paraId="62A4D5F6" w14:textId="77777777" w:rsidR="001F576A" w:rsidRDefault="001F576A" w:rsidP="001F576A">
      <w:pPr>
        <w:pStyle w:val="paragraph"/>
        <w:spacing w:before="0" w:beforeAutospacing="0" w:after="0" w:afterAutospacing="0"/>
        <w:textAlignment w:val="baseline"/>
        <w:rPr>
          <w:rStyle w:val="eop"/>
          <w:rFonts w:ascii="Calibri" w:hAnsi="Calibri" w:cs="Calibri"/>
          <w:sz w:val="28"/>
          <w:szCs w:val="28"/>
          <w:lang w:val="en-US"/>
        </w:rPr>
      </w:pPr>
    </w:p>
    <w:p w14:paraId="712AAAAF" w14:textId="77777777" w:rsidR="001F576A" w:rsidRDefault="001F576A" w:rsidP="001F576A">
      <w:pPr>
        <w:pStyle w:val="paragraph"/>
        <w:spacing w:before="0" w:beforeAutospacing="0" w:after="0" w:afterAutospacing="0"/>
        <w:textAlignment w:val="baseline"/>
        <w:rPr>
          <w:rStyle w:val="eop"/>
          <w:rFonts w:ascii="Calibri" w:hAnsi="Calibri" w:cs="Calibri"/>
          <w:sz w:val="28"/>
          <w:szCs w:val="28"/>
          <w:lang w:val="en-US"/>
        </w:rPr>
      </w:pPr>
    </w:p>
    <w:p w14:paraId="2C03667B" w14:textId="68B13427" w:rsidR="001F576A" w:rsidRPr="001F576A" w:rsidRDefault="001F576A" w:rsidP="001F576A">
      <w:pPr>
        <w:pStyle w:val="paragraph"/>
        <w:spacing w:before="0" w:beforeAutospacing="0" w:after="0" w:afterAutospacing="0"/>
        <w:textAlignment w:val="baseline"/>
        <w:rPr>
          <w:rStyle w:val="eop"/>
          <w:rFonts w:ascii="Calibri" w:hAnsi="Calibri" w:cs="Calibri"/>
          <w:b/>
          <w:bCs/>
          <w:sz w:val="36"/>
          <w:szCs w:val="36"/>
          <w:lang w:val="en-US"/>
        </w:rPr>
      </w:pPr>
      <w:r w:rsidRPr="001F576A">
        <w:rPr>
          <w:rStyle w:val="eop"/>
          <w:rFonts w:ascii="Calibri" w:hAnsi="Calibri" w:cs="Calibri"/>
          <w:b/>
          <w:bCs/>
          <w:sz w:val="36"/>
          <w:szCs w:val="36"/>
          <w:lang w:val="en-US"/>
        </w:rPr>
        <w:t>Confusion Matrix :-</w:t>
      </w:r>
    </w:p>
    <w:p w14:paraId="32532E45" w14:textId="7E024798" w:rsidR="001F576A" w:rsidRPr="001F576A" w:rsidRDefault="001F576A" w:rsidP="001F576A">
      <w:pPr>
        <w:pStyle w:val="paragraph"/>
        <w:spacing w:before="0" w:beforeAutospacing="0" w:after="0" w:afterAutospacing="0"/>
        <w:textAlignment w:val="baseline"/>
        <w:rPr>
          <w:rFonts w:ascii="Segoe UI" w:hAnsi="Segoe UI" w:cs="Segoe UI"/>
          <w:sz w:val="28"/>
          <w:szCs w:val="28"/>
          <w:lang w:val="en-US"/>
        </w:rPr>
      </w:pPr>
      <w:r>
        <w:rPr>
          <w:noProof/>
        </w:rPr>
        <w:drawing>
          <wp:inline distT="0" distB="0" distL="0" distR="0" wp14:anchorId="290186F4" wp14:editId="417E4281">
            <wp:extent cx="5731510" cy="4393565"/>
            <wp:effectExtent l="0" t="0" r="2540" b="6985"/>
            <wp:docPr id="2019125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93565"/>
                    </a:xfrm>
                    <a:prstGeom prst="rect">
                      <a:avLst/>
                    </a:prstGeom>
                    <a:noFill/>
                    <a:ln>
                      <a:noFill/>
                    </a:ln>
                  </pic:spPr>
                </pic:pic>
              </a:graphicData>
            </a:graphic>
          </wp:inline>
        </w:drawing>
      </w:r>
      <w:r>
        <w:rPr>
          <w:rStyle w:val="eop"/>
          <w:rFonts w:ascii="Calibri" w:hAnsi="Calibri" w:cs="Calibri"/>
          <w:sz w:val="28"/>
          <w:szCs w:val="28"/>
          <w:lang w:val="en-US"/>
        </w:rPr>
        <w:t xml:space="preserve"> </w:t>
      </w:r>
    </w:p>
    <w:p w14:paraId="0FF3A068" w14:textId="112A1BD7" w:rsidR="001F576A" w:rsidRPr="00A67940" w:rsidRDefault="001F576A" w:rsidP="001F576A">
      <w:pPr>
        <w:pStyle w:val="paragraph"/>
        <w:spacing w:before="0" w:beforeAutospacing="0" w:after="0" w:afterAutospacing="0"/>
        <w:textAlignment w:val="baseline"/>
        <w:rPr>
          <w:rStyle w:val="normaltextrun"/>
          <w:rFonts w:ascii="Calibri" w:eastAsiaTheme="majorEastAsia" w:hAnsi="Calibri" w:cs="Calibri"/>
        </w:rPr>
      </w:pPr>
      <w:r w:rsidRPr="001F576A">
        <w:rPr>
          <w:rFonts w:ascii="Calibri" w:hAnsi="Calibri" w:cs="Calibri"/>
          <w:b/>
          <w:bCs/>
          <w:color w:val="C45911" w:themeColor="accent2" w:themeShade="BF"/>
          <w:sz w:val="28"/>
          <w:szCs w:val="28"/>
          <w:lang w:val="en-US"/>
        </w:rPr>
        <w:br/>
      </w:r>
      <w:r w:rsidRPr="00A67940">
        <w:rPr>
          <w:rStyle w:val="normaltextrun"/>
          <w:rFonts w:ascii="Calibri" w:eastAsiaTheme="majorEastAsia" w:hAnsi="Calibri" w:cs="Calibri"/>
          <w:sz w:val="28"/>
          <w:szCs w:val="28"/>
          <w:lang w:val="en-US"/>
        </w:rPr>
        <w:t>we</w:t>
      </w:r>
      <w:r w:rsidRPr="001F576A">
        <w:rPr>
          <w:rStyle w:val="normaltextrun"/>
          <w:rFonts w:ascii="Calibri" w:eastAsiaTheme="majorEastAsia" w:hAnsi="Calibri" w:cs="Calibri"/>
          <w:b/>
          <w:bCs/>
          <w:color w:val="C45911" w:themeColor="accent2" w:themeShade="BF"/>
          <w:sz w:val="28"/>
          <w:szCs w:val="28"/>
          <w:lang w:val="en-US"/>
        </w:rPr>
        <w:t xml:space="preserve"> </w:t>
      </w:r>
      <w:r w:rsidRPr="00A67940">
        <w:rPr>
          <w:rStyle w:val="normaltextrun"/>
          <w:rFonts w:ascii="Calibri" w:eastAsiaTheme="majorEastAsia" w:hAnsi="Calibri" w:cs="Calibri"/>
          <w:sz w:val="28"/>
          <w:szCs w:val="28"/>
          <w:lang w:val="en-US"/>
        </w:rPr>
        <w:t>find that highest accuracy is achieved for number of estimators = 32</w:t>
      </w:r>
      <w:r w:rsidRPr="00A67940">
        <w:rPr>
          <w:rStyle w:val="normaltextrun"/>
          <w:rFonts w:eastAsiaTheme="majorEastAsia"/>
        </w:rPr>
        <w:t> </w:t>
      </w:r>
    </w:p>
    <w:p w14:paraId="4C3F1362" w14:textId="661E7831" w:rsidR="00F81DE5" w:rsidRDefault="00A67940" w:rsidP="00F81DE5">
      <w:pPr>
        <w:pStyle w:val="paragraph"/>
        <w:numPr>
          <w:ilvl w:val="0"/>
          <w:numId w:val="25"/>
        </w:numPr>
        <w:spacing w:before="0" w:beforeAutospacing="0" w:after="0" w:afterAutospacing="0"/>
        <w:textAlignment w:val="baseline"/>
        <w:rPr>
          <w:rStyle w:val="normaltextrun"/>
          <w:rFonts w:eastAsiaTheme="majorEastAsia"/>
        </w:rPr>
      </w:pPr>
      <w:r w:rsidRPr="00A67940">
        <w:rPr>
          <w:rStyle w:val="normaltextrun"/>
          <w:rFonts w:ascii="Calibri" w:eastAsiaTheme="majorEastAsia" w:hAnsi="Calibri" w:cs="Calibri"/>
          <w:sz w:val="28"/>
          <w:szCs w:val="28"/>
          <w:lang w:val="en-US"/>
        </w:rPr>
        <w:t>Finally,</w:t>
      </w:r>
      <w:r w:rsidR="001F576A" w:rsidRPr="00A67940">
        <w:rPr>
          <w:rStyle w:val="normaltextrun"/>
          <w:rFonts w:ascii="Calibri" w:eastAsiaTheme="majorEastAsia" w:hAnsi="Calibri" w:cs="Calibri"/>
          <w:sz w:val="28"/>
          <w:szCs w:val="28"/>
          <w:lang w:val="en-US"/>
        </w:rPr>
        <w:t xml:space="preserve"> we print confusion matrix of prediction vs. Actual values to find on which cases our model fails</w:t>
      </w:r>
      <w:r w:rsidR="001F576A" w:rsidRPr="00A67940">
        <w:rPr>
          <w:rStyle w:val="normaltextrun"/>
          <w:rFonts w:eastAsiaTheme="majorEastAsia"/>
        </w:rPr>
        <w:t> </w:t>
      </w:r>
    </w:p>
    <w:p w14:paraId="29E2D519" w14:textId="77777777" w:rsidR="00F81DE5" w:rsidRDefault="00F81DE5" w:rsidP="00F81DE5">
      <w:pPr>
        <w:pStyle w:val="paragraph"/>
        <w:spacing w:before="0" w:beforeAutospacing="0" w:after="0" w:afterAutospacing="0"/>
        <w:textAlignment w:val="baseline"/>
        <w:rPr>
          <w:rStyle w:val="normaltextrun"/>
          <w:rFonts w:eastAsiaTheme="majorEastAsia"/>
        </w:rPr>
      </w:pPr>
    </w:p>
    <w:p w14:paraId="2B330F24" w14:textId="77777777" w:rsidR="00F81DE5" w:rsidRDefault="00F81DE5" w:rsidP="00F81DE5">
      <w:pPr>
        <w:pStyle w:val="paragraph"/>
        <w:spacing w:before="0" w:beforeAutospacing="0" w:after="0" w:afterAutospacing="0"/>
        <w:textAlignment w:val="baseline"/>
        <w:rPr>
          <w:rStyle w:val="normaltextrun"/>
          <w:rFonts w:eastAsiaTheme="majorEastAsia"/>
        </w:rPr>
      </w:pPr>
    </w:p>
    <w:p w14:paraId="73A45C3F" w14:textId="31D2CB18" w:rsidR="00F81DE5" w:rsidRPr="00F81DE5" w:rsidRDefault="00F81DE5" w:rsidP="00F81DE5">
      <w:pPr>
        <w:pStyle w:val="paragraph"/>
        <w:spacing w:before="0" w:beforeAutospacing="0" w:after="0" w:afterAutospacing="0"/>
        <w:textAlignment w:val="baseline"/>
        <w:rPr>
          <w:rStyle w:val="normaltextrun"/>
          <w:rFonts w:eastAsiaTheme="majorEastAsia"/>
        </w:rPr>
      </w:pPr>
      <w:r>
        <w:rPr>
          <w:rStyle w:val="normaltextrun"/>
          <w:rFonts w:eastAsiaTheme="majorEastAsia"/>
        </w:rPr>
        <w:t>Overfitting:</w:t>
      </w:r>
    </w:p>
    <w:p w14:paraId="08814112" w14:textId="08B616E3" w:rsidR="00F81DE5" w:rsidRPr="00F81DE5" w:rsidRDefault="00F81DE5" w:rsidP="00F81DE5">
      <w:pPr>
        <w:pStyle w:val="paragraph"/>
        <w:spacing w:after="0"/>
        <w:ind w:left="720"/>
        <w:textAlignment w:val="baseline"/>
        <w:rPr>
          <w:rStyle w:val="normaltextrun"/>
          <w:rFonts w:eastAsiaTheme="majorEastAsia"/>
        </w:rPr>
      </w:pPr>
      <w:r w:rsidRPr="00F81DE5">
        <w:rPr>
          <w:rStyle w:val="normaltextrun"/>
          <w:rFonts w:eastAsiaTheme="majorEastAsia"/>
        </w:rPr>
        <w:t>Overfitting occurs in machine learning when a model learns not only the underlying patterns in the training data but also the noise and random fluctuations present in that data. This results in a model that performs well on the training data but fails to generalize to new, unseen data. Overfitting is a common challenge in machine learning, and several factors contribute to its occurrence:</w:t>
      </w:r>
    </w:p>
    <w:p w14:paraId="53ACB1D4" w14:textId="55F7A7DD" w:rsidR="00F81DE5" w:rsidRPr="00F81DE5" w:rsidRDefault="00F81DE5" w:rsidP="00F81DE5">
      <w:pPr>
        <w:pStyle w:val="paragraph"/>
        <w:spacing w:after="0"/>
        <w:ind w:left="720"/>
        <w:textAlignment w:val="baseline"/>
        <w:rPr>
          <w:rStyle w:val="normaltextrun"/>
          <w:rFonts w:eastAsiaTheme="majorEastAsia"/>
        </w:rPr>
      </w:pPr>
      <w:r w:rsidRPr="00F81DE5">
        <w:rPr>
          <w:rStyle w:val="normaltextrun"/>
          <w:rFonts w:eastAsiaTheme="majorEastAsia"/>
        </w:rPr>
        <w:t>Complex Models: captur</w:t>
      </w:r>
      <w:r>
        <w:rPr>
          <w:rStyle w:val="normaltextrun"/>
          <w:rFonts w:eastAsiaTheme="majorEastAsia"/>
        </w:rPr>
        <w:t>es</w:t>
      </w:r>
      <w:r w:rsidRPr="00F81DE5">
        <w:rPr>
          <w:rStyle w:val="normaltextrun"/>
          <w:rFonts w:eastAsiaTheme="majorEastAsia"/>
        </w:rPr>
        <w:t xml:space="preserve"> both the signal and the noise.</w:t>
      </w:r>
    </w:p>
    <w:p w14:paraId="5CB5E43A" w14:textId="18EF9C3C" w:rsidR="00F81DE5" w:rsidRPr="00F81DE5" w:rsidRDefault="00F81DE5" w:rsidP="00F81DE5">
      <w:pPr>
        <w:pStyle w:val="paragraph"/>
        <w:spacing w:after="0"/>
        <w:ind w:left="720"/>
        <w:textAlignment w:val="baseline"/>
        <w:rPr>
          <w:rStyle w:val="normaltextrun"/>
          <w:rFonts w:eastAsiaTheme="majorEastAsia"/>
        </w:rPr>
      </w:pPr>
      <w:r w:rsidRPr="00F81DE5">
        <w:rPr>
          <w:rStyle w:val="normaltextrun"/>
          <w:rFonts w:eastAsiaTheme="majorEastAsia"/>
        </w:rPr>
        <w:t>Insufficient Data: memorize the training data instead of learning the underlying patterns.</w:t>
      </w:r>
    </w:p>
    <w:p w14:paraId="55049DEB" w14:textId="59479B74" w:rsidR="00F81DE5" w:rsidRPr="00F81DE5" w:rsidRDefault="00F81DE5" w:rsidP="00F81DE5">
      <w:pPr>
        <w:pStyle w:val="paragraph"/>
        <w:spacing w:after="0"/>
        <w:ind w:left="720"/>
        <w:textAlignment w:val="baseline"/>
        <w:rPr>
          <w:rStyle w:val="normaltextrun"/>
          <w:rFonts w:eastAsiaTheme="majorEastAsia"/>
        </w:rPr>
      </w:pPr>
      <w:r w:rsidRPr="00F81DE5">
        <w:rPr>
          <w:rStyle w:val="normaltextrun"/>
          <w:rFonts w:eastAsiaTheme="majorEastAsia"/>
        </w:rPr>
        <w:t>Noise in the Data: If the training data contains a lot of noise or irrelevant features, the model may learn to fit the noise rather than the actual patterns.</w:t>
      </w:r>
    </w:p>
    <w:p w14:paraId="6B87C50B" w14:textId="3B496032" w:rsidR="00F81DE5" w:rsidRPr="00F81DE5" w:rsidRDefault="00F81DE5" w:rsidP="00F81DE5">
      <w:pPr>
        <w:pStyle w:val="paragraph"/>
        <w:spacing w:after="0"/>
        <w:ind w:left="720"/>
        <w:textAlignment w:val="baseline"/>
        <w:rPr>
          <w:rStyle w:val="normaltextrun"/>
          <w:rFonts w:eastAsiaTheme="majorEastAsia"/>
        </w:rPr>
      </w:pPr>
      <w:r w:rsidRPr="00F81DE5">
        <w:rPr>
          <w:rStyle w:val="normaltextrun"/>
          <w:rFonts w:eastAsiaTheme="majorEastAsia"/>
        </w:rPr>
        <w:lastRenderedPageBreak/>
        <w:t>Feature Overfitting: learn patterns specific to the training data but not applicable to new data.</w:t>
      </w:r>
    </w:p>
    <w:p w14:paraId="3E46D19B" w14:textId="4BA24C0E" w:rsidR="00F81DE5" w:rsidRPr="00F81DE5" w:rsidRDefault="00F81DE5" w:rsidP="00F81DE5">
      <w:pPr>
        <w:pStyle w:val="paragraph"/>
        <w:spacing w:after="0"/>
        <w:ind w:left="720"/>
        <w:textAlignment w:val="baseline"/>
        <w:rPr>
          <w:rStyle w:val="normaltextrun"/>
          <w:rFonts w:eastAsiaTheme="majorEastAsia"/>
        </w:rPr>
      </w:pPr>
      <w:r>
        <w:rPr>
          <w:rStyle w:val="normaltextrun"/>
          <w:rFonts w:eastAsiaTheme="majorEastAsia"/>
        </w:rPr>
        <w:t>Prevention techniques:</w:t>
      </w:r>
    </w:p>
    <w:p w14:paraId="6F323ECB" w14:textId="213F2FFF" w:rsidR="00F81DE5" w:rsidRPr="00F81DE5" w:rsidRDefault="00F81DE5" w:rsidP="00F81DE5">
      <w:pPr>
        <w:pStyle w:val="paragraph"/>
        <w:spacing w:after="0"/>
        <w:ind w:left="720"/>
        <w:textAlignment w:val="baseline"/>
        <w:rPr>
          <w:rStyle w:val="normaltextrun"/>
          <w:rFonts w:eastAsiaTheme="majorEastAsia"/>
        </w:rPr>
      </w:pPr>
      <w:r w:rsidRPr="00F81DE5">
        <w:rPr>
          <w:rStyle w:val="normaltextrun"/>
          <w:rFonts w:eastAsiaTheme="majorEastAsia"/>
        </w:rPr>
        <w:t>Cross-Validation: Split the dataset into multiple subsets for training and validation. Cross-validation helps evaluate the model's performance on different subsets and provides a more robust estimate of its generalization ability.</w:t>
      </w:r>
    </w:p>
    <w:p w14:paraId="11B90422" w14:textId="2FE93912" w:rsidR="00F81DE5" w:rsidRPr="00F81DE5" w:rsidRDefault="00F81DE5" w:rsidP="00F81DE5">
      <w:pPr>
        <w:pStyle w:val="paragraph"/>
        <w:spacing w:after="0"/>
        <w:ind w:left="720"/>
        <w:textAlignment w:val="baseline"/>
        <w:rPr>
          <w:rStyle w:val="normaltextrun"/>
          <w:rFonts w:eastAsiaTheme="majorEastAsia"/>
        </w:rPr>
      </w:pPr>
      <w:r w:rsidRPr="00F81DE5">
        <w:rPr>
          <w:rStyle w:val="normaltextrun"/>
          <w:rFonts w:eastAsiaTheme="majorEastAsia"/>
        </w:rPr>
        <w:t>Regularization: Introduce regularization terms in the model's training objective to penalize overly complex models. Common regularization techniques include L1 regularization (lasso) and L2 regularization (ridge).</w:t>
      </w:r>
    </w:p>
    <w:p w14:paraId="11DE06A0" w14:textId="23D14FA5" w:rsidR="00F81DE5" w:rsidRPr="00F81DE5" w:rsidRDefault="00F81DE5" w:rsidP="00F81DE5">
      <w:pPr>
        <w:pStyle w:val="paragraph"/>
        <w:numPr>
          <w:ilvl w:val="0"/>
          <w:numId w:val="25"/>
        </w:numPr>
        <w:spacing w:after="0"/>
        <w:textAlignment w:val="baseline"/>
        <w:rPr>
          <w:rStyle w:val="normaltextrun"/>
          <w:rFonts w:eastAsiaTheme="majorEastAsia"/>
        </w:rPr>
      </w:pPr>
      <w:r w:rsidRPr="00F81DE5">
        <w:rPr>
          <w:rStyle w:val="normaltextrun"/>
          <w:rFonts w:eastAsiaTheme="majorEastAsia"/>
        </w:rPr>
        <w:t>Simpler Models: Use simpler models with fewer parameters, especially when the amount of data is limited. This reduces the risk of fitting noise in the training data.</w:t>
      </w:r>
    </w:p>
    <w:p w14:paraId="5358DD77" w14:textId="27A5EF12" w:rsidR="00F81DE5" w:rsidRPr="00F81DE5" w:rsidRDefault="00F81DE5" w:rsidP="00F81DE5">
      <w:pPr>
        <w:pStyle w:val="paragraph"/>
        <w:spacing w:after="0"/>
        <w:ind w:left="720"/>
        <w:textAlignment w:val="baseline"/>
        <w:rPr>
          <w:rStyle w:val="normaltextrun"/>
          <w:rFonts w:eastAsiaTheme="majorEastAsia"/>
        </w:rPr>
      </w:pPr>
      <w:r w:rsidRPr="00F81DE5">
        <w:rPr>
          <w:rStyle w:val="normaltextrun"/>
          <w:rFonts w:eastAsiaTheme="majorEastAsia"/>
        </w:rPr>
        <w:t>Feature Selection: Choose relevant features and discard irrelevant ones. Feature selection helps in reducing the dimensionality of the data and can prevent the model from learning noise in irrelevant features.</w:t>
      </w:r>
    </w:p>
    <w:p w14:paraId="756D960F" w14:textId="2C4CA09C" w:rsidR="00F81DE5" w:rsidRPr="00F81DE5" w:rsidRDefault="00F81DE5" w:rsidP="00F81DE5">
      <w:pPr>
        <w:pStyle w:val="paragraph"/>
        <w:spacing w:after="0"/>
        <w:ind w:left="720"/>
        <w:textAlignment w:val="baseline"/>
        <w:rPr>
          <w:rStyle w:val="normaltextrun"/>
          <w:rFonts w:eastAsiaTheme="majorEastAsia"/>
        </w:rPr>
      </w:pPr>
      <w:r w:rsidRPr="00F81DE5">
        <w:rPr>
          <w:rStyle w:val="normaltextrun"/>
          <w:rFonts w:eastAsiaTheme="majorEastAsia"/>
        </w:rPr>
        <w:t>Data Augmentation: Increase the effective size of the training dataset by applying random transformations to the existing data. Data augmentation can help the model generalize better by exposing it to a variety of variations in the input data.</w:t>
      </w:r>
    </w:p>
    <w:p w14:paraId="33CA8FC5" w14:textId="12BA4D40" w:rsidR="00F81DE5" w:rsidRPr="00F81DE5" w:rsidRDefault="00F81DE5" w:rsidP="00F81DE5">
      <w:pPr>
        <w:pStyle w:val="paragraph"/>
        <w:numPr>
          <w:ilvl w:val="0"/>
          <w:numId w:val="25"/>
        </w:numPr>
        <w:spacing w:after="0"/>
        <w:textAlignment w:val="baseline"/>
        <w:rPr>
          <w:rStyle w:val="normaltextrun"/>
          <w:rFonts w:eastAsiaTheme="majorEastAsia"/>
        </w:rPr>
      </w:pPr>
      <w:r w:rsidRPr="00F81DE5">
        <w:rPr>
          <w:rStyle w:val="normaltextrun"/>
          <w:rFonts w:eastAsiaTheme="majorEastAsia"/>
        </w:rPr>
        <w:t>Ensemble Methods: Combine predictions from multiple models to improve generalization. Ensemble methods, such as bagging and boosting, can reduce overfitting by combining the strengths of multiple models.</w:t>
      </w:r>
    </w:p>
    <w:p w14:paraId="2585D649" w14:textId="7CFA413E" w:rsidR="00F81DE5" w:rsidRPr="00A67940" w:rsidRDefault="00F81DE5" w:rsidP="00F81DE5">
      <w:pPr>
        <w:pStyle w:val="paragraph"/>
        <w:spacing w:before="0" w:beforeAutospacing="0" w:after="0" w:afterAutospacing="0"/>
        <w:ind w:left="720"/>
        <w:textAlignment w:val="baseline"/>
        <w:rPr>
          <w:rStyle w:val="normaltextrun"/>
          <w:rFonts w:eastAsiaTheme="majorEastAsia"/>
        </w:rPr>
      </w:pPr>
      <w:r w:rsidRPr="00F81DE5">
        <w:rPr>
          <w:rStyle w:val="normaltextrun"/>
          <w:rFonts w:eastAsiaTheme="majorEastAsia"/>
        </w:rPr>
        <w:t>Early Stopping: Monitor the model's performance on a validation set during training and stop training when the performance on the validation set starts to degrade. This helps prevent the model from overfitting the training data.</w:t>
      </w:r>
    </w:p>
    <w:p w14:paraId="4B55F6FB" w14:textId="77777777" w:rsidR="00E01CF7" w:rsidRDefault="00E01CF7" w:rsidP="00E01CF7">
      <w:pPr>
        <w:pStyle w:val="paragraph"/>
        <w:spacing w:before="0" w:beforeAutospacing="0" w:after="0" w:afterAutospacing="0"/>
        <w:textAlignment w:val="baseline"/>
        <w:rPr>
          <w:rFonts w:ascii="Calibri" w:hAnsi="Calibri" w:cs="Calibri"/>
          <w:b/>
          <w:bCs/>
          <w:color w:val="C45911" w:themeColor="accent2" w:themeShade="BF"/>
          <w:sz w:val="28"/>
          <w:szCs w:val="28"/>
          <w:lang w:val="en-US"/>
        </w:rPr>
      </w:pPr>
    </w:p>
    <w:p w14:paraId="1FDBA7DB" w14:textId="77777777" w:rsidR="00E01CF7" w:rsidRDefault="00E01CF7" w:rsidP="00E01CF7">
      <w:pPr>
        <w:pStyle w:val="paragraph"/>
        <w:spacing w:before="0" w:beforeAutospacing="0" w:after="0" w:afterAutospacing="0"/>
        <w:textAlignment w:val="baseline"/>
        <w:rPr>
          <w:rFonts w:ascii="Calibri" w:hAnsi="Calibri" w:cs="Calibri"/>
          <w:b/>
          <w:bCs/>
          <w:color w:val="C45911" w:themeColor="accent2" w:themeShade="BF"/>
          <w:sz w:val="28"/>
          <w:szCs w:val="28"/>
          <w:lang w:val="en-US"/>
        </w:rPr>
      </w:pPr>
    </w:p>
    <w:p w14:paraId="57C254CF" w14:textId="124FBA93" w:rsidR="00A67940" w:rsidRDefault="00A67940" w:rsidP="00A67940">
      <w:pPr>
        <w:pStyle w:val="paragraph"/>
        <w:spacing w:before="0" w:beforeAutospacing="0" w:after="0" w:afterAutospacing="0"/>
        <w:textAlignment w:val="baseline"/>
        <w:rPr>
          <w:rStyle w:val="normaltextrun"/>
          <w:rFonts w:eastAsiaTheme="majorEastAsia"/>
        </w:rPr>
      </w:pPr>
      <w:r w:rsidRPr="00A67940">
        <w:rPr>
          <w:rStyle w:val="normaltextrun"/>
          <w:rFonts w:eastAsiaTheme="majorEastAsia"/>
        </w:rPr>
        <w:t>CONCLUSION:</w:t>
      </w:r>
      <w:r w:rsidR="00D947E2" w:rsidRPr="00A67940">
        <w:rPr>
          <w:rStyle w:val="normaltextrun"/>
          <w:rFonts w:eastAsiaTheme="majorEastAsia"/>
        </w:rPr>
        <w:t xml:space="preserve"> - </w:t>
      </w:r>
    </w:p>
    <w:p w14:paraId="22E53755" w14:textId="77777777" w:rsidR="00A67940" w:rsidRPr="00A67940" w:rsidRDefault="00A67940" w:rsidP="00A67940">
      <w:pPr>
        <w:pStyle w:val="paragraph"/>
        <w:spacing w:before="0" w:beforeAutospacing="0" w:after="0" w:afterAutospacing="0"/>
        <w:textAlignment w:val="baseline"/>
        <w:rPr>
          <w:rFonts w:eastAsiaTheme="majorEastAsia"/>
        </w:rPr>
      </w:pPr>
    </w:p>
    <w:p w14:paraId="553C7B8A" w14:textId="77777777" w:rsidR="00A67940" w:rsidRPr="00A67940" w:rsidRDefault="00A67940" w:rsidP="00A67940">
      <w:pPr>
        <w:pStyle w:val="ListParagraph"/>
        <w:numPr>
          <w:ilvl w:val="0"/>
          <w:numId w:val="25"/>
        </w:numPr>
        <w:rPr>
          <w:sz w:val="28"/>
          <w:szCs w:val="28"/>
        </w:rPr>
      </w:pPr>
      <w:r w:rsidRPr="00A67940">
        <w:rPr>
          <w:sz w:val="28"/>
          <w:szCs w:val="28"/>
        </w:rPr>
        <w:t>In the exploration of groundwater quality determination using machine learning, an exhaustive analysis of five classifier models was conducted: KNN, logistic regression, decision tree, and random forest. After meticulous hyperparameter tuning and evaluation, the decision tree and random forest emerged as the most robust and accurate models for this specific task.</w:t>
      </w:r>
    </w:p>
    <w:p w14:paraId="0C5C3E05" w14:textId="77777777" w:rsidR="00A67940" w:rsidRPr="00A67940" w:rsidRDefault="00A67940" w:rsidP="00A67940">
      <w:pPr>
        <w:rPr>
          <w:sz w:val="28"/>
          <w:szCs w:val="28"/>
        </w:rPr>
      </w:pPr>
    </w:p>
    <w:p w14:paraId="49C3F3F9" w14:textId="77777777" w:rsidR="00A67940" w:rsidRPr="00A67940" w:rsidRDefault="00A67940" w:rsidP="00A67940">
      <w:pPr>
        <w:pStyle w:val="ListParagraph"/>
        <w:numPr>
          <w:ilvl w:val="0"/>
          <w:numId w:val="25"/>
        </w:numPr>
        <w:rPr>
          <w:sz w:val="28"/>
          <w:szCs w:val="28"/>
        </w:rPr>
      </w:pPr>
      <w:r w:rsidRPr="00A67940">
        <w:rPr>
          <w:sz w:val="28"/>
          <w:szCs w:val="28"/>
        </w:rPr>
        <w:t xml:space="preserve">The rigorous comparison of these models showcased their superior performance in predicting groundwater quality. Through fine-tuning of hyperparameters, both models demonstrated consistent and reliable </w:t>
      </w:r>
      <w:r w:rsidRPr="00A67940">
        <w:rPr>
          <w:sz w:val="28"/>
          <w:szCs w:val="28"/>
        </w:rPr>
        <w:lastRenderedPageBreak/>
        <w:t>results, providing a strong foundation for their practical application in environmental monitoring.</w:t>
      </w:r>
    </w:p>
    <w:p w14:paraId="7D736D19" w14:textId="77777777" w:rsidR="00A67940" w:rsidRPr="00A67940" w:rsidRDefault="00A67940" w:rsidP="00A67940">
      <w:pPr>
        <w:rPr>
          <w:sz w:val="28"/>
          <w:szCs w:val="28"/>
        </w:rPr>
      </w:pPr>
    </w:p>
    <w:p w14:paraId="502D4986" w14:textId="77777777" w:rsidR="00A67940" w:rsidRPr="00A67940" w:rsidRDefault="00A67940" w:rsidP="00A67940">
      <w:pPr>
        <w:pStyle w:val="ListParagraph"/>
        <w:numPr>
          <w:ilvl w:val="0"/>
          <w:numId w:val="25"/>
        </w:numPr>
        <w:rPr>
          <w:sz w:val="28"/>
          <w:szCs w:val="28"/>
        </w:rPr>
      </w:pPr>
      <w:r w:rsidRPr="00A67940">
        <w:rPr>
          <w:sz w:val="28"/>
          <w:szCs w:val="28"/>
        </w:rPr>
        <w:t>This study underscores the significance of not only model selection but also the optimization of parameters, as it significantly contributed to the predictive accuracy of the decision tree and random forest classifiers. These findings pave the way for leveraging machine learning techniques as effective tools in assessing and monitoring groundwater quality.</w:t>
      </w:r>
    </w:p>
    <w:p w14:paraId="746A73D1" w14:textId="77777777" w:rsidR="00A67940" w:rsidRPr="00A67940" w:rsidRDefault="00A67940" w:rsidP="00A67940">
      <w:pPr>
        <w:rPr>
          <w:sz w:val="28"/>
          <w:szCs w:val="28"/>
        </w:rPr>
      </w:pPr>
    </w:p>
    <w:p w14:paraId="624E03A7" w14:textId="0CDCEBD3" w:rsidR="005B2997" w:rsidRPr="00A67940" w:rsidRDefault="00A67940" w:rsidP="00A67940">
      <w:pPr>
        <w:pStyle w:val="ListParagraph"/>
        <w:numPr>
          <w:ilvl w:val="0"/>
          <w:numId w:val="25"/>
        </w:numPr>
        <w:rPr>
          <w:sz w:val="28"/>
          <w:szCs w:val="28"/>
        </w:rPr>
      </w:pPr>
      <w:r w:rsidRPr="00A67940">
        <w:rPr>
          <w:sz w:val="28"/>
          <w:szCs w:val="28"/>
        </w:rPr>
        <w:t>While decision tree and random forest models exhibited promising results, acknowledging the potential for further refinement through ongoing research and data collection methodologies is crucial. Overall, this study demonstrates the feasibility of employing machine learning in groundwater quality assessment, offering valuable insights for future applications and environmental management strategies.</w:t>
      </w:r>
    </w:p>
    <w:sectPr w:rsidR="005B2997" w:rsidRPr="00A679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77CBA"/>
    <w:multiLevelType w:val="hybridMultilevel"/>
    <w:tmpl w:val="9B3CB2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A51EC7"/>
    <w:multiLevelType w:val="multilevel"/>
    <w:tmpl w:val="0560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1D1478"/>
    <w:multiLevelType w:val="hybridMultilevel"/>
    <w:tmpl w:val="2BE8B6E0"/>
    <w:lvl w:ilvl="0" w:tplc="40C63E72">
      <w:start w:val="1"/>
      <w:numFmt w:val="bullet"/>
      <w:lvlText w:val=""/>
      <w:lvlJc w:val="left"/>
      <w:pPr>
        <w:ind w:left="1524" w:hanging="444"/>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5863335"/>
    <w:multiLevelType w:val="hybridMultilevel"/>
    <w:tmpl w:val="70D2B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325EDC"/>
    <w:multiLevelType w:val="hybridMultilevel"/>
    <w:tmpl w:val="7C8445B0"/>
    <w:lvl w:ilvl="0" w:tplc="40090001">
      <w:start w:val="1"/>
      <w:numFmt w:val="bullet"/>
      <w:lvlText w:val=""/>
      <w:lvlJc w:val="left"/>
      <w:pPr>
        <w:ind w:left="1524" w:hanging="444"/>
      </w:pPr>
      <w:rPr>
        <w:rFonts w:ascii="Symbol" w:hAnsi="Symbol" w:hint="default"/>
        <w:u w:val="none"/>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B8259BE"/>
    <w:multiLevelType w:val="hybridMultilevel"/>
    <w:tmpl w:val="CF9AE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9E64B5"/>
    <w:multiLevelType w:val="hybridMultilevel"/>
    <w:tmpl w:val="9B26873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635460D"/>
    <w:multiLevelType w:val="hybridMultilevel"/>
    <w:tmpl w:val="26E0E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716D3D"/>
    <w:multiLevelType w:val="hybridMultilevel"/>
    <w:tmpl w:val="6EFC476E"/>
    <w:lvl w:ilvl="0" w:tplc="C08440CE">
      <w:start w:val="1"/>
      <w:numFmt w:val="decimal"/>
      <w:lvlText w:val="%1&gt;"/>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DB4351"/>
    <w:multiLevelType w:val="hybridMultilevel"/>
    <w:tmpl w:val="96524808"/>
    <w:lvl w:ilvl="0" w:tplc="0A0CBC0C">
      <w:start w:val="1"/>
      <w:numFmt w:val="bullet"/>
      <w:lvlText w:val=""/>
      <w:lvlJc w:val="left"/>
      <w:pPr>
        <w:ind w:left="1524" w:hanging="444"/>
      </w:pPr>
      <w:rPr>
        <w:rFonts w:ascii="Wingdings" w:eastAsiaTheme="minorHAnsi" w:hAnsi="Wingdings" w:cstheme="minorBidi" w:hint="default"/>
        <w:u w:val="no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7E90BED"/>
    <w:multiLevelType w:val="hybridMultilevel"/>
    <w:tmpl w:val="DFDE0A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3F0DD3"/>
    <w:multiLevelType w:val="multilevel"/>
    <w:tmpl w:val="0914B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1179CC"/>
    <w:multiLevelType w:val="hybridMultilevel"/>
    <w:tmpl w:val="9872C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B0106A"/>
    <w:multiLevelType w:val="multilevel"/>
    <w:tmpl w:val="D8C6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EEC4D2D"/>
    <w:multiLevelType w:val="hybridMultilevel"/>
    <w:tmpl w:val="8E32B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747D14"/>
    <w:multiLevelType w:val="multilevel"/>
    <w:tmpl w:val="642E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ED1DF0"/>
    <w:multiLevelType w:val="hybridMultilevel"/>
    <w:tmpl w:val="7A08F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431911"/>
    <w:multiLevelType w:val="hybridMultilevel"/>
    <w:tmpl w:val="B964DBB6"/>
    <w:lvl w:ilvl="0" w:tplc="7EBC69A8">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0F226C"/>
    <w:multiLevelType w:val="hybridMultilevel"/>
    <w:tmpl w:val="67E67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2316FF"/>
    <w:multiLevelType w:val="hybridMultilevel"/>
    <w:tmpl w:val="B6AA4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DB38B2"/>
    <w:multiLevelType w:val="multilevel"/>
    <w:tmpl w:val="8B84B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7D1116"/>
    <w:multiLevelType w:val="multilevel"/>
    <w:tmpl w:val="44E8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D10E3E"/>
    <w:multiLevelType w:val="hybridMultilevel"/>
    <w:tmpl w:val="D3FE6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2B20F7"/>
    <w:multiLevelType w:val="multilevel"/>
    <w:tmpl w:val="A5F64CCE"/>
    <w:lvl w:ilvl="0">
      <w:start w:val="2"/>
      <w:numFmt w:val="decimal"/>
      <w:lvlText w:val="%1."/>
      <w:lvlJc w:val="left"/>
      <w:pPr>
        <w:tabs>
          <w:tab w:val="num" w:pos="720"/>
        </w:tabs>
        <w:ind w:left="720" w:hanging="360"/>
      </w:pPr>
    </w:lvl>
    <w:lvl w:ilvl="1">
      <w:start w:val="1"/>
      <w:numFmt w:val="decimal"/>
      <w:lvlText w:val="%2)"/>
      <w:lvlJc w:val="left"/>
      <w:pPr>
        <w:ind w:left="1440" w:hanging="360"/>
      </w:pPr>
      <w:rPr>
        <w:rFonts w:eastAsiaTheme="majorEastAsia"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D672A7"/>
    <w:multiLevelType w:val="multilevel"/>
    <w:tmpl w:val="9A90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9638428">
    <w:abstractNumId w:val="8"/>
  </w:num>
  <w:num w:numId="2" w16cid:durableId="269359591">
    <w:abstractNumId w:val="10"/>
  </w:num>
  <w:num w:numId="3" w16cid:durableId="1140423526">
    <w:abstractNumId w:val="17"/>
  </w:num>
  <w:num w:numId="4" w16cid:durableId="1505899997">
    <w:abstractNumId w:val="2"/>
  </w:num>
  <w:num w:numId="5" w16cid:durableId="1669864416">
    <w:abstractNumId w:val="9"/>
  </w:num>
  <w:num w:numId="6" w16cid:durableId="1762679487">
    <w:abstractNumId w:val="4"/>
  </w:num>
  <w:num w:numId="7" w16cid:durableId="666977821">
    <w:abstractNumId w:val="0"/>
  </w:num>
  <w:num w:numId="8" w16cid:durableId="1031228799">
    <w:abstractNumId w:val="6"/>
  </w:num>
  <w:num w:numId="9" w16cid:durableId="678316482">
    <w:abstractNumId w:val="19"/>
  </w:num>
  <w:num w:numId="10" w16cid:durableId="1558128819">
    <w:abstractNumId w:val="3"/>
  </w:num>
  <w:num w:numId="11" w16cid:durableId="662315378">
    <w:abstractNumId w:val="12"/>
  </w:num>
  <w:num w:numId="12" w16cid:durableId="650406567">
    <w:abstractNumId w:val="14"/>
  </w:num>
  <w:num w:numId="13" w16cid:durableId="353848691">
    <w:abstractNumId w:val="18"/>
  </w:num>
  <w:num w:numId="14" w16cid:durableId="461465461">
    <w:abstractNumId w:val="7"/>
  </w:num>
  <w:num w:numId="15" w16cid:durableId="1692103148">
    <w:abstractNumId w:val="5"/>
  </w:num>
  <w:num w:numId="16" w16cid:durableId="1507282941">
    <w:abstractNumId w:val="16"/>
  </w:num>
  <w:num w:numId="17" w16cid:durableId="2033140127">
    <w:abstractNumId w:val="20"/>
  </w:num>
  <w:num w:numId="18" w16cid:durableId="1370450166">
    <w:abstractNumId w:val="23"/>
  </w:num>
  <w:num w:numId="19" w16cid:durableId="1569151505">
    <w:abstractNumId w:val="11"/>
  </w:num>
  <w:num w:numId="20" w16cid:durableId="1271627763">
    <w:abstractNumId w:val="24"/>
  </w:num>
  <w:num w:numId="21" w16cid:durableId="2072724944">
    <w:abstractNumId w:val="13"/>
  </w:num>
  <w:num w:numId="22" w16cid:durableId="646711936">
    <w:abstractNumId w:val="21"/>
  </w:num>
  <w:num w:numId="23" w16cid:durableId="1423721026">
    <w:abstractNumId w:val="15"/>
  </w:num>
  <w:num w:numId="24" w16cid:durableId="1745762581">
    <w:abstractNumId w:val="1"/>
  </w:num>
  <w:num w:numId="25" w16cid:durableId="18978882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5AE"/>
    <w:rsid w:val="00083B20"/>
    <w:rsid w:val="00174E64"/>
    <w:rsid w:val="00197BDF"/>
    <w:rsid w:val="001F576A"/>
    <w:rsid w:val="003415AE"/>
    <w:rsid w:val="003D2B51"/>
    <w:rsid w:val="004104D7"/>
    <w:rsid w:val="004E0956"/>
    <w:rsid w:val="005B2997"/>
    <w:rsid w:val="005C1847"/>
    <w:rsid w:val="006E685D"/>
    <w:rsid w:val="00705DD1"/>
    <w:rsid w:val="007F1946"/>
    <w:rsid w:val="00957AC8"/>
    <w:rsid w:val="00972715"/>
    <w:rsid w:val="009E1BCC"/>
    <w:rsid w:val="009E3DA3"/>
    <w:rsid w:val="00A2279F"/>
    <w:rsid w:val="00A67940"/>
    <w:rsid w:val="00AC7121"/>
    <w:rsid w:val="00BB332E"/>
    <w:rsid w:val="00C61456"/>
    <w:rsid w:val="00C6671E"/>
    <w:rsid w:val="00CC659B"/>
    <w:rsid w:val="00D70147"/>
    <w:rsid w:val="00D947E2"/>
    <w:rsid w:val="00E01CF7"/>
    <w:rsid w:val="00F81DE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60185"/>
  <w15:chartTrackingRefBased/>
  <w15:docId w15:val="{419F6E3F-617C-4B19-8004-5FE7C80A3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9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0956"/>
    <w:pPr>
      <w:ind w:left="720"/>
      <w:contextualSpacing/>
    </w:pPr>
  </w:style>
  <w:style w:type="character" w:customStyle="1" w:styleId="Heading1Char">
    <w:name w:val="Heading 1 Char"/>
    <w:basedOn w:val="DefaultParagraphFont"/>
    <w:link w:val="Heading1"/>
    <w:uiPriority w:val="9"/>
    <w:rsid w:val="007F194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F19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946"/>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AC712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aragraph">
    <w:name w:val="paragraph"/>
    <w:basedOn w:val="Normal"/>
    <w:rsid w:val="001F576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1F576A"/>
  </w:style>
  <w:style w:type="character" w:customStyle="1" w:styleId="eop">
    <w:name w:val="eop"/>
    <w:basedOn w:val="DefaultParagraphFont"/>
    <w:rsid w:val="001F576A"/>
  </w:style>
  <w:style w:type="character" w:customStyle="1" w:styleId="scxw191630080">
    <w:name w:val="scxw191630080"/>
    <w:basedOn w:val="DefaultParagraphFont"/>
    <w:rsid w:val="001F57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176">
      <w:bodyDiv w:val="1"/>
      <w:marLeft w:val="0"/>
      <w:marRight w:val="0"/>
      <w:marTop w:val="0"/>
      <w:marBottom w:val="0"/>
      <w:divBdr>
        <w:top w:val="none" w:sz="0" w:space="0" w:color="auto"/>
        <w:left w:val="none" w:sz="0" w:space="0" w:color="auto"/>
        <w:bottom w:val="none" w:sz="0" w:space="0" w:color="auto"/>
        <w:right w:val="none" w:sz="0" w:space="0" w:color="auto"/>
      </w:divBdr>
      <w:divsChild>
        <w:div w:id="512113278">
          <w:marLeft w:val="0"/>
          <w:marRight w:val="0"/>
          <w:marTop w:val="0"/>
          <w:marBottom w:val="0"/>
          <w:divBdr>
            <w:top w:val="none" w:sz="0" w:space="0" w:color="auto"/>
            <w:left w:val="none" w:sz="0" w:space="0" w:color="auto"/>
            <w:bottom w:val="none" w:sz="0" w:space="0" w:color="auto"/>
            <w:right w:val="none" w:sz="0" w:space="0" w:color="auto"/>
          </w:divBdr>
          <w:divsChild>
            <w:div w:id="371274467">
              <w:marLeft w:val="0"/>
              <w:marRight w:val="0"/>
              <w:marTop w:val="0"/>
              <w:marBottom w:val="0"/>
              <w:divBdr>
                <w:top w:val="none" w:sz="0" w:space="0" w:color="auto"/>
                <w:left w:val="none" w:sz="0" w:space="0" w:color="auto"/>
                <w:bottom w:val="none" w:sz="0" w:space="0" w:color="auto"/>
                <w:right w:val="none" w:sz="0" w:space="0" w:color="auto"/>
              </w:divBdr>
            </w:div>
            <w:div w:id="13856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50216">
      <w:bodyDiv w:val="1"/>
      <w:marLeft w:val="0"/>
      <w:marRight w:val="0"/>
      <w:marTop w:val="0"/>
      <w:marBottom w:val="0"/>
      <w:divBdr>
        <w:top w:val="none" w:sz="0" w:space="0" w:color="auto"/>
        <w:left w:val="none" w:sz="0" w:space="0" w:color="auto"/>
        <w:bottom w:val="none" w:sz="0" w:space="0" w:color="auto"/>
        <w:right w:val="none" w:sz="0" w:space="0" w:color="auto"/>
      </w:divBdr>
      <w:divsChild>
        <w:div w:id="39598037">
          <w:marLeft w:val="0"/>
          <w:marRight w:val="0"/>
          <w:marTop w:val="0"/>
          <w:marBottom w:val="0"/>
          <w:divBdr>
            <w:top w:val="none" w:sz="0" w:space="0" w:color="auto"/>
            <w:left w:val="none" w:sz="0" w:space="0" w:color="auto"/>
            <w:bottom w:val="none" w:sz="0" w:space="0" w:color="auto"/>
            <w:right w:val="none" w:sz="0" w:space="0" w:color="auto"/>
          </w:divBdr>
        </w:div>
        <w:div w:id="922878923">
          <w:marLeft w:val="0"/>
          <w:marRight w:val="0"/>
          <w:marTop w:val="0"/>
          <w:marBottom w:val="0"/>
          <w:divBdr>
            <w:top w:val="none" w:sz="0" w:space="0" w:color="auto"/>
            <w:left w:val="none" w:sz="0" w:space="0" w:color="auto"/>
            <w:bottom w:val="none" w:sz="0" w:space="0" w:color="auto"/>
            <w:right w:val="none" w:sz="0" w:space="0" w:color="auto"/>
          </w:divBdr>
        </w:div>
        <w:div w:id="1936742298">
          <w:marLeft w:val="0"/>
          <w:marRight w:val="0"/>
          <w:marTop w:val="0"/>
          <w:marBottom w:val="0"/>
          <w:divBdr>
            <w:top w:val="none" w:sz="0" w:space="0" w:color="auto"/>
            <w:left w:val="none" w:sz="0" w:space="0" w:color="auto"/>
            <w:bottom w:val="none" w:sz="0" w:space="0" w:color="auto"/>
            <w:right w:val="none" w:sz="0" w:space="0" w:color="auto"/>
          </w:divBdr>
        </w:div>
        <w:div w:id="1318412544">
          <w:marLeft w:val="0"/>
          <w:marRight w:val="0"/>
          <w:marTop w:val="0"/>
          <w:marBottom w:val="0"/>
          <w:divBdr>
            <w:top w:val="none" w:sz="0" w:space="0" w:color="auto"/>
            <w:left w:val="none" w:sz="0" w:space="0" w:color="auto"/>
            <w:bottom w:val="none" w:sz="0" w:space="0" w:color="auto"/>
            <w:right w:val="none" w:sz="0" w:space="0" w:color="auto"/>
          </w:divBdr>
        </w:div>
        <w:div w:id="1826432455">
          <w:marLeft w:val="0"/>
          <w:marRight w:val="0"/>
          <w:marTop w:val="0"/>
          <w:marBottom w:val="0"/>
          <w:divBdr>
            <w:top w:val="none" w:sz="0" w:space="0" w:color="auto"/>
            <w:left w:val="none" w:sz="0" w:space="0" w:color="auto"/>
            <w:bottom w:val="none" w:sz="0" w:space="0" w:color="auto"/>
            <w:right w:val="none" w:sz="0" w:space="0" w:color="auto"/>
          </w:divBdr>
        </w:div>
        <w:div w:id="376201364">
          <w:marLeft w:val="0"/>
          <w:marRight w:val="0"/>
          <w:marTop w:val="0"/>
          <w:marBottom w:val="0"/>
          <w:divBdr>
            <w:top w:val="none" w:sz="0" w:space="0" w:color="auto"/>
            <w:left w:val="none" w:sz="0" w:space="0" w:color="auto"/>
            <w:bottom w:val="none" w:sz="0" w:space="0" w:color="auto"/>
            <w:right w:val="none" w:sz="0" w:space="0" w:color="auto"/>
          </w:divBdr>
        </w:div>
        <w:div w:id="895358710">
          <w:marLeft w:val="0"/>
          <w:marRight w:val="0"/>
          <w:marTop w:val="0"/>
          <w:marBottom w:val="0"/>
          <w:divBdr>
            <w:top w:val="none" w:sz="0" w:space="0" w:color="auto"/>
            <w:left w:val="none" w:sz="0" w:space="0" w:color="auto"/>
            <w:bottom w:val="none" w:sz="0" w:space="0" w:color="auto"/>
            <w:right w:val="none" w:sz="0" w:space="0" w:color="auto"/>
          </w:divBdr>
        </w:div>
        <w:div w:id="1559393006">
          <w:marLeft w:val="0"/>
          <w:marRight w:val="0"/>
          <w:marTop w:val="0"/>
          <w:marBottom w:val="0"/>
          <w:divBdr>
            <w:top w:val="none" w:sz="0" w:space="0" w:color="auto"/>
            <w:left w:val="none" w:sz="0" w:space="0" w:color="auto"/>
            <w:bottom w:val="none" w:sz="0" w:space="0" w:color="auto"/>
            <w:right w:val="none" w:sz="0" w:space="0" w:color="auto"/>
          </w:divBdr>
        </w:div>
        <w:div w:id="1299186294">
          <w:marLeft w:val="0"/>
          <w:marRight w:val="0"/>
          <w:marTop w:val="0"/>
          <w:marBottom w:val="0"/>
          <w:divBdr>
            <w:top w:val="none" w:sz="0" w:space="0" w:color="auto"/>
            <w:left w:val="none" w:sz="0" w:space="0" w:color="auto"/>
            <w:bottom w:val="none" w:sz="0" w:space="0" w:color="auto"/>
            <w:right w:val="none" w:sz="0" w:space="0" w:color="auto"/>
          </w:divBdr>
        </w:div>
        <w:div w:id="1933779730">
          <w:marLeft w:val="0"/>
          <w:marRight w:val="0"/>
          <w:marTop w:val="0"/>
          <w:marBottom w:val="0"/>
          <w:divBdr>
            <w:top w:val="none" w:sz="0" w:space="0" w:color="auto"/>
            <w:left w:val="none" w:sz="0" w:space="0" w:color="auto"/>
            <w:bottom w:val="none" w:sz="0" w:space="0" w:color="auto"/>
            <w:right w:val="none" w:sz="0" w:space="0" w:color="auto"/>
          </w:divBdr>
        </w:div>
        <w:div w:id="1852404309">
          <w:marLeft w:val="0"/>
          <w:marRight w:val="0"/>
          <w:marTop w:val="0"/>
          <w:marBottom w:val="0"/>
          <w:divBdr>
            <w:top w:val="none" w:sz="0" w:space="0" w:color="auto"/>
            <w:left w:val="none" w:sz="0" w:space="0" w:color="auto"/>
            <w:bottom w:val="none" w:sz="0" w:space="0" w:color="auto"/>
            <w:right w:val="none" w:sz="0" w:space="0" w:color="auto"/>
          </w:divBdr>
        </w:div>
        <w:div w:id="1198392983">
          <w:marLeft w:val="0"/>
          <w:marRight w:val="0"/>
          <w:marTop w:val="0"/>
          <w:marBottom w:val="0"/>
          <w:divBdr>
            <w:top w:val="none" w:sz="0" w:space="0" w:color="auto"/>
            <w:left w:val="none" w:sz="0" w:space="0" w:color="auto"/>
            <w:bottom w:val="none" w:sz="0" w:space="0" w:color="auto"/>
            <w:right w:val="none" w:sz="0" w:space="0" w:color="auto"/>
          </w:divBdr>
        </w:div>
        <w:div w:id="1304500597">
          <w:marLeft w:val="0"/>
          <w:marRight w:val="0"/>
          <w:marTop w:val="0"/>
          <w:marBottom w:val="0"/>
          <w:divBdr>
            <w:top w:val="none" w:sz="0" w:space="0" w:color="auto"/>
            <w:left w:val="none" w:sz="0" w:space="0" w:color="auto"/>
            <w:bottom w:val="none" w:sz="0" w:space="0" w:color="auto"/>
            <w:right w:val="none" w:sz="0" w:space="0" w:color="auto"/>
          </w:divBdr>
        </w:div>
        <w:div w:id="529340647">
          <w:marLeft w:val="0"/>
          <w:marRight w:val="0"/>
          <w:marTop w:val="0"/>
          <w:marBottom w:val="0"/>
          <w:divBdr>
            <w:top w:val="none" w:sz="0" w:space="0" w:color="auto"/>
            <w:left w:val="none" w:sz="0" w:space="0" w:color="auto"/>
            <w:bottom w:val="none" w:sz="0" w:space="0" w:color="auto"/>
            <w:right w:val="none" w:sz="0" w:space="0" w:color="auto"/>
          </w:divBdr>
        </w:div>
        <w:div w:id="1850749848">
          <w:marLeft w:val="0"/>
          <w:marRight w:val="0"/>
          <w:marTop w:val="0"/>
          <w:marBottom w:val="0"/>
          <w:divBdr>
            <w:top w:val="none" w:sz="0" w:space="0" w:color="auto"/>
            <w:left w:val="none" w:sz="0" w:space="0" w:color="auto"/>
            <w:bottom w:val="none" w:sz="0" w:space="0" w:color="auto"/>
            <w:right w:val="none" w:sz="0" w:space="0" w:color="auto"/>
          </w:divBdr>
        </w:div>
        <w:div w:id="1591311321">
          <w:marLeft w:val="0"/>
          <w:marRight w:val="0"/>
          <w:marTop w:val="0"/>
          <w:marBottom w:val="0"/>
          <w:divBdr>
            <w:top w:val="none" w:sz="0" w:space="0" w:color="auto"/>
            <w:left w:val="none" w:sz="0" w:space="0" w:color="auto"/>
            <w:bottom w:val="none" w:sz="0" w:space="0" w:color="auto"/>
            <w:right w:val="none" w:sz="0" w:space="0" w:color="auto"/>
          </w:divBdr>
        </w:div>
        <w:div w:id="1896358146">
          <w:marLeft w:val="0"/>
          <w:marRight w:val="0"/>
          <w:marTop w:val="0"/>
          <w:marBottom w:val="0"/>
          <w:divBdr>
            <w:top w:val="none" w:sz="0" w:space="0" w:color="auto"/>
            <w:left w:val="none" w:sz="0" w:space="0" w:color="auto"/>
            <w:bottom w:val="none" w:sz="0" w:space="0" w:color="auto"/>
            <w:right w:val="none" w:sz="0" w:space="0" w:color="auto"/>
          </w:divBdr>
        </w:div>
        <w:div w:id="1246963677">
          <w:marLeft w:val="0"/>
          <w:marRight w:val="0"/>
          <w:marTop w:val="0"/>
          <w:marBottom w:val="0"/>
          <w:divBdr>
            <w:top w:val="none" w:sz="0" w:space="0" w:color="auto"/>
            <w:left w:val="none" w:sz="0" w:space="0" w:color="auto"/>
            <w:bottom w:val="none" w:sz="0" w:space="0" w:color="auto"/>
            <w:right w:val="none" w:sz="0" w:space="0" w:color="auto"/>
          </w:divBdr>
        </w:div>
        <w:div w:id="1627932902">
          <w:marLeft w:val="0"/>
          <w:marRight w:val="0"/>
          <w:marTop w:val="0"/>
          <w:marBottom w:val="0"/>
          <w:divBdr>
            <w:top w:val="none" w:sz="0" w:space="0" w:color="auto"/>
            <w:left w:val="none" w:sz="0" w:space="0" w:color="auto"/>
            <w:bottom w:val="none" w:sz="0" w:space="0" w:color="auto"/>
            <w:right w:val="none" w:sz="0" w:space="0" w:color="auto"/>
          </w:divBdr>
        </w:div>
        <w:div w:id="1155757750">
          <w:marLeft w:val="0"/>
          <w:marRight w:val="0"/>
          <w:marTop w:val="0"/>
          <w:marBottom w:val="0"/>
          <w:divBdr>
            <w:top w:val="none" w:sz="0" w:space="0" w:color="auto"/>
            <w:left w:val="none" w:sz="0" w:space="0" w:color="auto"/>
            <w:bottom w:val="none" w:sz="0" w:space="0" w:color="auto"/>
            <w:right w:val="none" w:sz="0" w:space="0" w:color="auto"/>
          </w:divBdr>
        </w:div>
        <w:div w:id="1194727147">
          <w:marLeft w:val="0"/>
          <w:marRight w:val="0"/>
          <w:marTop w:val="0"/>
          <w:marBottom w:val="0"/>
          <w:divBdr>
            <w:top w:val="none" w:sz="0" w:space="0" w:color="auto"/>
            <w:left w:val="none" w:sz="0" w:space="0" w:color="auto"/>
            <w:bottom w:val="none" w:sz="0" w:space="0" w:color="auto"/>
            <w:right w:val="none" w:sz="0" w:space="0" w:color="auto"/>
          </w:divBdr>
        </w:div>
        <w:div w:id="964893260">
          <w:marLeft w:val="0"/>
          <w:marRight w:val="0"/>
          <w:marTop w:val="0"/>
          <w:marBottom w:val="0"/>
          <w:divBdr>
            <w:top w:val="none" w:sz="0" w:space="0" w:color="auto"/>
            <w:left w:val="none" w:sz="0" w:space="0" w:color="auto"/>
            <w:bottom w:val="none" w:sz="0" w:space="0" w:color="auto"/>
            <w:right w:val="none" w:sz="0" w:space="0" w:color="auto"/>
          </w:divBdr>
        </w:div>
        <w:div w:id="1646350724">
          <w:marLeft w:val="0"/>
          <w:marRight w:val="0"/>
          <w:marTop w:val="0"/>
          <w:marBottom w:val="0"/>
          <w:divBdr>
            <w:top w:val="none" w:sz="0" w:space="0" w:color="auto"/>
            <w:left w:val="none" w:sz="0" w:space="0" w:color="auto"/>
            <w:bottom w:val="none" w:sz="0" w:space="0" w:color="auto"/>
            <w:right w:val="none" w:sz="0" w:space="0" w:color="auto"/>
          </w:divBdr>
        </w:div>
        <w:div w:id="1361123899">
          <w:marLeft w:val="0"/>
          <w:marRight w:val="0"/>
          <w:marTop w:val="0"/>
          <w:marBottom w:val="0"/>
          <w:divBdr>
            <w:top w:val="none" w:sz="0" w:space="0" w:color="auto"/>
            <w:left w:val="none" w:sz="0" w:space="0" w:color="auto"/>
            <w:bottom w:val="none" w:sz="0" w:space="0" w:color="auto"/>
            <w:right w:val="none" w:sz="0" w:space="0" w:color="auto"/>
          </w:divBdr>
        </w:div>
        <w:div w:id="1333723526">
          <w:marLeft w:val="0"/>
          <w:marRight w:val="0"/>
          <w:marTop w:val="0"/>
          <w:marBottom w:val="0"/>
          <w:divBdr>
            <w:top w:val="none" w:sz="0" w:space="0" w:color="auto"/>
            <w:left w:val="none" w:sz="0" w:space="0" w:color="auto"/>
            <w:bottom w:val="none" w:sz="0" w:space="0" w:color="auto"/>
            <w:right w:val="none" w:sz="0" w:space="0" w:color="auto"/>
          </w:divBdr>
        </w:div>
        <w:div w:id="2078475601">
          <w:marLeft w:val="0"/>
          <w:marRight w:val="0"/>
          <w:marTop w:val="0"/>
          <w:marBottom w:val="0"/>
          <w:divBdr>
            <w:top w:val="none" w:sz="0" w:space="0" w:color="auto"/>
            <w:left w:val="none" w:sz="0" w:space="0" w:color="auto"/>
            <w:bottom w:val="none" w:sz="0" w:space="0" w:color="auto"/>
            <w:right w:val="none" w:sz="0" w:space="0" w:color="auto"/>
          </w:divBdr>
        </w:div>
        <w:div w:id="1699697105">
          <w:marLeft w:val="0"/>
          <w:marRight w:val="0"/>
          <w:marTop w:val="0"/>
          <w:marBottom w:val="0"/>
          <w:divBdr>
            <w:top w:val="none" w:sz="0" w:space="0" w:color="auto"/>
            <w:left w:val="none" w:sz="0" w:space="0" w:color="auto"/>
            <w:bottom w:val="none" w:sz="0" w:space="0" w:color="auto"/>
            <w:right w:val="none" w:sz="0" w:space="0" w:color="auto"/>
          </w:divBdr>
        </w:div>
        <w:div w:id="1417750367">
          <w:marLeft w:val="0"/>
          <w:marRight w:val="0"/>
          <w:marTop w:val="0"/>
          <w:marBottom w:val="0"/>
          <w:divBdr>
            <w:top w:val="none" w:sz="0" w:space="0" w:color="auto"/>
            <w:left w:val="none" w:sz="0" w:space="0" w:color="auto"/>
            <w:bottom w:val="none" w:sz="0" w:space="0" w:color="auto"/>
            <w:right w:val="none" w:sz="0" w:space="0" w:color="auto"/>
          </w:divBdr>
        </w:div>
        <w:div w:id="70127789">
          <w:marLeft w:val="0"/>
          <w:marRight w:val="0"/>
          <w:marTop w:val="0"/>
          <w:marBottom w:val="0"/>
          <w:divBdr>
            <w:top w:val="none" w:sz="0" w:space="0" w:color="auto"/>
            <w:left w:val="none" w:sz="0" w:space="0" w:color="auto"/>
            <w:bottom w:val="none" w:sz="0" w:space="0" w:color="auto"/>
            <w:right w:val="none" w:sz="0" w:space="0" w:color="auto"/>
          </w:divBdr>
        </w:div>
        <w:div w:id="2054381841">
          <w:marLeft w:val="0"/>
          <w:marRight w:val="0"/>
          <w:marTop w:val="0"/>
          <w:marBottom w:val="0"/>
          <w:divBdr>
            <w:top w:val="none" w:sz="0" w:space="0" w:color="auto"/>
            <w:left w:val="none" w:sz="0" w:space="0" w:color="auto"/>
            <w:bottom w:val="none" w:sz="0" w:space="0" w:color="auto"/>
            <w:right w:val="none" w:sz="0" w:space="0" w:color="auto"/>
          </w:divBdr>
        </w:div>
        <w:div w:id="2103842805">
          <w:marLeft w:val="0"/>
          <w:marRight w:val="0"/>
          <w:marTop w:val="0"/>
          <w:marBottom w:val="0"/>
          <w:divBdr>
            <w:top w:val="none" w:sz="0" w:space="0" w:color="auto"/>
            <w:left w:val="none" w:sz="0" w:space="0" w:color="auto"/>
            <w:bottom w:val="none" w:sz="0" w:space="0" w:color="auto"/>
            <w:right w:val="none" w:sz="0" w:space="0" w:color="auto"/>
          </w:divBdr>
        </w:div>
        <w:div w:id="390033026">
          <w:marLeft w:val="0"/>
          <w:marRight w:val="0"/>
          <w:marTop w:val="0"/>
          <w:marBottom w:val="0"/>
          <w:divBdr>
            <w:top w:val="none" w:sz="0" w:space="0" w:color="auto"/>
            <w:left w:val="none" w:sz="0" w:space="0" w:color="auto"/>
            <w:bottom w:val="none" w:sz="0" w:space="0" w:color="auto"/>
            <w:right w:val="none" w:sz="0" w:space="0" w:color="auto"/>
          </w:divBdr>
        </w:div>
        <w:div w:id="530412546">
          <w:marLeft w:val="0"/>
          <w:marRight w:val="0"/>
          <w:marTop w:val="0"/>
          <w:marBottom w:val="0"/>
          <w:divBdr>
            <w:top w:val="none" w:sz="0" w:space="0" w:color="auto"/>
            <w:left w:val="none" w:sz="0" w:space="0" w:color="auto"/>
            <w:bottom w:val="none" w:sz="0" w:space="0" w:color="auto"/>
            <w:right w:val="none" w:sz="0" w:space="0" w:color="auto"/>
          </w:divBdr>
        </w:div>
        <w:div w:id="207226948">
          <w:marLeft w:val="0"/>
          <w:marRight w:val="0"/>
          <w:marTop w:val="0"/>
          <w:marBottom w:val="0"/>
          <w:divBdr>
            <w:top w:val="none" w:sz="0" w:space="0" w:color="auto"/>
            <w:left w:val="none" w:sz="0" w:space="0" w:color="auto"/>
            <w:bottom w:val="none" w:sz="0" w:space="0" w:color="auto"/>
            <w:right w:val="none" w:sz="0" w:space="0" w:color="auto"/>
          </w:divBdr>
        </w:div>
        <w:div w:id="767433793">
          <w:marLeft w:val="0"/>
          <w:marRight w:val="0"/>
          <w:marTop w:val="0"/>
          <w:marBottom w:val="0"/>
          <w:divBdr>
            <w:top w:val="none" w:sz="0" w:space="0" w:color="auto"/>
            <w:left w:val="none" w:sz="0" w:space="0" w:color="auto"/>
            <w:bottom w:val="none" w:sz="0" w:space="0" w:color="auto"/>
            <w:right w:val="none" w:sz="0" w:space="0" w:color="auto"/>
          </w:divBdr>
        </w:div>
        <w:div w:id="2126263388">
          <w:marLeft w:val="0"/>
          <w:marRight w:val="0"/>
          <w:marTop w:val="0"/>
          <w:marBottom w:val="0"/>
          <w:divBdr>
            <w:top w:val="none" w:sz="0" w:space="0" w:color="auto"/>
            <w:left w:val="none" w:sz="0" w:space="0" w:color="auto"/>
            <w:bottom w:val="none" w:sz="0" w:space="0" w:color="auto"/>
            <w:right w:val="none" w:sz="0" w:space="0" w:color="auto"/>
          </w:divBdr>
        </w:div>
        <w:div w:id="1212424968">
          <w:marLeft w:val="0"/>
          <w:marRight w:val="0"/>
          <w:marTop w:val="0"/>
          <w:marBottom w:val="0"/>
          <w:divBdr>
            <w:top w:val="none" w:sz="0" w:space="0" w:color="auto"/>
            <w:left w:val="none" w:sz="0" w:space="0" w:color="auto"/>
            <w:bottom w:val="none" w:sz="0" w:space="0" w:color="auto"/>
            <w:right w:val="none" w:sz="0" w:space="0" w:color="auto"/>
          </w:divBdr>
        </w:div>
        <w:div w:id="59717178">
          <w:marLeft w:val="0"/>
          <w:marRight w:val="0"/>
          <w:marTop w:val="0"/>
          <w:marBottom w:val="0"/>
          <w:divBdr>
            <w:top w:val="none" w:sz="0" w:space="0" w:color="auto"/>
            <w:left w:val="none" w:sz="0" w:space="0" w:color="auto"/>
            <w:bottom w:val="none" w:sz="0" w:space="0" w:color="auto"/>
            <w:right w:val="none" w:sz="0" w:space="0" w:color="auto"/>
          </w:divBdr>
        </w:div>
        <w:div w:id="1953590237">
          <w:marLeft w:val="0"/>
          <w:marRight w:val="0"/>
          <w:marTop w:val="0"/>
          <w:marBottom w:val="0"/>
          <w:divBdr>
            <w:top w:val="none" w:sz="0" w:space="0" w:color="auto"/>
            <w:left w:val="none" w:sz="0" w:space="0" w:color="auto"/>
            <w:bottom w:val="none" w:sz="0" w:space="0" w:color="auto"/>
            <w:right w:val="none" w:sz="0" w:space="0" w:color="auto"/>
          </w:divBdr>
        </w:div>
        <w:div w:id="572082857">
          <w:marLeft w:val="0"/>
          <w:marRight w:val="0"/>
          <w:marTop w:val="0"/>
          <w:marBottom w:val="0"/>
          <w:divBdr>
            <w:top w:val="none" w:sz="0" w:space="0" w:color="auto"/>
            <w:left w:val="none" w:sz="0" w:space="0" w:color="auto"/>
            <w:bottom w:val="none" w:sz="0" w:space="0" w:color="auto"/>
            <w:right w:val="none" w:sz="0" w:space="0" w:color="auto"/>
          </w:divBdr>
        </w:div>
        <w:div w:id="1566650140">
          <w:marLeft w:val="0"/>
          <w:marRight w:val="0"/>
          <w:marTop w:val="0"/>
          <w:marBottom w:val="0"/>
          <w:divBdr>
            <w:top w:val="none" w:sz="0" w:space="0" w:color="auto"/>
            <w:left w:val="none" w:sz="0" w:space="0" w:color="auto"/>
            <w:bottom w:val="none" w:sz="0" w:space="0" w:color="auto"/>
            <w:right w:val="none" w:sz="0" w:space="0" w:color="auto"/>
          </w:divBdr>
        </w:div>
        <w:div w:id="664404190">
          <w:marLeft w:val="0"/>
          <w:marRight w:val="0"/>
          <w:marTop w:val="0"/>
          <w:marBottom w:val="0"/>
          <w:divBdr>
            <w:top w:val="none" w:sz="0" w:space="0" w:color="auto"/>
            <w:left w:val="none" w:sz="0" w:space="0" w:color="auto"/>
            <w:bottom w:val="none" w:sz="0" w:space="0" w:color="auto"/>
            <w:right w:val="none" w:sz="0" w:space="0" w:color="auto"/>
          </w:divBdr>
        </w:div>
        <w:div w:id="1410494109">
          <w:marLeft w:val="0"/>
          <w:marRight w:val="0"/>
          <w:marTop w:val="0"/>
          <w:marBottom w:val="0"/>
          <w:divBdr>
            <w:top w:val="none" w:sz="0" w:space="0" w:color="auto"/>
            <w:left w:val="none" w:sz="0" w:space="0" w:color="auto"/>
            <w:bottom w:val="none" w:sz="0" w:space="0" w:color="auto"/>
            <w:right w:val="none" w:sz="0" w:space="0" w:color="auto"/>
          </w:divBdr>
        </w:div>
        <w:div w:id="545724404">
          <w:marLeft w:val="0"/>
          <w:marRight w:val="0"/>
          <w:marTop w:val="0"/>
          <w:marBottom w:val="0"/>
          <w:divBdr>
            <w:top w:val="none" w:sz="0" w:space="0" w:color="auto"/>
            <w:left w:val="none" w:sz="0" w:space="0" w:color="auto"/>
            <w:bottom w:val="none" w:sz="0" w:space="0" w:color="auto"/>
            <w:right w:val="none" w:sz="0" w:space="0" w:color="auto"/>
          </w:divBdr>
        </w:div>
        <w:div w:id="1914701023">
          <w:marLeft w:val="0"/>
          <w:marRight w:val="0"/>
          <w:marTop w:val="0"/>
          <w:marBottom w:val="0"/>
          <w:divBdr>
            <w:top w:val="none" w:sz="0" w:space="0" w:color="auto"/>
            <w:left w:val="none" w:sz="0" w:space="0" w:color="auto"/>
            <w:bottom w:val="none" w:sz="0" w:space="0" w:color="auto"/>
            <w:right w:val="none" w:sz="0" w:space="0" w:color="auto"/>
          </w:divBdr>
        </w:div>
        <w:div w:id="2050953711">
          <w:marLeft w:val="0"/>
          <w:marRight w:val="0"/>
          <w:marTop w:val="0"/>
          <w:marBottom w:val="0"/>
          <w:divBdr>
            <w:top w:val="none" w:sz="0" w:space="0" w:color="auto"/>
            <w:left w:val="none" w:sz="0" w:space="0" w:color="auto"/>
            <w:bottom w:val="none" w:sz="0" w:space="0" w:color="auto"/>
            <w:right w:val="none" w:sz="0" w:space="0" w:color="auto"/>
          </w:divBdr>
        </w:div>
        <w:div w:id="2018917334">
          <w:marLeft w:val="0"/>
          <w:marRight w:val="0"/>
          <w:marTop w:val="0"/>
          <w:marBottom w:val="0"/>
          <w:divBdr>
            <w:top w:val="none" w:sz="0" w:space="0" w:color="auto"/>
            <w:left w:val="none" w:sz="0" w:space="0" w:color="auto"/>
            <w:bottom w:val="none" w:sz="0" w:space="0" w:color="auto"/>
            <w:right w:val="none" w:sz="0" w:space="0" w:color="auto"/>
          </w:divBdr>
        </w:div>
        <w:div w:id="443614723">
          <w:marLeft w:val="0"/>
          <w:marRight w:val="0"/>
          <w:marTop w:val="0"/>
          <w:marBottom w:val="0"/>
          <w:divBdr>
            <w:top w:val="none" w:sz="0" w:space="0" w:color="auto"/>
            <w:left w:val="none" w:sz="0" w:space="0" w:color="auto"/>
            <w:bottom w:val="none" w:sz="0" w:space="0" w:color="auto"/>
            <w:right w:val="none" w:sz="0" w:space="0" w:color="auto"/>
          </w:divBdr>
        </w:div>
        <w:div w:id="530581504">
          <w:marLeft w:val="0"/>
          <w:marRight w:val="0"/>
          <w:marTop w:val="0"/>
          <w:marBottom w:val="0"/>
          <w:divBdr>
            <w:top w:val="none" w:sz="0" w:space="0" w:color="auto"/>
            <w:left w:val="none" w:sz="0" w:space="0" w:color="auto"/>
            <w:bottom w:val="none" w:sz="0" w:space="0" w:color="auto"/>
            <w:right w:val="none" w:sz="0" w:space="0" w:color="auto"/>
          </w:divBdr>
        </w:div>
        <w:div w:id="2101101953">
          <w:marLeft w:val="0"/>
          <w:marRight w:val="0"/>
          <w:marTop w:val="0"/>
          <w:marBottom w:val="0"/>
          <w:divBdr>
            <w:top w:val="none" w:sz="0" w:space="0" w:color="auto"/>
            <w:left w:val="none" w:sz="0" w:space="0" w:color="auto"/>
            <w:bottom w:val="none" w:sz="0" w:space="0" w:color="auto"/>
            <w:right w:val="none" w:sz="0" w:space="0" w:color="auto"/>
          </w:divBdr>
        </w:div>
      </w:divsChild>
    </w:div>
    <w:div w:id="554124327">
      <w:bodyDiv w:val="1"/>
      <w:marLeft w:val="0"/>
      <w:marRight w:val="0"/>
      <w:marTop w:val="0"/>
      <w:marBottom w:val="0"/>
      <w:divBdr>
        <w:top w:val="none" w:sz="0" w:space="0" w:color="auto"/>
        <w:left w:val="none" w:sz="0" w:space="0" w:color="auto"/>
        <w:bottom w:val="none" w:sz="0" w:space="0" w:color="auto"/>
        <w:right w:val="none" w:sz="0" w:space="0" w:color="auto"/>
      </w:divBdr>
    </w:div>
    <w:div w:id="560752370">
      <w:bodyDiv w:val="1"/>
      <w:marLeft w:val="0"/>
      <w:marRight w:val="0"/>
      <w:marTop w:val="0"/>
      <w:marBottom w:val="0"/>
      <w:divBdr>
        <w:top w:val="none" w:sz="0" w:space="0" w:color="auto"/>
        <w:left w:val="none" w:sz="0" w:space="0" w:color="auto"/>
        <w:bottom w:val="none" w:sz="0" w:space="0" w:color="auto"/>
        <w:right w:val="none" w:sz="0" w:space="0" w:color="auto"/>
      </w:divBdr>
    </w:div>
    <w:div w:id="1415128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74757-09E6-4DEC-A9E9-FAC73FF6A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30</Pages>
  <Words>3929</Words>
  <Characters>22398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kumar</dc:creator>
  <cp:keywords/>
  <dc:description/>
  <cp:lastModifiedBy>Rohan Gupta</cp:lastModifiedBy>
  <cp:revision>6</cp:revision>
  <dcterms:created xsi:type="dcterms:W3CDTF">2023-11-20T12:50:00Z</dcterms:created>
  <dcterms:modified xsi:type="dcterms:W3CDTF">2023-11-22T10:12:00Z</dcterms:modified>
</cp:coreProperties>
</file>