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ACB1" w14:textId="77777777" w:rsidR="00FF48BA" w:rsidRPr="00CF7E0F" w:rsidRDefault="00017360">
      <w:pPr>
        <w:spacing w:after="127" w:line="259" w:lineRule="auto"/>
        <w:ind w:left="51" w:firstLine="0"/>
        <w:jc w:val="center"/>
        <w:rPr>
          <w:b/>
        </w:rPr>
      </w:pPr>
      <w:r w:rsidRPr="00CF7E0F">
        <w:rPr>
          <w:b/>
          <w:sz w:val="32"/>
        </w:rPr>
        <w:t xml:space="preserve">EXPERIMENT  </w:t>
      </w:r>
    </w:p>
    <w:p w14:paraId="54C4AF1B" w14:textId="5F621C69" w:rsidR="00FF48BA" w:rsidRDefault="00017360">
      <w:pPr>
        <w:spacing w:after="179" w:line="259" w:lineRule="auto"/>
        <w:ind w:left="-5"/>
      </w:pPr>
      <w:r>
        <w:rPr>
          <w:b/>
          <w:sz w:val="28"/>
        </w:rPr>
        <w:t>Aim</w:t>
      </w:r>
      <w:r w:rsidR="00D93F2F">
        <w:rPr>
          <w:b/>
          <w:sz w:val="28"/>
        </w:rPr>
        <w:t>:</w:t>
      </w:r>
      <w:r w:rsidR="00F50D32">
        <w:rPr>
          <w:b/>
          <w:sz w:val="28"/>
        </w:rPr>
        <w:t xml:space="preserve">  </w:t>
      </w:r>
      <w:r w:rsidR="0015648C">
        <w:rPr>
          <w:sz w:val="28"/>
        </w:rPr>
        <w:t xml:space="preserve"> </w:t>
      </w:r>
      <w:r w:rsidR="0015648C">
        <w:t>Desig</w:t>
      </w:r>
      <w:r w:rsidR="00D93F2F">
        <w:t>n</w:t>
      </w:r>
      <w:r w:rsidR="0015648C">
        <w:t xml:space="preserve"> Students Information using </w:t>
      </w:r>
      <w:r w:rsidR="00D93F2F">
        <w:t>JavaScript</w:t>
      </w:r>
      <w:r w:rsidR="0015648C">
        <w:t>.</w:t>
      </w:r>
    </w:p>
    <w:p w14:paraId="187E907A" w14:textId="51E8CB93" w:rsidR="00FF48BA" w:rsidRDefault="00017360">
      <w:pPr>
        <w:spacing w:after="212"/>
        <w:ind w:left="-5"/>
      </w:pPr>
      <w:r>
        <w:rPr>
          <w:b/>
          <w:sz w:val="28"/>
        </w:rPr>
        <w:t>Lab Objective:</w:t>
      </w:r>
      <w:r w:rsidR="00F50D32">
        <w:rPr>
          <w:b/>
          <w:sz w:val="28"/>
        </w:rPr>
        <w:t xml:space="preserve"> </w:t>
      </w:r>
      <w:r>
        <w:rPr>
          <w:b/>
          <w:sz w:val="28"/>
        </w:rPr>
        <w:t xml:space="preserve"> </w:t>
      </w:r>
      <w:r>
        <w:t xml:space="preserve">Students will be able to: </w:t>
      </w:r>
    </w:p>
    <w:p w14:paraId="4A7960DA" w14:textId="33B19DE3" w:rsidR="00FF48BA" w:rsidRDefault="00EC4C97">
      <w:pPr>
        <w:spacing w:after="106" w:line="259" w:lineRule="auto"/>
        <w:ind w:left="360" w:firstLine="0"/>
      </w:pPr>
      <w:r>
        <w:rPr>
          <w:rFonts w:ascii="Segoe UI Symbol" w:eastAsia="Segoe UI Symbol" w:hAnsi="Segoe UI Symbol" w:cs="Segoe UI Symbol"/>
          <w:sz w:val="28"/>
        </w:rPr>
        <w:t></w:t>
      </w:r>
      <w:r>
        <w:rPr>
          <w:rFonts w:ascii="Arial" w:eastAsia="Arial" w:hAnsi="Arial" w:cs="Arial"/>
          <w:sz w:val="28"/>
        </w:rPr>
        <w:t xml:space="preserve"> </w:t>
      </w:r>
      <w:r w:rsidRPr="00EC4C97">
        <w:rPr>
          <w:szCs w:val="24"/>
        </w:rPr>
        <w:t>Learn</w:t>
      </w:r>
      <w:r w:rsidR="00D93F2F" w:rsidRPr="00EC4C97">
        <w:rPr>
          <w:szCs w:val="24"/>
        </w:rPr>
        <w:t xml:space="preserve"> </w:t>
      </w:r>
      <w:r w:rsidR="00D93F2F">
        <w:t>how to implement JavaScript.</w:t>
      </w:r>
    </w:p>
    <w:p w14:paraId="2D855E71" w14:textId="77777777" w:rsidR="00FF48BA" w:rsidRDefault="00017360">
      <w:pPr>
        <w:spacing w:after="118" w:line="259" w:lineRule="auto"/>
        <w:ind w:left="-5"/>
      </w:pPr>
      <w:r>
        <w:rPr>
          <w:b/>
          <w:sz w:val="28"/>
        </w:rPr>
        <w:t xml:space="preserve">Theory: </w:t>
      </w:r>
    </w:p>
    <w:p w14:paraId="7084E752" w14:textId="77777777" w:rsidR="00FF48BA" w:rsidRDefault="00017360">
      <w:pPr>
        <w:ind w:left="-5"/>
      </w:pPr>
      <w:r>
        <w:t xml:space="preserve">The provided HTML+CSS+JS code snippet demonstrates a simple implementation of a web page displaying student details and employing interactivity through "Show More" and "Show Less" buttons. Let's discuss some theoretical concepts related to this code: </w:t>
      </w:r>
    </w:p>
    <w:p w14:paraId="35AB1F90" w14:textId="77777777" w:rsidR="00FF48BA" w:rsidRDefault="00017360">
      <w:pPr>
        <w:ind w:left="-5"/>
      </w:pPr>
      <w:r>
        <w:t xml:space="preserve">1. HTML (Hypertext Markup Language): </w:t>
      </w:r>
    </w:p>
    <w:p w14:paraId="00E6AB03" w14:textId="77777777" w:rsidR="00FF48BA" w:rsidRDefault="00017360">
      <w:pPr>
        <w:ind w:left="-5"/>
      </w:pPr>
      <w:r>
        <w:t xml:space="preserve">   HTML is the backbone of web pages, used to structure content on the web. In the code snippet: </w:t>
      </w:r>
    </w:p>
    <w:p w14:paraId="2C3B4172" w14:textId="77777777" w:rsidR="00FF48BA" w:rsidRDefault="00017360">
      <w:pPr>
        <w:numPr>
          <w:ilvl w:val="0"/>
          <w:numId w:val="1"/>
        </w:numPr>
        <w:ind w:hanging="142"/>
      </w:pPr>
      <w:r>
        <w:t xml:space="preserve">`&lt;html&gt;`, `&lt;head&gt;`, and `&lt;body&gt;` tags define the structure of the page. </w:t>
      </w:r>
    </w:p>
    <w:p w14:paraId="784A8475" w14:textId="77777777" w:rsidR="00FF48BA" w:rsidRDefault="00017360">
      <w:pPr>
        <w:numPr>
          <w:ilvl w:val="0"/>
          <w:numId w:val="1"/>
        </w:numPr>
        <w:ind w:hanging="142"/>
      </w:pPr>
      <w:r>
        <w:t xml:space="preserve">Elements like `&lt;div&gt;`, `&lt;h2&gt;`, `&lt;p&gt;`, `&lt;img&gt;`, and `&lt;button&gt;` are used to create the content and user interface. </w:t>
      </w:r>
    </w:p>
    <w:p w14:paraId="5DC8843C" w14:textId="77777777" w:rsidR="00FF48BA" w:rsidRDefault="00017360">
      <w:pPr>
        <w:ind w:left="-5"/>
      </w:pPr>
      <w:r>
        <w:t xml:space="preserve">2. CSS (Cascading Style Sheets): </w:t>
      </w:r>
    </w:p>
    <w:p w14:paraId="7085E077" w14:textId="77777777" w:rsidR="00FF48BA" w:rsidRDefault="00017360">
      <w:pPr>
        <w:ind w:left="-5"/>
      </w:pPr>
      <w:r>
        <w:t xml:space="preserve">   CSS is used to style and format HTML elements. In the code snippet: </w:t>
      </w:r>
    </w:p>
    <w:p w14:paraId="5B0119EF" w14:textId="77777777" w:rsidR="00FF48BA" w:rsidRDefault="00017360">
      <w:pPr>
        <w:numPr>
          <w:ilvl w:val="0"/>
          <w:numId w:val="2"/>
        </w:numPr>
        <w:ind w:hanging="139"/>
      </w:pPr>
      <w:r>
        <w:t xml:space="preserve">CSS rules define the background colour, fonts, margins, and padding for elements. </w:t>
      </w:r>
    </w:p>
    <w:p w14:paraId="544CC475" w14:textId="59808D0D" w:rsidR="00FF48BA" w:rsidRDefault="00017360">
      <w:pPr>
        <w:numPr>
          <w:ilvl w:val="0"/>
          <w:numId w:val="2"/>
        </w:numPr>
        <w:ind w:hanging="139"/>
      </w:pPr>
      <w:r>
        <w:t xml:space="preserve">The `. hidden` class is used to initially hide the SGPA and CGPA details. </w:t>
      </w:r>
    </w:p>
    <w:p w14:paraId="2019A628" w14:textId="77777777" w:rsidR="00FF48BA" w:rsidRDefault="00017360">
      <w:pPr>
        <w:ind w:left="-5"/>
      </w:pPr>
      <w:r>
        <w:t xml:space="preserve">3. JavaScript: </w:t>
      </w:r>
    </w:p>
    <w:p w14:paraId="1308045B" w14:textId="77777777" w:rsidR="00FF48BA" w:rsidRDefault="00017360">
      <w:pPr>
        <w:ind w:left="-5"/>
      </w:pPr>
      <w:r>
        <w:t xml:space="preserve">   JavaScript adds interactivity to web pages. In the code snippet: </w:t>
      </w:r>
    </w:p>
    <w:p w14:paraId="359BD6E6" w14:textId="77777777" w:rsidR="00FF48BA" w:rsidRDefault="00017360">
      <w:pPr>
        <w:numPr>
          <w:ilvl w:val="0"/>
          <w:numId w:val="3"/>
        </w:numPr>
      </w:pPr>
      <w:r>
        <w:t xml:space="preserve">JavaScript is used to toggle the visibility of SGPA and CGPA details when "Show More" and "Show Less" buttons are clicked. </w:t>
      </w:r>
    </w:p>
    <w:p w14:paraId="3690061A" w14:textId="77777777" w:rsidR="00FF48BA" w:rsidRDefault="00017360">
      <w:pPr>
        <w:numPr>
          <w:ilvl w:val="0"/>
          <w:numId w:val="3"/>
        </w:numPr>
      </w:pPr>
      <w:r>
        <w:t xml:space="preserve">Event listeners (`addEventListener`) are used to capture button clicks and execute functions. </w:t>
      </w:r>
    </w:p>
    <w:p w14:paraId="4E46F766" w14:textId="77777777" w:rsidR="00FF48BA" w:rsidRDefault="00017360">
      <w:pPr>
        <w:ind w:left="-5"/>
      </w:pPr>
      <w:r>
        <w:t xml:space="preserve">4. Document Object Model (DOM): </w:t>
      </w:r>
    </w:p>
    <w:p w14:paraId="138DE9BC" w14:textId="77777777" w:rsidR="00FF48BA" w:rsidRDefault="00017360">
      <w:pPr>
        <w:ind w:left="-5"/>
      </w:pPr>
      <w:r>
        <w:t xml:space="preserve">   The DOM is a programming interface for web documents. It represents the page so that programs can change the document structure, style, and content. In the code snippet: </w:t>
      </w:r>
    </w:p>
    <w:p w14:paraId="464C976E" w14:textId="77777777" w:rsidR="00FF48BA" w:rsidRDefault="00017360">
      <w:pPr>
        <w:ind w:left="-5"/>
      </w:pPr>
      <w:r>
        <w:t xml:space="preserve">   - JavaScript interacts with the DOM by selecting elements using `querySelectorAll` and modifying their CSS classes to show/hide details. </w:t>
      </w:r>
    </w:p>
    <w:p w14:paraId="035A3167" w14:textId="77777777" w:rsidR="00FF48BA" w:rsidRDefault="00017360">
      <w:pPr>
        <w:ind w:left="-5"/>
      </w:pPr>
      <w:r>
        <w:lastRenderedPageBreak/>
        <w:t xml:space="preserve">5. User Interface (UI): </w:t>
      </w:r>
    </w:p>
    <w:p w14:paraId="3625F91C" w14:textId="77777777" w:rsidR="00FF48BA" w:rsidRDefault="00017360">
      <w:pPr>
        <w:ind w:left="-5"/>
      </w:pPr>
      <w:r>
        <w:t xml:space="preserve">   The UI includes the design elements and interactive components that users see and interact with on a web page. In the code snippet: </w:t>
      </w:r>
    </w:p>
    <w:p w14:paraId="69D285F4" w14:textId="77777777" w:rsidR="00FF48BA" w:rsidRDefault="00017360">
      <w:pPr>
        <w:numPr>
          <w:ilvl w:val="0"/>
          <w:numId w:val="4"/>
        </w:numPr>
      </w:pPr>
      <w:r>
        <w:t xml:space="preserve">Buttons ("Show More" and "Show Less") enhance the UI by allowing users to control the visibility of additional information. </w:t>
      </w:r>
    </w:p>
    <w:p w14:paraId="4C69D93A" w14:textId="77777777" w:rsidR="00FF48BA" w:rsidRDefault="00017360">
      <w:pPr>
        <w:numPr>
          <w:ilvl w:val="0"/>
          <w:numId w:val="4"/>
        </w:numPr>
      </w:pPr>
      <w:r>
        <w:t xml:space="preserve">Different background colours for student sections improve the visual appeal and organization of content. </w:t>
      </w:r>
    </w:p>
    <w:p w14:paraId="13BF5C04" w14:textId="77777777" w:rsidR="00FF48BA" w:rsidRDefault="00017360">
      <w:pPr>
        <w:ind w:left="-5"/>
      </w:pPr>
      <w:r>
        <w:t xml:space="preserve">6. Interactivity: </w:t>
      </w:r>
    </w:p>
    <w:p w14:paraId="2F39C60B" w14:textId="77777777" w:rsidR="00FF48BA" w:rsidRDefault="00017360">
      <w:pPr>
        <w:ind w:left="-5"/>
      </w:pPr>
      <w:r>
        <w:t xml:space="preserve">   Interactivity on web pages enhances user engagement and experience. In the code snippet: </w:t>
      </w:r>
    </w:p>
    <w:p w14:paraId="566F5D80" w14:textId="77777777" w:rsidR="00FF48BA" w:rsidRDefault="00017360">
      <w:pPr>
        <w:numPr>
          <w:ilvl w:val="0"/>
          <w:numId w:val="5"/>
        </w:numPr>
      </w:pPr>
      <w:r>
        <w:t xml:space="preserve">Click events on buttons trigger actions, making the SGPA and CGPA details appear or disappear. </w:t>
      </w:r>
    </w:p>
    <w:p w14:paraId="0962D89C" w14:textId="77777777" w:rsidR="00FF48BA" w:rsidRDefault="00017360">
      <w:pPr>
        <w:numPr>
          <w:ilvl w:val="0"/>
          <w:numId w:val="5"/>
        </w:numPr>
      </w:pPr>
      <w:r>
        <w:t xml:space="preserve">This interactivity provides a more user-friendly way to view additional information without cluttering the page. </w:t>
      </w:r>
    </w:p>
    <w:p w14:paraId="301C9BBC" w14:textId="77777777" w:rsidR="00FF48BA" w:rsidRDefault="00017360">
      <w:pPr>
        <w:numPr>
          <w:ilvl w:val="0"/>
          <w:numId w:val="6"/>
        </w:numPr>
        <w:ind w:hanging="240"/>
      </w:pPr>
      <w:r>
        <w:t xml:space="preserve">Scalability: </w:t>
      </w:r>
    </w:p>
    <w:p w14:paraId="548F4493" w14:textId="26E4FF5C" w:rsidR="00FF48BA" w:rsidRDefault="00017360">
      <w:pPr>
        <w:ind w:left="-5"/>
      </w:pPr>
      <w:r>
        <w:t xml:space="preserve">   The code can be easily scaled to include more students by duplicating the student `&lt;div&gt;` block and customizing the details for each new student. This scalability is important for real world applications with dynamic content. </w:t>
      </w:r>
    </w:p>
    <w:p w14:paraId="1746ADF8" w14:textId="77777777" w:rsidR="00FF48BA" w:rsidRDefault="00017360">
      <w:pPr>
        <w:numPr>
          <w:ilvl w:val="0"/>
          <w:numId w:val="6"/>
        </w:numPr>
        <w:ind w:hanging="240"/>
      </w:pPr>
      <w:r>
        <w:t xml:space="preserve">Web Design Principles: </w:t>
      </w:r>
    </w:p>
    <w:p w14:paraId="0D8CD285" w14:textId="77777777" w:rsidR="00FF48BA" w:rsidRDefault="00017360">
      <w:pPr>
        <w:spacing w:after="199"/>
        <w:ind w:left="-5"/>
      </w:pPr>
      <w:r>
        <w:t xml:space="preserve">   The code snippet follows basic web design principles by using consistent fonts, spacing, and colour schemes. It also employs buttons for functionality and organization. </w:t>
      </w:r>
    </w:p>
    <w:p w14:paraId="50FA584A" w14:textId="77777777" w:rsidR="00737431" w:rsidRDefault="00737431">
      <w:pPr>
        <w:spacing w:after="0" w:line="259" w:lineRule="auto"/>
        <w:ind w:left="-5"/>
        <w:rPr>
          <w:b/>
          <w:sz w:val="28"/>
        </w:rPr>
      </w:pPr>
    </w:p>
    <w:p w14:paraId="0F8078B4" w14:textId="77777777" w:rsidR="00737431" w:rsidRDefault="00737431">
      <w:pPr>
        <w:spacing w:after="0" w:line="259" w:lineRule="auto"/>
        <w:ind w:left="-5"/>
        <w:rPr>
          <w:b/>
          <w:sz w:val="28"/>
        </w:rPr>
      </w:pPr>
    </w:p>
    <w:p w14:paraId="67903616" w14:textId="77777777" w:rsidR="00737431" w:rsidRDefault="00737431">
      <w:pPr>
        <w:spacing w:after="0" w:line="259" w:lineRule="auto"/>
        <w:ind w:left="-5"/>
        <w:rPr>
          <w:b/>
          <w:sz w:val="28"/>
        </w:rPr>
      </w:pPr>
    </w:p>
    <w:p w14:paraId="6C04817B" w14:textId="77777777" w:rsidR="00737431" w:rsidRDefault="00737431">
      <w:pPr>
        <w:spacing w:after="0" w:line="259" w:lineRule="auto"/>
        <w:ind w:left="-5"/>
        <w:rPr>
          <w:b/>
          <w:sz w:val="28"/>
        </w:rPr>
      </w:pPr>
    </w:p>
    <w:p w14:paraId="019FF60C" w14:textId="77777777" w:rsidR="00737431" w:rsidRDefault="00737431">
      <w:pPr>
        <w:spacing w:after="0" w:line="259" w:lineRule="auto"/>
        <w:ind w:left="-5"/>
        <w:rPr>
          <w:b/>
          <w:sz w:val="28"/>
        </w:rPr>
      </w:pPr>
    </w:p>
    <w:p w14:paraId="7E02DD9D" w14:textId="77777777" w:rsidR="00737431" w:rsidRDefault="00737431">
      <w:pPr>
        <w:spacing w:after="0" w:line="259" w:lineRule="auto"/>
        <w:ind w:left="-5"/>
        <w:rPr>
          <w:b/>
          <w:sz w:val="28"/>
        </w:rPr>
      </w:pPr>
    </w:p>
    <w:p w14:paraId="5160A1D7" w14:textId="77777777" w:rsidR="00737431" w:rsidRDefault="00737431">
      <w:pPr>
        <w:spacing w:after="0" w:line="259" w:lineRule="auto"/>
        <w:ind w:left="-5"/>
        <w:rPr>
          <w:b/>
          <w:sz w:val="28"/>
        </w:rPr>
      </w:pPr>
    </w:p>
    <w:p w14:paraId="07F6B2E3" w14:textId="77777777" w:rsidR="00737431" w:rsidRDefault="00737431">
      <w:pPr>
        <w:spacing w:after="0" w:line="259" w:lineRule="auto"/>
        <w:ind w:left="-5"/>
        <w:rPr>
          <w:b/>
          <w:sz w:val="28"/>
        </w:rPr>
      </w:pPr>
    </w:p>
    <w:p w14:paraId="1D24040D" w14:textId="77777777" w:rsidR="00737431" w:rsidRDefault="00737431">
      <w:pPr>
        <w:spacing w:after="0" w:line="259" w:lineRule="auto"/>
        <w:ind w:left="-5"/>
        <w:rPr>
          <w:b/>
          <w:sz w:val="28"/>
        </w:rPr>
      </w:pPr>
    </w:p>
    <w:p w14:paraId="12F3795C" w14:textId="77777777" w:rsidR="00737431" w:rsidRDefault="00737431">
      <w:pPr>
        <w:spacing w:after="0" w:line="259" w:lineRule="auto"/>
        <w:ind w:left="-5"/>
        <w:rPr>
          <w:b/>
          <w:sz w:val="28"/>
        </w:rPr>
      </w:pPr>
    </w:p>
    <w:p w14:paraId="49F34EF5" w14:textId="77777777" w:rsidR="00737431" w:rsidRDefault="00737431">
      <w:pPr>
        <w:spacing w:after="0" w:line="259" w:lineRule="auto"/>
        <w:ind w:left="-5"/>
        <w:rPr>
          <w:b/>
          <w:sz w:val="28"/>
        </w:rPr>
      </w:pPr>
    </w:p>
    <w:p w14:paraId="38ACFF5E" w14:textId="77777777" w:rsidR="00737431" w:rsidRDefault="00737431">
      <w:pPr>
        <w:spacing w:after="0" w:line="259" w:lineRule="auto"/>
        <w:ind w:left="-5"/>
        <w:rPr>
          <w:b/>
          <w:sz w:val="28"/>
        </w:rPr>
      </w:pPr>
    </w:p>
    <w:p w14:paraId="6DEB75CD" w14:textId="77777777" w:rsidR="00737431" w:rsidRDefault="00737431">
      <w:pPr>
        <w:spacing w:after="0" w:line="259" w:lineRule="auto"/>
        <w:ind w:left="-5"/>
        <w:rPr>
          <w:b/>
          <w:sz w:val="28"/>
        </w:rPr>
      </w:pPr>
    </w:p>
    <w:p w14:paraId="6E750078" w14:textId="4C169D36" w:rsidR="00FF48BA" w:rsidRDefault="00017360">
      <w:pPr>
        <w:spacing w:after="0" w:line="259" w:lineRule="auto"/>
        <w:ind w:left="-5"/>
        <w:rPr>
          <w:b/>
          <w:sz w:val="28"/>
        </w:rPr>
      </w:pPr>
      <w:r>
        <w:rPr>
          <w:b/>
          <w:sz w:val="28"/>
        </w:rPr>
        <w:lastRenderedPageBreak/>
        <w:t xml:space="preserve">Source code: </w:t>
      </w:r>
    </w:p>
    <w:p w14:paraId="23A6344A" w14:textId="4E22DB90" w:rsidR="00737431" w:rsidRDefault="00737431">
      <w:pPr>
        <w:spacing w:after="0" w:line="259" w:lineRule="auto"/>
        <w:ind w:left="-5"/>
      </w:pPr>
      <w:r>
        <w:rPr>
          <w:noProof/>
        </w:rPr>
        <w:drawing>
          <wp:inline distT="0" distB="0" distL="0" distR="0" wp14:anchorId="4C4C5447" wp14:editId="62DC851A">
            <wp:extent cx="5730875" cy="3627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627120"/>
                    </a:xfrm>
                    <a:prstGeom prst="rect">
                      <a:avLst/>
                    </a:prstGeom>
                    <a:noFill/>
                  </pic:spPr>
                </pic:pic>
              </a:graphicData>
            </a:graphic>
          </wp:inline>
        </w:drawing>
      </w:r>
    </w:p>
    <w:p w14:paraId="2A4DFF53" w14:textId="2B73123D" w:rsidR="00737431" w:rsidRDefault="00737431">
      <w:pPr>
        <w:spacing w:after="0" w:line="259" w:lineRule="auto"/>
        <w:ind w:left="-5"/>
      </w:pPr>
      <w:r w:rsidRPr="00A1250A">
        <w:rPr>
          <w:noProof/>
        </w:rPr>
        <w:drawing>
          <wp:inline distT="0" distB="0" distL="0" distR="0" wp14:anchorId="788F8A65" wp14:editId="657DDA6A">
            <wp:extent cx="5697220" cy="38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220" cy="3873680"/>
                    </a:xfrm>
                    <a:prstGeom prst="rect">
                      <a:avLst/>
                    </a:prstGeom>
                  </pic:spPr>
                </pic:pic>
              </a:graphicData>
            </a:graphic>
          </wp:inline>
        </w:drawing>
      </w:r>
    </w:p>
    <w:p w14:paraId="790EDF59" w14:textId="77777777" w:rsidR="00737431" w:rsidRDefault="00737431">
      <w:pPr>
        <w:spacing w:after="0" w:line="259" w:lineRule="auto"/>
        <w:ind w:left="-5"/>
      </w:pPr>
    </w:p>
    <w:p w14:paraId="049F8A27" w14:textId="70D758AD" w:rsidR="00FF48BA" w:rsidRDefault="00FF48BA">
      <w:pPr>
        <w:spacing w:after="0" w:line="259" w:lineRule="auto"/>
        <w:ind w:left="0" w:firstLine="0"/>
        <w:jc w:val="both"/>
      </w:pPr>
    </w:p>
    <w:p w14:paraId="7783A061" w14:textId="1071E4D4" w:rsidR="00FF48BA" w:rsidRDefault="00017360">
      <w:pPr>
        <w:spacing w:after="150" w:line="259" w:lineRule="auto"/>
        <w:ind w:left="-5"/>
        <w:rPr>
          <w:b/>
          <w:sz w:val="28"/>
        </w:rPr>
      </w:pPr>
      <w:r>
        <w:rPr>
          <w:b/>
          <w:sz w:val="28"/>
        </w:rPr>
        <w:t xml:space="preserve">Output (Web Page): </w:t>
      </w:r>
    </w:p>
    <w:p w14:paraId="7C6455C7" w14:textId="303BBF69" w:rsidR="00737431" w:rsidRDefault="00737431">
      <w:pPr>
        <w:spacing w:after="150" w:line="259" w:lineRule="auto"/>
        <w:ind w:left="-5"/>
      </w:pPr>
      <w:r>
        <w:rPr>
          <w:noProof/>
        </w:rPr>
        <w:drawing>
          <wp:inline distT="0" distB="0" distL="0" distR="0" wp14:anchorId="7F2AEC64" wp14:editId="61C23E6C">
            <wp:extent cx="5697220" cy="323553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122"/>
                    <a:stretch/>
                  </pic:blipFill>
                  <pic:spPr bwMode="auto">
                    <a:xfrm>
                      <a:off x="0" y="0"/>
                      <a:ext cx="5697220" cy="3235536"/>
                    </a:xfrm>
                    <a:prstGeom prst="rect">
                      <a:avLst/>
                    </a:prstGeom>
                    <a:ln>
                      <a:noFill/>
                    </a:ln>
                    <a:extLst>
                      <a:ext uri="{53640926-AAD7-44D8-BBD7-CCE9431645EC}">
                        <a14:shadowObscured xmlns:a14="http://schemas.microsoft.com/office/drawing/2010/main"/>
                      </a:ext>
                    </a:extLst>
                  </pic:spPr>
                </pic:pic>
              </a:graphicData>
            </a:graphic>
          </wp:inline>
        </w:drawing>
      </w:r>
    </w:p>
    <w:p w14:paraId="0FAC9B82" w14:textId="05281C17" w:rsidR="00FF48BA" w:rsidRDefault="00017360">
      <w:pPr>
        <w:spacing w:after="52" w:line="259" w:lineRule="auto"/>
        <w:ind w:left="0" w:right="1252" w:firstLine="0"/>
        <w:jc w:val="right"/>
      </w:pPr>
      <w:r>
        <w:rPr>
          <w:b/>
          <w:sz w:val="28"/>
        </w:rPr>
        <w:t xml:space="preserve"> </w:t>
      </w:r>
    </w:p>
    <w:p w14:paraId="1EA6F3CE" w14:textId="6ECA4431" w:rsidR="00FF48BA" w:rsidRDefault="00017360">
      <w:pPr>
        <w:spacing w:after="0" w:line="259" w:lineRule="auto"/>
        <w:ind w:left="0" w:firstLine="0"/>
      </w:pPr>
      <w:r>
        <w:t xml:space="preserve"> </w:t>
      </w:r>
    </w:p>
    <w:p w14:paraId="6C630A75" w14:textId="3DD4A93A" w:rsidR="00FF48BA" w:rsidRDefault="00017360">
      <w:pPr>
        <w:spacing w:after="154" w:line="259" w:lineRule="auto"/>
        <w:ind w:left="0" w:right="2583" w:firstLine="0"/>
        <w:jc w:val="right"/>
      </w:pPr>
      <w:r>
        <w:t xml:space="preserve"> </w:t>
      </w:r>
    </w:p>
    <w:p w14:paraId="2E950F22" w14:textId="7AA414C9" w:rsidR="00FF48BA" w:rsidRDefault="00017360">
      <w:pPr>
        <w:spacing w:after="126"/>
        <w:ind w:left="-5"/>
      </w:pPr>
      <w:r>
        <w:rPr>
          <w:b/>
          <w:sz w:val="28"/>
        </w:rPr>
        <w:t>Lab Outcome</w:t>
      </w:r>
      <w:r>
        <w:rPr>
          <w:sz w:val="28"/>
        </w:rPr>
        <w:t xml:space="preserve">: </w:t>
      </w:r>
      <w:r>
        <w:t xml:space="preserve">Students were able to: </w:t>
      </w:r>
    </w:p>
    <w:p w14:paraId="38A102A9" w14:textId="1CD5A52C" w:rsidR="00FD1674" w:rsidRDefault="00FD1674" w:rsidP="00FD1674">
      <w:pPr>
        <w:spacing w:after="264"/>
        <w:ind w:right="577"/>
      </w:pPr>
      <w:r>
        <w:t>Learn a new way for implementing JavaScript.</w:t>
      </w:r>
    </w:p>
    <w:p w14:paraId="6A505E17" w14:textId="77777777" w:rsidR="00FF48BA" w:rsidRDefault="00017360">
      <w:pPr>
        <w:spacing w:after="118" w:line="259" w:lineRule="auto"/>
        <w:ind w:left="-5"/>
      </w:pPr>
      <w:r>
        <w:rPr>
          <w:b/>
          <w:sz w:val="28"/>
        </w:rPr>
        <w:t xml:space="preserve">Conclusion: </w:t>
      </w:r>
    </w:p>
    <w:p w14:paraId="28369869" w14:textId="77777777" w:rsidR="00FF48BA" w:rsidRDefault="00017360" w:rsidP="00017360">
      <w:pPr>
        <w:spacing w:after="224"/>
        <w:ind w:left="-5"/>
        <w:jc w:val="both"/>
      </w:pPr>
      <w:r>
        <w:t xml:space="preserve">The provided HTML+CSS+JS code snippet showcases a simple yet effective implementation of a student details web page. It demonstrates the synergy of HTML's structural markup, CSS's styling capabilities, and JavaScript's interactivity. The "Show More" and "Show Less" buttons offer a user-friendly approach to toggle additional information, enhancing the user experience. The code's scalability allows for the easy addition of more student sections, making it adaptable for real-world applications. Overall, it exemplifies the fundamental principles of web development, emphasizing clean design, interactivity, and organization of content. </w:t>
      </w:r>
    </w:p>
    <w:p w14:paraId="5181B7E1" w14:textId="77777777" w:rsidR="00FF48BA" w:rsidRDefault="00017360" w:rsidP="00017360">
      <w:pPr>
        <w:spacing w:after="130"/>
        <w:ind w:left="-5"/>
        <w:jc w:val="both"/>
      </w:pPr>
      <w:r>
        <w:rPr>
          <w:b/>
          <w:sz w:val="28"/>
        </w:rPr>
        <w:t xml:space="preserve">COs attained: </w:t>
      </w:r>
      <w:r>
        <w:t xml:space="preserve">CO1 </w:t>
      </w:r>
      <w:r>
        <w:rPr>
          <w:sz w:val="28"/>
        </w:rPr>
        <w:t>(</w:t>
      </w:r>
      <w:r>
        <w:t xml:space="preserve">Implement interactive web page(s) using HTML) </w:t>
      </w:r>
    </w:p>
    <w:p w14:paraId="7878145E" w14:textId="77777777" w:rsidR="00FF48BA" w:rsidRDefault="00017360" w:rsidP="00017360">
      <w:pPr>
        <w:ind w:left="-5"/>
        <w:jc w:val="both"/>
      </w:pPr>
      <w:r>
        <w:t xml:space="preserve">CO2 (Create Responsive Web Design with CSS &amp; Bootstrap) </w:t>
      </w:r>
    </w:p>
    <w:p w14:paraId="4895AB4F" w14:textId="77777777" w:rsidR="00017360" w:rsidRDefault="00017360" w:rsidP="00017360">
      <w:pPr>
        <w:spacing w:after="0" w:line="369" w:lineRule="auto"/>
        <w:ind w:left="-5" w:right="2512"/>
        <w:jc w:val="both"/>
      </w:pPr>
      <w:r>
        <w:t>CO3 (Design and develop web applications using JavaScript)</w:t>
      </w:r>
    </w:p>
    <w:p w14:paraId="36F4AD55" w14:textId="77777777" w:rsidR="00737431" w:rsidRDefault="00017360" w:rsidP="00017360">
      <w:pPr>
        <w:spacing w:after="0" w:line="369" w:lineRule="auto"/>
        <w:ind w:left="-5" w:right="2512"/>
        <w:jc w:val="both"/>
      </w:pPr>
      <w:r>
        <w:lastRenderedPageBreak/>
        <w:t xml:space="preserve"> </w:t>
      </w:r>
    </w:p>
    <w:p w14:paraId="31B24DFD" w14:textId="33CF68CF" w:rsidR="00FF48BA" w:rsidRDefault="00017360" w:rsidP="00737431">
      <w:pPr>
        <w:spacing w:after="0" w:line="369" w:lineRule="auto"/>
        <w:ind w:left="0" w:right="2512" w:firstLine="0"/>
        <w:jc w:val="both"/>
      </w:pPr>
      <w:r>
        <w:rPr>
          <w:b/>
          <w:sz w:val="28"/>
        </w:rPr>
        <w:t xml:space="preserve">POs attained: </w:t>
      </w:r>
      <w:r>
        <w:t xml:space="preserve"> </w:t>
      </w:r>
    </w:p>
    <w:p w14:paraId="2066B5DC" w14:textId="77777777" w:rsidR="00FF48BA" w:rsidRDefault="00017360" w:rsidP="00017360">
      <w:pPr>
        <w:spacing w:after="2"/>
        <w:ind w:left="-5"/>
        <w:jc w:val="both"/>
      </w:pPr>
      <w:r>
        <w:t xml:space="preserve">PO 1: ENGINEERING KNOWLEDGE (Apply Knowledge of Mathematics, Science, </w:t>
      </w:r>
    </w:p>
    <w:p w14:paraId="1F5B6F52" w14:textId="77777777" w:rsidR="00FF48BA" w:rsidRDefault="00017360" w:rsidP="00017360">
      <w:pPr>
        <w:ind w:left="-5"/>
        <w:jc w:val="both"/>
      </w:pPr>
      <w:r>
        <w:t xml:space="preserve">engineering fundamentals and an engineering specialization to the solution of complex engineering problems.) </w:t>
      </w:r>
    </w:p>
    <w:p w14:paraId="11CA71B0" w14:textId="77777777" w:rsidR="00FF48BA" w:rsidRDefault="00017360" w:rsidP="00017360">
      <w:pPr>
        <w:spacing w:after="2"/>
        <w:ind w:left="-5"/>
        <w:jc w:val="both"/>
      </w:pPr>
      <w:r>
        <w:t xml:space="preserve">PO 2: PROBLEM ANALYSIS (Identify, formulate, research literature and analyse complex </w:t>
      </w:r>
    </w:p>
    <w:p w14:paraId="1E7818B3" w14:textId="77777777" w:rsidR="00FF48BA" w:rsidRDefault="00017360" w:rsidP="00017360">
      <w:pPr>
        <w:ind w:left="-5"/>
        <w:jc w:val="both"/>
      </w:pPr>
      <w:r>
        <w:t xml:space="preserve">engineering problems reaching substantiated conclusions using first principles of mathematics, natural sciences and engineering sciences.) </w:t>
      </w:r>
    </w:p>
    <w:p w14:paraId="00584181" w14:textId="77777777" w:rsidR="00FF48BA" w:rsidRDefault="00017360" w:rsidP="00017360">
      <w:pPr>
        <w:ind w:left="-5"/>
        <w:jc w:val="both"/>
      </w:pPr>
      <w:r>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54D5A75C" w14:textId="77777777" w:rsidR="00FF48BA" w:rsidRDefault="00017360" w:rsidP="00017360">
      <w:pPr>
        <w:spacing w:after="200"/>
        <w:ind w:left="-5"/>
        <w:jc w:val="both"/>
      </w:pPr>
      <w:r>
        <w:t xml:space="preserve">PO 5:MODERN TOOL USAGE (Create, select and apply appropriate techniques, resources and modern engineering and IT tools including prediction and modelling to complex engineering activities with an understanding of the limitations.) </w:t>
      </w:r>
    </w:p>
    <w:p w14:paraId="238268CA" w14:textId="77777777" w:rsidR="00FF48BA" w:rsidRDefault="00017360" w:rsidP="00017360">
      <w:pPr>
        <w:spacing w:after="118" w:line="259" w:lineRule="auto"/>
        <w:ind w:left="-5"/>
        <w:jc w:val="both"/>
      </w:pPr>
      <w:r>
        <w:rPr>
          <w:b/>
          <w:sz w:val="28"/>
        </w:rPr>
        <w:t xml:space="preserve">PEOs achieved: </w:t>
      </w:r>
    </w:p>
    <w:p w14:paraId="5CFAD29D" w14:textId="77777777" w:rsidR="00FF48BA" w:rsidRDefault="00017360" w:rsidP="00017360">
      <w:pPr>
        <w:ind w:left="-5"/>
        <w:jc w:val="both"/>
      </w:pPr>
      <w:r>
        <w:t xml:space="preserve">PEO 1: To prepare learners with a strong foundation in the area of Information Technology required solving real life problems arising from software technology. (Knowledge)(CURRICULAR)  </w:t>
      </w:r>
    </w:p>
    <w:p w14:paraId="1D6ECAF2" w14:textId="77777777" w:rsidR="00FF48BA" w:rsidRDefault="00017360" w:rsidP="00017360">
      <w:pPr>
        <w:spacing w:after="2"/>
        <w:ind w:left="-5"/>
        <w:jc w:val="both"/>
      </w:pPr>
      <w:r>
        <w:t xml:space="preserve">PEO 3: To prepare learners to understand the need for lifelong learning with effective written </w:t>
      </w:r>
    </w:p>
    <w:p w14:paraId="3E6C6DB2" w14:textId="45BC9FD4" w:rsidR="00FF48BA" w:rsidRDefault="00017360" w:rsidP="00017360">
      <w:pPr>
        <w:ind w:left="-5"/>
        <w:jc w:val="both"/>
      </w:pPr>
      <w:r>
        <w:t>and oral communication skills and to be able to readily adapt to new software engineering environments. (PRESENTATION AND GROWTH)</w:t>
      </w:r>
      <w:r w:rsidR="00737431">
        <w:rPr>
          <w:b/>
        </w:rPr>
        <w:t>.</w:t>
      </w:r>
    </w:p>
    <w:p w14:paraId="60B91FF3" w14:textId="77777777" w:rsidR="00FF48BA" w:rsidRDefault="00017360" w:rsidP="00017360">
      <w:pPr>
        <w:spacing w:after="0" w:line="259" w:lineRule="auto"/>
        <w:ind w:left="0" w:firstLine="0"/>
        <w:jc w:val="both"/>
      </w:pPr>
      <w:r>
        <w:t xml:space="preserve"> </w:t>
      </w:r>
    </w:p>
    <w:sectPr w:rsidR="00FF48BA">
      <w:headerReference w:type="even" r:id="rId10"/>
      <w:headerReference w:type="default" r:id="rId11"/>
      <w:footerReference w:type="even" r:id="rId12"/>
      <w:footerReference w:type="default" r:id="rId13"/>
      <w:headerReference w:type="first" r:id="rId14"/>
      <w:footerReference w:type="first" r:id="rId15"/>
      <w:pgSz w:w="11906" w:h="16838"/>
      <w:pgMar w:top="2804" w:right="1494" w:bottom="144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7D67" w14:textId="77777777" w:rsidR="00C42825" w:rsidRDefault="00C42825">
      <w:pPr>
        <w:spacing w:after="0" w:line="240" w:lineRule="auto"/>
      </w:pPr>
      <w:r>
        <w:separator/>
      </w:r>
    </w:p>
  </w:endnote>
  <w:endnote w:type="continuationSeparator" w:id="0">
    <w:p w14:paraId="452F8B29" w14:textId="77777777" w:rsidR="00C42825" w:rsidRDefault="00C4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84B7" w14:textId="77777777" w:rsidR="00B958E8" w:rsidRDefault="00B95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633" w14:textId="77777777" w:rsidR="00B958E8" w:rsidRDefault="00B958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9F33" w14:textId="77777777" w:rsidR="00B958E8" w:rsidRDefault="00B9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D554" w14:textId="77777777" w:rsidR="00C42825" w:rsidRDefault="00C42825">
      <w:pPr>
        <w:spacing w:after="0" w:line="240" w:lineRule="auto"/>
      </w:pPr>
      <w:r>
        <w:separator/>
      </w:r>
    </w:p>
  </w:footnote>
  <w:footnote w:type="continuationSeparator" w:id="0">
    <w:p w14:paraId="7538AB5B" w14:textId="77777777" w:rsidR="00C42825" w:rsidRDefault="00C42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15FB" w14:textId="77777777" w:rsidR="00FF48BA" w:rsidRDefault="00017360">
    <w:pPr>
      <w:spacing w:after="0" w:line="259" w:lineRule="auto"/>
      <w:ind w:left="0" w:firstLine="0"/>
    </w:pPr>
    <w:r>
      <w:rPr>
        <w:noProof/>
      </w:rPr>
      <w:drawing>
        <wp:anchor distT="0" distB="0" distL="114300" distR="114300" simplePos="0" relativeHeight="251658240" behindDoc="0" locked="0" layoutInCell="1" allowOverlap="0" wp14:anchorId="0975B060" wp14:editId="02FBF9B1">
          <wp:simplePos x="0" y="0"/>
          <wp:positionH relativeFrom="page">
            <wp:posOffset>914400</wp:posOffset>
          </wp:positionH>
          <wp:positionV relativeFrom="page">
            <wp:posOffset>449580</wp:posOffset>
          </wp:positionV>
          <wp:extent cx="5667375" cy="8191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60AE0F08" w14:textId="77777777" w:rsidR="00FF48BA" w:rsidRDefault="00017360">
    <w:pPr>
      <w:spacing w:after="0" w:line="259" w:lineRule="auto"/>
      <w:ind w:left="0" w:firstLine="0"/>
    </w:pPr>
    <w:r>
      <w:rPr>
        <w:rFonts w:ascii="Calibri" w:eastAsia="Calibri" w:hAnsi="Calibri" w:cs="Calibri"/>
        <w:sz w:val="22"/>
      </w:rPr>
      <w:t xml:space="preserve">Branch: TE-IT-A </w:t>
    </w:r>
  </w:p>
  <w:p w14:paraId="10837F60" w14:textId="77777777" w:rsidR="00FF48BA" w:rsidRDefault="00017360">
    <w:pPr>
      <w:spacing w:after="0" w:line="259" w:lineRule="auto"/>
      <w:ind w:left="0" w:firstLine="0"/>
    </w:pPr>
    <w:r>
      <w:rPr>
        <w:rFonts w:ascii="Calibri" w:eastAsia="Calibri" w:hAnsi="Calibri" w:cs="Calibri"/>
        <w:sz w:val="22"/>
      </w:rPr>
      <w:t xml:space="preserve">Roll No: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CB63" w14:textId="2855A491" w:rsidR="00FF48BA" w:rsidRDefault="00017360">
    <w:pPr>
      <w:spacing w:after="0" w:line="259" w:lineRule="auto"/>
      <w:ind w:left="0" w:firstLine="0"/>
    </w:pPr>
    <w:r>
      <w:rPr>
        <w:noProof/>
      </w:rPr>
      <w:drawing>
        <wp:anchor distT="0" distB="0" distL="114300" distR="114300" simplePos="0" relativeHeight="251659264" behindDoc="0" locked="0" layoutInCell="1" allowOverlap="0" wp14:anchorId="17A6B23A" wp14:editId="71101404">
          <wp:simplePos x="0" y="0"/>
          <wp:positionH relativeFrom="page">
            <wp:posOffset>914400</wp:posOffset>
          </wp:positionH>
          <wp:positionV relativeFrom="page">
            <wp:posOffset>449580</wp:posOffset>
          </wp:positionV>
          <wp:extent cx="5667375" cy="819150"/>
          <wp:effectExtent l="0" t="0" r="0" b="0"/>
          <wp:wrapSquare wrapText="bothSides"/>
          <wp:docPr id="916366596" name="Picture 91636659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sidR="0079783A">
      <w:rPr>
        <w:rFonts w:ascii="Calibri" w:eastAsia="Calibri" w:hAnsi="Calibri" w:cs="Calibri"/>
        <w:sz w:val="22"/>
      </w:rPr>
      <w:t xml:space="preserve">Name: </w:t>
    </w:r>
    <w:r w:rsidR="00B958E8">
      <w:rPr>
        <w:rFonts w:ascii="Calibri" w:eastAsia="Calibri" w:hAnsi="Calibri" w:cs="Calibri"/>
        <w:sz w:val="22"/>
      </w:rPr>
      <w:t>Yash Gosavi</w:t>
    </w:r>
  </w:p>
  <w:p w14:paraId="127B6152" w14:textId="77777777" w:rsidR="00FF48BA" w:rsidRDefault="00017360">
    <w:pPr>
      <w:spacing w:after="0" w:line="259" w:lineRule="auto"/>
      <w:ind w:left="0" w:firstLine="0"/>
    </w:pPr>
    <w:r>
      <w:rPr>
        <w:rFonts w:ascii="Calibri" w:eastAsia="Calibri" w:hAnsi="Calibri" w:cs="Calibri"/>
        <w:sz w:val="22"/>
      </w:rPr>
      <w:t xml:space="preserve">Branch: TE-IT-A </w:t>
    </w:r>
  </w:p>
  <w:p w14:paraId="22513DCA" w14:textId="1501EBFB" w:rsidR="00FF48BA" w:rsidRDefault="0079783A">
    <w:pPr>
      <w:spacing w:after="0" w:line="259" w:lineRule="auto"/>
      <w:ind w:left="0" w:firstLine="0"/>
    </w:pPr>
    <w:r>
      <w:rPr>
        <w:rFonts w:ascii="Calibri" w:eastAsia="Calibri" w:hAnsi="Calibri" w:cs="Calibri"/>
        <w:sz w:val="22"/>
      </w:rPr>
      <w:t xml:space="preserve">Roll No: </w:t>
    </w:r>
    <w:r w:rsidR="00B958E8">
      <w:rPr>
        <w:rFonts w:ascii="Calibri" w:eastAsia="Calibri" w:hAnsi="Calibri" w:cs="Calibri"/>
        <w:sz w:val="22"/>
      </w:rPr>
      <w:t>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F120" w14:textId="77777777" w:rsidR="00FF48BA" w:rsidRDefault="00017360">
    <w:pPr>
      <w:spacing w:after="0" w:line="259" w:lineRule="auto"/>
      <w:ind w:left="0" w:firstLine="0"/>
    </w:pPr>
    <w:r>
      <w:rPr>
        <w:noProof/>
      </w:rPr>
      <w:drawing>
        <wp:anchor distT="0" distB="0" distL="114300" distR="114300" simplePos="0" relativeHeight="251660288" behindDoc="0" locked="0" layoutInCell="1" allowOverlap="0" wp14:anchorId="10DCD019" wp14:editId="0227FF44">
          <wp:simplePos x="0" y="0"/>
          <wp:positionH relativeFrom="page">
            <wp:posOffset>914400</wp:posOffset>
          </wp:positionH>
          <wp:positionV relativeFrom="page">
            <wp:posOffset>449580</wp:posOffset>
          </wp:positionV>
          <wp:extent cx="5667375" cy="819150"/>
          <wp:effectExtent l="0" t="0" r="0" b="0"/>
          <wp:wrapSquare wrapText="bothSides"/>
          <wp:docPr id="1801158181" name="Picture 180115818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48573875" w14:textId="77777777" w:rsidR="00FF48BA" w:rsidRDefault="00017360">
    <w:pPr>
      <w:spacing w:after="0" w:line="259" w:lineRule="auto"/>
      <w:ind w:left="0" w:firstLine="0"/>
    </w:pPr>
    <w:r>
      <w:rPr>
        <w:rFonts w:ascii="Calibri" w:eastAsia="Calibri" w:hAnsi="Calibri" w:cs="Calibri"/>
        <w:sz w:val="22"/>
      </w:rPr>
      <w:t xml:space="preserve">Branch: TE-IT-A </w:t>
    </w:r>
  </w:p>
  <w:p w14:paraId="551DC68E" w14:textId="77777777" w:rsidR="00FF48BA" w:rsidRDefault="00017360">
    <w:pPr>
      <w:spacing w:after="0" w:line="259" w:lineRule="auto"/>
      <w:ind w:left="0" w:firstLine="0"/>
    </w:pPr>
    <w:r>
      <w:rPr>
        <w:rFonts w:ascii="Calibri" w:eastAsia="Calibri" w:hAnsi="Calibri" w:cs="Calibri"/>
        <w:sz w:val="22"/>
      </w:rPr>
      <w:t xml:space="preserve">Roll No: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4974"/>
    <w:multiLevelType w:val="hybridMultilevel"/>
    <w:tmpl w:val="4A7CEF90"/>
    <w:lvl w:ilvl="0" w:tplc="EB1C181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64AA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828EE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CC1BB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0C0BC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F6CB8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42ED5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FC0A7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C3B7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836C9B"/>
    <w:multiLevelType w:val="hybridMultilevel"/>
    <w:tmpl w:val="AF5E2838"/>
    <w:lvl w:ilvl="0" w:tplc="6F687224">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10E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8444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81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29D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6BE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FEC3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814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6402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2E3ABC"/>
    <w:multiLevelType w:val="hybridMultilevel"/>
    <w:tmpl w:val="080876DE"/>
    <w:lvl w:ilvl="0" w:tplc="85F484E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87E3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AAF0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6445B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6EB67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008D4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2FA7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0455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E331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D5488D"/>
    <w:multiLevelType w:val="hybridMultilevel"/>
    <w:tmpl w:val="1D269732"/>
    <w:lvl w:ilvl="0" w:tplc="FE5C9CA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8ACC1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FC918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2504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70005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A45F9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92DEF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54A58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4EB19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0D0F6E"/>
    <w:multiLevelType w:val="hybridMultilevel"/>
    <w:tmpl w:val="5AAA8F28"/>
    <w:lvl w:ilvl="0" w:tplc="62A49A7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88EE9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4C0C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217B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03A7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4EBC9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5ED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82B0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5825D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3A7918"/>
    <w:multiLevelType w:val="hybridMultilevel"/>
    <w:tmpl w:val="C79419C2"/>
    <w:lvl w:ilvl="0" w:tplc="8F14962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2A650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1AC3D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859E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0A56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0850B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6B70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E063C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8A3C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06698587">
    <w:abstractNumId w:val="5"/>
  </w:num>
  <w:num w:numId="2" w16cid:durableId="1685134600">
    <w:abstractNumId w:val="3"/>
  </w:num>
  <w:num w:numId="3" w16cid:durableId="2030326602">
    <w:abstractNumId w:val="4"/>
  </w:num>
  <w:num w:numId="4" w16cid:durableId="855339837">
    <w:abstractNumId w:val="0"/>
  </w:num>
  <w:num w:numId="5" w16cid:durableId="1739984284">
    <w:abstractNumId w:val="2"/>
  </w:num>
  <w:num w:numId="6" w16cid:durableId="97533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BA"/>
    <w:rsid w:val="00017360"/>
    <w:rsid w:val="0015648C"/>
    <w:rsid w:val="00737431"/>
    <w:rsid w:val="0079783A"/>
    <w:rsid w:val="007E4BC8"/>
    <w:rsid w:val="00B958E8"/>
    <w:rsid w:val="00C42825"/>
    <w:rsid w:val="00CF7E0F"/>
    <w:rsid w:val="00D93F2F"/>
    <w:rsid w:val="00EC4C97"/>
    <w:rsid w:val="00F50D32"/>
    <w:rsid w:val="00FD1674"/>
    <w:rsid w:val="00FF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D3F2"/>
  <w15:docId w15:val="{DD043634-1FE3-4D61-A656-0EBAC9ED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97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83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yash gosavi</cp:lastModifiedBy>
  <cp:revision>2</cp:revision>
  <cp:lastPrinted>2023-09-12T15:39:00Z</cp:lastPrinted>
  <dcterms:created xsi:type="dcterms:W3CDTF">2023-10-19T13:17:00Z</dcterms:created>
  <dcterms:modified xsi:type="dcterms:W3CDTF">2023-10-19T13:17:00Z</dcterms:modified>
</cp:coreProperties>
</file>