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80B" w:rsidRPr="00F5280B" w:rsidRDefault="00F5280B" w:rsidP="00687432">
      <w:pPr>
        <w:jc w:val="center"/>
        <w:rPr>
          <w:b/>
          <w:sz w:val="36"/>
          <w:szCs w:val="36"/>
        </w:rPr>
      </w:pPr>
      <w:r w:rsidRPr="00F5280B">
        <w:rPr>
          <w:b/>
          <w:sz w:val="36"/>
          <w:szCs w:val="36"/>
        </w:rPr>
        <w:t>India</w:t>
      </w:r>
      <w:r w:rsidR="00687432">
        <w:rPr>
          <w:b/>
          <w:sz w:val="36"/>
          <w:szCs w:val="36"/>
        </w:rPr>
        <w:t xml:space="preserve">n </w:t>
      </w:r>
      <w:r w:rsidR="00687432" w:rsidRPr="00971FAF">
        <w:rPr>
          <w:b/>
          <w:sz w:val="40"/>
          <w:szCs w:val="40"/>
        </w:rPr>
        <w:t>Hotel</w:t>
      </w:r>
      <w:r w:rsidR="00687432">
        <w:rPr>
          <w:b/>
          <w:sz w:val="36"/>
          <w:szCs w:val="36"/>
        </w:rPr>
        <w:t xml:space="preserve"> Industry</w:t>
      </w:r>
    </w:p>
    <w:p w:rsidR="00F5280B" w:rsidRDefault="00F5280B"/>
    <w:p w:rsidR="00F5280B" w:rsidRPr="0063760A" w:rsidRDefault="0063760A" w:rsidP="0063760A">
      <w:pPr>
        <w:rPr>
          <w:sz w:val="32"/>
          <w:szCs w:val="32"/>
        </w:rPr>
      </w:pPr>
      <w:r>
        <w:rPr>
          <w:sz w:val="32"/>
          <w:szCs w:val="32"/>
        </w:rPr>
        <w:t>1.</w:t>
      </w:r>
      <w:r w:rsidR="00F5280B" w:rsidRPr="0063760A">
        <w:rPr>
          <w:sz w:val="32"/>
          <w:szCs w:val="32"/>
        </w:rPr>
        <w:t>Introduction</w:t>
      </w:r>
    </w:p>
    <w:p w:rsidR="00971FAF" w:rsidRPr="000E2DEB" w:rsidRDefault="0037126C">
      <w:pPr>
        <w:rPr>
          <w:rFonts w:ascii="Times New Roman" w:hAnsi="Times New Roman" w:cs="Times New Roman"/>
          <w:sz w:val="24"/>
          <w:szCs w:val="24"/>
          <w:shd w:val="clear" w:color="auto" w:fill="FFFFFF"/>
        </w:rPr>
      </w:pPr>
      <w:r w:rsidRPr="000E2DEB">
        <w:rPr>
          <w:rFonts w:ascii="Times New Roman" w:hAnsi="Times New Roman" w:cs="Times New Roman"/>
          <w:sz w:val="24"/>
          <w:szCs w:val="24"/>
          <w:shd w:val="clear" w:color="auto" w:fill="FFFFFF"/>
        </w:rPr>
        <w:t xml:space="preserve">The primary purpose of hotels is to provide travelers with shelter, food, refreshment, and similar services and goods, offering on a commercial basis things that are customarily furnished within households but unavailable to people on a journey away from home. Historically hotels have also taken on many other functions, serving as business exchanges, centers of sociability, places of public assembly and deliberation, decorative showcases, political headquarters, vacation spots, and permanent residences. </w:t>
      </w:r>
    </w:p>
    <w:p w:rsidR="00F5280B" w:rsidRDefault="0037126C">
      <w:pPr>
        <w:rPr>
          <w:rFonts w:ascii="Times New Roman" w:hAnsi="Times New Roman" w:cs="Times New Roman"/>
          <w:sz w:val="24"/>
          <w:szCs w:val="24"/>
          <w:shd w:val="clear" w:color="auto" w:fill="FFFFFF"/>
        </w:rPr>
      </w:pPr>
      <w:r w:rsidRPr="000E2DEB">
        <w:rPr>
          <w:rFonts w:ascii="Times New Roman" w:hAnsi="Times New Roman" w:cs="Times New Roman"/>
          <w:sz w:val="24"/>
          <w:szCs w:val="24"/>
          <w:shd w:val="clear" w:color="auto" w:fill="FFFFFF"/>
        </w:rPr>
        <w:t xml:space="preserve">The hotel as an institution, and hotels as an industry, transformed travel in </w:t>
      </w:r>
      <w:r w:rsidR="00971FAF" w:rsidRPr="000E2DEB">
        <w:rPr>
          <w:rFonts w:ascii="Times New Roman" w:hAnsi="Times New Roman" w:cs="Times New Roman"/>
          <w:sz w:val="24"/>
          <w:szCs w:val="24"/>
          <w:shd w:val="clear" w:color="auto" w:fill="FFFFFF"/>
        </w:rPr>
        <w:t>India</w:t>
      </w:r>
      <w:r w:rsidRPr="000E2DEB">
        <w:rPr>
          <w:rFonts w:ascii="Times New Roman" w:hAnsi="Times New Roman" w:cs="Times New Roman"/>
          <w:sz w:val="24"/>
          <w:szCs w:val="24"/>
          <w:shd w:val="clear" w:color="auto" w:fill="FFFFFF"/>
        </w:rPr>
        <w:t>, hastened the settlement of the continent, and extended the influence of urban culture.</w:t>
      </w:r>
    </w:p>
    <w:p w:rsidR="000E2DEB" w:rsidRPr="000E2DEB" w:rsidRDefault="000E2DEB" w:rsidP="000E2DEB">
      <w:pPr>
        <w:rPr>
          <w:rFonts w:ascii="Times New Roman" w:hAnsi="Times New Roman" w:cs="Times New Roman"/>
          <w:sz w:val="24"/>
          <w:szCs w:val="24"/>
          <w:shd w:val="clear" w:color="auto" w:fill="FFFFFF"/>
        </w:rPr>
      </w:pPr>
      <w:r w:rsidRPr="000E2DEB">
        <w:rPr>
          <w:rFonts w:ascii="Times New Roman" w:hAnsi="Times New Roman" w:cs="Times New Roman"/>
          <w:sz w:val="24"/>
          <w:szCs w:val="24"/>
          <w:shd w:val="clear" w:color="auto" w:fill="FFFFFF"/>
        </w:rPr>
        <w:t>India is a large market for travel and tourism. It offers a diverse portfolio of niche tourism products - cruises, adventure, medical, wellness, sports, MICE, eco-tourism, film, rural and religious tourism. India has been recognised as a destination for spiritual tourism for domestic and international tourists.</w:t>
      </w:r>
    </w:p>
    <w:p w:rsidR="000E2DEB" w:rsidRDefault="000E2DEB">
      <w:pPr>
        <w:rPr>
          <w:rFonts w:ascii="Times New Roman" w:hAnsi="Times New Roman" w:cs="Times New Roman"/>
          <w:sz w:val="24"/>
          <w:szCs w:val="24"/>
          <w:shd w:val="clear" w:color="auto" w:fill="FFFFFF"/>
        </w:rPr>
      </w:pPr>
      <w:r>
        <w:rPr>
          <w:noProof/>
          <w:lang w:eastAsia="en-IN"/>
        </w:rPr>
        <w:drawing>
          <wp:inline distT="0" distB="0" distL="0" distR="0" wp14:anchorId="76EB2911" wp14:editId="369355F5">
            <wp:extent cx="4930140" cy="5158740"/>
            <wp:effectExtent l="0" t="0" r="3810" b="3810"/>
            <wp:docPr id="1" name="Picture 1" descr="https://www.ibef.org/uploads/industry/Infrographics/small/Tourism-Hospitality-july-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ef.org/uploads/industry/Infrographics/small/Tourism-Hospitality-july-2017.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2633"/>
                    <a:stretch/>
                  </pic:blipFill>
                  <pic:spPr bwMode="auto">
                    <a:xfrm>
                      <a:off x="0" y="0"/>
                      <a:ext cx="4950332" cy="5179868"/>
                    </a:xfrm>
                    <a:prstGeom prst="rect">
                      <a:avLst/>
                    </a:prstGeom>
                    <a:noFill/>
                    <a:ln>
                      <a:noFill/>
                    </a:ln>
                    <a:extLst>
                      <a:ext uri="{53640926-AAD7-44D8-BBD7-CCE9431645EC}">
                        <a14:shadowObscured xmlns:a14="http://schemas.microsoft.com/office/drawing/2010/main"/>
                      </a:ext>
                    </a:extLst>
                  </pic:spPr>
                </pic:pic>
              </a:graphicData>
            </a:graphic>
          </wp:inline>
        </w:drawing>
      </w:r>
    </w:p>
    <w:p w:rsidR="000E2DEB" w:rsidRDefault="000E2DEB">
      <w:pPr>
        <w:rPr>
          <w:rFonts w:ascii="Times New Roman" w:hAnsi="Times New Roman" w:cs="Times New Roman"/>
          <w:sz w:val="24"/>
          <w:szCs w:val="24"/>
          <w:shd w:val="clear" w:color="auto" w:fill="FFFFFF"/>
        </w:rPr>
      </w:pPr>
    </w:p>
    <w:p w:rsidR="000E2DEB" w:rsidRPr="000E2DEB" w:rsidRDefault="000E2DEB" w:rsidP="000E2DEB">
      <w:pPr>
        <w:pStyle w:val="NormalWeb"/>
        <w:spacing w:before="0" w:beforeAutospacing="0" w:after="160" w:afterAutospacing="0"/>
        <w:rPr>
          <w:bCs/>
          <w:color w:val="000000"/>
        </w:rPr>
      </w:pPr>
      <w:r w:rsidRPr="003336AD">
        <w:rPr>
          <w:rFonts w:ascii="Agency FB" w:hAnsi="Agency FB" w:cs="Arial"/>
          <w:b/>
          <w:bCs/>
          <w:color w:val="000000"/>
        </w:rPr>
        <w:t>The purpose of this project is to analyse the pricing strategy of hotels in the Indian hotel industry</w:t>
      </w:r>
      <w:r w:rsidRPr="000E2DEB">
        <w:rPr>
          <w:rFonts w:ascii="Agency FB" w:hAnsi="Agency FB" w:cs="Arial"/>
          <w:bCs/>
          <w:color w:val="000000"/>
        </w:rPr>
        <w:t xml:space="preserve">. </w:t>
      </w:r>
      <w:r w:rsidRPr="000E2DEB">
        <w:rPr>
          <w:bCs/>
          <w:color w:val="000000"/>
        </w:rPr>
        <w:t>Many factors drive hotel room prices. The objective of this project is to identify the factors that matter the most.</w:t>
      </w:r>
      <w:r>
        <w:rPr>
          <w:bCs/>
          <w:color w:val="000000"/>
        </w:rPr>
        <w:t xml:space="preserve"> We evaluate whether the hotel room rent depends on external factors or internal factors.</w:t>
      </w:r>
    </w:p>
    <w:p w:rsidR="000E2DEB" w:rsidRDefault="0063760A">
      <w:pPr>
        <w:rPr>
          <w:sz w:val="32"/>
          <w:szCs w:val="32"/>
        </w:rPr>
      </w:pPr>
      <w:r>
        <w:rPr>
          <w:sz w:val="32"/>
          <w:szCs w:val="32"/>
        </w:rPr>
        <w:t>2.Overview of study</w:t>
      </w:r>
    </w:p>
    <w:p w:rsidR="004C774D" w:rsidRPr="00D61349" w:rsidRDefault="005F1064">
      <w:pPr>
        <w:rPr>
          <w:rFonts w:ascii="Times New Roman" w:hAnsi="Times New Roman" w:cs="Times New Roman"/>
          <w:bCs/>
          <w:color w:val="000000"/>
          <w:sz w:val="26"/>
          <w:szCs w:val="26"/>
        </w:rPr>
      </w:pPr>
      <w:r w:rsidRPr="00D61349">
        <w:rPr>
          <w:rFonts w:ascii="Times New Roman" w:hAnsi="Times New Roman" w:cs="Times New Roman"/>
          <w:sz w:val="26"/>
          <w:szCs w:val="26"/>
          <w:shd w:val="clear" w:color="auto" w:fill="FFFFFF"/>
        </w:rPr>
        <w:t>Our field study concerns hotel prices in India ,</w:t>
      </w:r>
      <w:r w:rsidR="004C774D" w:rsidRPr="00D61349">
        <w:rPr>
          <w:rFonts w:ascii="Times New Roman" w:hAnsi="Times New Roman" w:cs="Times New Roman"/>
          <w:sz w:val="26"/>
          <w:szCs w:val="26"/>
          <w:shd w:val="clear" w:color="auto" w:fill="FFFFFF"/>
        </w:rPr>
        <w:t xml:space="preserve"> where  we analyse how room rent varies according to external factors such as </w:t>
      </w:r>
      <w:r w:rsidR="004C774D" w:rsidRPr="00D61349">
        <w:rPr>
          <w:rFonts w:ascii="Times New Roman" w:hAnsi="Times New Roman" w:cs="Times New Roman"/>
          <w:bCs/>
          <w:color w:val="000000"/>
          <w:sz w:val="26"/>
          <w:szCs w:val="26"/>
        </w:rPr>
        <w:t>IsWeekend, IsNewYearEve, CityName, CityRank, IsMetroCity, IsTouristDestination and internal factors such as StarRating, HotelCapacity, HasSwimmingPool, etc.</w:t>
      </w:r>
    </w:p>
    <w:p w:rsidR="007C136F" w:rsidRPr="007C136F" w:rsidRDefault="007C136F" w:rsidP="007C136F">
      <w:pPr>
        <w:shd w:val="clear" w:color="auto" w:fill="FFFFFF"/>
        <w:spacing w:after="100" w:afterAutospacing="1" w:line="330" w:lineRule="atLeast"/>
        <w:ind w:right="300"/>
        <w:jc w:val="both"/>
        <w:textAlignment w:val="baseline"/>
        <w:rPr>
          <w:rFonts w:ascii="Arial" w:eastAsia="Times New Roman" w:hAnsi="Arial" w:cs="Arial"/>
          <w:color w:val="333333"/>
          <w:sz w:val="26"/>
          <w:szCs w:val="26"/>
          <w:lang w:eastAsia="en-IN"/>
        </w:rPr>
      </w:pPr>
      <w:r w:rsidRPr="007C136F">
        <w:rPr>
          <w:rFonts w:ascii="Times New Roman" w:eastAsia="Times New Roman" w:hAnsi="Times New Roman" w:cs="Times New Roman"/>
          <w:sz w:val="26"/>
          <w:szCs w:val="26"/>
          <w:lang w:eastAsia="en-IN"/>
        </w:rPr>
        <w:t>As per world travel and tourism Council (WTTC), India is one of the favorite tourist destinations from the year 2009 and will continue to be one of the favorite till 2018. Further, the Travel and Tourism Competitiveness Report by World Economic Forum, has ranked India at the sixth place in tourism and hospitality</w:t>
      </w:r>
      <w:r w:rsidRPr="007C136F">
        <w:rPr>
          <w:rFonts w:ascii="Arial" w:eastAsia="Times New Roman" w:hAnsi="Arial" w:cs="Arial"/>
          <w:color w:val="333333"/>
          <w:sz w:val="26"/>
          <w:szCs w:val="26"/>
          <w:lang w:eastAsia="en-IN"/>
        </w:rPr>
        <w:t>.</w:t>
      </w:r>
    </w:p>
    <w:p w:rsidR="007C136F" w:rsidRPr="007C136F" w:rsidRDefault="007C136F" w:rsidP="007C136F">
      <w:pPr>
        <w:shd w:val="clear" w:color="auto" w:fill="FFFFFF"/>
        <w:spacing w:after="100" w:afterAutospacing="1" w:line="330" w:lineRule="atLeast"/>
        <w:ind w:right="300"/>
        <w:jc w:val="both"/>
        <w:textAlignment w:val="baseline"/>
        <w:rPr>
          <w:rFonts w:ascii="Times New Roman" w:eastAsia="Times New Roman" w:hAnsi="Times New Roman" w:cs="Times New Roman"/>
          <w:sz w:val="26"/>
          <w:szCs w:val="26"/>
          <w:lang w:eastAsia="en-IN"/>
        </w:rPr>
      </w:pPr>
      <w:r w:rsidRPr="007C136F">
        <w:rPr>
          <w:rFonts w:ascii="Times New Roman" w:eastAsia="Times New Roman" w:hAnsi="Times New Roman" w:cs="Times New Roman"/>
          <w:sz w:val="26"/>
          <w:szCs w:val="26"/>
          <w:lang w:eastAsia="en-IN"/>
        </w:rPr>
        <w:t>In the long term, the demand-supply gap in India is very real and that there is need for more hotels. The shortage is especially true within the budget hotels and the mid-market hotels segment. There is an urgent need for budget and mid-market hotels in the country as travelers look for safe and affordable accommodation. Various domestic and international brands have made significant inroads into this space and more are expected to follow as the potential for this segment of hotels becomes more obvious.</w:t>
      </w:r>
    </w:p>
    <w:p w:rsidR="007C136F" w:rsidRPr="007C136F" w:rsidRDefault="007C136F" w:rsidP="007C136F">
      <w:pPr>
        <w:shd w:val="clear" w:color="auto" w:fill="FFFFFF"/>
        <w:spacing w:after="100" w:afterAutospacing="1" w:line="330" w:lineRule="atLeast"/>
        <w:ind w:right="300"/>
        <w:jc w:val="both"/>
        <w:textAlignment w:val="baseline"/>
        <w:rPr>
          <w:rFonts w:ascii="Times New Roman" w:eastAsia="Times New Roman" w:hAnsi="Times New Roman" w:cs="Times New Roman"/>
          <w:sz w:val="26"/>
          <w:szCs w:val="26"/>
          <w:lang w:eastAsia="en-IN"/>
        </w:rPr>
      </w:pPr>
      <w:r w:rsidRPr="007C136F">
        <w:rPr>
          <w:rFonts w:ascii="Times New Roman" w:eastAsia="Times New Roman" w:hAnsi="Times New Roman" w:cs="Times New Roman"/>
          <w:sz w:val="26"/>
          <w:szCs w:val="26"/>
          <w:lang w:eastAsia="en-IN"/>
        </w:rPr>
        <w:t>As per a report by ICRA, the domestic hotel industry is estimated to touch US$ 1.8 billion by 2016, from US$ 0.8 billion presently. The growth is expected to come from the rise in online bookings. Hotel bookings is one of the least penetrated segments in the travel categories in India. Online bookings account for 16% of the hotel bookings currently and is expected to grow to 25% in 2016. It is estimated that 8.4 million Indians are likely to book hotels online by 2016, up from 3.5 million in 2014.</w:t>
      </w:r>
    </w:p>
    <w:p w:rsidR="007C136F" w:rsidRPr="007C136F" w:rsidRDefault="007C136F" w:rsidP="007C136F">
      <w:pPr>
        <w:shd w:val="clear" w:color="auto" w:fill="FFFFFF"/>
        <w:spacing w:after="100" w:afterAutospacing="1" w:line="330" w:lineRule="atLeast"/>
        <w:ind w:right="300"/>
        <w:jc w:val="both"/>
        <w:textAlignment w:val="baseline"/>
        <w:rPr>
          <w:rFonts w:ascii="Times New Roman" w:eastAsia="Times New Roman" w:hAnsi="Times New Roman" w:cs="Times New Roman"/>
          <w:sz w:val="26"/>
          <w:szCs w:val="26"/>
          <w:lang w:eastAsia="en-IN"/>
        </w:rPr>
      </w:pPr>
      <w:r w:rsidRPr="007C136F">
        <w:rPr>
          <w:rFonts w:ascii="Times New Roman" w:eastAsia="Times New Roman" w:hAnsi="Times New Roman" w:cs="Times New Roman"/>
          <w:sz w:val="26"/>
          <w:szCs w:val="26"/>
          <w:lang w:eastAsia="en-IN"/>
        </w:rPr>
        <w:t>With a rise in online competition, popular models have come up with online travel agents (OTAs) offering a single marketplace for all travel-related needs. There are also seen meta search engines like TripAdvisor and MakeMyTrip, that operate like travel discovery platforms. Further, online accommodation reservation services like Oyo Rooms have gained popularity. Apart from this, branded hotels are seen operating direct bookings through their websites.</w:t>
      </w:r>
    </w:p>
    <w:p w:rsidR="00D61349" w:rsidRDefault="00D61349" w:rsidP="00164CA2">
      <w:pPr>
        <w:pStyle w:val="NormalWeb"/>
        <w:spacing w:before="0" w:beforeAutospacing="0" w:after="160" w:afterAutospacing="0"/>
        <w:rPr>
          <w:bCs/>
          <w:color w:val="000000"/>
          <w:sz w:val="28"/>
          <w:szCs w:val="28"/>
        </w:rPr>
      </w:pPr>
    </w:p>
    <w:p w:rsidR="008263A6" w:rsidRDefault="008263A6" w:rsidP="00164CA2">
      <w:pPr>
        <w:pStyle w:val="NormalWeb"/>
        <w:spacing w:before="0" w:beforeAutospacing="0" w:after="160" w:afterAutospacing="0"/>
        <w:rPr>
          <w:bCs/>
          <w:color w:val="000000"/>
          <w:sz w:val="28"/>
          <w:szCs w:val="28"/>
        </w:rPr>
      </w:pPr>
    </w:p>
    <w:p w:rsidR="008263A6" w:rsidRPr="008263A6" w:rsidRDefault="008263A6" w:rsidP="008263A6">
      <w:pPr>
        <w:pStyle w:val="NormalWeb"/>
        <w:rPr>
          <w:bCs/>
          <w:color w:val="000000"/>
          <w:sz w:val="28"/>
          <w:szCs w:val="28"/>
        </w:rPr>
      </w:pPr>
      <w:r w:rsidRPr="008263A6">
        <w:rPr>
          <w:bCs/>
          <w:color w:val="000000"/>
          <w:sz w:val="28"/>
          <w:szCs w:val="28"/>
        </w:rPr>
        <w:lastRenderedPageBreak/>
        <w:t>3.</w:t>
      </w:r>
      <w:r w:rsidRPr="00D151C2">
        <w:rPr>
          <w:rFonts w:asciiTheme="minorHAnsi" w:hAnsiTheme="minorHAnsi" w:cstheme="minorHAnsi"/>
          <w:bCs/>
          <w:color w:val="000000"/>
          <w:sz w:val="32"/>
          <w:szCs w:val="32"/>
        </w:rPr>
        <w:t>Data</w:t>
      </w:r>
    </w:p>
    <w:p w:rsidR="008263A6" w:rsidRPr="008263A6" w:rsidRDefault="008263A6" w:rsidP="008263A6">
      <w:pPr>
        <w:pStyle w:val="NormalWeb"/>
        <w:rPr>
          <w:bCs/>
          <w:color w:val="000000"/>
          <w:sz w:val="28"/>
          <w:szCs w:val="28"/>
        </w:rPr>
      </w:pPr>
      <w:r w:rsidRPr="008263A6">
        <w:rPr>
          <w:bCs/>
          <w:color w:val="000000"/>
          <w:sz w:val="28"/>
          <w:szCs w:val="28"/>
        </w:rPr>
        <w:t>For this study the data has been taken from the website www.hotels.in</w:t>
      </w:r>
    </w:p>
    <w:p w:rsidR="008263A6" w:rsidRDefault="008263A6" w:rsidP="008263A6">
      <w:pPr>
        <w:pStyle w:val="NormalWeb"/>
        <w:rPr>
          <w:bCs/>
          <w:color w:val="000000"/>
          <w:sz w:val="28"/>
          <w:szCs w:val="28"/>
        </w:rPr>
      </w:pPr>
      <w:r w:rsidRPr="008263A6">
        <w:rPr>
          <w:bCs/>
          <w:color w:val="000000"/>
          <w:sz w:val="28"/>
          <w:szCs w:val="28"/>
        </w:rPr>
        <w:t>This data comprises of the data from 42 cities in India , including the tourist destinations like</w:t>
      </w:r>
      <w:r>
        <w:rPr>
          <w:bCs/>
          <w:color w:val="000000"/>
          <w:sz w:val="28"/>
          <w:szCs w:val="28"/>
        </w:rPr>
        <w:t xml:space="preserve"> </w:t>
      </w:r>
      <w:r w:rsidRPr="008263A6">
        <w:rPr>
          <w:bCs/>
          <w:color w:val="000000"/>
          <w:sz w:val="28"/>
          <w:szCs w:val="28"/>
        </w:rPr>
        <w:t>Agra , Jaipur and metro cities like New Delhi , Mumbai. For the analysis of data it has been</w:t>
      </w:r>
      <w:r>
        <w:rPr>
          <w:bCs/>
          <w:color w:val="000000"/>
          <w:sz w:val="28"/>
          <w:szCs w:val="28"/>
        </w:rPr>
        <w:t xml:space="preserve"> </w:t>
      </w:r>
      <w:r w:rsidRPr="008263A6">
        <w:rPr>
          <w:bCs/>
          <w:color w:val="000000"/>
          <w:sz w:val="28"/>
          <w:szCs w:val="28"/>
        </w:rPr>
        <w:t>categorically been divided into internal and external factors to study their impact on the</w:t>
      </w:r>
      <w:r>
        <w:rPr>
          <w:bCs/>
          <w:color w:val="000000"/>
          <w:sz w:val="28"/>
          <w:szCs w:val="28"/>
        </w:rPr>
        <w:t xml:space="preserve"> </w:t>
      </w:r>
      <w:r w:rsidRPr="008263A6">
        <w:rPr>
          <w:bCs/>
          <w:color w:val="000000"/>
          <w:sz w:val="28"/>
          <w:szCs w:val="28"/>
        </w:rPr>
        <w:t>RoomRent at various locations. For simplicity, we picked the cheapest room with double</w:t>
      </w:r>
      <w:r>
        <w:rPr>
          <w:bCs/>
          <w:color w:val="000000"/>
          <w:sz w:val="28"/>
          <w:szCs w:val="28"/>
        </w:rPr>
        <w:t xml:space="preserve"> </w:t>
      </w:r>
      <w:r w:rsidRPr="008263A6">
        <w:rPr>
          <w:bCs/>
          <w:color w:val="000000"/>
          <w:sz w:val="28"/>
          <w:szCs w:val="28"/>
        </w:rPr>
        <w:t>occupancy.</w:t>
      </w:r>
    </w:p>
    <w:p w:rsidR="008263A6" w:rsidRDefault="008263A6" w:rsidP="008263A6">
      <w:pPr>
        <w:pStyle w:val="NormalWeb"/>
        <w:spacing w:before="0" w:beforeAutospacing="0" w:after="160" w:afterAutospacing="0"/>
      </w:pPr>
      <w:r>
        <w:rPr>
          <w:rFonts w:ascii="Arial" w:hAnsi="Arial" w:cs="Arial"/>
          <w:b/>
          <w:bCs/>
          <w:color w:val="000000"/>
          <w:sz w:val="22"/>
          <w:szCs w:val="22"/>
          <w:shd w:val="clear" w:color="auto" w:fill="FFFF00"/>
        </w:rPr>
        <w:t>DATA DESCRIPTION</w:t>
      </w:r>
    </w:p>
    <w:p w:rsidR="008263A6" w:rsidRDefault="008263A6" w:rsidP="008263A6">
      <w:pPr>
        <w:pStyle w:val="NormalWeb"/>
        <w:spacing w:before="0" w:beforeAutospacing="0" w:after="160" w:afterAutospacing="0"/>
      </w:pPr>
      <w:r>
        <w:rPr>
          <w:rFonts w:ascii="Arial" w:hAnsi="Arial" w:cs="Arial"/>
          <w:b/>
          <w:bCs/>
          <w:color w:val="000000"/>
          <w:sz w:val="22"/>
          <w:szCs w:val="22"/>
        </w:rPr>
        <w:t xml:space="preserve">Notice that the dataset tracks hotel prices on 8 different dates at different hotels across different cities. Please browse the dataset. </w:t>
      </w:r>
    </w:p>
    <w:p w:rsidR="008263A6" w:rsidRDefault="008263A6" w:rsidP="008263A6">
      <w:pPr>
        <w:pStyle w:val="NormalWeb"/>
        <w:spacing w:before="0" w:beforeAutospacing="0" w:after="160" w:afterAutospacing="0"/>
      </w:pPr>
      <w:r>
        <w:rPr>
          <w:rFonts w:ascii="Arial" w:hAnsi="Arial" w:cs="Arial"/>
          <w:b/>
          <w:bCs/>
          <w:color w:val="000000"/>
          <w:sz w:val="22"/>
          <w:szCs w:val="22"/>
        </w:rPr>
        <w:t>Please understand the meaning of each column of the dataset.</w:t>
      </w:r>
    </w:p>
    <w:p w:rsidR="008263A6" w:rsidRDefault="008263A6" w:rsidP="008263A6"/>
    <w:p w:rsidR="008263A6" w:rsidRDefault="008263A6" w:rsidP="008263A6">
      <w:pPr>
        <w:pStyle w:val="NormalWeb"/>
        <w:spacing w:before="0" w:beforeAutospacing="0" w:after="160" w:afterAutospacing="0"/>
      </w:pPr>
      <w:r>
        <w:rPr>
          <w:rFonts w:ascii="Arial" w:hAnsi="Arial" w:cs="Arial"/>
          <w:b/>
          <w:bCs/>
          <w:color w:val="000000"/>
          <w:sz w:val="22"/>
          <w:szCs w:val="22"/>
          <w:shd w:val="clear" w:color="auto" w:fill="FFFF00"/>
        </w:rPr>
        <w:t>Dependent Variable</w:t>
      </w:r>
    </w:p>
    <w:tbl>
      <w:tblPr>
        <w:tblW w:w="0" w:type="auto"/>
        <w:tblCellMar>
          <w:top w:w="15" w:type="dxa"/>
          <w:left w:w="15" w:type="dxa"/>
          <w:bottom w:w="15" w:type="dxa"/>
          <w:right w:w="15" w:type="dxa"/>
        </w:tblCellMar>
        <w:tblLook w:val="04A0" w:firstRow="1" w:lastRow="0" w:firstColumn="1" w:lastColumn="0" w:noHBand="0" w:noVBand="1"/>
      </w:tblPr>
      <w:tblGrid>
        <w:gridCol w:w="1771"/>
        <w:gridCol w:w="1025"/>
        <w:gridCol w:w="6220"/>
      </w:tblGrid>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 xml:space="preserve">DECISION 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MEANING</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RoomRent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Rupees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 xml:space="preserve">Rent for the cheapest room, double occupancy, in Indian Rupees. </w:t>
            </w:r>
          </w:p>
          <w:p w:rsidR="008263A6" w:rsidRDefault="008263A6"/>
          <w:p w:rsidR="008263A6" w:rsidRDefault="008263A6">
            <w:pPr>
              <w:pStyle w:val="NormalWeb"/>
              <w:spacing w:before="0" w:beforeAutospacing="0" w:after="0" w:afterAutospacing="0"/>
            </w:pPr>
            <w:r>
              <w:rPr>
                <w:rFonts w:ascii="Arial" w:hAnsi="Arial" w:cs="Arial"/>
                <w:b/>
                <w:bCs/>
                <w:color w:val="000000"/>
                <w:sz w:val="22"/>
                <w:szCs w:val="22"/>
              </w:rPr>
              <w:t>Some hotels have more than one type of double occupancy room. For simplicity, we picked the cheapest room with double occupancy.</w:t>
            </w:r>
          </w:p>
        </w:tc>
      </w:tr>
    </w:tbl>
    <w:p w:rsidR="008263A6" w:rsidRDefault="008263A6" w:rsidP="008263A6"/>
    <w:p w:rsidR="008263A6" w:rsidRDefault="008263A6" w:rsidP="008263A6">
      <w:pPr>
        <w:pStyle w:val="NormalWeb"/>
        <w:spacing w:before="0" w:beforeAutospacing="0" w:after="160" w:afterAutospacing="0"/>
      </w:pPr>
      <w:r>
        <w:rPr>
          <w:rFonts w:ascii="Arial" w:hAnsi="Arial" w:cs="Arial"/>
          <w:color w:val="000000"/>
          <w:sz w:val="22"/>
          <w:szCs w:val="22"/>
        </w:rPr>
        <w:t>If your problem could be written as a function y = f(x), RoomRent is your y variable.</w:t>
      </w:r>
    </w:p>
    <w:p w:rsidR="008263A6" w:rsidRDefault="008263A6" w:rsidP="008263A6">
      <w:pPr>
        <w:pStyle w:val="NormalWeb"/>
        <w:spacing w:before="0" w:beforeAutospacing="0" w:after="160" w:afterAutospacing="0"/>
      </w:pPr>
      <w:r>
        <w:rPr>
          <w:rFonts w:ascii="Arial" w:hAnsi="Arial" w:cs="Arial"/>
          <w:color w:val="000000"/>
          <w:sz w:val="22"/>
          <w:szCs w:val="22"/>
        </w:rPr>
        <w:t>You need to explain what factors drive the RoomRent set by hotels.</w:t>
      </w:r>
    </w:p>
    <w:p w:rsidR="008263A6" w:rsidRDefault="008263A6" w:rsidP="008263A6"/>
    <w:p w:rsidR="008263A6" w:rsidRDefault="008263A6" w:rsidP="008263A6">
      <w:pPr>
        <w:pStyle w:val="NormalWeb"/>
        <w:spacing w:before="0" w:beforeAutospacing="0" w:after="160" w:afterAutospacing="0"/>
      </w:pPr>
      <w:r>
        <w:rPr>
          <w:rFonts w:ascii="Arial" w:hAnsi="Arial" w:cs="Arial"/>
          <w:b/>
          <w:bCs/>
          <w:color w:val="000000"/>
          <w:sz w:val="22"/>
          <w:szCs w:val="22"/>
          <w:shd w:val="clear" w:color="auto" w:fill="FFFF00"/>
        </w:rPr>
        <w:t>External Factors</w:t>
      </w:r>
    </w:p>
    <w:p w:rsidR="008263A6" w:rsidRDefault="008263A6" w:rsidP="008263A6">
      <w:pPr>
        <w:pStyle w:val="NormalWeb"/>
        <w:spacing w:before="0" w:beforeAutospacing="0" w:after="160" w:afterAutospacing="0"/>
      </w:pPr>
      <w:r>
        <w:rPr>
          <w:rFonts w:ascii="Arial" w:hAnsi="Arial" w:cs="Arial"/>
          <w:b/>
          <w:bCs/>
          <w:color w:val="000000"/>
          <w:sz w:val="22"/>
          <w:szCs w:val="22"/>
        </w:rPr>
        <w:t>Many external factors can potentially influence the RoomRent. The dataset captures some of these external factors, as explained below.</w:t>
      </w:r>
    </w:p>
    <w:p w:rsidR="008263A6" w:rsidRDefault="008263A6" w:rsidP="008263A6"/>
    <w:tbl>
      <w:tblPr>
        <w:tblW w:w="0" w:type="auto"/>
        <w:tblCellMar>
          <w:top w:w="15" w:type="dxa"/>
          <w:left w:w="15" w:type="dxa"/>
          <w:bottom w:w="15" w:type="dxa"/>
          <w:right w:w="15" w:type="dxa"/>
        </w:tblCellMar>
        <w:tblLook w:val="04A0" w:firstRow="1" w:lastRow="0" w:firstColumn="1" w:lastColumn="0" w:noHBand="0" w:noVBand="1"/>
      </w:tblPr>
      <w:tblGrid>
        <w:gridCol w:w="2357"/>
        <w:gridCol w:w="1013"/>
        <w:gridCol w:w="5646"/>
      </w:tblGrid>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MEANING</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We have hotel room rent data for the following 8 dates for each hotel:</w:t>
            </w:r>
          </w:p>
          <w:p w:rsidR="008263A6" w:rsidRDefault="008263A6">
            <w:pPr>
              <w:pStyle w:val="NormalWeb"/>
              <w:spacing w:before="0" w:beforeAutospacing="0" w:after="160" w:afterAutospacing="0"/>
            </w:pPr>
            <w:r>
              <w:rPr>
                <w:rFonts w:ascii="Arial" w:hAnsi="Arial" w:cs="Arial"/>
                <w:b/>
                <w:bCs/>
                <w:color w:val="000000"/>
                <w:sz w:val="22"/>
                <w:szCs w:val="22"/>
              </w:rPr>
              <w:t>{Dec 31, Dec 25, Dec 24, Dec 18, Dec 21, Dec 28, Jan 4, Jan 8}</w:t>
            </w:r>
          </w:p>
          <w:p w:rsidR="008263A6" w:rsidRDefault="008263A6">
            <w:pPr>
              <w:pStyle w:val="NormalWeb"/>
              <w:spacing w:before="0" w:beforeAutospacing="0" w:after="0" w:afterAutospacing="0"/>
            </w:pPr>
            <w:r>
              <w:rPr>
                <w:rFonts w:ascii="Arial" w:hAnsi="Arial" w:cs="Arial"/>
                <w:b/>
                <w:bCs/>
                <w:color w:val="FF0000"/>
                <w:sz w:val="22"/>
                <w:szCs w:val="22"/>
              </w:rPr>
              <w:t>If a hotel is sold out on a given date, assume that the price of the hotel room on the date it is sold out is the maximum price from the sample of dates for which prices are available.</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lastRenderedPageBreak/>
              <w:t>IsWeekend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We use ‘0’ to indicate week days, ‘1’ to indicate weekend dates (Sat / Sun)</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IsNewYearEve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‘1’ for Dec 31, ‘0’ otherwise</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CityName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Name of the City where the Hotel is located   e.g. Mumbai`</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Population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Population of the City in 2011 (See Table A1 below)</w:t>
            </w:r>
          </w:p>
          <w:p w:rsidR="008263A6" w:rsidRDefault="008263A6"/>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CityRank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 xml:space="preserve">Rank order of City by Population (e.g. Mumbai = 0, Delhi = 1, so on); (See Table A1) </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IsMetroCity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‘1’ if CityName is {Mumbai, Delhi, Kolkatta, Chennai}, ‘0’ otherwise</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IsTouristDestination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 xml:space="preserve">We use ‘1’ if the city is </w:t>
            </w:r>
            <w:r>
              <w:rPr>
                <w:rFonts w:ascii="Arial" w:hAnsi="Arial" w:cs="Arial"/>
                <w:color w:val="000000"/>
                <w:sz w:val="22"/>
                <w:szCs w:val="22"/>
                <w:u w:val="single"/>
              </w:rPr>
              <w:t>primarily</w:t>
            </w:r>
            <w:r>
              <w:rPr>
                <w:rFonts w:ascii="Arial" w:hAnsi="Arial" w:cs="Arial"/>
                <w:color w:val="000000"/>
                <w:sz w:val="22"/>
                <w:szCs w:val="22"/>
              </w:rPr>
              <w:t xml:space="preserve"> a tourist destination, ‘0’ otherwise. For example, Goa and Agra are primarily tourist destinations. We assume that most people who visit Goa and Agra and stay in their hotels are in these cities primarily for tourism. </w:t>
            </w:r>
          </w:p>
        </w:tc>
      </w:tr>
    </w:tbl>
    <w:p w:rsidR="008263A6" w:rsidRDefault="008263A6" w:rsidP="008263A6"/>
    <w:p w:rsidR="008263A6" w:rsidRDefault="008263A6" w:rsidP="008263A6">
      <w:pPr>
        <w:pStyle w:val="NormalWeb"/>
        <w:spacing w:before="0" w:beforeAutospacing="0" w:after="160" w:afterAutospacing="0"/>
      </w:pPr>
      <w:r>
        <w:rPr>
          <w:rFonts w:ascii="Arial" w:hAnsi="Arial" w:cs="Arial"/>
          <w:b/>
          <w:bCs/>
          <w:color w:val="000000"/>
          <w:sz w:val="22"/>
          <w:szCs w:val="22"/>
          <w:shd w:val="clear" w:color="auto" w:fill="FFFF00"/>
        </w:rPr>
        <w:t>Internal Factors</w:t>
      </w:r>
    </w:p>
    <w:p w:rsidR="008263A6" w:rsidRDefault="008263A6" w:rsidP="008263A6">
      <w:pPr>
        <w:pStyle w:val="NormalWeb"/>
        <w:spacing w:before="0" w:beforeAutospacing="0" w:after="160" w:afterAutospacing="0"/>
      </w:pPr>
      <w:r>
        <w:rPr>
          <w:rFonts w:ascii="Arial" w:hAnsi="Arial" w:cs="Arial"/>
          <w:b/>
          <w:bCs/>
          <w:color w:val="000000"/>
          <w:sz w:val="22"/>
          <w:szCs w:val="22"/>
        </w:rPr>
        <w:t>Many Hotel Features can influence the RoomRent. The dataset captures some of these internal factors, as explained below.</w:t>
      </w:r>
    </w:p>
    <w:p w:rsidR="008263A6" w:rsidRDefault="008263A6" w:rsidP="008263A6"/>
    <w:tbl>
      <w:tblPr>
        <w:tblW w:w="0" w:type="auto"/>
        <w:tblCellMar>
          <w:top w:w="15" w:type="dxa"/>
          <w:left w:w="15" w:type="dxa"/>
          <w:bottom w:w="15" w:type="dxa"/>
          <w:right w:w="15" w:type="dxa"/>
        </w:tblCellMar>
        <w:tblLook w:val="04A0" w:firstRow="1" w:lastRow="0" w:firstColumn="1" w:lastColumn="0" w:noHBand="0" w:noVBand="1"/>
      </w:tblPr>
      <w:tblGrid>
        <w:gridCol w:w="2211"/>
        <w:gridCol w:w="1013"/>
        <w:gridCol w:w="5792"/>
      </w:tblGrid>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MEANING</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HotelName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e.g. Park Hyatt Goa Resort and Spa</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StarRating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e.g. 5</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Airport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km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Distance between Hotel and closest major Airport</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HotelAddress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e.g. Arrossim Beach, Cansaulim, Goa</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HotelPincode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4E4E4E"/>
                <w:sz w:val="22"/>
                <w:szCs w:val="22"/>
              </w:rPr>
              <w:t>403712</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HotelDescription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 xml:space="preserve">e.g. </w:t>
            </w:r>
            <w:r>
              <w:rPr>
                <w:rFonts w:ascii="Arial" w:hAnsi="Arial" w:cs="Arial"/>
                <w:color w:val="333333"/>
                <w:sz w:val="22"/>
                <w:szCs w:val="22"/>
              </w:rPr>
              <w:t>5-star beachfront resort with spa, near Arossim Beach</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FreeWifi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‘1’ if the hotel offers Free Wifi, ‘0’ otherwise</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FreeBreakfast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‘1’ if the hotel offers Free Breakfast, ‘0’ otherwise</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HotelCapacity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e.g. 242.  (enter ‘0’ if not available)</w:t>
            </w:r>
          </w:p>
        </w:tc>
      </w:tr>
      <w:tr w:rsidR="008263A6" w:rsidTr="008263A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b/>
                <w:bCs/>
                <w:color w:val="000000"/>
                <w:sz w:val="22"/>
                <w:szCs w:val="22"/>
              </w:rPr>
              <w:t>HasSwimmingPool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63A6" w:rsidRDefault="008263A6">
            <w:pPr>
              <w:pStyle w:val="NormalWeb"/>
              <w:spacing w:before="0" w:beforeAutospacing="0" w:after="0" w:afterAutospacing="0"/>
            </w:pPr>
            <w:r>
              <w:rPr>
                <w:rFonts w:ascii="Arial" w:hAnsi="Arial" w:cs="Arial"/>
                <w:color w:val="000000"/>
                <w:sz w:val="22"/>
                <w:szCs w:val="22"/>
              </w:rPr>
              <w:t>‘1’ if they have a swimming pool, ‘0’ otherwise</w:t>
            </w:r>
          </w:p>
        </w:tc>
      </w:tr>
    </w:tbl>
    <w:p w:rsidR="008263A6" w:rsidRPr="008263A6" w:rsidRDefault="008263A6" w:rsidP="008263A6">
      <w:pPr>
        <w:spacing w:after="240"/>
        <w:rPr>
          <w:bCs/>
          <w:color w:val="000000"/>
          <w:sz w:val="28"/>
          <w:szCs w:val="28"/>
        </w:rPr>
      </w:pPr>
      <w:r>
        <w:br/>
      </w:r>
    </w:p>
    <w:p w:rsidR="008263A6" w:rsidRDefault="008263A6" w:rsidP="008263A6">
      <w:pPr>
        <w:pStyle w:val="NormalWeb"/>
        <w:rPr>
          <w:bCs/>
          <w:color w:val="000000"/>
          <w:sz w:val="28"/>
          <w:szCs w:val="28"/>
        </w:rPr>
      </w:pPr>
    </w:p>
    <w:p w:rsidR="00D151C2" w:rsidRDefault="00D151C2" w:rsidP="008263A6">
      <w:pPr>
        <w:pStyle w:val="NormalWeb"/>
        <w:rPr>
          <w:bCs/>
          <w:color w:val="000000"/>
          <w:sz w:val="28"/>
          <w:szCs w:val="28"/>
        </w:rPr>
      </w:pPr>
    </w:p>
    <w:p w:rsidR="00D151C2" w:rsidRPr="008263A6" w:rsidRDefault="00D151C2" w:rsidP="008263A6">
      <w:pPr>
        <w:pStyle w:val="NormalWeb"/>
        <w:rPr>
          <w:bCs/>
          <w:color w:val="000000"/>
          <w:sz w:val="28"/>
          <w:szCs w:val="28"/>
        </w:rPr>
      </w:pPr>
    </w:p>
    <w:p w:rsidR="00D61349" w:rsidRDefault="00D61349" w:rsidP="00164CA2">
      <w:pPr>
        <w:pStyle w:val="NormalWeb"/>
        <w:spacing w:before="0" w:beforeAutospacing="0" w:after="160" w:afterAutospacing="0"/>
        <w:rPr>
          <w:bCs/>
          <w:color w:val="000000"/>
          <w:sz w:val="28"/>
          <w:szCs w:val="28"/>
        </w:rPr>
      </w:pPr>
    </w:p>
    <w:p w:rsidR="00D61349" w:rsidRDefault="00D61349" w:rsidP="00164CA2">
      <w:pPr>
        <w:pStyle w:val="NormalWeb"/>
        <w:spacing w:before="0" w:beforeAutospacing="0" w:after="160" w:afterAutospacing="0"/>
        <w:rPr>
          <w:bCs/>
          <w:color w:val="000000"/>
          <w:sz w:val="28"/>
          <w:szCs w:val="28"/>
        </w:rPr>
      </w:pPr>
    </w:p>
    <w:p w:rsidR="00164CA2" w:rsidRPr="00D151C2" w:rsidRDefault="00D151C2" w:rsidP="00164CA2">
      <w:pPr>
        <w:pStyle w:val="NormalWeb"/>
        <w:spacing w:before="0" w:beforeAutospacing="0" w:after="160" w:afterAutospacing="0"/>
        <w:rPr>
          <w:rFonts w:asciiTheme="minorHAnsi" w:hAnsiTheme="minorHAnsi" w:cstheme="minorHAnsi"/>
          <w:bCs/>
          <w:color w:val="000000"/>
          <w:sz w:val="32"/>
          <w:szCs w:val="32"/>
        </w:rPr>
      </w:pPr>
      <w:r w:rsidRPr="00D151C2">
        <w:rPr>
          <w:rFonts w:asciiTheme="minorHAnsi" w:hAnsiTheme="minorHAnsi" w:cstheme="minorHAnsi"/>
          <w:bCs/>
          <w:color w:val="000000"/>
          <w:sz w:val="32"/>
          <w:szCs w:val="32"/>
        </w:rPr>
        <w:lastRenderedPageBreak/>
        <w:t>4</w:t>
      </w:r>
      <w:r w:rsidR="00D61349" w:rsidRPr="00D151C2">
        <w:rPr>
          <w:rFonts w:asciiTheme="minorHAnsi" w:hAnsiTheme="minorHAnsi" w:cstheme="minorHAnsi"/>
          <w:bCs/>
          <w:color w:val="000000"/>
          <w:sz w:val="32"/>
          <w:szCs w:val="32"/>
        </w:rPr>
        <w:t>.Hypothesis</w:t>
      </w:r>
    </w:p>
    <w:p w:rsidR="00D61349" w:rsidRPr="00D61349" w:rsidRDefault="00D61349" w:rsidP="00D61349">
      <w:pPr>
        <w:pStyle w:val="NormalWeb"/>
        <w:rPr>
          <w:bCs/>
          <w:color w:val="000000"/>
          <w:sz w:val="26"/>
          <w:szCs w:val="26"/>
        </w:rPr>
      </w:pPr>
      <w:r w:rsidRPr="00D61349">
        <w:rPr>
          <w:bCs/>
          <w:color w:val="000000"/>
          <w:sz w:val="26"/>
          <w:szCs w:val="26"/>
        </w:rPr>
        <w:t>When it comes to deciding the price of hotel room various factors are taken into considerations.</w:t>
      </w:r>
      <w:r w:rsidRPr="00D61349">
        <w:rPr>
          <w:sz w:val="26"/>
          <w:szCs w:val="26"/>
        </w:rPr>
        <w:t xml:space="preserve"> </w:t>
      </w:r>
      <w:r w:rsidRPr="00D61349">
        <w:rPr>
          <w:bCs/>
          <w:color w:val="000000"/>
          <w:sz w:val="26"/>
          <w:szCs w:val="26"/>
        </w:rPr>
        <w:t>Therefore, we make the following hypothesis.</w:t>
      </w:r>
    </w:p>
    <w:p w:rsidR="00164CA2" w:rsidRPr="00D61349" w:rsidRDefault="00E932D2" w:rsidP="00956AAF">
      <w:pPr>
        <w:pStyle w:val="NormalWeb"/>
        <w:numPr>
          <w:ilvl w:val="0"/>
          <w:numId w:val="3"/>
        </w:numPr>
        <w:spacing w:before="0" w:beforeAutospacing="0" w:after="160" w:afterAutospacing="0"/>
        <w:rPr>
          <w:bCs/>
          <w:color w:val="C00000"/>
          <w:sz w:val="26"/>
          <w:szCs w:val="26"/>
          <w:vertAlign w:val="subscript"/>
        </w:rPr>
      </w:pPr>
      <w:r w:rsidRPr="00D61349">
        <w:rPr>
          <w:bCs/>
          <w:color w:val="C00000"/>
          <w:sz w:val="26"/>
          <w:szCs w:val="26"/>
        </w:rPr>
        <w:t>H</w:t>
      </w:r>
      <w:r w:rsidRPr="00D61349">
        <w:rPr>
          <w:bCs/>
          <w:color w:val="C00000"/>
          <w:sz w:val="26"/>
          <w:szCs w:val="26"/>
          <w:vertAlign w:val="subscript"/>
        </w:rPr>
        <w:t>1</w:t>
      </w:r>
    </w:p>
    <w:p w:rsidR="00A14301" w:rsidRPr="00D61349" w:rsidRDefault="00A14301" w:rsidP="00291F55">
      <w:pPr>
        <w:pStyle w:val="NormalWeb"/>
        <w:spacing w:before="0" w:beforeAutospacing="0" w:after="160" w:afterAutospacing="0"/>
        <w:ind w:left="720"/>
        <w:rPr>
          <w:bCs/>
          <w:color w:val="000000"/>
          <w:sz w:val="26"/>
          <w:szCs w:val="26"/>
        </w:rPr>
      </w:pPr>
      <w:r w:rsidRPr="00D61349">
        <w:rPr>
          <w:bCs/>
          <w:color w:val="000000"/>
          <w:sz w:val="26"/>
          <w:szCs w:val="26"/>
        </w:rPr>
        <w:t>The Internal Factors have much greater influence in deciding Room</w:t>
      </w:r>
      <w:r w:rsidR="00E932D2" w:rsidRPr="00D61349">
        <w:rPr>
          <w:bCs/>
          <w:color w:val="000000"/>
          <w:sz w:val="26"/>
          <w:szCs w:val="26"/>
        </w:rPr>
        <w:t xml:space="preserve"> </w:t>
      </w:r>
      <w:r w:rsidRPr="00D61349">
        <w:rPr>
          <w:bCs/>
          <w:color w:val="000000"/>
          <w:sz w:val="26"/>
          <w:szCs w:val="26"/>
        </w:rPr>
        <w:t>Rent</w:t>
      </w:r>
      <w:r w:rsidR="00E932D2" w:rsidRPr="00D61349">
        <w:rPr>
          <w:bCs/>
          <w:color w:val="000000"/>
          <w:sz w:val="26"/>
          <w:szCs w:val="26"/>
        </w:rPr>
        <w:t xml:space="preserve"> of Hotels than E</w:t>
      </w:r>
      <w:r w:rsidRPr="00D61349">
        <w:rPr>
          <w:bCs/>
          <w:color w:val="000000"/>
          <w:sz w:val="26"/>
          <w:szCs w:val="26"/>
        </w:rPr>
        <w:t>xternal factors</w:t>
      </w:r>
      <w:r w:rsidR="00E932D2" w:rsidRPr="00D61349">
        <w:rPr>
          <w:bCs/>
          <w:color w:val="000000"/>
          <w:sz w:val="26"/>
          <w:szCs w:val="26"/>
        </w:rPr>
        <w:t>.</w:t>
      </w:r>
    </w:p>
    <w:p w:rsidR="00164CA2" w:rsidRPr="00D61349" w:rsidRDefault="00E932D2" w:rsidP="00956AAF">
      <w:pPr>
        <w:pStyle w:val="NormalWeb"/>
        <w:numPr>
          <w:ilvl w:val="0"/>
          <w:numId w:val="3"/>
        </w:numPr>
        <w:spacing w:before="0" w:beforeAutospacing="0" w:after="160" w:afterAutospacing="0"/>
        <w:rPr>
          <w:bCs/>
          <w:color w:val="C00000"/>
          <w:sz w:val="26"/>
          <w:szCs w:val="26"/>
          <w:vertAlign w:val="subscript"/>
        </w:rPr>
      </w:pPr>
      <w:r w:rsidRPr="00D61349">
        <w:rPr>
          <w:bCs/>
          <w:color w:val="C00000"/>
          <w:sz w:val="26"/>
          <w:szCs w:val="26"/>
        </w:rPr>
        <w:t>H</w:t>
      </w:r>
      <w:r w:rsidRPr="00D61349">
        <w:rPr>
          <w:bCs/>
          <w:color w:val="C00000"/>
          <w:sz w:val="26"/>
          <w:szCs w:val="26"/>
          <w:vertAlign w:val="subscript"/>
        </w:rPr>
        <w:t>2</w:t>
      </w:r>
    </w:p>
    <w:p w:rsidR="00164CA2" w:rsidRPr="00D61349" w:rsidRDefault="00E932D2" w:rsidP="00291F55">
      <w:pPr>
        <w:pStyle w:val="NormalWeb"/>
        <w:spacing w:before="0" w:beforeAutospacing="0" w:after="160" w:afterAutospacing="0"/>
        <w:ind w:left="720"/>
        <w:rPr>
          <w:bCs/>
          <w:color w:val="000000"/>
          <w:sz w:val="26"/>
          <w:szCs w:val="26"/>
        </w:rPr>
      </w:pPr>
      <w:r w:rsidRPr="00D61349">
        <w:rPr>
          <w:bCs/>
          <w:color w:val="000000"/>
          <w:sz w:val="26"/>
          <w:szCs w:val="26"/>
        </w:rPr>
        <w:t>For all the hotels in cities that are tourist destinations, their room rent has an inverse relation with IsMetrocity(whether a city is a metro city or not</w:t>
      </w:r>
      <w:r w:rsidR="00956AAF" w:rsidRPr="00D61349">
        <w:rPr>
          <w:bCs/>
          <w:color w:val="000000"/>
          <w:sz w:val="26"/>
          <w:szCs w:val="26"/>
        </w:rPr>
        <w:t>)</w:t>
      </w:r>
    </w:p>
    <w:p w:rsidR="00956AAF" w:rsidRDefault="00956AAF" w:rsidP="00164CA2">
      <w:pPr>
        <w:pStyle w:val="NormalWeb"/>
        <w:spacing w:before="0" w:beforeAutospacing="0" w:after="160" w:afterAutospacing="0"/>
        <w:rPr>
          <w:bCs/>
          <w:color w:val="000000"/>
          <w:sz w:val="28"/>
          <w:szCs w:val="28"/>
        </w:rPr>
      </w:pPr>
    </w:p>
    <w:p w:rsidR="00956AAF" w:rsidRDefault="00956AAF" w:rsidP="00164CA2">
      <w:pPr>
        <w:pStyle w:val="NormalWeb"/>
        <w:spacing w:before="0" w:beforeAutospacing="0" w:after="160" w:afterAutospacing="0"/>
        <w:rPr>
          <w:bCs/>
          <w:color w:val="000000"/>
          <w:sz w:val="28"/>
          <w:szCs w:val="28"/>
        </w:rPr>
      </w:pPr>
      <w:r>
        <w:rPr>
          <w:bCs/>
          <w:color w:val="000000"/>
          <w:sz w:val="28"/>
          <w:szCs w:val="28"/>
        </w:rPr>
        <w:t xml:space="preserve"> Usage of T.T</w:t>
      </w:r>
      <w:r w:rsidR="00291F55">
        <w:rPr>
          <w:bCs/>
          <w:color w:val="000000"/>
          <w:sz w:val="28"/>
          <w:szCs w:val="28"/>
        </w:rPr>
        <w:t xml:space="preserve">est  to check the validity of our </w:t>
      </w:r>
      <w:r>
        <w:rPr>
          <w:bCs/>
          <w:color w:val="000000"/>
          <w:sz w:val="28"/>
          <w:szCs w:val="28"/>
        </w:rPr>
        <w:t xml:space="preserve"> Hypothesis</w:t>
      </w:r>
    </w:p>
    <w:p w:rsidR="00956AAF" w:rsidRPr="00D61349" w:rsidRDefault="00956AAF" w:rsidP="00956AAF">
      <w:pPr>
        <w:pStyle w:val="NormalWeb"/>
        <w:numPr>
          <w:ilvl w:val="0"/>
          <w:numId w:val="3"/>
        </w:numPr>
        <w:spacing w:before="0" w:beforeAutospacing="0" w:after="160" w:afterAutospacing="0"/>
        <w:rPr>
          <w:bCs/>
          <w:color w:val="C00000"/>
          <w:sz w:val="26"/>
          <w:szCs w:val="26"/>
          <w:vertAlign w:val="subscript"/>
        </w:rPr>
      </w:pPr>
      <w:r w:rsidRPr="00D61349">
        <w:rPr>
          <w:bCs/>
          <w:color w:val="000000"/>
          <w:sz w:val="26"/>
          <w:szCs w:val="26"/>
        </w:rPr>
        <w:t xml:space="preserve">For </w:t>
      </w:r>
      <w:r w:rsidRPr="00D61349">
        <w:rPr>
          <w:bCs/>
          <w:color w:val="C00000"/>
          <w:sz w:val="26"/>
          <w:szCs w:val="26"/>
        </w:rPr>
        <w:t>H</w:t>
      </w:r>
      <w:r w:rsidRPr="00D61349">
        <w:rPr>
          <w:bCs/>
          <w:color w:val="C00000"/>
          <w:sz w:val="26"/>
          <w:szCs w:val="26"/>
          <w:vertAlign w:val="subscript"/>
        </w:rPr>
        <w:t>1</w:t>
      </w:r>
    </w:p>
    <w:p w:rsidR="0072175E" w:rsidRPr="00D61349" w:rsidRDefault="0072175E" w:rsidP="0072175E">
      <w:pPr>
        <w:pStyle w:val="NormalWeb"/>
        <w:spacing w:before="0" w:beforeAutospacing="0" w:after="160" w:afterAutospacing="0"/>
        <w:ind w:left="720"/>
        <w:rPr>
          <w:bCs/>
          <w:color w:val="000000"/>
          <w:sz w:val="26"/>
          <w:szCs w:val="26"/>
        </w:rPr>
      </w:pPr>
      <w:r w:rsidRPr="00D61349">
        <w:rPr>
          <w:bCs/>
          <w:sz w:val="26"/>
          <w:szCs w:val="26"/>
        </w:rPr>
        <w:t>As P-value is less than 0.05, we can reject the null hypothesis that</w:t>
      </w:r>
      <w:r w:rsidRPr="00D61349">
        <w:rPr>
          <w:bCs/>
          <w:sz w:val="26"/>
          <w:szCs w:val="26"/>
          <w:vertAlign w:val="subscript"/>
        </w:rPr>
        <w:t xml:space="preserve"> </w:t>
      </w:r>
      <w:r w:rsidRPr="00D61349">
        <w:rPr>
          <w:bCs/>
          <w:sz w:val="26"/>
          <w:szCs w:val="26"/>
        </w:rPr>
        <w:t xml:space="preserve"> </w:t>
      </w:r>
      <w:r w:rsidRPr="00D61349">
        <w:rPr>
          <w:bCs/>
          <w:color w:val="000000"/>
          <w:sz w:val="26"/>
          <w:szCs w:val="26"/>
        </w:rPr>
        <w:t>the Internal Factors have same influence in deciding Room Rent of Hotels as External factors.</w:t>
      </w:r>
    </w:p>
    <w:p w:rsidR="00956AAF" w:rsidRPr="00D61349" w:rsidRDefault="00956AAF" w:rsidP="00956AAF">
      <w:pPr>
        <w:pStyle w:val="NormalWeb"/>
        <w:numPr>
          <w:ilvl w:val="0"/>
          <w:numId w:val="3"/>
        </w:numPr>
        <w:spacing w:before="0" w:beforeAutospacing="0" w:after="160" w:afterAutospacing="0"/>
        <w:rPr>
          <w:bCs/>
          <w:color w:val="C00000"/>
          <w:sz w:val="26"/>
          <w:szCs w:val="26"/>
          <w:vertAlign w:val="subscript"/>
        </w:rPr>
      </w:pPr>
      <w:r w:rsidRPr="00D61349">
        <w:rPr>
          <w:bCs/>
          <w:sz w:val="26"/>
          <w:szCs w:val="26"/>
        </w:rPr>
        <w:t>For</w:t>
      </w:r>
      <w:r w:rsidRPr="00D61349">
        <w:rPr>
          <w:bCs/>
          <w:color w:val="C00000"/>
          <w:sz w:val="26"/>
          <w:szCs w:val="26"/>
        </w:rPr>
        <w:t xml:space="preserve"> H</w:t>
      </w:r>
      <w:r w:rsidRPr="00D61349">
        <w:rPr>
          <w:bCs/>
          <w:color w:val="C00000"/>
          <w:sz w:val="26"/>
          <w:szCs w:val="26"/>
          <w:vertAlign w:val="subscript"/>
        </w:rPr>
        <w:t>2</w:t>
      </w:r>
    </w:p>
    <w:p w:rsidR="0072175E" w:rsidRPr="00D61349" w:rsidRDefault="0072175E" w:rsidP="0072175E">
      <w:pPr>
        <w:pStyle w:val="NormalWeb"/>
        <w:spacing w:before="0" w:beforeAutospacing="0" w:after="160" w:afterAutospacing="0"/>
        <w:ind w:left="720"/>
        <w:rPr>
          <w:bCs/>
          <w:color w:val="000000"/>
          <w:sz w:val="26"/>
          <w:szCs w:val="26"/>
        </w:rPr>
      </w:pPr>
      <w:r w:rsidRPr="00D61349">
        <w:rPr>
          <w:bCs/>
          <w:sz w:val="26"/>
          <w:szCs w:val="26"/>
        </w:rPr>
        <w:t>As P-value is less than 0.05, we can reject the null hypothesis that</w:t>
      </w:r>
      <w:r w:rsidRPr="00D61349">
        <w:rPr>
          <w:bCs/>
          <w:sz w:val="26"/>
          <w:szCs w:val="26"/>
          <w:vertAlign w:val="subscript"/>
        </w:rPr>
        <w:t xml:space="preserve"> </w:t>
      </w:r>
      <w:r w:rsidRPr="00D61349">
        <w:rPr>
          <w:bCs/>
          <w:sz w:val="26"/>
          <w:szCs w:val="26"/>
        </w:rPr>
        <w:t xml:space="preserve"> </w:t>
      </w:r>
      <w:r w:rsidRPr="00D61349">
        <w:rPr>
          <w:bCs/>
          <w:color w:val="000000"/>
          <w:sz w:val="26"/>
          <w:szCs w:val="26"/>
        </w:rPr>
        <w:t>for all the hotels in cities that are tourist destinations, their room rent is same whether a city is a metro city or not.</w:t>
      </w:r>
    </w:p>
    <w:p w:rsidR="00956AAF" w:rsidRPr="0072175E" w:rsidRDefault="00956AAF" w:rsidP="0072175E">
      <w:pPr>
        <w:pStyle w:val="NormalWeb"/>
        <w:spacing w:before="0" w:beforeAutospacing="0" w:after="160" w:afterAutospacing="0"/>
        <w:ind w:left="720"/>
        <w:rPr>
          <w:bCs/>
          <w:color w:val="000000"/>
          <w:sz w:val="28"/>
          <w:szCs w:val="28"/>
        </w:rPr>
      </w:pPr>
    </w:p>
    <w:p w:rsidR="00D151C2" w:rsidRPr="00D151C2" w:rsidRDefault="00D151C2" w:rsidP="00D151C2">
      <w:pPr>
        <w:pStyle w:val="NormalWeb"/>
        <w:rPr>
          <w:rFonts w:asciiTheme="minorHAnsi" w:hAnsiTheme="minorHAnsi" w:cstheme="minorHAnsi"/>
          <w:bCs/>
          <w:color w:val="000000"/>
          <w:sz w:val="28"/>
          <w:szCs w:val="28"/>
        </w:rPr>
      </w:pPr>
      <w:r w:rsidRPr="00D151C2">
        <w:rPr>
          <w:rFonts w:asciiTheme="minorHAnsi" w:hAnsiTheme="minorHAnsi" w:cstheme="minorHAnsi"/>
          <w:bCs/>
          <w:color w:val="000000"/>
          <w:sz w:val="28"/>
          <w:szCs w:val="28"/>
        </w:rPr>
        <w:t>5.</w:t>
      </w:r>
      <w:r w:rsidRPr="00D151C2">
        <w:rPr>
          <w:rFonts w:asciiTheme="minorHAnsi" w:hAnsiTheme="minorHAnsi" w:cstheme="minorHAnsi"/>
          <w:bCs/>
          <w:color w:val="000000"/>
          <w:sz w:val="32"/>
          <w:szCs w:val="32"/>
        </w:rPr>
        <w:t>MODEL</w:t>
      </w:r>
    </w:p>
    <w:p w:rsidR="00D151C2" w:rsidRPr="00D151C2" w:rsidRDefault="00D151C2" w:rsidP="00D151C2">
      <w:pPr>
        <w:pStyle w:val="NormalWeb"/>
        <w:rPr>
          <w:bCs/>
          <w:color w:val="000000"/>
          <w:sz w:val="28"/>
          <w:szCs w:val="28"/>
        </w:rPr>
      </w:pPr>
    </w:p>
    <w:p w:rsidR="00D151C2" w:rsidRPr="00D151C2" w:rsidRDefault="00D151C2" w:rsidP="00D151C2">
      <w:pPr>
        <w:pStyle w:val="NormalWeb"/>
        <w:rPr>
          <w:bCs/>
          <w:color w:val="000000"/>
          <w:sz w:val="28"/>
          <w:szCs w:val="28"/>
        </w:rPr>
      </w:pPr>
      <w:r w:rsidRPr="00D151C2">
        <w:rPr>
          <w:bCs/>
          <w:color w:val="000000"/>
          <w:sz w:val="28"/>
          <w:szCs w:val="28"/>
        </w:rPr>
        <w:t>We analysed are hypothesis using different models :</w:t>
      </w:r>
    </w:p>
    <w:p w:rsidR="00D151C2" w:rsidRPr="00D61349" w:rsidRDefault="00D151C2" w:rsidP="00D151C2">
      <w:pPr>
        <w:pStyle w:val="NormalWeb"/>
        <w:spacing w:before="0" w:beforeAutospacing="0" w:after="160" w:afterAutospacing="0"/>
        <w:rPr>
          <w:bCs/>
          <w:color w:val="000000"/>
          <w:sz w:val="26"/>
          <w:szCs w:val="26"/>
        </w:rPr>
      </w:pPr>
      <w:r w:rsidRPr="00C77232">
        <w:rPr>
          <w:b/>
          <w:bCs/>
          <w:color w:val="000000"/>
          <w:sz w:val="28"/>
          <w:szCs w:val="28"/>
        </w:rPr>
        <w:t>H 1</w:t>
      </w:r>
      <w:r>
        <w:rPr>
          <w:bCs/>
          <w:color w:val="000000"/>
          <w:sz w:val="28"/>
          <w:szCs w:val="28"/>
        </w:rPr>
        <w:t xml:space="preserve"> :-</w:t>
      </w:r>
      <w:r w:rsidRPr="00D151C2">
        <w:rPr>
          <w:bCs/>
          <w:color w:val="000000"/>
          <w:sz w:val="28"/>
          <w:szCs w:val="28"/>
        </w:rPr>
        <w:t xml:space="preserve"> </w:t>
      </w:r>
      <w:r w:rsidRPr="00D151C2">
        <w:rPr>
          <w:b/>
          <w:bCs/>
          <w:color w:val="000000"/>
          <w:sz w:val="26"/>
          <w:szCs w:val="26"/>
        </w:rPr>
        <w:t>The Internal Factors have much greater influence in deciding Room Rent of Hotels than External factors.</w:t>
      </w:r>
    </w:p>
    <w:p w:rsidR="00D151C2" w:rsidRDefault="00D151C2" w:rsidP="00D151C2">
      <w:pPr>
        <w:pStyle w:val="NormalWeb"/>
        <w:rPr>
          <w:bCs/>
          <w:color w:val="000000"/>
          <w:sz w:val="28"/>
          <w:szCs w:val="28"/>
        </w:rPr>
      </w:pPr>
      <w:r w:rsidRPr="00D151C2">
        <w:rPr>
          <w:bCs/>
          <w:color w:val="000000"/>
          <w:sz w:val="28"/>
          <w:szCs w:val="28"/>
        </w:rPr>
        <w:t>In order to test Hypothesis 1, we proposed the following models:</w:t>
      </w:r>
    </w:p>
    <w:p w:rsidR="00D151C2" w:rsidRPr="00D151C2" w:rsidRDefault="00D151C2" w:rsidP="00D151C2">
      <w:pPr>
        <w:pStyle w:val="NormalWeb"/>
        <w:rPr>
          <w:bCs/>
          <w:color w:val="000000"/>
          <w:sz w:val="28"/>
          <w:szCs w:val="28"/>
        </w:rPr>
      </w:pPr>
      <w:r w:rsidRPr="00D151C2">
        <w:rPr>
          <w:bCs/>
          <w:color w:val="000000"/>
          <w:sz w:val="28"/>
          <w:szCs w:val="28"/>
        </w:rPr>
        <w:t xml:space="preserve"> PREDICTING Room Rent FROM Internal Factors</w:t>
      </w:r>
    </w:p>
    <w:p w:rsidR="00D151C2" w:rsidRPr="00D151C2" w:rsidRDefault="00D151C2" w:rsidP="00D151C2">
      <w:pPr>
        <w:pStyle w:val="NormalWeb"/>
        <w:rPr>
          <w:bCs/>
          <w:color w:val="000000"/>
          <w:sz w:val="28"/>
          <w:szCs w:val="28"/>
        </w:rPr>
      </w:pPr>
      <w:r w:rsidRPr="00D151C2">
        <w:rPr>
          <w:bCs/>
          <w:color w:val="000000"/>
          <w:sz w:val="28"/>
          <w:szCs w:val="28"/>
        </w:rPr>
        <w:t xml:space="preserve">Room Rent: Dependent variable </w:t>
      </w:r>
    </w:p>
    <w:p w:rsidR="00D151C2" w:rsidRPr="00D151C2" w:rsidRDefault="00D151C2" w:rsidP="00D151C2">
      <w:pPr>
        <w:pStyle w:val="NormalWeb"/>
        <w:rPr>
          <w:bCs/>
          <w:color w:val="000000"/>
          <w:sz w:val="28"/>
          <w:szCs w:val="28"/>
        </w:rPr>
      </w:pPr>
      <w:r w:rsidRPr="00D151C2">
        <w:rPr>
          <w:bCs/>
          <w:color w:val="000000"/>
          <w:sz w:val="28"/>
          <w:szCs w:val="28"/>
        </w:rPr>
        <w:t>StarRating , HotelCapacity ,HasSwimmingPool: Independent variables</w:t>
      </w:r>
    </w:p>
    <w:p w:rsidR="00D151C2" w:rsidRPr="00D151C2" w:rsidRDefault="00D151C2" w:rsidP="00D151C2">
      <w:pPr>
        <w:pStyle w:val="NormalWeb"/>
        <w:rPr>
          <w:bCs/>
          <w:color w:val="000000"/>
          <w:sz w:val="28"/>
          <w:szCs w:val="28"/>
        </w:rPr>
      </w:pPr>
      <w:r w:rsidRPr="00D151C2">
        <w:rPr>
          <w:bCs/>
          <w:color w:val="000000"/>
          <w:sz w:val="28"/>
          <w:szCs w:val="28"/>
        </w:rPr>
        <w:lastRenderedPageBreak/>
        <w:t xml:space="preserve">  </w:t>
      </w:r>
      <w:r w:rsidRPr="00C77232">
        <w:rPr>
          <w:b/>
          <w:bCs/>
          <w:color w:val="000000"/>
          <w:sz w:val="28"/>
          <w:szCs w:val="28"/>
        </w:rPr>
        <w:t>Model</w:t>
      </w:r>
      <w:r w:rsidR="00C77232" w:rsidRPr="00C77232">
        <w:rPr>
          <w:b/>
          <w:bCs/>
          <w:color w:val="000000"/>
          <w:sz w:val="28"/>
          <w:szCs w:val="28"/>
        </w:rPr>
        <w:t xml:space="preserve"> 1</w:t>
      </w:r>
      <w:r w:rsidRPr="00D151C2">
        <w:rPr>
          <w:bCs/>
          <w:color w:val="000000"/>
          <w:sz w:val="28"/>
          <w:szCs w:val="28"/>
        </w:rPr>
        <w:t>:    RoomRent = b0 + b1*StarRating + b2*HotelCapacity +b3*HasSwimmingPool</w:t>
      </w:r>
    </w:p>
    <w:p w:rsidR="00D151C2" w:rsidRPr="00D151C2" w:rsidRDefault="00D151C2" w:rsidP="00D151C2">
      <w:pPr>
        <w:pStyle w:val="NormalWeb"/>
        <w:rPr>
          <w:bCs/>
          <w:color w:val="000000"/>
          <w:sz w:val="28"/>
          <w:szCs w:val="28"/>
        </w:rPr>
      </w:pPr>
      <w:r w:rsidRPr="00D151C2">
        <w:rPr>
          <w:bCs/>
          <w:color w:val="000000"/>
          <w:sz w:val="28"/>
          <w:szCs w:val="28"/>
        </w:rPr>
        <w:t>We established the effect of StarRating , HotelCapacity ,HasSwimmingPool on the price of a</w:t>
      </w:r>
      <w:r>
        <w:rPr>
          <w:bCs/>
          <w:color w:val="000000"/>
          <w:sz w:val="28"/>
          <w:szCs w:val="28"/>
        </w:rPr>
        <w:t xml:space="preserve"> </w:t>
      </w:r>
      <w:r w:rsidRPr="00D151C2">
        <w:rPr>
          <w:bCs/>
          <w:color w:val="000000"/>
          <w:sz w:val="28"/>
          <w:szCs w:val="28"/>
        </w:rPr>
        <w:t>hotel room with the simplest model .We estimated model, using linear least square to check</w:t>
      </w:r>
      <w:r>
        <w:rPr>
          <w:bCs/>
          <w:color w:val="000000"/>
          <w:sz w:val="28"/>
          <w:szCs w:val="28"/>
        </w:rPr>
        <w:t xml:space="preserve"> </w:t>
      </w:r>
      <w:r w:rsidRPr="00D151C2">
        <w:rPr>
          <w:bCs/>
          <w:color w:val="000000"/>
          <w:sz w:val="28"/>
          <w:szCs w:val="28"/>
        </w:rPr>
        <w:t>for the internal factors.</w:t>
      </w:r>
    </w:p>
    <w:p w:rsidR="00D151C2" w:rsidRPr="00D151C2" w:rsidRDefault="00D151C2" w:rsidP="00D151C2">
      <w:pPr>
        <w:pStyle w:val="NormalWeb"/>
        <w:rPr>
          <w:bCs/>
          <w:color w:val="000000"/>
          <w:sz w:val="28"/>
          <w:szCs w:val="28"/>
        </w:rPr>
      </w:pPr>
      <w:r w:rsidRPr="00D151C2">
        <w:rPr>
          <w:bCs/>
          <w:color w:val="000000"/>
          <w:sz w:val="28"/>
          <w:szCs w:val="28"/>
        </w:rPr>
        <w:t>PREDICTING Room Rent FROM External Factors</w:t>
      </w:r>
    </w:p>
    <w:p w:rsidR="00D151C2" w:rsidRPr="00D151C2" w:rsidRDefault="00D151C2" w:rsidP="00D151C2">
      <w:pPr>
        <w:pStyle w:val="NormalWeb"/>
        <w:rPr>
          <w:bCs/>
          <w:color w:val="000000"/>
          <w:sz w:val="28"/>
          <w:szCs w:val="28"/>
        </w:rPr>
      </w:pPr>
      <w:r w:rsidRPr="00D151C2">
        <w:rPr>
          <w:bCs/>
          <w:color w:val="000000"/>
          <w:sz w:val="28"/>
          <w:szCs w:val="28"/>
        </w:rPr>
        <w:t xml:space="preserve">Room Rent: Dependent variable </w:t>
      </w:r>
    </w:p>
    <w:p w:rsidR="00D151C2" w:rsidRPr="00D151C2" w:rsidRDefault="00D151C2" w:rsidP="00D151C2">
      <w:pPr>
        <w:pStyle w:val="NormalWeb"/>
        <w:rPr>
          <w:bCs/>
          <w:color w:val="000000"/>
          <w:sz w:val="28"/>
          <w:szCs w:val="28"/>
        </w:rPr>
      </w:pPr>
      <w:r w:rsidRPr="00D151C2">
        <w:rPr>
          <w:bCs/>
          <w:color w:val="000000"/>
          <w:sz w:val="28"/>
          <w:szCs w:val="28"/>
        </w:rPr>
        <w:t xml:space="preserve"> IsNewYearEve,IsMetroCity,IsTouristDestination: Independent variables</w:t>
      </w:r>
    </w:p>
    <w:p w:rsidR="00D151C2" w:rsidRDefault="00D151C2" w:rsidP="00D151C2">
      <w:pPr>
        <w:pStyle w:val="NormalWeb"/>
        <w:rPr>
          <w:bCs/>
          <w:color w:val="000000"/>
          <w:sz w:val="28"/>
          <w:szCs w:val="28"/>
        </w:rPr>
      </w:pPr>
      <w:r w:rsidRPr="00C77232">
        <w:rPr>
          <w:b/>
          <w:bCs/>
          <w:color w:val="000000"/>
          <w:sz w:val="28"/>
          <w:szCs w:val="28"/>
        </w:rPr>
        <w:t xml:space="preserve"> Model</w:t>
      </w:r>
      <w:r w:rsidR="00C77232" w:rsidRPr="00C77232">
        <w:rPr>
          <w:b/>
          <w:bCs/>
          <w:color w:val="000000"/>
          <w:sz w:val="28"/>
          <w:szCs w:val="28"/>
        </w:rPr>
        <w:t xml:space="preserve"> 2</w:t>
      </w:r>
      <w:r>
        <w:rPr>
          <w:bCs/>
          <w:color w:val="000000"/>
          <w:sz w:val="28"/>
          <w:szCs w:val="28"/>
        </w:rPr>
        <w:t xml:space="preserve">: </w:t>
      </w:r>
      <w:r w:rsidRPr="00D151C2">
        <w:rPr>
          <w:bCs/>
          <w:color w:val="000000"/>
          <w:sz w:val="28"/>
          <w:szCs w:val="28"/>
        </w:rPr>
        <w:t>RoomRent = b0 +b1*IsNewYearEve+b2*IsMetroCity+b3*IsTouristDestination</w:t>
      </w:r>
    </w:p>
    <w:p w:rsidR="00D151C2" w:rsidRPr="00D151C2" w:rsidRDefault="00D151C2" w:rsidP="00D151C2">
      <w:pPr>
        <w:pStyle w:val="NormalWeb"/>
        <w:rPr>
          <w:bCs/>
          <w:color w:val="000000"/>
          <w:sz w:val="28"/>
          <w:szCs w:val="28"/>
        </w:rPr>
      </w:pPr>
      <w:r w:rsidRPr="00D151C2">
        <w:rPr>
          <w:bCs/>
          <w:color w:val="000000"/>
          <w:sz w:val="28"/>
          <w:szCs w:val="28"/>
        </w:rPr>
        <w:t>We established the effect of IsNewYearEve,IsMetroCity,IsTouristDestinationon the price of</w:t>
      </w:r>
      <w:r>
        <w:rPr>
          <w:bCs/>
          <w:color w:val="000000"/>
          <w:sz w:val="28"/>
          <w:szCs w:val="28"/>
        </w:rPr>
        <w:t xml:space="preserve"> </w:t>
      </w:r>
      <w:r w:rsidRPr="00D151C2">
        <w:rPr>
          <w:bCs/>
          <w:color w:val="000000"/>
          <w:sz w:val="28"/>
          <w:szCs w:val="28"/>
        </w:rPr>
        <w:t>a hotel room with the simplest model .We estimated model, using linear least square to check</w:t>
      </w:r>
      <w:r>
        <w:rPr>
          <w:bCs/>
          <w:color w:val="000000"/>
          <w:sz w:val="28"/>
          <w:szCs w:val="28"/>
        </w:rPr>
        <w:t xml:space="preserve"> </w:t>
      </w:r>
      <w:r w:rsidRPr="00D151C2">
        <w:rPr>
          <w:bCs/>
          <w:color w:val="000000"/>
          <w:sz w:val="28"/>
          <w:szCs w:val="28"/>
        </w:rPr>
        <w:t>for the external factors.</w:t>
      </w:r>
    </w:p>
    <w:p w:rsidR="00D151C2" w:rsidRPr="00D151C2" w:rsidRDefault="00D151C2" w:rsidP="00D151C2">
      <w:pPr>
        <w:pStyle w:val="NormalWeb"/>
        <w:rPr>
          <w:bCs/>
          <w:color w:val="000000"/>
          <w:sz w:val="28"/>
          <w:szCs w:val="28"/>
        </w:rPr>
      </w:pPr>
      <w:r w:rsidRPr="00D151C2">
        <w:rPr>
          <w:bCs/>
          <w:color w:val="000000"/>
          <w:sz w:val="28"/>
          <w:szCs w:val="28"/>
        </w:rPr>
        <w:t>Results</w:t>
      </w:r>
    </w:p>
    <w:p w:rsidR="00C77232" w:rsidRPr="00C77232" w:rsidRDefault="00C77232" w:rsidP="00C77232">
      <w:pPr>
        <w:rPr>
          <w:rFonts w:ascii="Times New Roman" w:hAnsi="Times New Roman" w:cs="Times New Roman"/>
          <w:sz w:val="28"/>
          <w:szCs w:val="28"/>
        </w:rPr>
      </w:pPr>
      <w:r w:rsidRPr="00C77232">
        <w:rPr>
          <w:rFonts w:ascii="Times New Roman" w:hAnsi="Times New Roman" w:cs="Times New Roman"/>
          <w:sz w:val="28"/>
          <w:szCs w:val="28"/>
        </w:rPr>
        <w:t>Model 1 fit the data better than Model 2, as indicated by the AIC. The AIC of Model 1 was less than the AIC of Model 2. Overall, we found Model 1 to be better than Model 2 in explaining the relationship between hotel room rent and various other factor.</w:t>
      </w:r>
      <w:r w:rsidRPr="00C77232">
        <w:rPr>
          <w:sz w:val="28"/>
          <w:szCs w:val="28"/>
        </w:rPr>
        <w:t xml:space="preserve"> </w:t>
      </w:r>
      <w:r w:rsidRPr="00C77232">
        <w:rPr>
          <w:rFonts w:ascii="Times New Roman" w:hAnsi="Times New Roman" w:cs="Times New Roman"/>
          <w:sz w:val="28"/>
          <w:szCs w:val="28"/>
        </w:rPr>
        <w:t>Thus, Model 1 is our 'best' ordinary least squares model</w:t>
      </w:r>
    </w:p>
    <w:p w:rsidR="00C77232" w:rsidRPr="00C77232" w:rsidRDefault="00C77232" w:rsidP="00C77232">
      <w:pPr>
        <w:pStyle w:val="NormalWeb"/>
        <w:spacing w:before="0" w:beforeAutospacing="0" w:after="160" w:afterAutospacing="0"/>
        <w:rPr>
          <w:b/>
          <w:bCs/>
          <w:color w:val="000000"/>
          <w:sz w:val="26"/>
          <w:szCs w:val="26"/>
        </w:rPr>
      </w:pPr>
      <w:r>
        <w:rPr>
          <w:b/>
          <w:bCs/>
          <w:color w:val="000000"/>
          <w:sz w:val="28"/>
          <w:szCs w:val="28"/>
        </w:rPr>
        <w:t xml:space="preserve">H3 :- </w:t>
      </w:r>
      <w:r w:rsidRPr="00C77232">
        <w:rPr>
          <w:b/>
          <w:bCs/>
          <w:color w:val="000000"/>
          <w:sz w:val="26"/>
          <w:szCs w:val="26"/>
        </w:rPr>
        <w:t>For all the hotels in cities that are tourist destinations, their room rent has an inverse relation with IsMetrocity(whether a city is a metro city or not)</w:t>
      </w:r>
    </w:p>
    <w:p w:rsidR="00C77232" w:rsidRDefault="00C77232" w:rsidP="00C77232">
      <w:pPr>
        <w:pStyle w:val="NormalWeb"/>
        <w:rPr>
          <w:bCs/>
          <w:color w:val="000000"/>
          <w:sz w:val="28"/>
          <w:szCs w:val="28"/>
        </w:rPr>
      </w:pPr>
      <w:r>
        <w:rPr>
          <w:bCs/>
          <w:color w:val="000000"/>
          <w:sz w:val="28"/>
          <w:szCs w:val="28"/>
        </w:rPr>
        <w:t>In order to test Hypothesis 2</w:t>
      </w:r>
      <w:r w:rsidRPr="00D151C2">
        <w:rPr>
          <w:bCs/>
          <w:color w:val="000000"/>
          <w:sz w:val="28"/>
          <w:szCs w:val="28"/>
        </w:rPr>
        <w:t>, we proposed the following models:</w:t>
      </w:r>
    </w:p>
    <w:p w:rsidR="00C77232" w:rsidRPr="00C77232" w:rsidRDefault="00C77232" w:rsidP="00C77232">
      <w:pPr>
        <w:pStyle w:val="NormalWeb"/>
        <w:rPr>
          <w:bCs/>
          <w:color w:val="000000"/>
          <w:sz w:val="28"/>
          <w:szCs w:val="28"/>
        </w:rPr>
      </w:pPr>
      <w:r w:rsidRPr="00C77232">
        <w:rPr>
          <w:bCs/>
          <w:color w:val="000000"/>
          <w:sz w:val="28"/>
          <w:szCs w:val="28"/>
        </w:rPr>
        <w:t>PREDICTING Room Rent of tourist destination hotel FROM IsMetroCity</w:t>
      </w:r>
    </w:p>
    <w:p w:rsidR="00C77232" w:rsidRPr="00C77232" w:rsidRDefault="00C77232" w:rsidP="00C77232">
      <w:pPr>
        <w:pStyle w:val="NormalWeb"/>
        <w:rPr>
          <w:bCs/>
          <w:color w:val="000000"/>
          <w:sz w:val="28"/>
          <w:szCs w:val="28"/>
        </w:rPr>
      </w:pPr>
      <w:r w:rsidRPr="00C77232">
        <w:rPr>
          <w:bCs/>
          <w:color w:val="000000"/>
          <w:sz w:val="28"/>
          <w:szCs w:val="28"/>
        </w:rPr>
        <w:t xml:space="preserve"> Room Rent: Dependent variable </w:t>
      </w:r>
    </w:p>
    <w:p w:rsidR="00C77232" w:rsidRPr="00C77232" w:rsidRDefault="00C77232" w:rsidP="00C77232">
      <w:pPr>
        <w:pStyle w:val="NormalWeb"/>
        <w:rPr>
          <w:bCs/>
          <w:color w:val="000000"/>
          <w:sz w:val="28"/>
          <w:szCs w:val="28"/>
        </w:rPr>
      </w:pPr>
      <w:r w:rsidRPr="00C77232">
        <w:rPr>
          <w:bCs/>
          <w:color w:val="000000"/>
          <w:sz w:val="28"/>
          <w:szCs w:val="28"/>
        </w:rPr>
        <w:t xml:space="preserve"> IsMetroCity: Independent variable</w:t>
      </w:r>
    </w:p>
    <w:p w:rsidR="00C77232" w:rsidRDefault="00C77232" w:rsidP="00C77232">
      <w:pPr>
        <w:pStyle w:val="NormalWeb"/>
        <w:spacing w:before="0" w:beforeAutospacing="0" w:after="160" w:afterAutospacing="0"/>
        <w:rPr>
          <w:bCs/>
          <w:color w:val="000000"/>
          <w:sz w:val="28"/>
          <w:szCs w:val="28"/>
        </w:rPr>
      </w:pPr>
      <w:r w:rsidRPr="00C77232">
        <w:rPr>
          <w:bCs/>
          <w:color w:val="000000"/>
          <w:sz w:val="28"/>
          <w:szCs w:val="28"/>
        </w:rPr>
        <w:t xml:space="preserve"> </w:t>
      </w:r>
      <w:r w:rsidRPr="00C77232">
        <w:rPr>
          <w:b/>
          <w:bCs/>
          <w:color w:val="000000"/>
          <w:sz w:val="28"/>
          <w:szCs w:val="28"/>
        </w:rPr>
        <w:t>Model 3</w:t>
      </w:r>
      <w:r w:rsidRPr="00C77232">
        <w:rPr>
          <w:bCs/>
          <w:color w:val="000000"/>
          <w:sz w:val="28"/>
          <w:szCs w:val="28"/>
        </w:rPr>
        <w:t>:    RoomRent = b0 + b1*IsMetroCity</w:t>
      </w:r>
    </w:p>
    <w:p w:rsidR="000E2DEB" w:rsidRDefault="004B6BB9" w:rsidP="00971FAF">
      <w:pPr>
        <w:rPr>
          <w:rFonts w:ascii="Times New Roman" w:hAnsi="Times New Roman" w:cs="Times New Roman"/>
          <w:sz w:val="28"/>
          <w:szCs w:val="28"/>
        </w:rPr>
      </w:pPr>
      <w:r w:rsidRPr="004B6BB9">
        <w:rPr>
          <w:rFonts w:ascii="Times New Roman" w:hAnsi="Times New Roman" w:cs="Times New Roman"/>
          <w:sz w:val="28"/>
          <w:szCs w:val="28"/>
        </w:rPr>
        <w:t>Results</w:t>
      </w:r>
    </w:p>
    <w:p w:rsidR="00C77232" w:rsidRPr="00C77232" w:rsidRDefault="00C77232" w:rsidP="00C77232">
      <w:pPr>
        <w:rPr>
          <w:rFonts w:ascii="Times New Roman" w:hAnsi="Times New Roman" w:cs="Times New Roman"/>
          <w:sz w:val="28"/>
          <w:szCs w:val="28"/>
        </w:rPr>
      </w:pPr>
      <w:r w:rsidRPr="00C77232">
        <w:rPr>
          <w:rFonts w:ascii="Times New Roman" w:hAnsi="Times New Roman" w:cs="Times New Roman"/>
          <w:sz w:val="28"/>
          <w:szCs w:val="28"/>
        </w:rPr>
        <w:t>We found empirical support for H2. The average room price of Non-Metro Cities was higher</w:t>
      </w:r>
    </w:p>
    <w:p w:rsidR="00C77232" w:rsidRPr="00C77232" w:rsidRDefault="00C77232" w:rsidP="00C77232">
      <w:pPr>
        <w:rPr>
          <w:rFonts w:ascii="Times New Roman" w:hAnsi="Times New Roman" w:cs="Times New Roman"/>
          <w:sz w:val="28"/>
          <w:szCs w:val="28"/>
        </w:rPr>
      </w:pPr>
      <w:r w:rsidRPr="00C77232">
        <w:rPr>
          <w:rFonts w:ascii="Times New Roman" w:hAnsi="Times New Roman" w:cs="Times New Roman"/>
          <w:sz w:val="28"/>
          <w:szCs w:val="28"/>
        </w:rPr>
        <w:lastRenderedPageBreak/>
        <w:t>as compared to the Metro Cities</w:t>
      </w:r>
      <w:r>
        <w:rPr>
          <w:rFonts w:ascii="Times New Roman" w:hAnsi="Times New Roman" w:cs="Times New Roman"/>
          <w:sz w:val="28"/>
          <w:szCs w:val="28"/>
        </w:rPr>
        <w:t xml:space="preserve"> for all tourist destination hotel </w:t>
      </w:r>
      <w:r w:rsidRPr="00C77232">
        <w:rPr>
          <w:rFonts w:ascii="Times New Roman" w:hAnsi="Times New Roman" w:cs="Times New Roman"/>
          <w:sz w:val="28"/>
          <w:szCs w:val="28"/>
        </w:rPr>
        <w:t>. The regression analysis using Ordinary Least Squares</w:t>
      </w:r>
    </w:p>
    <w:p w:rsidR="004B6BB9" w:rsidRPr="00C77232" w:rsidRDefault="00C77232" w:rsidP="00C77232">
      <w:pPr>
        <w:rPr>
          <w:rFonts w:ascii="Times New Roman" w:hAnsi="Times New Roman" w:cs="Times New Roman"/>
          <w:sz w:val="28"/>
          <w:szCs w:val="28"/>
        </w:rPr>
      </w:pPr>
      <w:r>
        <w:rPr>
          <w:rFonts w:ascii="Times New Roman" w:hAnsi="Times New Roman" w:cs="Times New Roman"/>
          <w:sz w:val="28"/>
          <w:szCs w:val="28"/>
        </w:rPr>
        <w:t>yielded b1&lt;0, with p&lt;</w:t>
      </w:r>
      <w:r w:rsidRPr="00C77232">
        <w:rPr>
          <w:rFonts w:ascii="Times New Roman" w:hAnsi="Times New Roman" w:cs="Times New Roman"/>
          <w:sz w:val="28"/>
          <w:szCs w:val="28"/>
        </w:rPr>
        <w:t>0.05.</w:t>
      </w:r>
    </w:p>
    <w:p w:rsidR="004B6BB9" w:rsidRDefault="004B6BB9" w:rsidP="00971FAF"/>
    <w:p w:rsidR="000E2DEB" w:rsidRPr="00C40158" w:rsidRDefault="001C3D32" w:rsidP="00971FAF">
      <w:pPr>
        <w:rPr>
          <w:rFonts w:ascii="Times New Roman" w:hAnsi="Times New Roman" w:cs="Times New Roman"/>
          <w:b/>
          <w:sz w:val="32"/>
          <w:szCs w:val="32"/>
        </w:rPr>
      </w:pPr>
      <w:r w:rsidRPr="00C40158">
        <w:rPr>
          <w:rFonts w:ascii="Times New Roman" w:hAnsi="Times New Roman" w:cs="Times New Roman"/>
          <w:b/>
          <w:sz w:val="32"/>
          <w:szCs w:val="32"/>
        </w:rPr>
        <w:t>Conclusion</w:t>
      </w:r>
    </w:p>
    <w:p w:rsidR="00631BE6" w:rsidRPr="00631BE6" w:rsidRDefault="00631BE6" w:rsidP="00631BE6">
      <w:pPr>
        <w:rPr>
          <w:rFonts w:ascii="Times New Roman" w:hAnsi="Times New Roman" w:cs="Times New Roman"/>
          <w:sz w:val="26"/>
          <w:szCs w:val="26"/>
        </w:rPr>
      </w:pPr>
      <w:r w:rsidRPr="00631BE6">
        <w:rPr>
          <w:rFonts w:ascii="Times New Roman" w:hAnsi="Times New Roman" w:cs="Times New Roman"/>
          <w:sz w:val="26"/>
          <w:szCs w:val="26"/>
        </w:rPr>
        <w:t>This paper was motivated by the need for research that could improve our understanding of</w:t>
      </w:r>
      <w:r>
        <w:rPr>
          <w:rFonts w:ascii="Times New Roman" w:hAnsi="Times New Roman" w:cs="Times New Roman"/>
          <w:sz w:val="26"/>
          <w:szCs w:val="26"/>
        </w:rPr>
        <w:t xml:space="preserve"> </w:t>
      </w:r>
      <w:r w:rsidRPr="00631BE6">
        <w:rPr>
          <w:rFonts w:ascii="Times New Roman" w:hAnsi="Times New Roman" w:cs="Times New Roman"/>
          <w:sz w:val="26"/>
          <w:szCs w:val="26"/>
        </w:rPr>
        <w:t xml:space="preserve">how </w:t>
      </w:r>
      <w:r w:rsidR="00D86AB6">
        <w:rPr>
          <w:rFonts w:ascii="Times New Roman" w:hAnsi="Times New Roman" w:cs="Times New Roman"/>
          <w:sz w:val="26"/>
          <w:szCs w:val="26"/>
        </w:rPr>
        <w:t>various factors influence</w:t>
      </w:r>
      <w:r w:rsidRPr="00631BE6">
        <w:rPr>
          <w:rFonts w:ascii="Times New Roman" w:hAnsi="Times New Roman" w:cs="Times New Roman"/>
          <w:sz w:val="26"/>
          <w:szCs w:val="26"/>
        </w:rPr>
        <w:t xml:space="preserve"> the pricing strategies in the hotel industry</w:t>
      </w:r>
      <w:r w:rsidR="00D86AB6">
        <w:rPr>
          <w:rFonts w:ascii="Times New Roman" w:hAnsi="Times New Roman" w:cs="Times New Roman"/>
          <w:sz w:val="26"/>
          <w:szCs w:val="26"/>
        </w:rPr>
        <w:t xml:space="preserve"> in India</w:t>
      </w:r>
      <w:r w:rsidRPr="00631BE6">
        <w:rPr>
          <w:rFonts w:ascii="Times New Roman" w:hAnsi="Times New Roman" w:cs="Times New Roman"/>
          <w:sz w:val="26"/>
          <w:szCs w:val="26"/>
        </w:rPr>
        <w:t>. The unique</w:t>
      </w:r>
      <w:r>
        <w:rPr>
          <w:rFonts w:ascii="Times New Roman" w:hAnsi="Times New Roman" w:cs="Times New Roman"/>
          <w:sz w:val="26"/>
          <w:szCs w:val="26"/>
        </w:rPr>
        <w:t xml:space="preserve"> </w:t>
      </w:r>
      <w:r w:rsidRPr="00631BE6">
        <w:rPr>
          <w:rFonts w:ascii="Times New Roman" w:hAnsi="Times New Roman" w:cs="Times New Roman"/>
          <w:sz w:val="26"/>
          <w:szCs w:val="26"/>
        </w:rPr>
        <w:t>contribution of this paper is that we investigated</w:t>
      </w:r>
      <w:r>
        <w:rPr>
          <w:rFonts w:ascii="Times New Roman" w:hAnsi="Times New Roman" w:cs="Times New Roman"/>
          <w:sz w:val="26"/>
          <w:szCs w:val="26"/>
        </w:rPr>
        <w:t>:</w:t>
      </w:r>
    </w:p>
    <w:p w:rsidR="00631BE6" w:rsidRPr="00C40158" w:rsidRDefault="00631BE6" w:rsidP="00C40158">
      <w:pPr>
        <w:rPr>
          <w:rFonts w:ascii="Times New Roman" w:hAnsi="Times New Roman" w:cs="Times New Roman"/>
          <w:sz w:val="26"/>
          <w:szCs w:val="26"/>
        </w:rPr>
      </w:pPr>
      <w:r w:rsidRPr="00C40158">
        <w:rPr>
          <w:rFonts w:ascii="Times New Roman" w:hAnsi="Times New Roman" w:cs="Times New Roman"/>
          <w:sz w:val="28"/>
          <w:szCs w:val="28"/>
        </w:rPr>
        <w:t>Based</w:t>
      </w:r>
      <w:r w:rsidRPr="00C40158">
        <w:rPr>
          <w:rFonts w:ascii="Times New Roman" w:hAnsi="Times New Roman" w:cs="Times New Roman"/>
          <w:sz w:val="26"/>
          <w:szCs w:val="26"/>
        </w:rPr>
        <w:t xml:space="preserve"> On Internal Factors</w:t>
      </w:r>
    </w:p>
    <w:p w:rsidR="00631BE6" w:rsidRPr="00C40158" w:rsidRDefault="00631BE6" w:rsidP="00C40158">
      <w:pPr>
        <w:rPr>
          <w:rFonts w:ascii="Times New Roman" w:hAnsi="Times New Roman" w:cs="Times New Roman"/>
          <w:sz w:val="26"/>
          <w:szCs w:val="26"/>
        </w:rPr>
      </w:pPr>
      <w:r w:rsidRPr="00C40158">
        <w:rPr>
          <w:rFonts w:ascii="Times New Roman" w:hAnsi="Times New Roman" w:cs="Times New Roman"/>
          <w:sz w:val="26"/>
          <w:szCs w:val="26"/>
        </w:rPr>
        <w:t>Room rent increases by INR 2528 if there is a swimming pool , increases by INR 3597 for an increase of 1 in star rating and decrea</w:t>
      </w:r>
      <w:r w:rsidR="00C40158">
        <w:rPr>
          <w:rFonts w:ascii="Times New Roman" w:hAnsi="Times New Roman" w:cs="Times New Roman"/>
          <w:sz w:val="26"/>
          <w:szCs w:val="26"/>
        </w:rPr>
        <w:t xml:space="preserve">ses by INR 15 as hotel capacity </w:t>
      </w:r>
      <w:r w:rsidRPr="00C40158">
        <w:rPr>
          <w:rFonts w:ascii="Times New Roman" w:hAnsi="Times New Roman" w:cs="Times New Roman"/>
          <w:sz w:val="26"/>
          <w:szCs w:val="26"/>
        </w:rPr>
        <w:t>increases by 1.</w:t>
      </w:r>
    </w:p>
    <w:p w:rsidR="003D20E5" w:rsidRPr="00C40158" w:rsidRDefault="003D20E5" w:rsidP="00C40158">
      <w:pPr>
        <w:rPr>
          <w:rFonts w:ascii="Times New Roman" w:hAnsi="Times New Roman" w:cs="Times New Roman"/>
          <w:sz w:val="26"/>
          <w:szCs w:val="26"/>
        </w:rPr>
      </w:pPr>
      <w:r w:rsidRPr="00C40158">
        <w:rPr>
          <w:rFonts w:ascii="Times New Roman" w:hAnsi="Times New Roman" w:cs="Times New Roman"/>
          <w:sz w:val="28"/>
          <w:szCs w:val="28"/>
        </w:rPr>
        <w:t>Based</w:t>
      </w:r>
      <w:r w:rsidRPr="00C40158">
        <w:rPr>
          <w:rFonts w:ascii="Times New Roman" w:hAnsi="Times New Roman" w:cs="Times New Roman"/>
          <w:sz w:val="26"/>
          <w:szCs w:val="26"/>
        </w:rPr>
        <w:t xml:space="preserve"> On External Factors</w:t>
      </w:r>
    </w:p>
    <w:p w:rsidR="001C3D32" w:rsidRPr="00C40158" w:rsidRDefault="001C3D32" w:rsidP="00C40158">
      <w:pPr>
        <w:rPr>
          <w:rFonts w:ascii="Times New Roman" w:hAnsi="Times New Roman" w:cs="Times New Roman"/>
          <w:sz w:val="26"/>
          <w:szCs w:val="26"/>
        </w:rPr>
      </w:pPr>
      <w:r w:rsidRPr="00C40158">
        <w:rPr>
          <w:rFonts w:ascii="Times New Roman" w:hAnsi="Times New Roman" w:cs="Times New Roman"/>
          <w:sz w:val="26"/>
          <w:szCs w:val="26"/>
        </w:rPr>
        <w:t xml:space="preserve">For all the hotels in cities that are tourist destination , their Room rent decreases by INR 2049 if these cities are also a metro city </w:t>
      </w:r>
    </w:p>
    <w:p w:rsidR="00631BE6" w:rsidRPr="00C40158" w:rsidRDefault="00631BE6" w:rsidP="00C40158">
      <w:pPr>
        <w:rPr>
          <w:rFonts w:ascii="Times New Roman" w:hAnsi="Times New Roman" w:cs="Times New Roman"/>
          <w:sz w:val="26"/>
          <w:szCs w:val="26"/>
        </w:rPr>
      </w:pPr>
      <w:r w:rsidRPr="00C40158">
        <w:rPr>
          <w:rFonts w:ascii="Times New Roman" w:hAnsi="Times New Roman" w:cs="Times New Roman"/>
          <w:sz w:val="26"/>
          <w:szCs w:val="26"/>
        </w:rPr>
        <w:t>Room rent increases by INR 863 if it is a New Year Eve , increases by INR 2171if it is a tourist destination and decreases by INR 1416 if it is a metro city.</w:t>
      </w:r>
    </w:p>
    <w:p w:rsidR="00C40158" w:rsidRDefault="00C40158" w:rsidP="00971FAF">
      <w:pPr>
        <w:rPr>
          <w:sz w:val="28"/>
          <w:szCs w:val="28"/>
        </w:rPr>
      </w:pPr>
    </w:p>
    <w:p w:rsidR="00C40158" w:rsidRPr="00C40158" w:rsidRDefault="00631BE6" w:rsidP="00971FAF">
      <w:pPr>
        <w:rPr>
          <w:b/>
          <w:sz w:val="28"/>
          <w:szCs w:val="28"/>
        </w:rPr>
      </w:pPr>
      <w:r w:rsidRPr="00C40158">
        <w:rPr>
          <w:b/>
          <w:sz w:val="28"/>
          <w:szCs w:val="28"/>
        </w:rPr>
        <w:t xml:space="preserve">Thus we can conclude that </w:t>
      </w:r>
    </w:p>
    <w:p w:rsidR="00F6304C" w:rsidRPr="00C40158" w:rsidRDefault="00C40158" w:rsidP="00C40158">
      <w:pPr>
        <w:pStyle w:val="ListParagraph"/>
        <w:numPr>
          <w:ilvl w:val="0"/>
          <w:numId w:val="3"/>
        </w:numPr>
        <w:rPr>
          <w:sz w:val="28"/>
          <w:szCs w:val="28"/>
        </w:rPr>
      </w:pPr>
      <w:r w:rsidRPr="00C40158">
        <w:rPr>
          <w:sz w:val="28"/>
          <w:szCs w:val="28"/>
        </w:rPr>
        <w:t>W</w:t>
      </w:r>
      <w:r w:rsidR="00631BE6" w:rsidRPr="00C40158">
        <w:rPr>
          <w:sz w:val="28"/>
          <w:szCs w:val="28"/>
        </w:rPr>
        <w:t>hile deci</w:t>
      </w:r>
      <w:r w:rsidR="003D20E5" w:rsidRPr="00C40158">
        <w:rPr>
          <w:sz w:val="28"/>
          <w:szCs w:val="28"/>
        </w:rPr>
        <w:t>ding room rent internal factors have a much greater influence than external factors</w:t>
      </w:r>
      <w:r w:rsidR="00631BE6" w:rsidRPr="00C40158">
        <w:rPr>
          <w:sz w:val="28"/>
          <w:szCs w:val="28"/>
        </w:rPr>
        <w:t>.</w:t>
      </w:r>
    </w:p>
    <w:p w:rsidR="00F6304C" w:rsidRDefault="00C40158" w:rsidP="00C40158">
      <w:pPr>
        <w:pStyle w:val="ListParagraph"/>
        <w:numPr>
          <w:ilvl w:val="0"/>
          <w:numId w:val="3"/>
        </w:numPr>
      </w:pPr>
      <w:r w:rsidRPr="00C40158">
        <w:rPr>
          <w:sz w:val="28"/>
          <w:szCs w:val="28"/>
        </w:rPr>
        <w:t>While deciding room rent</w:t>
      </w:r>
      <w:r w:rsidRPr="00C40158">
        <w:rPr>
          <w:sz w:val="28"/>
          <w:szCs w:val="28"/>
        </w:rPr>
        <w:t xml:space="preserve"> of tourist destination metro cities will have less room rent than non metro cities </w:t>
      </w:r>
    </w:p>
    <w:p w:rsidR="00F6304C" w:rsidRDefault="00F6304C" w:rsidP="00971FAF"/>
    <w:p w:rsidR="008263A6" w:rsidRDefault="008263A6" w:rsidP="00971FAF"/>
    <w:p w:rsidR="008263A6" w:rsidRDefault="008263A6" w:rsidP="00971FAF"/>
    <w:p w:rsidR="008263A6" w:rsidRDefault="008263A6" w:rsidP="00971FAF"/>
    <w:p w:rsidR="00C77232" w:rsidRDefault="00C77232" w:rsidP="00971FAF"/>
    <w:p w:rsidR="00C77232" w:rsidRDefault="00C77232" w:rsidP="00971FAF"/>
    <w:p w:rsidR="00C40158" w:rsidRDefault="00C40158" w:rsidP="00971FAF">
      <w:bookmarkStart w:id="0" w:name="_GoBack"/>
      <w:bookmarkEnd w:id="0"/>
    </w:p>
    <w:p w:rsidR="008263A6" w:rsidRDefault="008263A6" w:rsidP="00971FAF"/>
    <w:p w:rsidR="008263A6" w:rsidRDefault="008263A6" w:rsidP="00971FAF"/>
    <w:p w:rsidR="00263B53" w:rsidRPr="007704CE" w:rsidRDefault="00260228" w:rsidP="007704CE">
      <w:pPr>
        <w:jc w:val="center"/>
        <w:rPr>
          <w:b/>
          <w:sz w:val="32"/>
          <w:szCs w:val="32"/>
          <w:u w:val="single"/>
        </w:rPr>
      </w:pPr>
      <w:r w:rsidRPr="00260228">
        <w:rPr>
          <w:b/>
          <w:sz w:val="32"/>
          <w:szCs w:val="32"/>
          <w:u w:val="single"/>
        </w:rPr>
        <w:lastRenderedPageBreak/>
        <w:t xml:space="preserve">Table 1: </w:t>
      </w:r>
      <w:r w:rsidR="007704CE" w:rsidRPr="007704CE">
        <w:rPr>
          <w:b/>
          <w:sz w:val="32"/>
          <w:szCs w:val="32"/>
          <w:u w:val="single"/>
        </w:rPr>
        <w:t>SUMMARY STATISTICS OF INDIAN HOTEL INDUSTRY</w:t>
      </w:r>
    </w:p>
    <w:tbl>
      <w:tblPr>
        <w:tblStyle w:val="PlainTable1"/>
        <w:tblW w:w="9981" w:type="dxa"/>
        <w:jc w:val="center"/>
        <w:tblLook w:val="04A0" w:firstRow="1" w:lastRow="0" w:firstColumn="1" w:lastColumn="0" w:noHBand="0" w:noVBand="1"/>
      </w:tblPr>
      <w:tblGrid>
        <w:gridCol w:w="2119"/>
        <w:gridCol w:w="1228"/>
        <w:gridCol w:w="1290"/>
        <w:gridCol w:w="1420"/>
        <w:gridCol w:w="1145"/>
        <w:gridCol w:w="1182"/>
        <w:gridCol w:w="1597"/>
      </w:tblGrid>
      <w:tr w:rsidR="0077407C" w:rsidTr="00330C8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Default="0077407C" w:rsidP="00263B53">
            <w:pPr>
              <w:jc w:val="center"/>
              <w:rPr>
                <w:rFonts w:ascii="Arial" w:hAnsi="Arial" w:cs="Arial"/>
                <w:sz w:val="24"/>
                <w:szCs w:val="24"/>
              </w:rPr>
            </w:pPr>
            <w:r w:rsidRPr="00263B53">
              <w:rPr>
                <w:rFonts w:ascii="Arial" w:hAnsi="Arial" w:cs="Arial"/>
                <w:sz w:val="24"/>
                <w:szCs w:val="24"/>
              </w:rPr>
              <w:t>City</w:t>
            </w:r>
          </w:p>
          <w:p w:rsidR="0077407C" w:rsidRDefault="0077407C" w:rsidP="00263B53">
            <w:pPr>
              <w:jc w:val="center"/>
            </w:pPr>
            <w:r w:rsidRPr="00263B53">
              <w:rPr>
                <w:rFonts w:ascii="Arial" w:hAnsi="Arial" w:cs="Arial"/>
                <w:sz w:val="24"/>
                <w:szCs w:val="24"/>
              </w:rPr>
              <w:t>Name</w:t>
            </w:r>
          </w:p>
          <w:p w:rsidR="0077407C" w:rsidRDefault="0077407C" w:rsidP="00263B53">
            <w:pPr>
              <w:jc w:val="center"/>
            </w:pPr>
          </w:p>
        </w:tc>
        <w:tc>
          <w:tcPr>
            <w:tcW w:w="1228" w:type="dxa"/>
          </w:tcPr>
          <w:p w:rsidR="0077407C" w:rsidRDefault="0077407C" w:rsidP="00263B5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p w:rsidR="0077407C" w:rsidRDefault="0077407C" w:rsidP="00263B5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Of </w:t>
            </w:r>
          </w:p>
          <w:p w:rsidR="0077407C" w:rsidRPr="00263B53" w:rsidRDefault="0077407C" w:rsidP="00263B5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Hotels</w:t>
            </w:r>
          </w:p>
        </w:tc>
        <w:tc>
          <w:tcPr>
            <w:tcW w:w="1290" w:type="dxa"/>
          </w:tcPr>
          <w:p w:rsidR="0077407C" w:rsidRDefault="0077407C" w:rsidP="00C702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Room</w:t>
            </w:r>
          </w:p>
          <w:p w:rsidR="0077407C" w:rsidRDefault="0077407C" w:rsidP="00C702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Rent</w:t>
            </w:r>
          </w:p>
          <w:p w:rsidR="0077407C" w:rsidRPr="00263B53" w:rsidRDefault="0077407C" w:rsidP="00C702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(mean)</w:t>
            </w:r>
          </w:p>
        </w:tc>
        <w:tc>
          <w:tcPr>
            <w:tcW w:w="1420" w:type="dxa"/>
          </w:tcPr>
          <w:p w:rsidR="0077407C" w:rsidRPr="007704CE" w:rsidRDefault="0077407C" w:rsidP="003A51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04CE">
              <w:rPr>
                <w:rFonts w:ascii="Times New Roman" w:hAnsi="Times New Roman" w:cs="Times New Roman"/>
                <w:sz w:val="24"/>
                <w:szCs w:val="24"/>
              </w:rPr>
              <w:t>Hotel</w:t>
            </w:r>
          </w:p>
          <w:p w:rsidR="0077407C" w:rsidRPr="007704CE" w:rsidRDefault="0077407C" w:rsidP="003A51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04CE">
              <w:rPr>
                <w:rFonts w:ascii="Times New Roman" w:hAnsi="Times New Roman" w:cs="Times New Roman"/>
                <w:sz w:val="24"/>
                <w:szCs w:val="24"/>
              </w:rPr>
              <w:t>Capacity</w:t>
            </w:r>
          </w:p>
          <w:p w:rsidR="0077407C" w:rsidRPr="007704CE" w:rsidRDefault="0077407C" w:rsidP="003A51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04CE">
              <w:rPr>
                <w:rFonts w:ascii="Times New Roman" w:hAnsi="Times New Roman" w:cs="Times New Roman"/>
                <w:sz w:val="24"/>
                <w:szCs w:val="24"/>
              </w:rPr>
              <w:t>(mean)</w:t>
            </w:r>
          </w:p>
        </w:tc>
        <w:tc>
          <w:tcPr>
            <w:tcW w:w="1145" w:type="dxa"/>
          </w:tcPr>
          <w:p w:rsidR="0077407C" w:rsidRDefault="0077407C" w:rsidP="003A517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63B53">
              <w:rPr>
                <w:rFonts w:ascii="Arial" w:hAnsi="Arial" w:cs="Arial"/>
                <w:sz w:val="24"/>
                <w:szCs w:val="24"/>
              </w:rPr>
              <w:t>City</w:t>
            </w:r>
          </w:p>
          <w:p w:rsidR="0077407C" w:rsidRDefault="0077407C" w:rsidP="003A517D">
            <w:pPr>
              <w:jc w:val="center"/>
              <w:cnfStyle w:val="100000000000" w:firstRow="1" w:lastRow="0" w:firstColumn="0" w:lastColumn="0" w:oddVBand="0" w:evenVBand="0" w:oddHBand="0" w:evenHBand="0" w:firstRowFirstColumn="0" w:firstRowLastColumn="0" w:lastRowFirstColumn="0" w:lastRowLastColumn="0"/>
            </w:pPr>
            <w:r w:rsidRPr="00263B53">
              <w:rPr>
                <w:rFonts w:ascii="Arial" w:hAnsi="Arial" w:cs="Arial"/>
                <w:sz w:val="24"/>
                <w:szCs w:val="24"/>
              </w:rPr>
              <w:t>Rank</w:t>
            </w:r>
          </w:p>
        </w:tc>
        <w:tc>
          <w:tcPr>
            <w:tcW w:w="1182" w:type="dxa"/>
          </w:tcPr>
          <w:p w:rsidR="0077407C" w:rsidRPr="0077407C" w:rsidRDefault="0077407C" w:rsidP="003A517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407C">
              <w:rPr>
                <w:rFonts w:ascii="Arial" w:hAnsi="Arial" w:cs="Arial"/>
                <w:sz w:val="24"/>
                <w:szCs w:val="24"/>
              </w:rPr>
              <w:t>Star</w:t>
            </w:r>
          </w:p>
          <w:p w:rsidR="0077407C" w:rsidRPr="0077407C" w:rsidRDefault="0077407C" w:rsidP="003A517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407C">
              <w:rPr>
                <w:rFonts w:ascii="Arial" w:hAnsi="Arial" w:cs="Arial"/>
                <w:sz w:val="24"/>
                <w:szCs w:val="24"/>
              </w:rPr>
              <w:t>Rating</w:t>
            </w:r>
          </w:p>
          <w:p w:rsidR="0077407C" w:rsidRDefault="0077407C" w:rsidP="003A517D">
            <w:pPr>
              <w:jc w:val="center"/>
              <w:cnfStyle w:val="100000000000" w:firstRow="1" w:lastRow="0" w:firstColumn="0" w:lastColumn="0" w:oddVBand="0" w:evenVBand="0" w:oddHBand="0" w:evenHBand="0" w:firstRowFirstColumn="0" w:firstRowLastColumn="0" w:lastRowFirstColumn="0" w:lastRowLastColumn="0"/>
            </w:pPr>
            <w:r w:rsidRPr="0077407C">
              <w:rPr>
                <w:rFonts w:ascii="Arial" w:hAnsi="Arial" w:cs="Arial"/>
                <w:sz w:val="24"/>
                <w:szCs w:val="24"/>
              </w:rPr>
              <w:t>(mean)</w:t>
            </w:r>
          </w:p>
        </w:tc>
        <w:tc>
          <w:tcPr>
            <w:tcW w:w="1597" w:type="dxa"/>
          </w:tcPr>
          <w:p w:rsidR="0077407C" w:rsidRPr="0077407C" w:rsidRDefault="0077407C" w:rsidP="003A517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407C">
              <w:rPr>
                <w:rFonts w:ascii="Arial" w:hAnsi="Arial" w:cs="Arial"/>
                <w:sz w:val="24"/>
                <w:szCs w:val="24"/>
              </w:rPr>
              <w:t>Is</w:t>
            </w:r>
          </w:p>
          <w:p w:rsidR="0077407C" w:rsidRPr="0077407C" w:rsidRDefault="0077407C" w:rsidP="003A517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407C">
              <w:rPr>
                <w:rFonts w:ascii="Arial" w:hAnsi="Arial" w:cs="Arial"/>
                <w:sz w:val="24"/>
                <w:szCs w:val="24"/>
              </w:rPr>
              <w:t>Tourist</w:t>
            </w:r>
          </w:p>
          <w:p w:rsidR="0077407C" w:rsidRDefault="0077407C" w:rsidP="003A517D">
            <w:pPr>
              <w:jc w:val="center"/>
              <w:cnfStyle w:val="100000000000" w:firstRow="1" w:lastRow="0" w:firstColumn="0" w:lastColumn="0" w:oddVBand="0" w:evenVBand="0" w:oddHBand="0" w:evenHBand="0" w:firstRowFirstColumn="0" w:firstRowLastColumn="0" w:lastRowFirstColumn="0" w:lastRowLastColumn="0"/>
            </w:pPr>
            <w:r w:rsidRPr="0077407C">
              <w:rPr>
                <w:rFonts w:ascii="Arial" w:hAnsi="Arial" w:cs="Arial"/>
                <w:sz w:val="24"/>
                <w:szCs w:val="24"/>
              </w:rPr>
              <w:t>Destination</w:t>
            </w:r>
          </w:p>
        </w:tc>
      </w:tr>
      <w:tr w:rsidR="0077407C" w:rsidTr="00330C8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B053B" w:rsidRDefault="0077407C" w:rsidP="00BB053B">
            <w:pPr>
              <w:jc w:val="center"/>
              <w:rPr>
                <w:rFonts w:ascii="Times New Roman" w:hAnsi="Times New Roman" w:cs="Times New Roman"/>
                <w:b w:val="0"/>
                <w:sz w:val="24"/>
                <w:szCs w:val="24"/>
              </w:rPr>
            </w:pPr>
            <w:r w:rsidRPr="00BB053B">
              <w:rPr>
                <w:rFonts w:ascii="Times New Roman" w:hAnsi="Times New Roman" w:cs="Times New Roman"/>
                <w:b w:val="0"/>
                <w:sz w:val="24"/>
                <w:szCs w:val="24"/>
              </w:rPr>
              <w:t>DELHI</w:t>
            </w:r>
          </w:p>
        </w:tc>
        <w:tc>
          <w:tcPr>
            <w:tcW w:w="1228" w:type="dxa"/>
          </w:tcPr>
          <w:p w:rsidR="0077407C" w:rsidRPr="00C70248" w:rsidRDefault="0077407C" w:rsidP="00BB05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248">
              <w:rPr>
                <w:rFonts w:ascii="Times New Roman" w:hAnsi="Times New Roman" w:cs="Times New Roman"/>
                <w:sz w:val="24"/>
                <w:szCs w:val="24"/>
              </w:rPr>
              <w:t>2048</w:t>
            </w:r>
          </w:p>
        </w:tc>
        <w:tc>
          <w:tcPr>
            <w:tcW w:w="1290" w:type="dxa"/>
          </w:tcPr>
          <w:p w:rsidR="0077407C" w:rsidRDefault="00F6304C" w:rsidP="00F6304C">
            <w:pPr>
              <w:jc w:val="center"/>
              <w:cnfStyle w:val="000000100000" w:firstRow="0" w:lastRow="0" w:firstColumn="0" w:lastColumn="0" w:oddVBand="0" w:evenVBand="0" w:oddHBand="1" w:evenHBand="0" w:firstRowFirstColumn="0" w:firstRowLastColumn="0" w:lastRowFirstColumn="0" w:lastRowLastColumn="0"/>
            </w:pPr>
            <w:r>
              <w:t>4318</w:t>
            </w:r>
          </w:p>
        </w:tc>
        <w:tc>
          <w:tcPr>
            <w:tcW w:w="1420" w:type="dxa"/>
          </w:tcPr>
          <w:p w:rsidR="0077407C" w:rsidRDefault="00F6304C" w:rsidP="003A517D">
            <w:pPr>
              <w:jc w:val="center"/>
              <w:cnfStyle w:val="000000100000" w:firstRow="0" w:lastRow="0" w:firstColumn="0" w:lastColumn="0" w:oddVBand="0" w:evenVBand="0" w:oddHBand="1" w:evenHBand="0" w:firstRowFirstColumn="0" w:firstRowLastColumn="0" w:lastRowFirstColumn="0" w:lastRowLastColumn="0"/>
            </w:pPr>
            <w:r>
              <w:t>82</w:t>
            </w:r>
          </w:p>
        </w:tc>
        <w:tc>
          <w:tcPr>
            <w:tcW w:w="1145" w:type="dxa"/>
          </w:tcPr>
          <w:p w:rsidR="0077407C" w:rsidRDefault="00F6304C" w:rsidP="003A517D">
            <w:pPr>
              <w:jc w:val="center"/>
              <w:cnfStyle w:val="000000100000" w:firstRow="0" w:lastRow="0" w:firstColumn="0" w:lastColumn="0" w:oddVBand="0" w:evenVBand="0" w:oddHBand="1" w:evenHBand="0" w:firstRowFirstColumn="0" w:firstRowLastColumn="0" w:lastRowFirstColumn="0" w:lastRowLastColumn="0"/>
            </w:pPr>
            <w:r>
              <w:t>1</w:t>
            </w:r>
          </w:p>
        </w:tc>
        <w:tc>
          <w:tcPr>
            <w:tcW w:w="1182" w:type="dxa"/>
          </w:tcPr>
          <w:p w:rsidR="0077407C" w:rsidRDefault="00F6304C" w:rsidP="003A517D">
            <w:pPr>
              <w:jc w:val="center"/>
              <w:cnfStyle w:val="000000100000" w:firstRow="0" w:lastRow="0" w:firstColumn="0" w:lastColumn="0" w:oddVBand="0" w:evenVBand="0" w:oddHBand="1" w:evenHBand="0" w:firstRowFirstColumn="0" w:firstRowLastColumn="0" w:lastRowFirstColumn="0" w:lastRowLastColumn="0"/>
            </w:pPr>
            <w:r>
              <w:t>3.5</w:t>
            </w:r>
          </w:p>
        </w:tc>
        <w:tc>
          <w:tcPr>
            <w:tcW w:w="1597" w:type="dxa"/>
          </w:tcPr>
          <w:p w:rsidR="0077407C" w:rsidRDefault="00F6304C" w:rsidP="003A517D">
            <w:pPr>
              <w:jc w:val="center"/>
              <w:cnfStyle w:val="000000100000" w:firstRow="0" w:lastRow="0" w:firstColumn="0" w:lastColumn="0" w:oddVBand="0" w:evenVBand="0" w:oddHBand="1" w:evenHBand="0" w:firstRowFirstColumn="0" w:firstRowLastColumn="0" w:lastRowFirstColumn="0" w:lastRowLastColumn="0"/>
            </w:pPr>
            <w:r>
              <w:t>Yes</w:t>
            </w:r>
          </w:p>
        </w:tc>
      </w:tr>
      <w:tr w:rsidR="0077407C" w:rsidTr="00330C86">
        <w:trPr>
          <w:trHeight w:val="564"/>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B053B" w:rsidRDefault="0077407C" w:rsidP="00BB053B">
            <w:pPr>
              <w:jc w:val="center"/>
              <w:rPr>
                <w:rFonts w:ascii="Times New Roman" w:hAnsi="Times New Roman" w:cs="Times New Roman"/>
                <w:b w:val="0"/>
                <w:sz w:val="24"/>
                <w:szCs w:val="24"/>
              </w:rPr>
            </w:pPr>
            <w:r>
              <w:rPr>
                <w:rFonts w:ascii="Times New Roman" w:hAnsi="Times New Roman" w:cs="Times New Roman"/>
                <w:b w:val="0"/>
                <w:sz w:val="24"/>
                <w:szCs w:val="24"/>
              </w:rPr>
              <w:t>JAIPUR</w:t>
            </w:r>
          </w:p>
        </w:tc>
        <w:tc>
          <w:tcPr>
            <w:tcW w:w="1228" w:type="dxa"/>
          </w:tcPr>
          <w:p w:rsidR="0077407C" w:rsidRPr="00C70248" w:rsidRDefault="0077407C" w:rsidP="00BB05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248">
              <w:rPr>
                <w:rFonts w:ascii="Times New Roman" w:hAnsi="Times New Roman" w:cs="Times New Roman"/>
                <w:sz w:val="24"/>
                <w:szCs w:val="24"/>
              </w:rPr>
              <w:t>768</w:t>
            </w:r>
          </w:p>
        </w:tc>
        <w:tc>
          <w:tcPr>
            <w:tcW w:w="1290" w:type="dxa"/>
          </w:tcPr>
          <w:p w:rsidR="0077407C" w:rsidRDefault="00F6304C" w:rsidP="00C70248">
            <w:pPr>
              <w:jc w:val="center"/>
              <w:cnfStyle w:val="000000000000" w:firstRow="0" w:lastRow="0" w:firstColumn="0" w:lastColumn="0" w:oddVBand="0" w:evenVBand="0" w:oddHBand="0" w:evenHBand="0" w:firstRowFirstColumn="0" w:firstRowLastColumn="0" w:lastRowFirstColumn="0" w:lastRowLastColumn="0"/>
            </w:pPr>
            <w:r>
              <w:t>7292</w:t>
            </w:r>
          </w:p>
        </w:tc>
        <w:tc>
          <w:tcPr>
            <w:tcW w:w="1420" w:type="dxa"/>
          </w:tcPr>
          <w:p w:rsidR="0077407C" w:rsidRDefault="00F6304C" w:rsidP="003A517D">
            <w:pPr>
              <w:jc w:val="center"/>
              <w:cnfStyle w:val="000000000000" w:firstRow="0" w:lastRow="0" w:firstColumn="0" w:lastColumn="0" w:oddVBand="0" w:evenVBand="0" w:oddHBand="0" w:evenHBand="0" w:firstRowFirstColumn="0" w:firstRowLastColumn="0" w:lastRowFirstColumn="0" w:lastRowLastColumn="0"/>
            </w:pPr>
            <w:r>
              <w:t>61</w:t>
            </w:r>
          </w:p>
        </w:tc>
        <w:tc>
          <w:tcPr>
            <w:tcW w:w="1145" w:type="dxa"/>
          </w:tcPr>
          <w:p w:rsidR="0077407C" w:rsidRDefault="00F6304C" w:rsidP="003A517D">
            <w:pPr>
              <w:jc w:val="center"/>
              <w:cnfStyle w:val="000000000000" w:firstRow="0" w:lastRow="0" w:firstColumn="0" w:lastColumn="0" w:oddVBand="0" w:evenVBand="0" w:oddHBand="0" w:evenHBand="0" w:firstRowFirstColumn="0" w:firstRowLastColumn="0" w:lastRowFirstColumn="0" w:lastRowLastColumn="0"/>
            </w:pPr>
            <w:r>
              <w:t>9</w:t>
            </w:r>
          </w:p>
        </w:tc>
        <w:tc>
          <w:tcPr>
            <w:tcW w:w="1182" w:type="dxa"/>
          </w:tcPr>
          <w:p w:rsidR="0077407C" w:rsidRDefault="00F6304C" w:rsidP="003A517D">
            <w:pPr>
              <w:jc w:val="center"/>
              <w:cnfStyle w:val="000000000000" w:firstRow="0" w:lastRow="0" w:firstColumn="0" w:lastColumn="0" w:oddVBand="0" w:evenVBand="0" w:oddHBand="0" w:evenHBand="0" w:firstRowFirstColumn="0" w:firstRowLastColumn="0" w:lastRowFirstColumn="0" w:lastRowLastColumn="0"/>
            </w:pPr>
            <w:r>
              <w:t>3.5</w:t>
            </w:r>
          </w:p>
        </w:tc>
        <w:tc>
          <w:tcPr>
            <w:tcW w:w="1597" w:type="dxa"/>
          </w:tcPr>
          <w:p w:rsidR="0077407C" w:rsidRDefault="00F6304C" w:rsidP="003A517D">
            <w:pPr>
              <w:jc w:val="center"/>
              <w:cnfStyle w:val="000000000000" w:firstRow="0" w:lastRow="0" w:firstColumn="0" w:lastColumn="0" w:oddVBand="0" w:evenVBand="0" w:oddHBand="0" w:evenHBand="0" w:firstRowFirstColumn="0" w:firstRowLastColumn="0" w:lastRowFirstColumn="0" w:lastRowLastColumn="0"/>
            </w:pPr>
            <w:r>
              <w:t>Yes</w:t>
            </w:r>
          </w:p>
        </w:tc>
      </w:tr>
      <w:tr w:rsidR="0077407C" w:rsidTr="00330C8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Default="0077407C" w:rsidP="00BB053B">
            <w:pPr>
              <w:jc w:val="center"/>
            </w:pPr>
            <w:r w:rsidRPr="00BB053B">
              <w:rPr>
                <w:rFonts w:ascii="Times New Roman" w:hAnsi="Times New Roman" w:cs="Times New Roman"/>
                <w:b w:val="0"/>
                <w:sz w:val="24"/>
                <w:szCs w:val="24"/>
              </w:rPr>
              <w:t>MUMBAI</w:t>
            </w:r>
          </w:p>
        </w:tc>
        <w:tc>
          <w:tcPr>
            <w:tcW w:w="1228" w:type="dxa"/>
          </w:tcPr>
          <w:p w:rsidR="0077407C" w:rsidRPr="00C70248" w:rsidRDefault="0077407C" w:rsidP="00BB05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248">
              <w:rPr>
                <w:rFonts w:ascii="Times New Roman" w:hAnsi="Times New Roman" w:cs="Times New Roman"/>
                <w:sz w:val="24"/>
                <w:szCs w:val="24"/>
              </w:rPr>
              <w:t>712</w:t>
            </w:r>
          </w:p>
        </w:tc>
        <w:tc>
          <w:tcPr>
            <w:tcW w:w="1290" w:type="dxa"/>
          </w:tcPr>
          <w:p w:rsidR="0077407C" w:rsidRDefault="003A517D" w:rsidP="00C70248">
            <w:pPr>
              <w:jc w:val="center"/>
              <w:cnfStyle w:val="000000100000" w:firstRow="0" w:lastRow="0" w:firstColumn="0" w:lastColumn="0" w:oddVBand="0" w:evenVBand="0" w:oddHBand="1" w:evenHBand="0" w:firstRowFirstColumn="0" w:firstRowLastColumn="0" w:lastRowFirstColumn="0" w:lastRowLastColumn="0"/>
            </w:pPr>
            <w:r>
              <w:t>6343.73</w:t>
            </w:r>
          </w:p>
        </w:tc>
        <w:tc>
          <w:tcPr>
            <w:tcW w:w="1420" w:type="dxa"/>
          </w:tcPr>
          <w:p w:rsidR="0077407C" w:rsidRDefault="003A517D" w:rsidP="003A517D">
            <w:pPr>
              <w:jc w:val="center"/>
              <w:cnfStyle w:val="000000100000" w:firstRow="0" w:lastRow="0" w:firstColumn="0" w:lastColumn="0" w:oddVBand="0" w:evenVBand="0" w:oddHBand="1" w:evenHBand="0" w:firstRowFirstColumn="0" w:firstRowLastColumn="0" w:lastRowFirstColumn="0" w:lastRowLastColumn="0"/>
            </w:pPr>
            <w:r>
              <w:t>102</w:t>
            </w:r>
          </w:p>
        </w:tc>
        <w:tc>
          <w:tcPr>
            <w:tcW w:w="1145" w:type="dxa"/>
          </w:tcPr>
          <w:p w:rsidR="0077407C" w:rsidRDefault="003A517D" w:rsidP="003A517D">
            <w:pPr>
              <w:jc w:val="center"/>
              <w:cnfStyle w:val="000000100000" w:firstRow="0" w:lastRow="0" w:firstColumn="0" w:lastColumn="0" w:oddVBand="0" w:evenVBand="0" w:oddHBand="1" w:evenHBand="0" w:firstRowFirstColumn="0" w:firstRowLastColumn="0" w:lastRowFirstColumn="0" w:lastRowLastColumn="0"/>
            </w:pPr>
            <w:r>
              <w:t>0</w:t>
            </w:r>
          </w:p>
        </w:tc>
        <w:tc>
          <w:tcPr>
            <w:tcW w:w="1182" w:type="dxa"/>
          </w:tcPr>
          <w:p w:rsidR="0077407C" w:rsidRDefault="003A517D" w:rsidP="003A517D">
            <w:pPr>
              <w:jc w:val="center"/>
              <w:cnfStyle w:val="000000100000" w:firstRow="0" w:lastRow="0" w:firstColumn="0" w:lastColumn="0" w:oddVBand="0" w:evenVBand="0" w:oddHBand="1" w:evenHBand="0" w:firstRowFirstColumn="0" w:firstRowLastColumn="0" w:lastRowFirstColumn="0" w:lastRowLastColumn="0"/>
            </w:pPr>
            <w:r>
              <w:t>3.6</w:t>
            </w:r>
          </w:p>
        </w:tc>
        <w:tc>
          <w:tcPr>
            <w:tcW w:w="1597" w:type="dxa"/>
          </w:tcPr>
          <w:p w:rsidR="0077407C" w:rsidRDefault="00735E63" w:rsidP="003A517D">
            <w:pPr>
              <w:jc w:val="center"/>
              <w:cnfStyle w:val="000000100000" w:firstRow="0" w:lastRow="0" w:firstColumn="0" w:lastColumn="0" w:oddVBand="0" w:evenVBand="0" w:oddHBand="1" w:evenHBand="0" w:firstRowFirstColumn="0" w:firstRowLastColumn="0" w:lastRowFirstColumn="0" w:lastRowLastColumn="0"/>
            </w:pPr>
            <w:r>
              <w:t>Yes</w:t>
            </w:r>
          </w:p>
        </w:tc>
      </w:tr>
      <w:tr w:rsidR="0077407C" w:rsidTr="00330C86">
        <w:trPr>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B053B" w:rsidRDefault="0077407C" w:rsidP="00BB053B">
            <w:pPr>
              <w:jc w:val="center"/>
              <w:rPr>
                <w:rFonts w:ascii="Times New Roman" w:hAnsi="Times New Roman" w:cs="Times New Roman"/>
                <w:b w:val="0"/>
                <w:sz w:val="24"/>
                <w:szCs w:val="24"/>
              </w:rPr>
            </w:pPr>
            <w:r w:rsidRPr="00BB053B">
              <w:rPr>
                <w:rFonts w:ascii="Times New Roman" w:hAnsi="Times New Roman" w:cs="Times New Roman"/>
                <w:b w:val="0"/>
                <w:sz w:val="24"/>
                <w:szCs w:val="24"/>
              </w:rPr>
              <w:t>BANGALORE</w:t>
            </w:r>
          </w:p>
        </w:tc>
        <w:tc>
          <w:tcPr>
            <w:tcW w:w="1228" w:type="dxa"/>
          </w:tcPr>
          <w:p w:rsidR="0077407C" w:rsidRPr="00C70248" w:rsidRDefault="0077407C" w:rsidP="00BB05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248">
              <w:rPr>
                <w:rFonts w:ascii="Times New Roman" w:hAnsi="Times New Roman" w:cs="Times New Roman"/>
                <w:sz w:val="24"/>
                <w:szCs w:val="24"/>
              </w:rPr>
              <w:t>656</w:t>
            </w:r>
          </w:p>
        </w:tc>
        <w:tc>
          <w:tcPr>
            <w:tcW w:w="1290" w:type="dxa"/>
          </w:tcPr>
          <w:p w:rsidR="0077407C" w:rsidRDefault="003A517D" w:rsidP="00C70248">
            <w:pPr>
              <w:jc w:val="center"/>
              <w:cnfStyle w:val="000000000000" w:firstRow="0" w:lastRow="0" w:firstColumn="0" w:lastColumn="0" w:oddVBand="0" w:evenVBand="0" w:oddHBand="0" w:evenHBand="0" w:firstRowFirstColumn="0" w:firstRowLastColumn="0" w:lastRowFirstColumn="0" w:lastRowLastColumn="0"/>
            </w:pPr>
            <w:r>
              <w:t>4112.8</w:t>
            </w:r>
          </w:p>
        </w:tc>
        <w:tc>
          <w:tcPr>
            <w:tcW w:w="1420" w:type="dxa"/>
          </w:tcPr>
          <w:p w:rsidR="0077407C" w:rsidRDefault="003A517D" w:rsidP="003A517D">
            <w:pPr>
              <w:jc w:val="center"/>
              <w:cnfStyle w:val="000000000000" w:firstRow="0" w:lastRow="0" w:firstColumn="0" w:lastColumn="0" w:oddVBand="0" w:evenVBand="0" w:oddHBand="0" w:evenHBand="0" w:firstRowFirstColumn="0" w:firstRowLastColumn="0" w:lastRowFirstColumn="0" w:lastRowLastColumn="0"/>
            </w:pPr>
            <w:r>
              <w:t>86</w:t>
            </w:r>
          </w:p>
        </w:tc>
        <w:tc>
          <w:tcPr>
            <w:tcW w:w="1145" w:type="dxa"/>
          </w:tcPr>
          <w:p w:rsidR="0077407C" w:rsidRDefault="003A517D" w:rsidP="003A517D">
            <w:pPr>
              <w:jc w:val="center"/>
              <w:cnfStyle w:val="000000000000" w:firstRow="0" w:lastRow="0" w:firstColumn="0" w:lastColumn="0" w:oddVBand="0" w:evenVBand="0" w:oddHBand="0" w:evenHBand="0" w:firstRowFirstColumn="0" w:firstRowLastColumn="0" w:lastRowFirstColumn="0" w:lastRowLastColumn="0"/>
            </w:pPr>
            <w:r>
              <w:t>2</w:t>
            </w:r>
          </w:p>
        </w:tc>
        <w:tc>
          <w:tcPr>
            <w:tcW w:w="1182" w:type="dxa"/>
          </w:tcPr>
          <w:p w:rsidR="0077407C" w:rsidRDefault="003A517D" w:rsidP="003A517D">
            <w:pPr>
              <w:jc w:val="center"/>
              <w:cnfStyle w:val="000000000000" w:firstRow="0" w:lastRow="0" w:firstColumn="0" w:lastColumn="0" w:oddVBand="0" w:evenVBand="0" w:oddHBand="0" w:evenHBand="0" w:firstRowFirstColumn="0" w:firstRowLastColumn="0" w:lastRowFirstColumn="0" w:lastRowLastColumn="0"/>
            </w:pPr>
            <w:r>
              <w:t>3.7</w:t>
            </w:r>
          </w:p>
        </w:tc>
        <w:tc>
          <w:tcPr>
            <w:tcW w:w="1597" w:type="dxa"/>
          </w:tcPr>
          <w:p w:rsidR="0077407C" w:rsidRDefault="00735E63" w:rsidP="003A517D">
            <w:pPr>
              <w:jc w:val="center"/>
              <w:cnfStyle w:val="000000000000" w:firstRow="0" w:lastRow="0" w:firstColumn="0" w:lastColumn="0" w:oddVBand="0" w:evenVBand="0" w:oddHBand="0" w:evenHBand="0" w:firstRowFirstColumn="0" w:firstRowLastColumn="0" w:lastRowFirstColumn="0" w:lastRowLastColumn="0"/>
            </w:pPr>
            <w:r>
              <w:t>No</w:t>
            </w:r>
          </w:p>
        </w:tc>
      </w:tr>
      <w:tr w:rsidR="0077407C" w:rsidTr="00330C8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B053B" w:rsidRDefault="0077407C" w:rsidP="00BB053B">
            <w:pPr>
              <w:jc w:val="center"/>
              <w:rPr>
                <w:rFonts w:ascii="Times New Roman" w:hAnsi="Times New Roman" w:cs="Times New Roman"/>
                <w:b w:val="0"/>
                <w:sz w:val="24"/>
                <w:szCs w:val="24"/>
              </w:rPr>
            </w:pPr>
            <w:r w:rsidRPr="00BB053B">
              <w:rPr>
                <w:rFonts w:ascii="Times New Roman" w:hAnsi="Times New Roman" w:cs="Times New Roman"/>
                <w:b w:val="0"/>
                <w:sz w:val="24"/>
                <w:szCs w:val="24"/>
              </w:rPr>
              <w:t>GOA</w:t>
            </w:r>
          </w:p>
        </w:tc>
        <w:tc>
          <w:tcPr>
            <w:tcW w:w="1228" w:type="dxa"/>
          </w:tcPr>
          <w:p w:rsidR="0077407C" w:rsidRPr="00C70248" w:rsidRDefault="0077407C" w:rsidP="00BB05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248">
              <w:rPr>
                <w:rFonts w:ascii="Times New Roman" w:hAnsi="Times New Roman" w:cs="Times New Roman"/>
                <w:sz w:val="24"/>
                <w:szCs w:val="24"/>
              </w:rPr>
              <w:t>624</w:t>
            </w:r>
          </w:p>
        </w:tc>
        <w:tc>
          <w:tcPr>
            <w:tcW w:w="1290" w:type="dxa"/>
          </w:tcPr>
          <w:p w:rsidR="0077407C" w:rsidRDefault="00735E63" w:rsidP="00C70248">
            <w:pPr>
              <w:jc w:val="center"/>
              <w:cnfStyle w:val="000000100000" w:firstRow="0" w:lastRow="0" w:firstColumn="0" w:lastColumn="0" w:oddVBand="0" w:evenVBand="0" w:oddHBand="1" w:evenHBand="0" w:firstRowFirstColumn="0" w:firstRowLastColumn="0" w:lastRowFirstColumn="0" w:lastRowLastColumn="0"/>
            </w:pPr>
            <w:r>
              <w:t>8170.8</w:t>
            </w:r>
          </w:p>
        </w:tc>
        <w:tc>
          <w:tcPr>
            <w:tcW w:w="1420" w:type="dxa"/>
          </w:tcPr>
          <w:p w:rsidR="0077407C" w:rsidRDefault="00735E63" w:rsidP="003A517D">
            <w:pPr>
              <w:jc w:val="center"/>
              <w:cnfStyle w:val="000000100000" w:firstRow="0" w:lastRow="0" w:firstColumn="0" w:lastColumn="0" w:oddVBand="0" w:evenVBand="0" w:oddHBand="1" w:evenHBand="0" w:firstRowFirstColumn="0" w:firstRowLastColumn="0" w:lastRowFirstColumn="0" w:lastRowLastColumn="0"/>
            </w:pPr>
            <w:r>
              <w:t>48.8</w:t>
            </w:r>
          </w:p>
        </w:tc>
        <w:tc>
          <w:tcPr>
            <w:tcW w:w="1145" w:type="dxa"/>
          </w:tcPr>
          <w:p w:rsidR="0077407C" w:rsidRDefault="00735E63" w:rsidP="003A517D">
            <w:pPr>
              <w:jc w:val="center"/>
              <w:cnfStyle w:val="000000100000" w:firstRow="0" w:lastRow="0" w:firstColumn="0" w:lastColumn="0" w:oddVBand="0" w:evenVBand="0" w:oddHBand="1" w:evenHBand="0" w:firstRowFirstColumn="0" w:firstRowLastColumn="0" w:lastRowFirstColumn="0" w:lastRowLastColumn="0"/>
            </w:pPr>
            <w:r>
              <w:t>18</w:t>
            </w:r>
          </w:p>
        </w:tc>
        <w:tc>
          <w:tcPr>
            <w:tcW w:w="1182" w:type="dxa"/>
          </w:tcPr>
          <w:p w:rsidR="0077407C" w:rsidRDefault="00735E63" w:rsidP="003A517D">
            <w:pPr>
              <w:jc w:val="center"/>
              <w:cnfStyle w:val="000000100000" w:firstRow="0" w:lastRow="0" w:firstColumn="0" w:lastColumn="0" w:oddVBand="0" w:evenVBand="0" w:oddHBand="1" w:evenHBand="0" w:firstRowFirstColumn="0" w:firstRowLastColumn="0" w:lastRowFirstColumn="0" w:lastRowLastColumn="0"/>
            </w:pPr>
            <w:r>
              <w:t>3.2</w:t>
            </w:r>
          </w:p>
        </w:tc>
        <w:tc>
          <w:tcPr>
            <w:tcW w:w="1597" w:type="dxa"/>
          </w:tcPr>
          <w:p w:rsidR="0077407C" w:rsidRDefault="00735E63" w:rsidP="003A517D">
            <w:pPr>
              <w:jc w:val="center"/>
              <w:cnfStyle w:val="000000100000" w:firstRow="0" w:lastRow="0" w:firstColumn="0" w:lastColumn="0" w:oddVBand="0" w:evenVBand="0" w:oddHBand="1" w:evenHBand="0" w:firstRowFirstColumn="0" w:firstRowLastColumn="0" w:lastRowFirstColumn="0" w:lastRowLastColumn="0"/>
            </w:pPr>
            <w:r>
              <w:t>Yes</w:t>
            </w:r>
          </w:p>
        </w:tc>
      </w:tr>
      <w:tr w:rsidR="0077407C" w:rsidTr="00330C86">
        <w:trPr>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B053B" w:rsidRDefault="0077407C" w:rsidP="00BB053B">
            <w:pPr>
              <w:jc w:val="center"/>
              <w:rPr>
                <w:rFonts w:ascii="Times New Roman" w:hAnsi="Times New Roman" w:cs="Times New Roman"/>
                <w:b w:val="0"/>
                <w:sz w:val="24"/>
                <w:szCs w:val="24"/>
              </w:rPr>
            </w:pPr>
            <w:r w:rsidRPr="00BB053B">
              <w:rPr>
                <w:rFonts w:ascii="Times New Roman" w:hAnsi="Times New Roman" w:cs="Times New Roman"/>
                <w:b w:val="0"/>
                <w:sz w:val="24"/>
                <w:szCs w:val="24"/>
              </w:rPr>
              <w:t>KOCHI</w:t>
            </w:r>
          </w:p>
        </w:tc>
        <w:tc>
          <w:tcPr>
            <w:tcW w:w="1228" w:type="dxa"/>
          </w:tcPr>
          <w:p w:rsidR="0077407C" w:rsidRPr="00C70248" w:rsidRDefault="0077407C" w:rsidP="00BB05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248">
              <w:rPr>
                <w:rFonts w:ascii="Times New Roman" w:hAnsi="Times New Roman" w:cs="Times New Roman"/>
                <w:sz w:val="24"/>
                <w:szCs w:val="24"/>
              </w:rPr>
              <w:t>608</w:t>
            </w:r>
          </w:p>
        </w:tc>
        <w:tc>
          <w:tcPr>
            <w:tcW w:w="1290" w:type="dxa"/>
          </w:tcPr>
          <w:p w:rsidR="0077407C" w:rsidRDefault="00735E63" w:rsidP="00C70248">
            <w:pPr>
              <w:jc w:val="center"/>
              <w:cnfStyle w:val="000000000000" w:firstRow="0" w:lastRow="0" w:firstColumn="0" w:lastColumn="0" w:oddVBand="0" w:evenVBand="0" w:oddHBand="0" w:evenHBand="0" w:firstRowFirstColumn="0" w:firstRowLastColumn="0" w:lastRowFirstColumn="0" w:lastRowLastColumn="0"/>
            </w:pPr>
            <w:r>
              <w:t>6039.6</w:t>
            </w:r>
          </w:p>
        </w:tc>
        <w:tc>
          <w:tcPr>
            <w:tcW w:w="1420" w:type="dxa"/>
          </w:tcPr>
          <w:p w:rsidR="0077407C" w:rsidRDefault="00735E63" w:rsidP="003A517D">
            <w:pPr>
              <w:jc w:val="center"/>
              <w:cnfStyle w:val="000000000000" w:firstRow="0" w:lastRow="0" w:firstColumn="0" w:lastColumn="0" w:oddVBand="0" w:evenVBand="0" w:oddHBand="0" w:evenHBand="0" w:firstRowFirstColumn="0" w:firstRowLastColumn="0" w:lastRowFirstColumn="0" w:lastRowLastColumn="0"/>
            </w:pPr>
            <w:r>
              <w:t>47.4</w:t>
            </w:r>
          </w:p>
        </w:tc>
        <w:tc>
          <w:tcPr>
            <w:tcW w:w="1145" w:type="dxa"/>
          </w:tcPr>
          <w:p w:rsidR="0077407C" w:rsidRDefault="00735E63" w:rsidP="003A517D">
            <w:pPr>
              <w:jc w:val="center"/>
              <w:cnfStyle w:val="000000000000" w:firstRow="0" w:lastRow="0" w:firstColumn="0" w:lastColumn="0" w:oddVBand="0" w:evenVBand="0" w:oddHBand="0" w:evenHBand="0" w:firstRowFirstColumn="0" w:firstRowLastColumn="0" w:lastRowFirstColumn="0" w:lastRowLastColumn="0"/>
            </w:pPr>
            <w:r>
              <w:t>21</w:t>
            </w:r>
          </w:p>
        </w:tc>
        <w:tc>
          <w:tcPr>
            <w:tcW w:w="1182" w:type="dxa"/>
          </w:tcPr>
          <w:p w:rsidR="0077407C" w:rsidRDefault="00735E63" w:rsidP="003A517D">
            <w:pPr>
              <w:jc w:val="center"/>
              <w:cnfStyle w:val="000000000000" w:firstRow="0" w:lastRow="0" w:firstColumn="0" w:lastColumn="0" w:oddVBand="0" w:evenVBand="0" w:oddHBand="0" w:evenHBand="0" w:firstRowFirstColumn="0" w:firstRowLastColumn="0" w:lastRowFirstColumn="0" w:lastRowLastColumn="0"/>
            </w:pPr>
            <w:r>
              <w:t>3.4</w:t>
            </w:r>
          </w:p>
        </w:tc>
        <w:tc>
          <w:tcPr>
            <w:tcW w:w="1597" w:type="dxa"/>
          </w:tcPr>
          <w:p w:rsidR="0077407C" w:rsidRDefault="00735E63" w:rsidP="003A517D">
            <w:pPr>
              <w:jc w:val="center"/>
              <w:cnfStyle w:val="000000000000" w:firstRow="0" w:lastRow="0" w:firstColumn="0" w:lastColumn="0" w:oddVBand="0" w:evenVBand="0" w:oddHBand="0" w:evenHBand="0" w:firstRowFirstColumn="0" w:firstRowLastColumn="0" w:lastRowFirstColumn="0" w:lastRowLastColumn="0"/>
            </w:pPr>
            <w:r>
              <w:t>Yes</w:t>
            </w:r>
          </w:p>
        </w:tc>
      </w:tr>
      <w:tr w:rsidR="0077407C" w:rsidTr="00330C8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B053B" w:rsidRDefault="0077407C" w:rsidP="00BB053B">
            <w:pPr>
              <w:jc w:val="center"/>
              <w:rPr>
                <w:rFonts w:ascii="Times New Roman" w:hAnsi="Times New Roman" w:cs="Times New Roman"/>
                <w:b w:val="0"/>
                <w:sz w:val="24"/>
                <w:szCs w:val="24"/>
              </w:rPr>
            </w:pPr>
            <w:r w:rsidRPr="00BB053B">
              <w:rPr>
                <w:rFonts w:ascii="Times New Roman" w:hAnsi="Times New Roman" w:cs="Times New Roman"/>
                <w:b w:val="0"/>
                <w:sz w:val="24"/>
                <w:szCs w:val="24"/>
              </w:rPr>
              <w:t>ALL</w:t>
            </w:r>
          </w:p>
        </w:tc>
        <w:tc>
          <w:tcPr>
            <w:tcW w:w="1228" w:type="dxa"/>
          </w:tcPr>
          <w:p w:rsidR="0077407C" w:rsidRPr="00C70248" w:rsidRDefault="0077407C" w:rsidP="00BB05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248">
              <w:rPr>
                <w:rFonts w:ascii="Times New Roman" w:hAnsi="Times New Roman" w:cs="Times New Roman"/>
                <w:sz w:val="24"/>
                <w:szCs w:val="24"/>
              </w:rPr>
              <w:t>13232</w:t>
            </w:r>
          </w:p>
        </w:tc>
        <w:tc>
          <w:tcPr>
            <w:tcW w:w="1290" w:type="dxa"/>
          </w:tcPr>
          <w:p w:rsidR="0077407C" w:rsidRDefault="00BB0F44" w:rsidP="00C70248">
            <w:pPr>
              <w:jc w:val="center"/>
              <w:cnfStyle w:val="000000100000" w:firstRow="0" w:lastRow="0" w:firstColumn="0" w:lastColumn="0" w:oddVBand="0" w:evenVBand="0" w:oddHBand="1" w:evenHBand="0" w:firstRowFirstColumn="0" w:firstRowLastColumn="0" w:lastRowFirstColumn="0" w:lastRowLastColumn="0"/>
            </w:pPr>
            <w:r>
              <w:t>5474</w:t>
            </w:r>
          </w:p>
        </w:tc>
        <w:tc>
          <w:tcPr>
            <w:tcW w:w="1420" w:type="dxa"/>
          </w:tcPr>
          <w:p w:rsidR="0077407C" w:rsidRDefault="00F6304C" w:rsidP="003A517D">
            <w:pPr>
              <w:jc w:val="center"/>
              <w:cnfStyle w:val="000000100000" w:firstRow="0" w:lastRow="0" w:firstColumn="0" w:lastColumn="0" w:oddVBand="0" w:evenVBand="0" w:oddHBand="1" w:evenHBand="0" w:firstRowFirstColumn="0" w:firstRowLastColumn="0" w:lastRowFirstColumn="0" w:lastRowLastColumn="0"/>
            </w:pPr>
            <w:r>
              <w:t>62.51</w:t>
            </w:r>
          </w:p>
        </w:tc>
        <w:tc>
          <w:tcPr>
            <w:tcW w:w="1145" w:type="dxa"/>
          </w:tcPr>
          <w:p w:rsidR="0077407C" w:rsidRDefault="00BB0F44" w:rsidP="003A517D">
            <w:pPr>
              <w:jc w:val="center"/>
              <w:cnfStyle w:val="000000100000" w:firstRow="0" w:lastRow="0" w:firstColumn="0" w:lastColumn="0" w:oddVBand="0" w:evenVBand="0" w:oddHBand="1" w:evenHBand="0" w:firstRowFirstColumn="0" w:firstRowLastColumn="0" w:lastRowFirstColumn="0" w:lastRowLastColumn="0"/>
            </w:pPr>
            <w:r>
              <w:t>NA</w:t>
            </w:r>
          </w:p>
        </w:tc>
        <w:tc>
          <w:tcPr>
            <w:tcW w:w="1182" w:type="dxa"/>
          </w:tcPr>
          <w:p w:rsidR="0077407C" w:rsidRDefault="00BB0F44" w:rsidP="003A517D">
            <w:pPr>
              <w:jc w:val="center"/>
              <w:cnfStyle w:val="000000100000" w:firstRow="0" w:lastRow="0" w:firstColumn="0" w:lastColumn="0" w:oddVBand="0" w:evenVBand="0" w:oddHBand="1" w:evenHBand="0" w:firstRowFirstColumn="0" w:firstRowLastColumn="0" w:lastRowFirstColumn="0" w:lastRowLastColumn="0"/>
            </w:pPr>
            <w:r>
              <w:t>3.45</w:t>
            </w:r>
          </w:p>
        </w:tc>
        <w:tc>
          <w:tcPr>
            <w:tcW w:w="1597" w:type="dxa"/>
          </w:tcPr>
          <w:p w:rsidR="0077407C" w:rsidRDefault="00BB0F44" w:rsidP="003A517D">
            <w:pPr>
              <w:jc w:val="center"/>
              <w:cnfStyle w:val="000000100000" w:firstRow="0" w:lastRow="0" w:firstColumn="0" w:lastColumn="0" w:oddVBand="0" w:evenVBand="0" w:oddHBand="1" w:evenHBand="0" w:firstRowFirstColumn="0" w:firstRowLastColumn="0" w:lastRowFirstColumn="0" w:lastRowLastColumn="0"/>
            </w:pPr>
            <w:r>
              <w:t>NA</w:t>
            </w:r>
          </w:p>
        </w:tc>
      </w:tr>
    </w:tbl>
    <w:p w:rsidR="00263B53" w:rsidRDefault="00263B53"/>
    <w:p w:rsidR="000E2DEB" w:rsidRDefault="00F6304C" w:rsidP="00EA0114">
      <w:pPr>
        <w:jc w:val="center"/>
        <w:rPr>
          <w:b/>
          <w:sz w:val="32"/>
          <w:szCs w:val="32"/>
          <w:u w:val="single"/>
        </w:rPr>
      </w:pPr>
      <w:r w:rsidRPr="00EA0114">
        <w:rPr>
          <w:b/>
          <w:sz w:val="32"/>
          <w:szCs w:val="32"/>
          <w:u w:val="single"/>
        </w:rPr>
        <w:t>Table 2: Regression Ana</w:t>
      </w:r>
      <w:r w:rsidR="00330C86">
        <w:rPr>
          <w:b/>
          <w:sz w:val="32"/>
          <w:szCs w:val="32"/>
          <w:u w:val="single"/>
        </w:rPr>
        <w:t>lysis in Indian Hotel Industry</w:t>
      </w:r>
    </w:p>
    <w:tbl>
      <w:tblPr>
        <w:tblStyle w:val="GridTable6Colorful-Accent3"/>
        <w:tblW w:w="0" w:type="auto"/>
        <w:tblLook w:val="04A0" w:firstRow="1" w:lastRow="0" w:firstColumn="1" w:lastColumn="0" w:noHBand="0" w:noVBand="1"/>
      </w:tblPr>
      <w:tblGrid>
        <w:gridCol w:w="2066"/>
        <w:gridCol w:w="1703"/>
        <w:gridCol w:w="1712"/>
        <w:gridCol w:w="1838"/>
        <w:gridCol w:w="1697"/>
      </w:tblGrid>
      <w:tr w:rsidR="00FE5F0A" w:rsidTr="00FE5F0A">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846" w:type="dxa"/>
          </w:tcPr>
          <w:p w:rsidR="00FE5F0A" w:rsidRPr="00FE5F0A" w:rsidRDefault="00FE5F0A" w:rsidP="00330C86">
            <w:pPr>
              <w:jc w:val="center"/>
              <w:rPr>
                <w:color w:val="1F3864" w:themeColor="accent5" w:themeShade="80"/>
              </w:rPr>
            </w:pPr>
            <w:r w:rsidRPr="00FE5F0A">
              <w:rPr>
                <w:color w:val="1F3864" w:themeColor="accent5" w:themeShade="80"/>
              </w:rPr>
              <w:t>Model 1</w:t>
            </w:r>
          </w:p>
        </w:tc>
        <w:tc>
          <w:tcPr>
            <w:tcW w:w="1763" w:type="dxa"/>
          </w:tcPr>
          <w:p w:rsidR="00FE5F0A" w:rsidRPr="00FE5F0A" w:rsidRDefault="00FE5F0A" w:rsidP="00330C86">
            <w:pPr>
              <w:jc w:val="center"/>
              <w:cnfStyle w:val="100000000000" w:firstRow="1" w:lastRow="0" w:firstColumn="0" w:lastColumn="0" w:oddVBand="0" w:evenVBand="0" w:oddHBand="0" w:evenHBand="0" w:firstRowFirstColumn="0" w:firstRowLastColumn="0" w:lastRowFirstColumn="0" w:lastRowLastColumn="0"/>
              <w:rPr>
                <w:color w:val="1F3864" w:themeColor="accent5" w:themeShade="80"/>
              </w:rPr>
            </w:pPr>
            <w:r w:rsidRPr="00FE5F0A">
              <w:rPr>
                <w:rFonts w:cstheme="minorHAnsi"/>
                <w:color w:val="1F3864" w:themeColor="accent5" w:themeShade="80"/>
              </w:rPr>
              <w:t>β</w:t>
            </w:r>
          </w:p>
        </w:tc>
        <w:tc>
          <w:tcPr>
            <w:tcW w:w="1779" w:type="dxa"/>
          </w:tcPr>
          <w:p w:rsidR="00FE5F0A" w:rsidRPr="00FE5F0A" w:rsidRDefault="00FE5F0A" w:rsidP="00330C86">
            <w:pPr>
              <w:jc w:val="center"/>
              <w:cnfStyle w:val="100000000000" w:firstRow="1" w:lastRow="0" w:firstColumn="0" w:lastColumn="0" w:oddVBand="0" w:evenVBand="0" w:oddHBand="0" w:evenHBand="0" w:firstRowFirstColumn="0" w:firstRowLastColumn="0" w:lastRowFirstColumn="0" w:lastRowLastColumn="0"/>
              <w:rPr>
                <w:color w:val="1F3864" w:themeColor="accent5" w:themeShade="80"/>
              </w:rPr>
            </w:pPr>
            <w:r w:rsidRPr="00FE5F0A">
              <w:rPr>
                <w:color w:val="1F3864" w:themeColor="accent5" w:themeShade="80"/>
              </w:rPr>
              <w:t>SE</w:t>
            </w:r>
          </w:p>
        </w:tc>
        <w:tc>
          <w:tcPr>
            <w:tcW w:w="1884" w:type="dxa"/>
          </w:tcPr>
          <w:p w:rsidR="00FE5F0A" w:rsidRPr="00FE5F0A" w:rsidRDefault="00FE5F0A" w:rsidP="00FE5F0A">
            <w:pPr>
              <w:jc w:val="center"/>
              <w:cnfStyle w:val="100000000000" w:firstRow="1" w:lastRow="0" w:firstColumn="0" w:lastColumn="0" w:oddVBand="0" w:evenVBand="0" w:oddHBand="0" w:evenHBand="0" w:firstRowFirstColumn="0" w:firstRowLastColumn="0" w:lastRowFirstColumn="0" w:lastRowLastColumn="0"/>
              <w:rPr>
                <w:color w:val="1F3864" w:themeColor="accent5" w:themeShade="80"/>
              </w:rPr>
            </w:pPr>
            <w:r w:rsidRPr="00FE5F0A">
              <w:rPr>
                <w:color w:val="1F3864" w:themeColor="accent5" w:themeShade="80"/>
              </w:rPr>
              <w:t>t-Statistics</w:t>
            </w:r>
          </w:p>
        </w:tc>
        <w:tc>
          <w:tcPr>
            <w:tcW w:w="1744" w:type="dxa"/>
          </w:tcPr>
          <w:p w:rsidR="00FE5F0A" w:rsidRPr="00FE5F0A" w:rsidRDefault="00FE5F0A" w:rsidP="00FE5F0A">
            <w:pPr>
              <w:jc w:val="center"/>
              <w:cnfStyle w:val="100000000000" w:firstRow="1" w:lastRow="0" w:firstColumn="0" w:lastColumn="0" w:oddVBand="0" w:evenVBand="0" w:oddHBand="0" w:evenHBand="0" w:firstRowFirstColumn="0" w:firstRowLastColumn="0" w:lastRowFirstColumn="0" w:lastRowLastColumn="0"/>
              <w:rPr>
                <w:color w:val="1F3864" w:themeColor="accent5" w:themeShade="80"/>
              </w:rPr>
            </w:pPr>
            <w:r w:rsidRPr="00FE5F0A">
              <w:rPr>
                <w:color w:val="1F3864" w:themeColor="accent5" w:themeShade="80"/>
              </w:rPr>
              <w:t>AIC value</w:t>
            </w:r>
          </w:p>
        </w:tc>
      </w:tr>
      <w:tr w:rsidR="00FE5F0A" w:rsidTr="00FE5F0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C60431" w:rsidP="00330C86">
            <w:pPr>
              <w:jc w:val="center"/>
            </w:pPr>
            <w:r>
              <w:t>Intercept</w:t>
            </w:r>
          </w:p>
        </w:tc>
        <w:tc>
          <w:tcPr>
            <w:tcW w:w="1763" w:type="dxa"/>
          </w:tcPr>
          <w:p w:rsidR="00FE5F0A" w:rsidRDefault="00FE5F0A" w:rsidP="00330C86">
            <w:pPr>
              <w:jc w:val="center"/>
              <w:cnfStyle w:val="000000100000" w:firstRow="0" w:lastRow="0" w:firstColumn="0" w:lastColumn="0" w:oddVBand="0" w:evenVBand="0" w:oddHBand="1" w:evenHBand="0" w:firstRowFirstColumn="0" w:firstRowLastColumn="0" w:lastRowFirstColumn="0" w:lastRowLastColumn="0"/>
            </w:pPr>
            <w:r>
              <w:t>6896</w:t>
            </w:r>
          </w:p>
        </w:tc>
        <w:tc>
          <w:tcPr>
            <w:tcW w:w="1779" w:type="dxa"/>
          </w:tcPr>
          <w:p w:rsidR="00FE5F0A" w:rsidRDefault="00FE5F0A" w:rsidP="00330C86">
            <w:pPr>
              <w:jc w:val="center"/>
              <w:cnfStyle w:val="000000100000" w:firstRow="0" w:lastRow="0" w:firstColumn="0" w:lastColumn="0" w:oddVBand="0" w:evenVBand="0" w:oddHBand="1" w:evenHBand="0" w:firstRowFirstColumn="0" w:firstRowLastColumn="0" w:lastRowFirstColumn="0" w:lastRowLastColumn="0"/>
            </w:pPr>
            <w:r>
              <w:t>340</w:t>
            </w:r>
          </w:p>
        </w:tc>
        <w:tc>
          <w:tcPr>
            <w:tcW w:w="1884" w:type="dxa"/>
          </w:tcPr>
          <w:p w:rsidR="00FE5F0A" w:rsidRDefault="00FE5F0A" w:rsidP="00FE5F0A">
            <w:pPr>
              <w:jc w:val="center"/>
              <w:cnfStyle w:val="000000100000" w:firstRow="0" w:lastRow="0" w:firstColumn="0" w:lastColumn="0" w:oddVBand="0" w:evenVBand="0" w:oddHBand="1" w:evenHBand="0" w:firstRowFirstColumn="0" w:firstRowLastColumn="0" w:lastRowFirstColumn="0" w:lastRowLastColumn="0"/>
            </w:pPr>
            <w:r>
              <w:t>-20</w:t>
            </w:r>
          </w:p>
        </w:tc>
        <w:tc>
          <w:tcPr>
            <w:tcW w:w="1744" w:type="dxa"/>
          </w:tcPr>
          <w:p w:rsidR="00FE5F0A" w:rsidRPr="00FE5F0A" w:rsidRDefault="00FE5F0A" w:rsidP="00FE5F0A">
            <w:pPr>
              <w:jc w:val="center"/>
              <w:cnfStyle w:val="000000100000" w:firstRow="0" w:lastRow="0" w:firstColumn="0" w:lastColumn="0" w:oddVBand="0" w:evenVBand="0" w:oddHBand="1" w:evenHBand="0" w:firstRowFirstColumn="0" w:firstRowLastColumn="0" w:lastRowFirstColumn="0" w:lastRowLastColumn="0"/>
              <w:rPr>
                <w:color w:val="auto"/>
              </w:rPr>
            </w:pPr>
            <w:r w:rsidRPr="00FE5F0A">
              <w:rPr>
                <w:color w:val="auto"/>
              </w:rPr>
              <w:t>270742</w:t>
            </w:r>
          </w:p>
        </w:tc>
      </w:tr>
      <w:tr w:rsidR="00FE5F0A" w:rsidTr="00FE5F0A">
        <w:trPr>
          <w:trHeight w:val="506"/>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C60431" w:rsidP="00330C86">
            <w:pPr>
              <w:jc w:val="center"/>
            </w:pPr>
            <w:r>
              <w:t>Star Rating</w:t>
            </w:r>
          </w:p>
        </w:tc>
        <w:tc>
          <w:tcPr>
            <w:tcW w:w="1763" w:type="dxa"/>
          </w:tcPr>
          <w:p w:rsidR="00FE5F0A" w:rsidRDefault="00FE5F0A" w:rsidP="00330C86">
            <w:pPr>
              <w:jc w:val="center"/>
              <w:cnfStyle w:val="000000000000" w:firstRow="0" w:lastRow="0" w:firstColumn="0" w:lastColumn="0" w:oddVBand="0" w:evenVBand="0" w:oddHBand="0" w:evenHBand="0" w:firstRowFirstColumn="0" w:firstRowLastColumn="0" w:lastRowFirstColumn="0" w:lastRowLastColumn="0"/>
            </w:pPr>
            <w:r>
              <w:t>3597</w:t>
            </w:r>
          </w:p>
        </w:tc>
        <w:tc>
          <w:tcPr>
            <w:tcW w:w="1779" w:type="dxa"/>
          </w:tcPr>
          <w:p w:rsidR="00FE5F0A" w:rsidRDefault="00FE5F0A" w:rsidP="00330C86">
            <w:pPr>
              <w:jc w:val="center"/>
              <w:cnfStyle w:val="000000000000" w:firstRow="0" w:lastRow="0" w:firstColumn="0" w:lastColumn="0" w:oddVBand="0" w:evenVBand="0" w:oddHBand="0" w:evenHBand="0" w:firstRowFirstColumn="0" w:firstRowLastColumn="0" w:lastRowFirstColumn="0" w:lastRowLastColumn="0"/>
            </w:pPr>
            <w:r>
              <w:t>111</w:t>
            </w:r>
          </w:p>
        </w:tc>
        <w:tc>
          <w:tcPr>
            <w:tcW w:w="1884" w:type="dxa"/>
          </w:tcPr>
          <w:p w:rsidR="00FE5F0A" w:rsidRDefault="00FE5F0A" w:rsidP="00FE5F0A">
            <w:pPr>
              <w:jc w:val="center"/>
              <w:cnfStyle w:val="000000000000" w:firstRow="0" w:lastRow="0" w:firstColumn="0" w:lastColumn="0" w:oddVBand="0" w:evenVBand="0" w:oddHBand="0" w:evenHBand="0" w:firstRowFirstColumn="0" w:firstRowLastColumn="0" w:lastRowFirstColumn="0" w:lastRowLastColumn="0"/>
            </w:pPr>
            <w:r>
              <w:t>32</w:t>
            </w:r>
          </w:p>
        </w:tc>
        <w:tc>
          <w:tcPr>
            <w:tcW w:w="1744" w:type="dxa"/>
          </w:tcPr>
          <w:p w:rsidR="00FE5F0A" w:rsidRDefault="00FE5F0A">
            <w:pPr>
              <w:cnfStyle w:val="000000000000" w:firstRow="0" w:lastRow="0" w:firstColumn="0" w:lastColumn="0" w:oddVBand="0" w:evenVBand="0" w:oddHBand="0" w:evenHBand="0" w:firstRowFirstColumn="0" w:firstRowLastColumn="0" w:lastRowFirstColumn="0" w:lastRowLastColumn="0"/>
            </w:pPr>
          </w:p>
        </w:tc>
      </w:tr>
      <w:tr w:rsidR="00FE5F0A" w:rsidTr="00FE5F0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C60431" w:rsidP="00330C86">
            <w:pPr>
              <w:jc w:val="center"/>
            </w:pPr>
            <w:r>
              <w:t>Hotel Capacity</w:t>
            </w:r>
          </w:p>
        </w:tc>
        <w:tc>
          <w:tcPr>
            <w:tcW w:w="1763" w:type="dxa"/>
          </w:tcPr>
          <w:p w:rsidR="00FE5F0A" w:rsidRDefault="00FE5F0A" w:rsidP="00330C86">
            <w:pPr>
              <w:jc w:val="center"/>
              <w:cnfStyle w:val="000000100000" w:firstRow="0" w:lastRow="0" w:firstColumn="0" w:lastColumn="0" w:oddVBand="0" w:evenVBand="0" w:oddHBand="1" w:evenHBand="0" w:firstRowFirstColumn="0" w:firstRowLastColumn="0" w:lastRowFirstColumn="0" w:lastRowLastColumn="0"/>
            </w:pPr>
            <w:r>
              <w:t>-15</w:t>
            </w:r>
          </w:p>
        </w:tc>
        <w:tc>
          <w:tcPr>
            <w:tcW w:w="1779" w:type="dxa"/>
          </w:tcPr>
          <w:p w:rsidR="00FE5F0A" w:rsidRDefault="00FE5F0A" w:rsidP="00330C86">
            <w:pPr>
              <w:jc w:val="center"/>
              <w:cnfStyle w:val="000000100000" w:firstRow="0" w:lastRow="0" w:firstColumn="0" w:lastColumn="0" w:oddVBand="0" w:evenVBand="0" w:oddHBand="1" w:evenHBand="0" w:firstRowFirstColumn="0" w:firstRowLastColumn="0" w:lastRowFirstColumn="0" w:lastRowLastColumn="0"/>
            </w:pPr>
            <w:r>
              <w:t>1</w:t>
            </w:r>
          </w:p>
        </w:tc>
        <w:tc>
          <w:tcPr>
            <w:tcW w:w="1884" w:type="dxa"/>
          </w:tcPr>
          <w:p w:rsidR="00FE5F0A" w:rsidRDefault="00FE5F0A" w:rsidP="00FE5F0A">
            <w:pPr>
              <w:jc w:val="center"/>
              <w:cnfStyle w:val="000000100000" w:firstRow="0" w:lastRow="0" w:firstColumn="0" w:lastColumn="0" w:oddVBand="0" w:evenVBand="0" w:oddHBand="1" w:evenHBand="0" w:firstRowFirstColumn="0" w:firstRowLastColumn="0" w:lastRowFirstColumn="0" w:lastRowLastColumn="0"/>
            </w:pPr>
            <w:r>
              <w:t>-15</w:t>
            </w:r>
          </w:p>
        </w:tc>
        <w:tc>
          <w:tcPr>
            <w:tcW w:w="1744" w:type="dxa"/>
          </w:tcPr>
          <w:p w:rsidR="00FE5F0A" w:rsidRDefault="00FE5F0A">
            <w:pPr>
              <w:cnfStyle w:val="000000100000" w:firstRow="0" w:lastRow="0" w:firstColumn="0" w:lastColumn="0" w:oddVBand="0" w:evenVBand="0" w:oddHBand="1" w:evenHBand="0" w:firstRowFirstColumn="0" w:firstRowLastColumn="0" w:lastRowFirstColumn="0" w:lastRowLastColumn="0"/>
            </w:pPr>
          </w:p>
        </w:tc>
      </w:tr>
      <w:tr w:rsidR="00FE5F0A" w:rsidTr="00FE5F0A">
        <w:trPr>
          <w:trHeight w:val="506"/>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C60431" w:rsidP="00330C86">
            <w:pPr>
              <w:jc w:val="center"/>
            </w:pPr>
            <w:r>
              <w:t>HasSwimmingPool</w:t>
            </w:r>
          </w:p>
        </w:tc>
        <w:tc>
          <w:tcPr>
            <w:tcW w:w="1763" w:type="dxa"/>
          </w:tcPr>
          <w:p w:rsidR="00FE5F0A" w:rsidRDefault="00FE5F0A" w:rsidP="00330C86">
            <w:pPr>
              <w:jc w:val="center"/>
              <w:cnfStyle w:val="000000000000" w:firstRow="0" w:lastRow="0" w:firstColumn="0" w:lastColumn="0" w:oddVBand="0" w:evenVBand="0" w:oddHBand="0" w:evenHBand="0" w:firstRowFirstColumn="0" w:firstRowLastColumn="0" w:lastRowFirstColumn="0" w:lastRowLastColumn="0"/>
            </w:pPr>
            <w:r>
              <w:t>2528</w:t>
            </w:r>
          </w:p>
        </w:tc>
        <w:tc>
          <w:tcPr>
            <w:tcW w:w="1779" w:type="dxa"/>
          </w:tcPr>
          <w:p w:rsidR="00FE5F0A" w:rsidRDefault="00FE5F0A" w:rsidP="00330C86">
            <w:pPr>
              <w:jc w:val="center"/>
              <w:cnfStyle w:val="000000000000" w:firstRow="0" w:lastRow="0" w:firstColumn="0" w:lastColumn="0" w:oddVBand="0" w:evenVBand="0" w:oddHBand="0" w:evenHBand="0" w:firstRowFirstColumn="0" w:firstRowLastColumn="0" w:lastRowFirstColumn="0" w:lastRowLastColumn="0"/>
            </w:pPr>
            <w:r>
              <w:t>157</w:t>
            </w:r>
          </w:p>
        </w:tc>
        <w:tc>
          <w:tcPr>
            <w:tcW w:w="1884" w:type="dxa"/>
          </w:tcPr>
          <w:p w:rsidR="00FE5F0A" w:rsidRDefault="00FE5F0A" w:rsidP="00FE5F0A">
            <w:pPr>
              <w:jc w:val="center"/>
              <w:cnfStyle w:val="000000000000" w:firstRow="0" w:lastRow="0" w:firstColumn="0" w:lastColumn="0" w:oddVBand="0" w:evenVBand="0" w:oddHBand="0" w:evenHBand="0" w:firstRowFirstColumn="0" w:firstRowLastColumn="0" w:lastRowFirstColumn="0" w:lastRowLastColumn="0"/>
            </w:pPr>
            <w:r>
              <w:t>16</w:t>
            </w:r>
          </w:p>
        </w:tc>
        <w:tc>
          <w:tcPr>
            <w:tcW w:w="1744" w:type="dxa"/>
          </w:tcPr>
          <w:p w:rsidR="00FE5F0A" w:rsidRDefault="00FE5F0A">
            <w:pPr>
              <w:cnfStyle w:val="000000000000" w:firstRow="0" w:lastRow="0" w:firstColumn="0" w:lastColumn="0" w:oddVBand="0" w:evenVBand="0" w:oddHBand="0" w:evenHBand="0" w:firstRowFirstColumn="0" w:firstRowLastColumn="0" w:lastRowFirstColumn="0" w:lastRowLastColumn="0"/>
            </w:pPr>
          </w:p>
        </w:tc>
      </w:tr>
      <w:tr w:rsidR="00FE5F0A" w:rsidTr="00FE5F0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FE5F0A" w:rsidP="00330C86">
            <w:pPr>
              <w:jc w:val="center"/>
            </w:pPr>
            <w:r w:rsidRPr="00FE5F0A">
              <w:rPr>
                <w:color w:val="1F3864" w:themeColor="accent5" w:themeShade="80"/>
              </w:rPr>
              <w:t>Model 2</w:t>
            </w:r>
          </w:p>
        </w:tc>
        <w:tc>
          <w:tcPr>
            <w:tcW w:w="1763" w:type="dxa"/>
          </w:tcPr>
          <w:p w:rsidR="00FE5F0A" w:rsidRDefault="00FE5F0A" w:rsidP="00330C86">
            <w:pPr>
              <w:jc w:val="center"/>
              <w:cnfStyle w:val="000000100000" w:firstRow="0" w:lastRow="0" w:firstColumn="0" w:lastColumn="0" w:oddVBand="0" w:evenVBand="0" w:oddHBand="1" w:evenHBand="0" w:firstRowFirstColumn="0" w:firstRowLastColumn="0" w:lastRowFirstColumn="0" w:lastRowLastColumn="0"/>
            </w:pPr>
          </w:p>
        </w:tc>
        <w:tc>
          <w:tcPr>
            <w:tcW w:w="1779" w:type="dxa"/>
          </w:tcPr>
          <w:p w:rsidR="00FE5F0A" w:rsidRDefault="00FE5F0A" w:rsidP="00330C86">
            <w:pPr>
              <w:jc w:val="center"/>
              <w:cnfStyle w:val="000000100000" w:firstRow="0" w:lastRow="0" w:firstColumn="0" w:lastColumn="0" w:oddVBand="0" w:evenVBand="0" w:oddHBand="1" w:evenHBand="0" w:firstRowFirstColumn="0" w:firstRowLastColumn="0" w:lastRowFirstColumn="0" w:lastRowLastColumn="0"/>
            </w:pPr>
          </w:p>
        </w:tc>
        <w:tc>
          <w:tcPr>
            <w:tcW w:w="1884" w:type="dxa"/>
          </w:tcPr>
          <w:p w:rsidR="00FE5F0A" w:rsidRDefault="00FE5F0A" w:rsidP="00FE5F0A">
            <w:pPr>
              <w:jc w:val="center"/>
              <w:cnfStyle w:val="000000100000" w:firstRow="0" w:lastRow="0" w:firstColumn="0" w:lastColumn="0" w:oddVBand="0" w:evenVBand="0" w:oddHBand="1" w:evenHBand="0" w:firstRowFirstColumn="0" w:firstRowLastColumn="0" w:lastRowFirstColumn="0" w:lastRowLastColumn="0"/>
            </w:pPr>
          </w:p>
        </w:tc>
        <w:tc>
          <w:tcPr>
            <w:tcW w:w="1744" w:type="dxa"/>
          </w:tcPr>
          <w:p w:rsidR="00FE5F0A" w:rsidRDefault="00FE5F0A" w:rsidP="00FE5F0A">
            <w:pPr>
              <w:jc w:val="center"/>
              <w:cnfStyle w:val="000000100000" w:firstRow="0" w:lastRow="0" w:firstColumn="0" w:lastColumn="0" w:oddVBand="0" w:evenVBand="0" w:oddHBand="1" w:evenHBand="0" w:firstRowFirstColumn="0" w:firstRowLastColumn="0" w:lastRowFirstColumn="0" w:lastRowLastColumn="0"/>
            </w:pPr>
            <w:r w:rsidRPr="00FE5F0A">
              <w:rPr>
                <w:color w:val="auto"/>
              </w:rPr>
              <w:t>272765</w:t>
            </w:r>
          </w:p>
        </w:tc>
      </w:tr>
      <w:tr w:rsidR="00FE5F0A" w:rsidTr="00FE5F0A">
        <w:trPr>
          <w:trHeight w:val="506"/>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C60431" w:rsidP="00330C86">
            <w:pPr>
              <w:jc w:val="center"/>
            </w:pPr>
            <w:r>
              <w:t>Intercept</w:t>
            </w:r>
          </w:p>
        </w:tc>
        <w:tc>
          <w:tcPr>
            <w:tcW w:w="1763" w:type="dxa"/>
          </w:tcPr>
          <w:p w:rsidR="00FE5F0A" w:rsidRDefault="00C60431" w:rsidP="00330C86">
            <w:pPr>
              <w:jc w:val="center"/>
              <w:cnfStyle w:val="000000000000" w:firstRow="0" w:lastRow="0" w:firstColumn="0" w:lastColumn="0" w:oddVBand="0" w:evenVBand="0" w:oddHBand="0" w:evenHBand="0" w:firstRowFirstColumn="0" w:firstRowLastColumn="0" w:lastRowFirstColumn="0" w:lastRowLastColumn="0"/>
            </w:pPr>
            <w:r>
              <w:t>4245</w:t>
            </w:r>
          </w:p>
        </w:tc>
        <w:tc>
          <w:tcPr>
            <w:tcW w:w="1779" w:type="dxa"/>
          </w:tcPr>
          <w:p w:rsidR="00FE5F0A" w:rsidRDefault="00C60431" w:rsidP="00330C86">
            <w:pPr>
              <w:jc w:val="center"/>
              <w:cnfStyle w:val="000000000000" w:firstRow="0" w:lastRow="0" w:firstColumn="0" w:lastColumn="0" w:oddVBand="0" w:evenVBand="0" w:oddHBand="0" w:evenHBand="0" w:firstRowFirstColumn="0" w:firstRowLastColumn="0" w:lastRowFirstColumn="0" w:lastRowLastColumn="0"/>
            </w:pPr>
            <w:r>
              <w:t>119</w:t>
            </w:r>
          </w:p>
        </w:tc>
        <w:tc>
          <w:tcPr>
            <w:tcW w:w="1884" w:type="dxa"/>
          </w:tcPr>
          <w:p w:rsidR="00FE5F0A" w:rsidRDefault="00C60431" w:rsidP="00FE5F0A">
            <w:pPr>
              <w:jc w:val="center"/>
              <w:cnfStyle w:val="000000000000" w:firstRow="0" w:lastRow="0" w:firstColumn="0" w:lastColumn="0" w:oddVBand="0" w:evenVBand="0" w:oddHBand="0" w:evenHBand="0" w:firstRowFirstColumn="0" w:firstRowLastColumn="0" w:lastRowFirstColumn="0" w:lastRowLastColumn="0"/>
            </w:pPr>
            <w:r>
              <w:t>35</w:t>
            </w:r>
          </w:p>
        </w:tc>
        <w:tc>
          <w:tcPr>
            <w:tcW w:w="1744" w:type="dxa"/>
          </w:tcPr>
          <w:p w:rsidR="00FE5F0A" w:rsidRDefault="00FE5F0A">
            <w:pPr>
              <w:cnfStyle w:val="000000000000" w:firstRow="0" w:lastRow="0" w:firstColumn="0" w:lastColumn="0" w:oddVBand="0" w:evenVBand="0" w:oddHBand="0" w:evenHBand="0" w:firstRowFirstColumn="0" w:firstRowLastColumn="0" w:lastRowFirstColumn="0" w:lastRowLastColumn="0"/>
            </w:pPr>
          </w:p>
        </w:tc>
      </w:tr>
      <w:tr w:rsidR="00FE5F0A" w:rsidTr="00FE5F0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C60431" w:rsidP="00330C86">
            <w:pPr>
              <w:jc w:val="center"/>
            </w:pPr>
            <w:r>
              <w:t>IsNewYearEve</w:t>
            </w:r>
          </w:p>
        </w:tc>
        <w:tc>
          <w:tcPr>
            <w:tcW w:w="1763" w:type="dxa"/>
          </w:tcPr>
          <w:p w:rsidR="00FE5F0A" w:rsidRDefault="00C60431" w:rsidP="00330C86">
            <w:pPr>
              <w:jc w:val="center"/>
              <w:cnfStyle w:val="000000100000" w:firstRow="0" w:lastRow="0" w:firstColumn="0" w:lastColumn="0" w:oddVBand="0" w:evenVBand="0" w:oddHBand="1" w:evenHBand="0" w:firstRowFirstColumn="0" w:firstRowLastColumn="0" w:lastRowFirstColumn="0" w:lastRowLastColumn="0"/>
            </w:pPr>
            <w:r>
              <w:t>863</w:t>
            </w:r>
          </w:p>
        </w:tc>
        <w:tc>
          <w:tcPr>
            <w:tcW w:w="1779" w:type="dxa"/>
          </w:tcPr>
          <w:p w:rsidR="00FE5F0A" w:rsidRDefault="00C60431" w:rsidP="00330C86">
            <w:pPr>
              <w:jc w:val="center"/>
              <w:cnfStyle w:val="000000100000" w:firstRow="0" w:lastRow="0" w:firstColumn="0" w:lastColumn="0" w:oddVBand="0" w:evenVBand="0" w:oddHBand="1" w:evenHBand="0" w:firstRowFirstColumn="0" w:firstRowLastColumn="0" w:lastRowFirstColumn="0" w:lastRowLastColumn="0"/>
            </w:pPr>
            <w:r>
              <w:t>190</w:t>
            </w:r>
          </w:p>
        </w:tc>
        <w:tc>
          <w:tcPr>
            <w:tcW w:w="1884" w:type="dxa"/>
          </w:tcPr>
          <w:p w:rsidR="00FE5F0A" w:rsidRDefault="00C60431" w:rsidP="00FE5F0A">
            <w:pPr>
              <w:jc w:val="center"/>
              <w:cnfStyle w:val="000000100000" w:firstRow="0" w:lastRow="0" w:firstColumn="0" w:lastColumn="0" w:oddVBand="0" w:evenVBand="0" w:oddHBand="1" w:evenHBand="0" w:firstRowFirstColumn="0" w:firstRowLastColumn="0" w:lastRowFirstColumn="0" w:lastRowLastColumn="0"/>
            </w:pPr>
            <w:r>
              <w:t>4</w:t>
            </w:r>
          </w:p>
        </w:tc>
        <w:tc>
          <w:tcPr>
            <w:tcW w:w="1744" w:type="dxa"/>
          </w:tcPr>
          <w:p w:rsidR="00FE5F0A" w:rsidRDefault="00FE5F0A">
            <w:pPr>
              <w:cnfStyle w:val="000000100000" w:firstRow="0" w:lastRow="0" w:firstColumn="0" w:lastColumn="0" w:oddVBand="0" w:evenVBand="0" w:oddHBand="1" w:evenHBand="0" w:firstRowFirstColumn="0" w:firstRowLastColumn="0" w:lastRowFirstColumn="0" w:lastRowLastColumn="0"/>
            </w:pPr>
          </w:p>
        </w:tc>
      </w:tr>
      <w:tr w:rsidR="00FE5F0A" w:rsidTr="00FE5F0A">
        <w:trPr>
          <w:trHeight w:val="506"/>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C60431" w:rsidP="00330C86">
            <w:pPr>
              <w:jc w:val="center"/>
            </w:pPr>
            <w:r>
              <w:t>IsMetroCity</w:t>
            </w:r>
          </w:p>
        </w:tc>
        <w:tc>
          <w:tcPr>
            <w:tcW w:w="1763" w:type="dxa"/>
          </w:tcPr>
          <w:p w:rsidR="00FE5F0A" w:rsidRDefault="00C60431" w:rsidP="00330C86">
            <w:pPr>
              <w:jc w:val="center"/>
              <w:cnfStyle w:val="000000000000" w:firstRow="0" w:lastRow="0" w:firstColumn="0" w:lastColumn="0" w:oddVBand="0" w:evenVBand="0" w:oddHBand="0" w:evenHBand="0" w:firstRowFirstColumn="0" w:firstRowLastColumn="0" w:lastRowFirstColumn="0" w:lastRowLastColumn="0"/>
            </w:pPr>
            <w:r>
              <w:t>-1484</w:t>
            </w:r>
          </w:p>
        </w:tc>
        <w:tc>
          <w:tcPr>
            <w:tcW w:w="1779" w:type="dxa"/>
          </w:tcPr>
          <w:p w:rsidR="00FE5F0A" w:rsidRDefault="00C60431" w:rsidP="00330C86">
            <w:pPr>
              <w:jc w:val="center"/>
              <w:cnfStyle w:val="000000000000" w:firstRow="0" w:lastRow="0" w:firstColumn="0" w:lastColumn="0" w:oddVBand="0" w:evenVBand="0" w:oddHBand="0" w:evenHBand="0" w:firstRowFirstColumn="0" w:firstRowLastColumn="0" w:lastRowFirstColumn="0" w:lastRowLastColumn="0"/>
            </w:pPr>
            <w:r>
              <w:t>141</w:t>
            </w:r>
          </w:p>
        </w:tc>
        <w:tc>
          <w:tcPr>
            <w:tcW w:w="1884" w:type="dxa"/>
          </w:tcPr>
          <w:p w:rsidR="00FE5F0A" w:rsidRDefault="00C60431" w:rsidP="00FE5F0A">
            <w:pPr>
              <w:jc w:val="center"/>
              <w:cnfStyle w:val="000000000000" w:firstRow="0" w:lastRow="0" w:firstColumn="0" w:lastColumn="0" w:oddVBand="0" w:evenVBand="0" w:oddHBand="0" w:evenHBand="0" w:firstRowFirstColumn="0" w:firstRowLastColumn="0" w:lastRowFirstColumn="0" w:lastRowLastColumn="0"/>
            </w:pPr>
            <w:r>
              <w:t>-10</w:t>
            </w:r>
          </w:p>
        </w:tc>
        <w:tc>
          <w:tcPr>
            <w:tcW w:w="1744" w:type="dxa"/>
          </w:tcPr>
          <w:p w:rsidR="00FE5F0A" w:rsidRDefault="00FE5F0A">
            <w:pPr>
              <w:cnfStyle w:val="000000000000" w:firstRow="0" w:lastRow="0" w:firstColumn="0" w:lastColumn="0" w:oddVBand="0" w:evenVBand="0" w:oddHBand="0" w:evenHBand="0" w:firstRowFirstColumn="0" w:firstRowLastColumn="0" w:lastRowFirstColumn="0" w:lastRowLastColumn="0"/>
            </w:pPr>
          </w:p>
        </w:tc>
      </w:tr>
      <w:tr w:rsidR="00FE5F0A" w:rsidTr="00FE5F0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C60431" w:rsidP="00330C86">
            <w:pPr>
              <w:jc w:val="center"/>
            </w:pPr>
            <w:r>
              <w:t>IsTouristDestination</w:t>
            </w:r>
          </w:p>
        </w:tc>
        <w:tc>
          <w:tcPr>
            <w:tcW w:w="1763" w:type="dxa"/>
          </w:tcPr>
          <w:p w:rsidR="00FE5F0A" w:rsidRDefault="00C60431" w:rsidP="00330C86">
            <w:pPr>
              <w:jc w:val="center"/>
              <w:cnfStyle w:val="000000100000" w:firstRow="0" w:lastRow="0" w:firstColumn="0" w:lastColumn="0" w:oddVBand="0" w:evenVBand="0" w:oddHBand="1" w:evenHBand="0" w:firstRowFirstColumn="0" w:firstRowLastColumn="0" w:lastRowFirstColumn="0" w:lastRowLastColumn="0"/>
            </w:pPr>
            <w:r>
              <w:t>2213</w:t>
            </w:r>
          </w:p>
        </w:tc>
        <w:tc>
          <w:tcPr>
            <w:tcW w:w="1779" w:type="dxa"/>
          </w:tcPr>
          <w:p w:rsidR="00FE5F0A" w:rsidRDefault="00C60431" w:rsidP="00330C86">
            <w:pPr>
              <w:jc w:val="center"/>
              <w:cnfStyle w:val="000000100000" w:firstRow="0" w:lastRow="0" w:firstColumn="0" w:lastColumn="0" w:oddVBand="0" w:evenVBand="0" w:oddHBand="1" w:evenHBand="0" w:firstRowFirstColumn="0" w:firstRowLastColumn="0" w:lastRowFirstColumn="0" w:lastRowLastColumn="0"/>
            </w:pPr>
            <w:r>
              <w:t>139</w:t>
            </w:r>
          </w:p>
        </w:tc>
        <w:tc>
          <w:tcPr>
            <w:tcW w:w="1884" w:type="dxa"/>
          </w:tcPr>
          <w:p w:rsidR="00FE5F0A" w:rsidRDefault="00C60431" w:rsidP="00FE5F0A">
            <w:pPr>
              <w:jc w:val="center"/>
              <w:cnfStyle w:val="000000100000" w:firstRow="0" w:lastRow="0" w:firstColumn="0" w:lastColumn="0" w:oddVBand="0" w:evenVBand="0" w:oddHBand="1" w:evenHBand="0" w:firstRowFirstColumn="0" w:firstRowLastColumn="0" w:lastRowFirstColumn="0" w:lastRowLastColumn="0"/>
            </w:pPr>
            <w:r>
              <w:t>15</w:t>
            </w:r>
          </w:p>
        </w:tc>
        <w:tc>
          <w:tcPr>
            <w:tcW w:w="1744" w:type="dxa"/>
          </w:tcPr>
          <w:p w:rsidR="00FE5F0A" w:rsidRDefault="00FE5F0A">
            <w:pPr>
              <w:cnfStyle w:val="000000100000" w:firstRow="0" w:lastRow="0" w:firstColumn="0" w:lastColumn="0" w:oddVBand="0" w:evenVBand="0" w:oddHBand="1" w:evenHBand="0" w:firstRowFirstColumn="0" w:firstRowLastColumn="0" w:lastRowFirstColumn="0" w:lastRowLastColumn="0"/>
            </w:pPr>
          </w:p>
        </w:tc>
      </w:tr>
      <w:tr w:rsidR="00FE5F0A" w:rsidTr="00FE5F0A">
        <w:trPr>
          <w:trHeight w:val="506"/>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FE5F0A" w:rsidP="00330C86">
            <w:pPr>
              <w:jc w:val="center"/>
            </w:pPr>
            <w:r w:rsidRPr="00FE5F0A">
              <w:rPr>
                <w:color w:val="1F3864" w:themeColor="accent5" w:themeShade="80"/>
              </w:rPr>
              <w:t>Model 3</w:t>
            </w:r>
          </w:p>
        </w:tc>
        <w:tc>
          <w:tcPr>
            <w:tcW w:w="1763" w:type="dxa"/>
          </w:tcPr>
          <w:p w:rsidR="00FE5F0A" w:rsidRDefault="00FE5F0A" w:rsidP="00330C86">
            <w:pPr>
              <w:jc w:val="center"/>
              <w:cnfStyle w:val="000000000000" w:firstRow="0" w:lastRow="0" w:firstColumn="0" w:lastColumn="0" w:oddVBand="0" w:evenVBand="0" w:oddHBand="0" w:evenHBand="0" w:firstRowFirstColumn="0" w:firstRowLastColumn="0" w:lastRowFirstColumn="0" w:lastRowLastColumn="0"/>
            </w:pPr>
          </w:p>
        </w:tc>
        <w:tc>
          <w:tcPr>
            <w:tcW w:w="1779" w:type="dxa"/>
          </w:tcPr>
          <w:p w:rsidR="00FE5F0A" w:rsidRDefault="00FE5F0A" w:rsidP="00330C86">
            <w:pPr>
              <w:jc w:val="center"/>
              <w:cnfStyle w:val="000000000000" w:firstRow="0" w:lastRow="0" w:firstColumn="0" w:lastColumn="0" w:oddVBand="0" w:evenVBand="0" w:oddHBand="0" w:evenHBand="0" w:firstRowFirstColumn="0" w:firstRowLastColumn="0" w:lastRowFirstColumn="0" w:lastRowLastColumn="0"/>
            </w:pPr>
          </w:p>
        </w:tc>
        <w:tc>
          <w:tcPr>
            <w:tcW w:w="1884" w:type="dxa"/>
          </w:tcPr>
          <w:p w:rsidR="00FE5F0A" w:rsidRDefault="00FE5F0A" w:rsidP="00FE5F0A">
            <w:pPr>
              <w:jc w:val="center"/>
              <w:cnfStyle w:val="000000000000" w:firstRow="0" w:lastRow="0" w:firstColumn="0" w:lastColumn="0" w:oddVBand="0" w:evenVBand="0" w:oddHBand="0" w:evenHBand="0" w:firstRowFirstColumn="0" w:firstRowLastColumn="0" w:lastRowFirstColumn="0" w:lastRowLastColumn="0"/>
            </w:pPr>
          </w:p>
        </w:tc>
        <w:tc>
          <w:tcPr>
            <w:tcW w:w="1744" w:type="dxa"/>
          </w:tcPr>
          <w:p w:rsidR="00FE5F0A" w:rsidRDefault="00FE5F0A" w:rsidP="00FE5F0A">
            <w:pPr>
              <w:jc w:val="center"/>
              <w:cnfStyle w:val="000000000000" w:firstRow="0" w:lastRow="0" w:firstColumn="0" w:lastColumn="0" w:oddVBand="0" w:evenVBand="0" w:oddHBand="0" w:evenHBand="0" w:firstRowFirstColumn="0" w:firstRowLastColumn="0" w:lastRowFirstColumn="0" w:lastRowLastColumn="0"/>
            </w:pPr>
            <w:r w:rsidRPr="00FE5F0A">
              <w:rPr>
                <w:color w:val="auto"/>
              </w:rPr>
              <w:t>192959</w:t>
            </w:r>
          </w:p>
        </w:tc>
      </w:tr>
      <w:tr w:rsidR="00FE5F0A" w:rsidTr="00FE5F0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C60431" w:rsidP="00330C86">
            <w:pPr>
              <w:jc w:val="center"/>
            </w:pPr>
            <w:r>
              <w:t>Intercept</w:t>
            </w:r>
          </w:p>
        </w:tc>
        <w:tc>
          <w:tcPr>
            <w:tcW w:w="1763" w:type="dxa"/>
          </w:tcPr>
          <w:p w:rsidR="00FE5F0A" w:rsidRDefault="00C60431" w:rsidP="00330C86">
            <w:pPr>
              <w:jc w:val="center"/>
              <w:cnfStyle w:val="000000100000" w:firstRow="0" w:lastRow="0" w:firstColumn="0" w:lastColumn="0" w:oddVBand="0" w:evenVBand="0" w:oddHBand="1" w:evenHBand="0" w:firstRowFirstColumn="0" w:firstRowLastColumn="0" w:lastRowFirstColumn="0" w:lastRowLastColumn="0"/>
            </w:pPr>
            <w:r>
              <w:t>6755</w:t>
            </w:r>
          </w:p>
        </w:tc>
        <w:tc>
          <w:tcPr>
            <w:tcW w:w="1779" w:type="dxa"/>
          </w:tcPr>
          <w:p w:rsidR="00FE5F0A" w:rsidRDefault="00C60431" w:rsidP="00330C86">
            <w:pPr>
              <w:jc w:val="center"/>
              <w:cnfStyle w:val="000000100000" w:firstRow="0" w:lastRow="0" w:firstColumn="0" w:lastColumn="0" w:oddVBand="0" w:evenVBand="0" w:oddHBand="1" w:evenHBand="0" w:firstRowFirstColumn="0" w:firstRowLastColumn="0" w:lastRowFirstColumn="0" w:lastRowLastColumn="0"/>
            </w:pPr>
            <w:r>
              <w:t>107</w:t>
            </w:r>
          </w:p>
        </w:tc>
        <w:tc>
          <w:tcPr>
            <w:tcW w:w="1884" w:type="dxa"/>
          </w:tcPr>
          <w:p w:rsidR="00FE5F0A" w:rsidRDefault="00C60431" w:rsidP="00FE5F0A">
            <w:pPr>
              <w:jc w:val="center"/>
              <w:cnfStyle w:val="000000100000" w:firstRow="0" w:lastRow="0" w:firstColumn="0" w:lastColumn="0" w:oddVBand="0" w:evenVBand="0" w:oddHBand="1" w:evenHBand="0" w:firstRowFirstColumn="0" w:firstRowLastColumn="0" w:lastRowFirstColumn="0" w:lastRowLastColumn="0"/>
            </w:pPr>
            <w:r>
              <w:t>62</w:t>
            </w:r>
          </w:p>
        </w:tc>
        <w:tc>
          <w:tcPr>
            <w:tcW w:w="1744" w:type="dxa"/>
          </w:tcPr>
          <w:p w:rsidR="00FE5F0A" w:rsidRDefault="00FE5F0A">
            <w:pPr>
              <w:cnfStyle w:val="000000100000" w:firstRow="0" w:lastRow="0" w:firstColumn="0" w:lastColumn="0" w:oddVBand="0" w:evenVBand="0" w:oddHBand="1" w:evenHBand="0" w:firstRowFirstColumn="0" w:firstRowLastColumn="0" w:lastRowFirstColumn="0" w:lastRowLastColumn="0"/>
            </w:pPr>
          </w:p>
        </w:tc>
      </w:tr>
      <w:tr w:rsidR="00FE5F0A" w:rsidTr="00FE5F0A">
        <w:trPr>
          <w:trHeight w:val="506"/>
        </w:trPr>
        <w:tc>
          <w:tcPr>
            <w:cnfStyle w:val="001000000000" w:firstRow="0" w:lastRow="0" w:firstColumn="1" w:lastColumn="0" w:oddVBand="0" w:evenVBand="0" w:oddHBand="0" w:evenHBand="0" w:firstRowFirstColumn="0" w:firstRowLastColumn="0" w:lastRowFirstColumn="0" w:lastRowLastColumn="0"/>
            <w:tcW w:w="1846" w:type="dxa"/>
          </w:tcPr>
          <w:p w:rsidR="00FE5F0A" w:rsidRDefault="00C60431" w:rsidP="00330C86">
            <w:pPr>
              <w:jc w:val="center"/>
            </w:pPr>
            <w:r>
              <w:t>IsMetrocity</w:t>
            </w:r>
          </w:p>
        </w:tc>
        <w:tc>
          <w:tcPr>
            <w:tcW w:w="1763" w:type="dxa"/>
          </w:tcPr>
          <w:p w:rsidR="00FE5F0A" w:rsidRDefault="00C60431" w:rsidP="00330C86">
            <w:pPr>
              <w:jc w:val="center"/>
              <w:cnfStyle w:val="000000000000" w:firstRow="0" w:lastRow="0" w:firstColumn="0" w:lastColumn="0" w:oddVBand="0" w:evenVBand="0" w:oddHBand="0" w:evenHBand="0" w:firstRowFirstColumn="0" w:firstRowLastColumn="0" w:lastRowFirstColumn="0" w:lastRowLastColumn="0"/>
            </w:pPr>
            <w:r>
              <w:t>-2049</w:t>
            </w:r>
          </w:p>
        </w:tc>
        <w:tc>
          <w:tcPr>
            <w:tcW w:w="1779" w:type="dxa"/>
          </w:tcPr>
          <w:p w:rsidR="00FE5F0A" w:rsidRDefault="00C60431" w:rsidP="00330C86">
            <w:pPr>
              <w:jc w:val="center"/>
              <w:cnfStyle w:val="000000000000" w:firstRow="0" w:lastRow="0" w:firstColumn="0" w:lastColumn="0" w:oddVBand="0" w:evenVBand="0" w:oddHBand="0" w:evenHBand="0" w:firstRowFirstColumn="0" w:firstRowLastColumn="0" w:lastRowFirstColumn="0" w:lastRowLastColumn="0"/>
            </w:pPr>
            <w:r>
              <w:t>185</w:t>
            </w:r>
          </w:p>
        </w:tc>
        <w:tc>
          <w:tcPr>
            <w:tcW w:w="1884" w:type="dxa"/>
          </w:tcPr>
          <w:p w:rsidR="00FE5F0A" w:rsidRDefault="00C60431" w:rsidP="00FE5F0A">
            <w:pPr>
              <w:jc w:val="center"/>
              <w:cnfStyle w:val="000000000000" w:firstRow="0" w:lastRow="0" w:firstColumn="0" w:lastColumn="0" w:oddVBand="0" w:evenVBand="0" w:oddHBand="0" w:evenHBand="0" w:firstRowFirstColumn="0" w:firstRowLastColumn="0" w:lastRowFirstColumn="0" w:lastRowLastColumn="0"/>
            </w:pPr>
            <w:r>
              <w:t>-11</w:t>
            </w:r>
          </w:p>
        </w:tc>
        <w:tc>
          <w:tcPr>
            <w:tcW w:w="1744" w:type="dxa"/>
          </w:tcPr>
          <w:p w:rsidR="00FE5F0A" w:rsidRDefault="00FE5F0A">
            <w:pPr>
              <w:cnfStyle w:val="000000000000" w:firstRow="0" w:lastRow="0" w:firstColumn="0" w:lastColumn="0" w:oddVBand="0" w:evenVBand="0" w:oddHBand="0" w:evenHBand="0" w:firstRowFirstColumn="0" w:firstRowLastColumn="0" w:lastRowFirstColumn="0" w:lastRowLastColumn="0"/>
            </w:pPr>
          </w:p>
        </w:tc>
      </w:tr>
    </w:tbl>
    <w:p w:rsidR="000E2DEB" w:rsidRDefault="000E2DEB"/>
    <w:p w:rsidR="00D151C2" w:rsidRDefault="00D151C2">
      <w:pPr>
        <w:rPr>
          <w:rFonts w:ascii="Bookman Old Style" w:hAnsi="Bookman Old Style"/>
          <w:i/>
          <w:sz w:val="32"/>
          <w:szCs w:val="32"/>
        </w:rPr>
      </w:pPr>
    </w:p>
    <w:p w:rsidR="000E2DEB" w:rsidRPr="006E2712" w:rsidRDefault="006E2712">
      <w:pPr>
        <w:rPr>
          <w:rFonts w:ascii="Bookman Old Style" w:hAnsi="Bookman Old Style"/>
          <w:i/>
          <w:sz w:val="32"/>
          <w:szCs w:val="32"/>
        </w:rPr>
      </w:pPr>
      <w:r w:rsidRPr="006E2712">
        <w:rPr>
          <w:rFonts w:ascii="Bookman Old Style" w:hAnsi="Bookman Old Style"/>
          <w:i/>
          <w:sz w:val="32"/>
          <w:szCs w:val="32"/>
        </w:rPr>
        <w:lastRenderedPageBreak/>
        <w:t xml:space="preserve">The Most expensive hotel of India </w:t>
      </w:r>
    </w:p>
    <w:p w:rsidR="000E2DEB" w:rsidRDefault="006E2712">
      <w:r w:rsidRPr="006E2712">
        <w:rPr>
          <w:rFonts w:ascii="Bookman Old Style" w:hAnsi="Bookman Old Style"/>
          <w:i/>
          <w:sz w:val="32"/>
          <w:szCs w:val="32"/>
        </w:rPr>
        <w:t>Rambagh Palace</w:t>
      </w:r>
      <w:r>
        <w:rPr>
          <w:rFonts w:ascii="Bookman Old Style" w:hAnsi="Bookman Old Style"/>
          <w:i/>
          <w:sz w:val="32"/>
          <w:szCs w:val="32"/>
        </w:rPr>
        <w:t>, Jaipur</w:t>
      </w:r>
    </w:p>
    <w:p w:rsidR="000E2DEB" w:rsidRPr="006E2712" w:rsidRDefault="006E2712">
      <w:pPr>
        <w:rPr>
          <w:sz w:val="26"/>
          <w:szCs w:val="26"/>
        </w:rPr>
      </w:pPr>
      <w:r>
        <w:rPr>
          <w:sz w:val="26"/>
          <w:szCs w:val="26"/>
        </w:rPr>
        <w:t>Having  a Star rating of 5 and room rent of INR 322500</w:t>
      </w:r>
    </w:p>
    <w:p w:rsidR="000E2DEB" w:rsidRDefault="000E2DEB">
      <w:r>
        <w:rPr>
          <w:noProof/>
          <w:lang w:eastAsia="en-IN"/>
        </w:rPr>
        <w:drawing>
          <wp:inline distT="0" distB="0" distL="0" distR="0" wp14:anchorId="64668AC5" wp14:editId="4CE6872D">
            <wp:extent cx="6288982" cy="2750820"/>
            <wp:effectExtent l="0" t="0" r="0" b="0"/>
            <wp:docPr id="2" name="Picture 2" descr="Image result for rambagh palace jai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mbagh palace jaip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2435" cy="2752330"/>
                    </a:xfrm>
                    <a:prstGeom prst="rect">
                      <a:avLst/>
                    </a:prstGeom>
                    <a:noFill/>
                    <a:ln>
                      <a:noFill/>
                    </a:ln>
                  </pic:spPr>
                </pic:pic>
              </a:graphicData>
            </a:graphic>
          </wp:inline>
        </w:drawing>
      </w:r>
    </w:p>
    <w:p w:rsidR="00BE0883" w:rsidRDefault="00BE0883">
      <w:pPr>
        <w:rPr>
          <w:rFonts w:ascii="Bookman Old Style" w:hAnsi="Bookman Old Style"/>
          <w:i/>
          <w:sz w:val="32"/>
          <w:szCs w:val="32"/>
        </w:rPr>
      </w:pPr>
      <w:r w:rsidRPr="00BE0883">
        <w:rPr>
          <w:rFonts w:ascii="Bookman Old Style" w:hAnsi="Bookman Old Style"/>
          <w:i/>
          <w:sz w:val="32"/>
          <w:szCs w:val="32"/>
        </w:rPr>
        <w:t>The Cheapest hotel of India</w:t>
      </w:r>
    </w:p>
    <w:p w:rsidR="00BE0883" w:rsidRPr="00BE0883" w:rsidRDefault="00BE0883">
      <w:pPr>
        <w:rPr>
          <w:rFonts w:ascii="Bookman Old Style" w:hAnsi="Bookman Old Style"/>
          <w:i/>
          <w:sz w:val="32"/>
          <w:szCs w:val="32"/>
        </w:rPr>
      </w:pPr>
      <w:r>
        <w:rPr>
          <w:rFonts w:ascii="Bookman Old Style" w:hAnsi="Bookman Old Style"/>
          <w:i/>
          <w:sz w:val="32"/>
          <w:szCs w:val="32"/>
        </w:rPr>
        <w:t>Backpacker Panda Friends, Agra</w:t>
      </w:r>
    </w:p>
    <w:p w:rsidR="00BE0883" w:rsidRDefault="00BE0883">
      <w:pPr>
        <w:rPr>
          <w:sz w:val="26"/>
          <w:szCs w:val="26"/>
        </w:rPr>
      </w:pPr>
      <w:r w:rsidRPr="00BE0883">
        <w:rPr>
          <w:sz w:val="26"/>
          <w:szCs w:val="26"/>
        </w:rPr>
        <w:t>Having a star rating of 2 and room rent of INR 299</w:t>
      </w:r>
    </w:p>
    <w:p w:rsidR="000E2DEB" w:rsidRDefault="00BE0883" w:rsidP="00BE0883">
      <w:pPr>
        <w:jc w:val="center"/>
      </w:pPr>
      <w:r>
        <w:rPr>
          <w:noProof/>
          <w:lang w:eastAsia="en-IN"/>
        </w:rPr>
        <w:drawing>
          <wp:inline distT="0" distB="0" distL="0" distR="0" wp14:anchorId="0ABC8394" wp14:editId="7D108307">
            <wp:extent cx="5486400" cy="3093085"/>
            <wp:effectExtent l="0" t="0" r="0" b="0"/>
            <wp:docPr id="3" name="Picture 3" descr="Image result for backpacker panda friends 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ckpacker panda friends ag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9857" cy="3117585"/>
                    </a:xfrm>
                    <a:prstGeom prst="rect">
                      <a:avLst/>
                    </a:prstGeom>
                    <a:noFill/>
                    <a:ln>
                      <a:noFill/>
                    </a:ln>
                  </pic:spPr>
                </pic:pic>
              </a:graphicData>
            </a:graphic>
          </wp:inline>
        </w:drawing>
      </w:r>
    </w:p>
    <w:p w:rsidR="00BE0883" w:rsidRDefault="00BE0883" w:rsidP="00BE0883">
      <w:pPr>
        <w:jc w:val="center"/>
      </w:pPr>
      <w:r>
        <w:t>--------------------------------------------------------</w:t>
      </w:r>
      <w:r w:rsidRPr="00BE0883">
        <w:rPr>
          <w:rFonts w:ascii="Times New Roman" w:hAnsi="Times New Roman" w:cs="Times New Roman"/>
          <w:b/>
          <w:sz w:val="36"/>
          <w:szCs w:val="36"/>
        </w:rPr>
        <w:t>The End</w:t>
      </w:r>
      <w:r>
        <w:t>----------------------------------------------------------</w:t>
      </w:r>
    </w:p>
    <w:p w:rsidR="000E2DEB" w:rsidRDefault="000E2DEB"/>
    <w:sectPr w:rsidR="000E2D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295" w:rsidRDefault="00960295" w:rsidP="00971FAF">
      <w:pPr>
        <w:spacing w:after="0" w:line="240" w:lineRule="auto"/>
      </w:pPr>
      <w:r>
        <w:separator/>
      </w:r>
    </w:p>
  </w:endnote>
  <w:endnote w:type="continuationSeparator" w:id="0">
    <w:p w:rsidR="00960295" w:rsidRDefault="00960295" w:rsidP="0097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295" w:rsidRDefault="00960295" w:rsidP="00971FAF">
      <w:pPr>
        <w:spacing w:after="0" w:line="240" w:lineRule="auto"/>
      </w:pPr>
      <w:r>
        <w:separator/>
      </w:r>
    </w:p>
  </w:footnote>
  <w:footnote w:type="continuationSeparator" w:id="0">
    <w:p w:rsidR="00960295" w:rsidRDefault="00960295" w:rsidP="00971F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75526"/>
    <w:multiLevelType w:val="hybridMultilevel"/>
    <w:tmpl w:val="05446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D069A0"/>
    <w:multiLevelType w:val="multilevel"/>
    <w:tmpl w:val="FEC2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F72AF6"/>
    <w:multiLevelType w:val="multilevel"/>
    <w:tmpl w:val="BE3A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B6EBF"/>
    <w:multiLevelType w:val="multilevel"/>
    <w:tmpl w:val="AAB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3B17BF"/>
    <w:multiLevelType w:val="hybridMultilevel"/>
    <w:tmpl w:val="05446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9910DEF"/>
    <w:multiLevelType w:val="hybridMultilevel"/>
    <w:tmpl w:val="9FA0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86218E"/>
    <w:multiLevelType w:val="multilevel"/>
    <w:tmpl w:val="1E6E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B5"/>
    <w:rsid w:val="000E2DEB"/>
    <w:rsid w:val="00113EB3"/>
    <w:rsid w:val="001233B5"/>
    <w:rsid w:val="00164CA2"/>
    <w:rsid w:val="001C3D32"/>
    <w:rsid w:val="00260228"/>
    <w:rsid w:val="00263B53"/>
    <w:rsid w:val="00291F55"/>
    <w:rsid w:val="00330C86"/>
    <w:rsid w:val="003336AD"/>
    <w:rsid w:val="0037126C"/>
    <w:rsid w:val="003A517D"/>
    <w:rsid w:val="003D20E5"/>
    <w:rsid w:val="004624A7"/>
    <w:rsid w:val="004B6BB9"/>
    <w:rsid w:val="004C774D"/>
    <w:rsid w:val="005F1064"/>
    <w:rsid w:val="00631BE6"/>
    <w:rsid w:val="0063760A"/>
    <w:rsid w:val="00652DAB"/>
    <w:rsid w:val="00687432"/>
    <w:rsid w:val="006E2712"/>
    <w:rsid w:val="0072175E"/>
    <w:rsid w:val="00735E63"/>
    <w:rsid w:val="007704CE"/>
    <w:rsid w:val="0077407C"/>
    <w:rsid w:val="007C136F"/>
    <w:rsid w:val="00813D94"/>
    <w:rsid w:val="008263A6"/>
    <w:rsid w:val="0086506E"/>
    <w:rsid w:val="009271A3"/>
    <w:rsid w:val="00956AAF"/>
    <w:rsid w:val="00960295"/>
    <w:rsid w:val="00971FAF"/>
    <w:rsid w:val="00A14301"/>
    <w:rsid w:val="00A403C3"/>
    <w:rsid w:val="00BB053B"/>
    <w:rsid w:val="00BB0F44"/>
    <w:rsid w:val="00BE0883"/>
    <w:rsid w:val="00BE7FEB"/>
    <w:rsid w:val="00C07F49"/>
    <w:rsid w:val="00C40158"/>
    <w:rsid w:val="00C53A64"/>
    <w:rsid w:val="00C60431"/>
    <w:rsid w:val="00C70248"/>
    <w:rsid w:val="00C77232"/>
    <w:rsid w:val="00D151C2"/>
    <w:rsid w:val="00D44ADB"/>
    <w:rsid w:val="00D61349"/>
    <w:rsid w:val="00D86AB6"/>
    <w:rsid w:val="00E932D2"/>
    <w:rsid w:val="00EA0114"/>
    <w:rsid w:val="00EE559B"/>
    <w:rsid w:val="00EE6D6D"/>
    <w:rsid w:val="00F30C44"/>
    <w:rsid w:val="00F5280B"/>
    <w:rsid w:val="00F6304C"/>
    <w:rsid w:val="00FE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951ED-4D3C-40F3-AC49-D286307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126C"/>
    <w:rPr>
      <w:color w:val="0000FF"/>
      <w:u w:val="single"/>
    </w:rPr>
  </w:style>
  <w:style w:type="paragraph" w:styleId="Header">
    <w:name w:val="header"/>
    <w:basedOn w:val="Normal"/>
    <w:link w:val="HeaderChar"/>
    <w:uiPriority w:val="99"/>
    <w:unhideWhenUsed/>
    <w:rsid w:val="00971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FAF"/>
  </w:style>
  <w:style w:type="paragraph" w:styleId="Footer">
    <w:name w:val="footer"/>
    <w:basedOn w:val="Normal"/>
    <w:link w:val="FooterChar"/>
    <w:uiPriority w:val="99"/>
    <w:unhideWhenUsed/>
    <w:rsid w:val="00971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FAF"/>
  </w:style>
  <w:style w:type="paragraph" w:styleId="ListParagraph">
    <w:name w:val="List Paragraph"/>
    <w:basedOn w:val="Normal"/>
    <w:uiPriority w:val="34"/>
    <w:qFormat/>
    <w:rsid w:val="00652DAB"/>
    <w:pPr>
      <w:ind w:left="720"/>
      <w:contextualSpacing/>
    </w:pPr>
  </w:style>
  <w:style w:type="paragraph" w:styleId="NormalWeb">
    <w:name w:val="Normal (Web)"/>
    <w:basedOn w:val="Normal"/>
    <w:uiPriority w:val="99"/>
    <w:unhideWhenUsed/>
    <w:rsid w:val="00164C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27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71A3"/>
    <w:rPr>
      <w:rFonts w:ascii="Courier New" w:eastAsia="Times New Roman" w:hAnsi="Courier New" w:cs="Courier New"/>
      <w:sz w:val="20"/>
      <w:szCs w:val="20"/>
      <w:lang w:eastAsia="en-IN"/>
    </w:rPr>
  </w:style>
  <w:style w:type="character" w:customStyle="1" w:styleId="gghfmyibcpb">
    <w:name w:val="gghfmyibcpb"/>
    <w:basedOn w:val="DefaultParagraphFont"/>
    <w:rsid w:val="009271A3"/>
  </w:style>
  <w:style w:type="character" w:customStyle="1" w:styleId="gghfmyibcob">
    <w:name w:val="gghfmyibcob"/>
    <w:basedOn w:val="DefaultParagraphFont"/>
    <w:rsid w:val="009271A3"/>
  </w:style>
  <w:style w:type="paragraph" w:customStyle="1" w:styleId="DecimalAligned">
    <w:name w:val="Decimal Aligned"/>
    <w:basedOn w:val="Normal"/>
    <w:uiPriority w:val="40"/>
    <w:qFormat/>
    <w:rsid w:val="00263B53"/>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263B53"/>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263B53"/>
    <w:rPr>
      <w:rFonts w:eastAsiaTheme="minorEastAsia" w:cs="Times New Roman"/>
      <w:sz w:val="20"/>
      <w:szCs w:val="20"/>
      <w:lang w:val="en-US"/>
    </w:rPr>
  </w:style>
  <w:style w:type="character" w:styleId="SubtleEmphasis">
    <w:name w:val="Subtle Emphasis"/>
    <w:basedOn w:val="DefaultParagraphFont"/>
    <w:uiPriority w:val="19"/>
    <w:qFormat/>
    <w:rsid w:val="00263B53"/>
    <w:rPr>
      <w:i/>
      <w:iCs/>
    </w:rPr>
  </w:style>
  <w:style w:type="table" w:styleId="LightShading-Accent1">
    <w:name w:val="Light Shading Accent 1"/>
    <w:basedOn w:val="TableNormal"/>
    <w:uiPriority w:val="60"/>
    <w:rsid w:val="00263B53"/>
    <w:pPr>
      <w:spacing w:after="0" w:line="240" w:lineRule="auto"/>
    </w:pPr>
    <w:rPr>
      <w:rFonts w:eastAsiaTheme="minorEastAsia"/>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263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63B5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330C86"/>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48417">
      <w:bodyDiv w:val="1"/>
      <w:marLeft w:val="0"/>
      <w:marRight w:val="0"/>
      <w:marTop w:val="0"/>
      <w:marBottom w:val="0"/>
      <w:divBdr>
        <w:top w:val="none" w:sz="0" w:space="0" w:color="auto"/>
        <w:left w:val="none" w:sz="0" w:space="0" w:color="auto"/>
        <w:bottom w:val="none" w:sz="0" w:space="0" w:color="auto"/>
        <w:right w:val="none" w:sz="0" w:space="0" w:color="auto"/>
      </w:divBdr>
      <w:divsChild>
        <w:div w:id="1984768460">
          <w:marLeft w:val="-230"/>
          <w:marRight w:val="0"/>
          <w:marTop w:val="0"/>
          <w:marBottom w:val="0"/>
          <w:divBdr>
            <w:top w:val="none" w:sz="0" w:space="0" w:color="auto"/>
            <w:left w:val="none" w:sz="0" w:space="0" w:color="auto"/>
            <w:bottom w:val="none" w:sz="0" w:space="0" w:color="auto"/>
            <w:right w:val="none" w:sz="0" w:space="0" w:color="auto"/>
          </w:divBdr>
        </w:div>
        <w:div w:id="2080865355">
          <w:marLeft w:val="-230"/>
          <w:marRight w:val="0"/>
          <w:marTop w:val="0"/>
          <w:marBottom w:val="0"/>
          <w:divBdr>
            <w:top w:val="none" w:sz="0" w:space="0" w:color="auto"/>
            <w:left w:val="none" w:sz="0" w:space="0" w:color="auto"/>
            <w:bottom w:val="none" w:sz="0" w:space="0" w:color="auto"/>
            <w:right w:val="none" w:sz="0" w:space="0" w:color="auto"/>
          </w:divBdr>
        </w:div>
        <w:div w:id="46421851">
          <w:marLeft w:val="-230"/>
          <w:marRight w:val="0"/>
          <w:marTop w:val="0"/>
          <w:marBottom w:val="0"/>
          <w:divBdr>
            <w:top w:val="none" w:sz="0" w:space="0" w:color="auto"/>
            <w:left w:val="none" w:sz="0" w:space="0" w:color="auto"/>
            <w:bottom w:val="none" w:sz="0" w:space="0" w:color="auto"/>
            <w:right w:val="none" w:sz="0" w:space="0" w:color="auto"/>
          </w:divBdr>
        </w:div>
        <w:div w:id="401878810">
          <w:marLeft w:val="-40"/>
          <w:marRight w:val="0"/>
          <w:marTop w:val="0"/>
          <w:marBottom w:val="0"/>
          <w:divBdr>
            <w:top w:val="none" w:sz="0" w:space="0" w:color="auto"/>
            <w:left w:val="none" w:sz="0" w:space="0" w:color="auto"/>
            <w:bottom w:val="none" w:sz="0" w:space="0" w:color="auto"/>
            <w:right w:val="none" w:sz="0" w:space="0" w:color="auto"/>
          </w:divBdr>
        </w:div>
      </w:divsChild>
    </w:div>
    <w:div w:id="231546541">
      <w:bodyDiv w:val="1"/>
      <w:marLeft w:val="0"/>
      <w:marRight w:val="0"/>
      <w:marTop w:val="0"/>
      <w:marBottom w:val="0"/>
      <w:divBdr>
        <w:top w:val="none" w:sz="0" w:space="0" w:color="auto"/>
        <w:left w:val="none" w:sz="0" w:space="0" w:color="auto"/>
        <w:bottom w:val="none" w:sz="0" w:space="0" w:color="auto"/>
        <w:right w:val="none" w:sz="0" w:space="0" w:color="auto"/>
      </w:divBdr>
      <w:divsChild>
        <w:div w:id="444273819">
          <w:marLeft w:val="-230"/>
          <w:marRight w:val="0"/>
          <w:marTop w:val="0"/>
          <w:marBottom w:val="0"/>
          <w:divBdr>
            <w:top w:val="none" w:sz="0" w:space="0" w:color="auto"/>
            <w:left w:val="none" w:sz="0" w:space="0" w:color="auto"/>
            <w:bottom w:val="none" w:sz="0" w:space="0" w:color="auto"/>
            <w:right w:val="none" w:sz="0" w:space="0" w:color="auto"/>
          </w:divBdr>
        </w:div>
        <w:div w:id="779178316">
          <w:marLeft w:val="-230"/>
          <w:marRight w:val="0"/>
          <w:marTop w:val="0"/>
          <w:marBottom w:val="0"/>
          <w:divBdr>
            <w:top w:val="none" w:sz="0" w:space="0" w:color="auto"/>
            <w:left w:val="none" w:sz="0" w:space="0" w:color="auto"/>
            <w:bottom w:val="none" w:sz="0" w:space="0" w:color="auto"/>
            <w:right w:val="none" w:sz="0" w:space="0" w:color="auto"/>
          </w:divBdr>
        </w:div>
        <w:div w:id="1514805790">
          <w:marLeft w:val="-230"/>
          <w:marRight w:val="0"/>
          <w:marTop w:val="0"/>
          <w:marBottom w:val="0"/>
          <w:divBdr>
            <w:top w:val="none" w:sz="0" w:space="0" w:color="auto"/>
            <w:left w:val="none" w:sz="0" w:space="0" w:color="auto"/>
            <w:bottom w:val="none" w:sz="0" w:space="0" w:color="auto"/>
            <w:right w:val="none" w:sz="0" w:space="0" w:color="auto"/>
          </w:divBdr>
        </w:div>
        <w:div w:id="1605916695">
          <w:marLeft w:val="-40"/>
          <w:marRight w:val="0"/>
          <w:marTop w:val="0"/>
          <w:marBottom w:val="0"/>
          <w:divBdr>
            <w:top w:val="none" w:sz="0" w:space="0" w:color="auto"/>
            <w:left w:val="none" w:sz="0" w:space="0" w:color="auto"/>
            <w:bottom w:val="none" w:sz="0" w:space="0" w:color="auto"/>
            <w:right w:val="none" w:sz="0" w:space="0" w:color="auto"/>
          </w:divBdr>
        </w:div>
      </w:divsChild>
    </w:div>
    <w:div w:id="849098395">
      <w:bodyDiv w:val="1"/>
      <w:marLeft w:val="0"/>
      <w:marRight w:val="0"/>
      <w:marTop w:val="0"/>
      <w:marBottom w:val="0"/>
      <w:divBdr>
        <w:top w:val="none" w:sz="0" w:space="0" w:color="auto"/>
        <w:left w:val="none" w:sz="0" w:space="0" w:color="auto"/>
        <w:bottom w:val="none" w:sz="0" w:space="0" w:color="auto"/>
        <w:right w:val="none" w:sz="0" w:space="0" w:color="auto"/>
      </w:divBdr>
    </w:div>
    <w:div w:id="1367873493">
      <w:bodyDiv w:val="1"/>
      <w:marLeft w:val="0"/>
      <w:marRight w:val="0"/>
      <w:marTop w:val="0"/>
      <w:marBottom w:val="0"/>
      <w:divBdr>
        <w:top w:val="none" w:sz="0" w:space="0" w:color="auto"/>
        <w:left w:val="none" w:sz="0" w:space="0" w:color="auto"/>
        <w:bottom w:val="none" w:sz="0" w:space="0" w:color="auto"/>
        <w:right w:val="none" w:sz="0" w:space="0" w:color="auto"/>
      </w:divBdr>
    </w:div>
    <w:div w:id="1372344914">
      <w:bodyDiv w:val="1"/>
      <w:marLeft w:val="0"/>
      <w:marRight w:val="0"/>
      <w:marTop w:val="0"/>
      <w:marBottom w:val="0"/>
      <w:divBdr>
        <w:top w:val="none" w:sz="0" w:space="0" w:color="auto"/>
        <w:left w:val="none" w:sz="0" w:space="0" w:color="auto"/>
        <w:bottom w:val="none" w:sz="0" w:space="0" w:color="auto"/>
        <w:right w:val="none" w:sz="0" w:space="0" w:color="auto"/>
      </w:divBdr>
    </w:div>
    <w:div w:id="1421365316">
      <w:bodyDiv w:val="1"/>
      <w:marLeft w:val="0"/>
      <w:marRight w:val="0"/>
      <w:marTop w:val="0"/>
      <w:marBottom w:val="0"/>
      <w:divBdr>
        <w:top w:val="none" w:sz="0" w:space="0" w:color="auto"/>
        <w:left w:val="none" w:sz="0" w:space="0" w:color="auto"/>
        <w:bottom w:val="none" w:sz="0" w:space="0" w:color="auto"/>
        <w:right w:val="none" w:sz="0" w:space="0" w:color="auto"/>
      </w:divBdr>
    </w:div>
    <w:div w:id="1470899748">
      <w:bodyDiv w:val="1"/>
      <w:marLeft w:val="0"/>
      <w:marRight w:val="0"/>
      <w:marTop w:val="0"/>
      <w:marBottom w:val="0"/>
      <w:divBdr>
        <w:top w:val="none" w:sz="0" w:space="0" w:color="auto"/>
        <w:left w:val="none" w:sz="0" w:space="0" w:color="auto"/>
        <w:bottom w:val="none" w:sz="0" w:space="0" w:color="auto"/>
        <w:right w:val="none" w:sz="0" w:space="0" w:color="auto"/>
      </w:divBdr>
    </w:div>
    <w:div w:id="1501461365">
      <w:bodyDiv w:val="1"/>
      <w:marLeft w:val="0"/>
      <w:marRight w:val="0"/>
      <w:marTop w:val="0"/>
      <w:marBottom w:val="0"/>
      <w:divBdr>
        <w:top w:val="none" w:sz="0" w:space="0" w:color="auto"/>
        <w:left w:val="none" w:sz="0" w:space="0" w:color="auto"/>
        <w:bottom w:val="none" w:sz="0" w:space="0" w:color="auto"/>
        <w:right w:val="none" w:sz="0" w:space="0" w:color="auto"/>
      </w:divBdr>
    </w:div>
    <w:div w:id="1561283029">
      <w:bodyDiv w:val="1"/>
      <w:marLeft w:val="0"/>
      <w:marRight w:val="0"/>
      <w:marTop w:val="0"/>
      <w:marBottom w:val="0"/>
      <w:divBdr>
        <w:top w:val="none" w:sz="0" w:space="0" w:color="auto"/>
        <w:left w:val="none" w:sz="0" w:space="0" w:color="auto"/>
        <w:bottom w:val="none" w:sz="0" w:space="0" w:color="auto"/>
        <w:right w:val="none" w:sz="0" w:space="0" w:color="auto"/>
      </w:divBdr>
      <w:divsChild>
        <w:div w:id="54861618">
          <w:marLeft w:val="-230"/>
          <w:marRight w:val="0"/>
          <w:marTop w:val="0"/>
          <w:marBottom w:val="0"/>
          <w:divBdr>
            <w:top w:val="none" w:sz="0" w:space="0" w:color="auto"/>
            <w:left w:val="none" w:sz="0" w:space="0" w:color="auto"/>
            <w:bottom w:val="none" w:sz="0" w:space="0" w:color="auto"/>
            <w:right w:val="none" w:sz="0" w:space="0" w:color="auto"/>
          </w:divBdr>
        </w:div>
      </w:divsChild>
    </w:div>
    <w:div w:id="1651252133">
      <w:bodyDiv w:val="1"/>
      <w:marLeft w:val="0"/>
      <w:marRight w:val="0"/>
      <w:marTop w:val="0"/>
      <w:marBottom w:val="0"/>
      <w:divBdr>
        <w:top w:val="none" w:sz="0" w:space="0" w:color="auto"/>
        <w:left w:val="none" w:sz="0" w:space="0" w:color="auto"/>
        <w:bottom w:val="none" w:sz="0" w:space="0" w:color="auto"/>
        <w:right w:val="none" w:sz="0" w:space="0" w:color="auto"/>
      </w:divBdr>
      <w:divsChild>
        <w:div w:id="1537431187">
          <w:marLeft w:val="-230"/>
          <w:marRight w:val="0"/>
          <w:marTop w:val="0"/>
          <w:marBottom w:val="0"/>
          <w:divBdr>
            <w:top w:val="none" w:sz="0" w:space="0" w:color="auto"/>
            <w:left w:val="none" w:sz="0" w:space="0" w:color="auto"/>
            <w:bottom w:val="none" w:sz="0" w:space="0" w:color="auto"/>
            <w:right w:val="none" w:sz="0" w:space="0" w:color="auto"/>
          </w:divBdr>
        </w:div>
      </w:divsChild>
    </w:div>
    <w:div w:id="1857112072">
      <w:bodyDiv w:val="1"/>
      <w:marLeft w:val="0"/>
      <w:marRight w:val="0"/>
      <w:marTop w:val="0"/>
      <w:marBottom w:val="0"/>
      <w:divBdr>
        <w:top w:val="none" w:sz="0" w:space="0" w:color="auto"/>
        <w:left w:val="none" w:sz="0" w:space="0" w:color="auto"/>
        <w:bottom w:val="none" w:sz="0" w:space="0" w:color="auto"/>
        <w:right w:val="none" w:sz="0" w:space="0" w:color="auto"/>
      </w:divBdr>
    </w:div>
    <w:div w:id="1958756840">
      <w:bodyDiv w:val="1"/>
      <w:marLeft w:val="0"/>
      <w:marRight w:val="0"/>
      <w:marTop w:val="0"/>
      <w:marBottom w:val="0"/>
      <w:divBdr>
        <w:top w:val="none" w:sz="0" w:space="0" w:color="auto"/>
        <w:left w:val="none" w:sz="0" w:space="0" w:color="auto"/>
        <w:bottom w:val="none" w:sz="0" w:space="0" w:color="auto"/>
        <w:right w:val="none" w:sz="0" w:space="0" w:color="auto"/>
      </w:divBdr>
    </w:div>
    <w:div w:id="205658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2042</TotalTime>
  <Pages>9</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94</cp:revision>
  <dcterms:created xsi:type="dcterms:W3CDTF">2017-08-04T10:57:00Z</dcterms:created>
  <dcterms:modified xsi:type="dcterms:W3CDTF">2017-08-08T00:08:00Z</dcterms:modified>
</cp:coreProperties>
</file>