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D751" w14:textId="3AD5464C" w:rsidR="007146D6" w:rsidRPr="00C83FCD" w:rsidRDefault="007146D6" w:rsidP="007146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83FCD">
        <w:rPr>
          <w:rFonts w:ascii="Times New Roman" w:hAnsi="Times New Roman" w:cs="Times New Roman"/>
          <w:b/>
          <w:bCs/>
          <w:sz w:val="40"/>
          <w:szCs w:val="40"/>
        </w:rPr>
        <w:t>TASK 10 – Packages, Access Modifiers and Encapsulation</w:t>
      </w:r>
    </w:p>
    <w:p w14:paraId="42B046D0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211E5" w14:textId="5241D5B4" w:rsidR="007146D6" w:rsidRPr="00C83FCD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2D5655E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To understand packages, access modifiers, getters, setters, and autoboxing in Java using the Campus Smart-Parking System.</w:t>
      </w:r>
    </w:p>
    <w:p w14:paraId="0F9EA5A3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51390" w14:textId="77777777" w:rsidR="007146D6" w:rsidRPr="00C83FCD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1. Packages in Java</w:t>
      </w:r>
    </w:p>
    <w:p w14:paraId="790C61BC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A package is a collection of related classes and interfaces. It helps organize code and avoid naming conflicts.</w:t>
      </w:r>
    </w:p>
    <w:p w14:paraId="6B0E751C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Example:</w:t>
      </w:r>
    </w:p>
    <w:p w14:paraId="24AFB147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package parking;</w:t>
      </w:r>
    </w:p>
    <w:p w14:paraId="0330BF3F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Save the file as Vehicle.java inside the parking package folder.</w:t>
      </w:r>
    </w:p>
    <w:p w14:paraId="00258E2F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C60B1" w14:textId="77777777" w:rsidR="007146D6" w:rsidRPr="00C83FCD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2. Java Program – Vehicle.java</w:t>
      </w:r>
    </w:p>
    <w:p w14:paraId="2AA638F1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package parking;</w:t>
      </w:r>
    </w:p>
    <w:p w14:paraId="45E34C8B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public class Vehicle {</w:t>
      </w:r>
    </w:p>
    <w:p w14:paraId="3BFC45EA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private String vehicleNo;</w:t>
      </w:r>
    </w:p>
    <w:p w14:paraId="5812FE8B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private String vehicleType;</w:t>
      </w:r>
    </w:p>
    <w:p w14:paraId="6BBC00D9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Vehicle(String vehicleNo, String vehicleType) {</w:t>
      </w:r>
    </w:p>
    <w:p w14:paraId="26796352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this.vehicleNo = vehicleNo;</w:t>
      </w:r>
    </w:p>
    <w:p w14:paraId="19E3F637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this.vehicleType = vehicleType;</w:t>
      </w:r>
    </w:p>
    <w:p w14:paraId="59696303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084B6C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String getVehicleNo() {</w:t>
      </w:r>
    </w:p>
    <w:p w14:paraId="48424633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return vehicleNo;</w:t>
      </w:r>
    </w:p>
    <w:p w14:paraId="318BF5CF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61D386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void setVehicleNo(String vehicleNo) {</w:t>
      </w:r>
    </w:p>
    <w:p w14:paraId="00FCA6E8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this.vehicleNo = vehicleNo;</w:t>
      </w:r>
    </w:p>
    <w:p w14:paraId="779BC2FB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9419F0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String getVehicleType() {</w:t>
      </w:r>
    </w:p>
    <w:p w14:paraId="25B3C9DB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return vehicleType;</w:t>
      </w:r>
    </w:p>
    <w:p w14:paraId="7D539CD7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BB4CC7C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void setVehicleType(String vehicleType) {</w:t>
      </w:r>
    </w:p>
    <w:p w14:paraId="32156593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this.vehicleType = vehicleType;</w:t>
      </w:r>
    </w:p>
    <w:p w14:paraId="79E6788A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AB328F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void display() {</w:t>
      </w:r>
    </w:p>
    <w:p w14:paraId="57BF4521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System.out.println("Vehicle No: " + vehicleNo);</w:t>
      </w:r>
    </w:p>
    <w:p w14:paraId="5FCBF122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System.out.println("Vehicle Type: " + vehicleType);</w:t>
      </w:r>
    </w:p>
    <w:p w14:paraId="2DEE7FA4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A38BB3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6A3312B0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60E0C6" w14:textId="77777777" w:rsidR="007146D6" w:rsidRPr="00C83FCD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3. Java Program – Main.java</w:t>
      </w:r>
    </w:p>
    <w:p w14:paraId="539BE8EA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import parking.Vehicle;</w:t>
      </w:r>
    </w:p>
    <w:p w14:paraId="1F4342CF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public class Main {</w:t>
      </w:r>
    </w:p>
    <w:p w14:paraId="7266C4F4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B9EC8F6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Vehicle v = new Vehicle("TN01AB1234", "Car");</w:t>
      </w:r>
    </w:p>
    <w:p w14:paraId="45907D2D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v.display();</w:t>
      </w:r>
    </w:p>
    <w:p w14:paraId="531F1245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v.setVehicleType("Electric Car");</w:t>
      </w:r>
    </w:p>
    <w:p w14:paraId="6A0CC29F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System.out.println("Updated Type: " + v.getVehicleType());</w:t>
      </w:r>
    </w:p>
    <w:p w14:paraId="06933AA3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// Autoboxing</w:t>
      </w:r>
    </w:p>
    <w:p w14:paraId="593D2FC4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int count = 5;</w:t>
      </w:r>
    </w:p>
    <w:p w14:paraId="1B5E6705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Integer total = count;</w:t>
      </w:r>
    </w:p>
    <w:p w14:paraId="0FA2E51D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3C4925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System.out.println("Total Vehicles: " + total);</w:t>
      </w:r>
    </w:p>
    <w:p w14:paraId="5ECF18CF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F7AD84" w14:textId="77777777" w:rsidR="007146D6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3DC88582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60EBCA" wp14:editId="1F427349">
            <wp:extent cx="5731510" cy="3338830"/>
            <wp:effectExtent l="0" t="0" r="2540" b="0"/>
            <wp:docPr id="38014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3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9CEC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EFBA1" w14:textId="77777777" w:rsidR="007146D6" w:rsidRPr="00C83FCD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4. Expected Output</w:t>
      </w:r>
    </w:p>
    <w:p w14:paraId="3BF80690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Vehicle No: TN01AB1234</w:t>
      </w:r>
    </w:p>
    <w:p w14:paraId="35208932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Vehicle Type: Car</w:t>
      </w:r>
    </w:p>
    <w:p w14:paraId="3C3C168F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Updated Type: Electric Car</w:t>
      </w:r>
    </w:p>
    <w:p w14:paraId="683A4C28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Total Vehicles: 5</w:t>
      </w:r>
    </w:p>
    <w:p w14:paraId="1F887D10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2A32E" w14:textId="77777777" w:rsidR="007146D6" w:rsidRPr="00C83FCD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5. Explanation</w:t>
      </w:r>
    </w:p>
    <w:p w14:paraId="7BAB09C7" w14:textId="77777777" w:rsidR="007146D6" w:rsidRPr="00C83FCD" w:rsidRDefault="007146D6" w:rsidP="007146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Package: Organizes related classes. Example: parking.</w:t>
      </w:r>
    </w:p>
    <w:p w14:paraId="6BA310F9" w14:textId="77777777" w:rsidR="007146D6" w:rsidRPr="00C83FCD" w:rsidRDefault="007146D6" w:rsidP="007146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private: Allows access only within the same class.</w:t>
      </w:r>
    </w:p>
    <w:p w14:paraId="69CF200F" w14:textId="77777777" w:rsidR="007146D6" w:rsidRPr="00C83FCD" w:rsidRDefault="007146D6" w:rsidP="007146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public: Allows access from other classes.</w:t>
      </w:r>
    </w:p>
    <w:p w14:paraId="4A0DC62D" w14:textId="77777777" w:rsidR="007146D6" w:rsidRPr="00C83FCD" w:rsidRDefault="007146D6" w:rsidP="007146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protected: Allows access within the same package and through inheritance, subject to Java access rules.</w:t>
      </w:r>
    </w:p>
    <w:p w14:paraId="0D788750" w14:textId="77777777" w:rsidR="007146D6" w:rsidRPr="00C83FCD" w:rsidRDefault="007146D6" w:rsidP="007146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Default access: When no access modifier is specified, access is limited to the same package.</w:t>
      </w:r>
    </w:p>
    <w:p w14:paraId="63EBCF2B" w14:textId="77777777" w:rsidR="007146D6" w:rsidRPr="00C83FCD" w:rsidRDefault="007146D6" w:rsidP="007146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Getter: Returns the value of a private variable.</w:t>
      </w:r>
    </w:p>
    <w:p w14:paraId="68778CEB" w14:textId="77777777" w:rsidR="007146D6" w:rsidRPr="00C83FCD" w:rsidRDefault="007146D6" w:rsidP="007146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Setter: Updates the value of a private variable.</w:t>
      </w:r>
    </w:p>
    <w:p w14:paraId="4D660D94" w14:textId="77777777" w:rsidR="007146D6" w:rsidRDefault="007146D6" w:rsidP="007146D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Autoboxing: Automatically converts a primitive value into its corresponding wrapper object, such as int to Integer.</w:t>
      </w:r>
    </w:p>
    <w:p w14:paraId="5F23CA6B" w14:textId="77777777" w:rsidR="007146D6" w:rsidRPr="00C83FCD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195B09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6.</w:t>
      </w:r>
      <w:r w:rsidRPr="002B341A">
        <w:rPr>
          <w:rFonts w:ascii="Times New Roman" w:hAnsi="Times New Roman" w:cs="Times New Roman"/>
          <w:b/>
          <w:bCs/>
          <w:sz w:val="24"/>
          <w:szCs w:val="24"/>
        </w:rPr>
        <w:t>Access Modifiers Comparison</w:t>
      </w:r>
    </w:p>
    <w:p w14:paraId="3BF8B315" w14:textId="77777777" w:rsidR="007146D6" w:rsidRPr="002B341A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85"/>
        <w:gridCol w:w="5501"/>
      </w:tblGrid>
      <w:tr w:rsidR="007146D6" w:rsidRPr="00C83FCD" w14:paraId="7C311F93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66541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Modifier</w:t>
            </w:r>
          </w:p>
        </w:tc>
        <w:tc>
          <w:tcPr>
            <w:tcW w:w="0" w:type="auto"/>
            <w:hideMark/>
          </w:tcPr>
          <w:p w14:paraId="54272130" w14:textId="77777777" w:rsidR="007146D6" w:rsidRPr="00C83FCD" w:rsidRDefault="007146D6" w:rsidP="007146D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</w:tr>
      <w:tr w:rsidR="007146D6" w:rsidRPr="00C83FCD" w14:paraId="39D72BEB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55540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hideMark/>
          </w:tcPr>
          <w:p w14:paraId="12F41BB2" w14:textId="77777777" w:rsidR="007146D6" w:rsidRPr="00C83FCD" w:rsidRDefault="007146D6" w:rsidP="007146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Same class only</w:t>
            </w:r>
          </w:p>
        </w:tc>
      </w:tr>
      <w:tr w:rsidR="007146D6" w:rsidRPr="00C83FCD" w14:paraId="110FCE96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CAF50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hideMark/>
          </w:tcPr>
          <w:p w14:paraId="779E5AD6" w14:textId="77777777" w:rsidR="007146D6" w:rsidRPr="00C83FCD" w:rsidRDefault="007146D6" w:rsidP="007146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Same package</w:t>
            </w:r>
          </w:p>
        </w:tc>
      </w:tr>
      <w:tr w:rsidR="007146D6" w:rsidRPr="00C83FCD" w14:paraId="17A20603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51A4C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protected</w:t>
            </w:r>
          </w:p>
        </w:tc>
        <w:tc>
          <w:tcPr>
            <w:tcW w:w="0" w:type="auto"/>
            <w:hideMark/>
          </w:tcPr>
          <w:p w14:paraId="757EAC39" w14:textId="77777777" w:rsidR="007146D6" w:rsidRPr="00C83FCD" w:rsidRDefault="007146D6" w:rsidP="007146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Same package and eligible subclasses</w:t>
            </w:r>
          </w:p>
        </w:tc>
      </w:tr>
      <w:tr w:rsidR="007146D6" w:rsidRPr="00C83FCD" w14:paraId="467B0D9C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D6BF2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hideMark/>
          </w:tcPr>
          <w:p w14:paraId="0CB2E800" w14:textId="77777777" w:rsidR="007146D6" w:rsidRPr="00C83FCD" w:rsidRDefault="007146D6" w:rsidP="007146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Accessible from anywhere, subject to other restrictions</w:t>
            </w:r>
          </w:p>
        </w:tc>
      </w:tr>
    </w:tbl>
    <w:p w14:paraId="79C5E9B1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32B34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D4620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7. Encapsulation vs Public Fields</w:t>
      </w:r>
    </w:p>
    <w:p w14:paraId="0FE63340" w14:textId="77777777" w:rsidR="007146D6" w:rsidRPr="00C83FCD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478"/>
        <w:gridCol w:w="3855"/>
      </w:tblGrid>
      <w:tr w:rsidR="007146D6" w:rsidRPr="00C83FCD" w14:paraId="3574ACBE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82A79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hideMark/>
          </w:tcPr>
          <w:p w14:paraId="33C20633" w14:textId="77777777" w:rsidR="007146D6" w:rsidRPr="00C83FCD" w:rsidRDefault="007146D6" w:rsidP="007146D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Public Fields</w:t>
            </w:r>
          </w:p>
        </w:tc>
      </w:tr>
      <w:tr w:rsidR="007146D6" w:rsidRPr="00C83FCD" w14:paraId="12159A74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3C32C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Uses private variables.</w:t>
            </w:r>
          </w:p>
        </w:tc>
        <w:tc>
          <w:tcPr>
            <w:tcW w:w="0" w:type="auto"/>
            <w:hideMark/>
          </w:tcPr>
          <w:p w14:paraId="09335A23" w14:textId="77777777" w:rsidR="007146D6" w:rsidRPr="00C83FCD" w:rsidRDefault="007146D6" w:rsidP="007146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Uses public variables.</w:t>
            </w:r>
          </w:p>
        </w:tc>
      </w:tr>
      <w:tr w:rsidR="007146D6" w:rsidRPr="00C83FCD" w14:paraId="0C81FE33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30E49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Accesses data through getters and setters.</w:t>
            </w:r>
          </w:p>
        </w:tc>
        <w:tc>
          <w:tcPr>
            <w:tcW w:w="0" w:type="auto"/>
            <w:hideMark/>
          </w:tcPr>
          <w:p w14:paraId="78D7DE8F" w14:textId="77777777" w:rsidR="007146D6" w:rsidRPr="00C83FCD" w:rsidRDefault="007146D6" w:rsidP="007146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Accesses data directly.</w:t>
            </w:r>
          </w:p>
        </w:tc>
      </w:tr>
      <w:tr w:rsidR="007146D6" w:rsidRPr="00C83FCD" w14:paraId="3AD020E2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1B3E1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Provides better control over data.</w:t>
            </w:r>
          </w:p>
        </w:tc>
        <w:tc>
          <w:tcPr>
            <w:tcW w:w="0" w:type="auto"/>
            <w:hideMark/>
          </w:tcPr>
          <w:p w14:paraId="465EB846" w14:textId="77777777" w:rsidR="007146D6" w:rsidRPr="00C83FCD" w:rsidRDefault="007146D6" w:rsidP="007146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Provides less control over data.</w:t>
            </w:r>
          </w:p>
        </w:tc>
      </w:tr>
      <w:tr w:rsidR="007146D6" w:rsidRPr="00C83FCD" w14:paraId="59CEE904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5491" w14:textId="77777777" w:rsidR="007146D6" w:rsidRPr="00C83FCD" w:rsidRDefault="007146D6" w:rsidP="007146D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Improves maintainability.</w:t>
            </w:r>
          </w:p>
        </w:tc>
        <w:tc>
          <w:tcPr>
            <w:tcW w:w="0" w:type="auto"/>
            <w:hideMark/>
          </w:tcPr>
          <w:p w14:paraId="1EDB300B" w14:textId="77777777" w:rsidR="007146D6" w:rsidRPr="00C83FCD" w:rsidRDefault="007146D6" w:rsidP="007146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May make changes harder to manage.</w:t>
            </w:r>
          </w:p>
        </w:tc>
      </w:tr>
    </w:tbl>
    <w:p w14:paraId="71CE222E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0235DA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58884" w14:textId="00D3078C" w:rsidR="007146D6" w:rsidRPr="00C83FCD" w:rsidRDefault="007146D6" w:rsidP="00714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F5E6792" w14:textId="77777777" w:rsidR="007146D6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Packages, access modifiers, getters, setters, and autoboxing were demonstrated successfully in Java. Encapsulation protects vehicle details and allows controlled access to object data.</w:t>
      </w:r>
    </w:p>
    <w:p w14:paraId="73B8316A" w14:textId="77777777" w:rsidR="007146D6" w:rsidRDefault="007146D6" w:rsidP="007146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4CA67E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39C1AB3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6B9004C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24D3115" w14:textId="77777777" w:rsidR="007146D6" w:rsidRDefault="007146D6" w:rsidP="007146D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0F25E85" w14:textId="77777777" w:rsidR="00FC51FB" w:rsidRDefault="00FC51FB" w:rsidP="007146D6">
      <w:pPr>
        <w:jc w:val="both"/>
      </w:pP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27B48"/>
    <w:multiLevelType w:val="multilevel"/>
    <w:tmpl w:val="340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9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D6"/>
    <w:rsid w:val="005300F3"/>
    <w:rsid w:val="007146D6"/>
    <w:rsid w:val="00BF4F1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702F"/>
  <w15:chartTrackingRefBased/>
  <w15:docId w15:val="{5CF4D2CD-5560-4E0D-B587-F126275A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6D6"/>
  </w:style>
  <w:style w:type="paragraph" w:styleId="Heading1">
    <w:name w:val="heading 1"/>
    <w:basedOn w:val="Normal"/>
    <w:next w:val="Normal"/>
    <w:link w:val="Heading1Char"/>
    <w:uiPriority w:val="9"/>
    <w:qFormat/>
    <w:rsid w:val="0071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6D6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146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2026-10-23T13:24:00Z</dcterms:created>
  <dcterms:modified xsi:type="dcterms:W3CDTF">2026-10-23T13:26:00Z</dcterms:modified>
</cp:coreProperties>
</file>