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b/>
          <w:bCs/>
          <w:color w:val="7F7F7F" w:themeColor="background1" w:themeShade="80"/>
          <w:sz w:val="32"/>
          <w:szCs w:val="32"/>
        </w:rPr>
      </w:pPr>
      <w:r>
        <w:rPr>
          <w:b/>
          <w:bCs/>
          <w:color w:val="7F7F7F" w:themeColor="background1" w:themeShade="80"/>
          <w:sz w:val="32"/>
          <w:szCs w:val="32"/>
        </w:rPr>
        <w:t>Information System Management Lab</w:t>
      </w:r>
    </w:p>
    <w:p>
      <w:pPr>
        <w:jc w:val="center"/>
        <w:rPr>
          <w:b/>
          <w:bCs/>
          <w:color w:val="7F7F7F" w:themeColor="background1" w:themeShade="80"/>
          <w:sz w:val="32"/>
          <w:szCs w:val="32"/>
        </w:rPr>
      </w:pPr>
      <w:r>
        <w:rPr>
          <w:b/>
          <w:bCs/>
          <w:color w:val="7F7F7F" w:themeColor="background1" w:themeShade="80"/>
          <w:sz w:val="32"/>
          <w:szCs w:val="32"/>
        </w:rPr>
        <w:t>BCOM 307</w:t>
      </w:r>
    </w:p>
    <w:p>
      <w:pPr>
        <w:jc w:val="center"/>
        <w:rPr>
          <w:b/>
          <w:bCs/>
          <w:color w:val="7F7F7F" w:themeColor="background1" w:themeShade="80"/>
          <w:sz w:val="32"/>
          <w:szCs w:val="32"/>
        </w:rPr>
      </w:pPr>
    </w:p>
    <w:p>
      <w:pPr>
        <w:jc w:val="center"/>
        <w:rPr>
          <w:b/>
          <w:bCs/>
          <w:color w:val="7F7F7F" w:themeColor="background1" w:themeShade="80"/>
          <w:sz w:val="32"/>
          <w:szCs w:val="32"/>
        </w:rPr>
      </w:pPr>
    </w:p>
    <w:p>
      <w:pPr>
        <w:jc w:val="center"/>
        <w:rPr>
          <w:rFonts w:hint="default"/>
          <w:b/>
          <w:bCs/>
          <w:sz w:val="32"/>
          <w:szCs w:val="32"/>
        </w:rPr>
      </w:pPr>
      <w:r>
        <w:rPr>
          <w:b/>
          <w:bCs/>
          <w:sz w:val="32"/>
          <w:szCs w:val="32"/>
        </w:rPr>
        <w:t>Assignment #</w:t>
      </w:r>
      <w:r>
        <w:rPr>
          <w:rFonts w:hint="default"/>
          <w:b/>
          <w:bCs/>
          <w:sz w:val="32"/>
          <w:szCs w:val="32"/>
        </w:rPr>
        <w:t>5</w:t>
      </w:r>
    </w:p>
    <w:p>
      <w:pPr>
        <w:jc w:val="center"/>
        <w:rPr>
          <w:b/>
          <w:bCs/>
          <w:sz w:val="32"/>
          <w:szCs w:val="32"/>
        </w:rPr>
      </w:pPr>
    </w:p>
    <w:p>
      <w:pPr>
        <w:jc w:val="center"/>
        <w:rPr>
          <w:b/>
          <w:bCs/>
          <w:sz w:val="32"/>
          <w:szCs w:val="32"/>
        </w:rPr>
      </w:pPr>
    </w:p>
    <w:p>
      <w:pPr>
        <w:jc w:val="center"/>
        <w:rPr>
          <w:rFonts w:hint="default"/>
          <w:b/>
          <w:bCs/>
          <w:i/>
          <w:iCs/>
          <w:sz w:val="28"/>
          <w:szCs w:val="28"/>
          <w:u w:val="single"/>
        </w:rPr>
      </w:pPr>
      <w:r>
        <w:rPr>
          <w:b/>
          <w:bCs/>
          <w:i/>
          <w:iCs/>
          <w:sz w:val="28"/>
          <w:szCs w:val="28"/>
          <w:u w:val="single"/>
        </w:rPr>
        <w:t>Submitted by:</w:t>
      </w:r>
    </w:p>
    <w:p>
      <w:pPr>
        <w:jc w:val="center"/>
        <w:rPr>
          <w:sz w:val="32"/>
          <w:szCs w:val="32"/>
        </w:rPr>
      </w:pPr>
    </w:p>
    <w:p>
      <w:pPr>
        <w:ind w:firstLine="3060"/>
        <w:jc w:val="both"/>
        <w:rPr>
          <w:rFonts w:hint="default"/>
          <w:b w:val="0"/>
          <w:bCs w:val="0"/>
          <w:sz w:val="28"/>
          <w:szCs w:val="28"/>
        </w:rPr>
      </w:pPr>
      <w:r>
        <w:rPr>
          <w:b/>
          <w:bCs/>
          <w:sz w:val="28"/>
          <w:szCs w:val="28"/>
        </w:rPr>
        <w:t>Name:</w:t>
      </w:r>
      <w:r>
        <w:rPr>
          <w:rFonts w:hint="default"/>
          <w:b/>
          <w:bCs/>
          <w:sz w:val="28"/>
          <w:szCs w:val="28"/>
        </w:rPr>
        <w:t xml:space="preserve"> </w:t>
      </w:r>
      <w:r>
        <w:rPr>
          <w:rFonts w:hint="default"/>
          <w:b w:val="0"/>
          <w:bCs w:val="0"/>
          <w:sz w:val="28"/>
          <w:szCs w:val="28"/>
        </w:rPr>
        <w:t>YASH JAIN</w:t>
      </w:r>
    </w:p>
    <w:p>
      <w:pPr>
        <w:ind w:firstLine="3060"/>
        <w:jc w:val="both"/>
        <w:rPr>
          <w:rFonts w:hint="default"/>
          <w:b w:val="0"/>
          <w:bCs w:val="0"/>
          <w:sz w:val="28"/>
          <w:szCs w:val="28"/>
        </w:rPr>
      </w:pPr>
      <w:r>
        <w:rPr>
          <w:b/>
          <w:bCs/>
          <w:sz w:val="28"/>
          <w:szCs w:val="28"/>
        </w:rPr>
        <w:t>Enrollment No:</w:t>
      </w:r>
      <w:r>
        <w:rPr>
          <w:rFonts w:hint="default"/>
          <w:b w:val="0"/>
          <w:bCs w:val="0"/>
          <w:sz w:val="28"/>
          <w:szCs w:val="28"/>
        </w:rPr>
        <w:t xml:space="preserve"> 03914788818</w:t>
      </w:r>
    </w:p>
    <w:p>
      <w:pPr>
        <w:ind w:firstLine="3060"/>
        <w:jc w:val="both"/>
        <w:rPr>
          <w:rFonts w:hint="default"/>
          <w:b w:val="0"/>
          <w:bCs w:val="0"/>
          <w:sz w:val="28"/>
          <w:szCs w:val="28"/>
        </w:rPr>
      </w:pPr>
      <w:r>
        <w:rPr>
          <w:b/>
          <w:bCs/>
          <w:sz w:val="28"/>
          <w:szCs w:val="28"/>
        </w:rPr>
        <w:t>Semester:</w:t>
      </w:r>
      <w:r>
        <w:rPr>
          <w:rFonts w:hint="default"/>
          <w:b w:val="0"/>
          <w:bCs w:val="0"/>
          <w:sz w:val="28"/>
          <w:szCs w:val="28"/>
        </w:rPr>
        <w:t xml:space="preserve"> B.Com(H) 5</w:t>
      </w:r>
      <w:r>
        <w:rPr>
          <w:rFonts w:hint="default"/>
          <w:b w:val="0"/>
          <w:bCs w:val="0"/>
          <w:sz w:val="28"/>
          <w:szCs w:val="28"/>
          <w:vertAlign w:val="superscript"/>
        </w:rPr>
        <w:t>th</w:t>
      </w:r>
      <w:r>
        <w:rPr>
          <w:rFonts w:hint="default"/>
          <w:b w:val="0"/>
          <w:bCs w:val="0"/>
          <w:sz w:val="28"/>
          <w:szCs w:val="28"/>
        </w:rPr>
        <w:t xml:space="preserve"> Semester</w:t>
      </w:r>
    </w:p>
    <w:p>
      <w:pPr>
        <w:ind w:firstLine="3060"/>
        <w:jc w:val="both"/>
        <w:rPr>
          <w:rFonts w:hint="default"/>
          <w:b w:val="0"/>
          <w:bCs w:val="0"/>
          <w:sz w:val="28"/>
          <w:szCs w:val="28"/>
        </w:rPr>
      </w:pPr>
      <w:r>
        <w:rPr>
          <w:b/>
          <w:bCs/>
          <w:sz w:val="28"/>
          <w:szCs w:val="28"/>
        </w:rPr>
        <w:t>Class:</w:t>
      </w:r>
      <w:r>
        <w:rPr>
          <w:rFonts w:hint="default"/>
          <w:b/>
          <w:bCs/>
          <w:sz w:val="28"/>
          <w:szCs w:val="28"/>
        </w:rPr>
        <w:t xml:space="preserve"> </w:t>
      </w:r>
      <w:r>
        <w:rPr>
          <w:rFonts w:hint="default"/>
          <w:b w:val="0"/>
          <w:bCs w:val="0"/>
          <w:sz w:val="28"/>
          <w:szCs w:val="28"/>
        </w:rPr>
        <w:t>B.COM(H)</w:t>
      </w:r>
    </w:p>
    <w:p>
      <w:pPr>
        <w:ind w:firstLine="3060"/>
        <w:jc w:val="both"/>
        <w:rPr>
          <w:rFonts w:hint="default"/>
          <w:b w:val="0"/>
          <w:bCs w:val="0"/>
          <w:sz w:val="28"/>
          <w:szCs w:val="28"/>
        </w:rPr>
      </w:pPr>
      <w:r>
        <w:rPr>
          <w:b/>
          <w:bCs/>
          <w:sz w:val="28"/>
          <w:szCs w:val="28"/>
        </w:rPr>
        <w:t>Section:</w:t>
      </w:r>
      <w:r>
        <w:rPr>
          <w:rFonts w:hint="default"/>
          <w:b/>
          <w:bCs/>
          <w:sz w:val="28"/>
          <w:szCs w:val="28"/>
        </w:rPr>
        <w:t xml:space="preserve"> </w:t>
      </w:r>
      <w:r>
        <w:rPr>
          <w:rFonts w:hint="default"/>
          <w:b w:val="0"/>
          <w:bCs w:val="0"/>
          <w:sz w:val="28"/>
          <w:szCs w:val="28"/>
        </w:rPr>
        <w:t>B.Com 5A</w:t>
      </w:r>
    </w:p>
    <w:p>
      <w:pPr>
        <w:ind w:firstLine="3060"/>
        <w:jc w:val="both"/>
        <w:rPr>
          <w:rFonts w:hint="default"/>
          <w:b w:val="0"/>
          <w:bCs w:val="0"/>
          <w:sz w:val="28"/>
          <w:szCs w:val="28"/>
        </w:rPr>
      </w:pPr>
      <w:r>
        <w:rPr>
          <w:b/>
          <w:bCs/>
          <w:sz w:val="28"/>
          <w:szCs w:val="28"/>
        </w:rPr>
        <w:t>Date of Submission</w:t>
      </w:r>
      <w:r>
        <w:rPr>
          <w:rFonts w:hint="default"/>
          <w:b/>
          <w:bCs/>
          <w:sz w:val="28"/>
          <w:szCs w:val="28"/>
        </w:rPr>
        <w:t xml:space="preserve">: </w:t>
      </w:r>
      <w:r>
        <w:rPr>
          <w:rFonts w:hint="default"/>
          <w:b w:val="0"/>
          <w:bCs w:val="0"/>
          <w:sz w:val="28"/>
          <w:szCs w:val="28"/>
        </w:rPr>
        <w:t>25/09/2021</w:t>
      </w:r>
    </w:p>
    <w:p>
      <w:pPr>
        <w:ind w:firstLine="3060"/>
        <w:jc w:val="center"/>
        <w:rPr>
          <w:sz w:val="32"/>
          <w:szCs w:val="32"/>
        </w:rPr>
      </w:pPr>
    </w:p>
    <w:p>
      <w:pPr>
        <w:jc w:val="center"/>
        <w:rPr>
          <w:b/>
          <w:bCs/>
          <w:i/>
          <w:iCs/>
          <w:sz w:val="28"/>
          <w:szCs w:val="28"/>
          <w:u w:val="single"/>
        </w:rPr>
      </w:pPr>
      <w:r>
        <w:rPr>
          <w:b/>
          <w:bCs/>
          <w:i/>
          <w:iCs/>
          <w:sz w:val="28"/>
          <w:szCs w:val="28"/>
          <w:u w:val="single"/>
        </w:rPr>
        <w:t>Submitted to:</w:t>
      </w:r>
    </w:p>
    <w:p>
      <w:pPr>
        <w:jc w:val="center"/>
        <w:rPr>
          <w:b/>
          <w:bCs/>
          <w:i/>
          <w:iCs/>
          <w:sz w:val="16"/>
          <w:szCs w:val="16"/>
          <w:u w:val="single"/>
        </w:rPr>
      </w:pPr>
    </w:p>
    <w:p>
      <w:pPr>
        <w:ind w:firstLine="3240"/>
        <w:rPr>
          <w:b/>
          <w:bCs/>
          <w:color w:val="7F7F7F" w:themeColor="background1" w:themeShade="80"/>
          <w:sz w:val="28"/>
          <w:szCs w:val="28"/>
        </w:rPr>
      </w:pPr>
      <w:r>
        <w:rPr>
          <w:b/>
          <w:bCs/>
          <w:color w:val="7F7F7F" w:themeColor="background1" w:themeShade="80"/>
          <w:sz w:val="28"/>
          <w:szCs w:val="28"/>
        </w:rPr>
        <w:t>Praveen Kumar Singh</w:t>
      </w:r>
    </w:p>
    <w:p>
      <w:pPr>
        <w:ind w:firstLine="3240"/>
        <w:rPr>
          <w:b/>
          <w:bCs/>
          <w:color w:val="7F7F7F" w:themeColor="background1" w:themeShade="80"/>
          <w:sz w:val="28"/>
          <w:szCs w:val="28"/>
        </w:rPr>
      </w:pPr>
      <w:r>
        <w:rPr>
          <w:b/>
          <w:bCs/>
          <w:color w:val="7F7F7F" w:themeColor="background1" w:themeShade="80"/>
          <w:sz w:val="28"/>
          <w:szCs w:val="28"/>
        </w:rPr>
        <w:t>Assistant Professor, MAIMS</w:t>
      </w:r>
    </w:p>
    <w:p>
      <w:pPr>
        <w:ind w:firstLine="3240"/>
        <w:rPr>
          <w:b/>
          <w:bCs/>
          <w:color w:val="7F7F7F" w:themeColor="background1" w:themeShade="80"/>
          <w:sz w:val="28"/>
          <w:szCs w:val="28"/>
        </w:rPr>
      </w:pPr>
    </w:p>
    <w:p>
      <w:pPr>
        <w:ind w:firstLine="3240"/>
        <w:rPr>
          <w:b/>
          <w:bCs/>
          <w:color w:val="7F7F7F" w:themeColor="background1" w:themeShade="80"/>
          <w:sz w:val="28"/>
          <w:szCs w:val="28"/>
        </w:rPr>
      </w:pPr>
      <w:r>
        <w:rPr>
          <w:b/>
          <w:bCs/>
          <w:color w:val="7F7F7F" w:themeColor="background1" w:themeShade="80"/>
          <w:sz w:val="28"/>
          <w:szCs w:val="28"/>
        </w:rPr>
        <w:drawing>
          <wp:inline distT="0" distB="0" distL="0" distR="0">
            <wp:extent cx="1790700" cy="19570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93838" cy="1960706"/>
                    </a:xfrm>
                    <a:prstGeom prst="rect">
                      <a:avLst/>
                    </a:prstGeom>
                    <a:noFill/>
                    <a:ln>
                      <a:noFill/>
                    </a:ln>
                  </pic:spPr>
                </pic:pic>
              </a:graphicData>
            </a:graphic>
          </wp:inline>
        </w:drawing>
      </w:r>
    </w:p>
    <w:p>
      <w:pPr>
        <w:ind w:firstLine="3240"/>
        <w:rPr>
          <w:b/>
          <w:bCs/>
          <w:color w:val="7F7F7F" w:themeColor="background1" w:themeShade="80"/>
          <w:sz w:val="28"/>
          <w:szCs w:val="28"/>
        </w:rPr>
      </w:pPr>
    </w:p>
    <w:p>
      <w:pPr>
        <w:ind w:firstLine="3240"/>
        <w:rPr>
          <w:b/>
          <w:bCs/>
          <w:color w:val="7F7F7F" w:themeColor="background1" w:themeShade="80"/>
          <w:sz w:val="28"/>
          <w:szCs w:val="28"/>
        </w:rPr>
      </w:pPr>
    </w:p>
    <w:p>
      <w:pPr>
        <w:ind w:firstLine="3240"/>
        <w:rPr>
          <w:b/>
          <w:bCs/>
          <w:color w:val="7F7F7F" w:themeColor="background1" w:themeShade="80"/>
          <w:sz w:val="28"/>
          <w:szCs w:val="28"/>
        </w:rPr>
      </w:pPr>
    </w:p>
    <w:p>
      <w:pPr>
        <w:spacing w:line="276" w:lineRule="auto"/>
        <w:jc w:val="center"/>
        <w:rPr>
          <w:b/>
          <w:bCs/>
          <w:sz w:val="28"/>
          <w:szCs w:val="28"/>
        </w:rPr>
      </w:pPr>
      <w:r>
        <w:rPr>
          <w:b/>
          <w:bCs/>
          <w:sz w:val="28"/>
          <w:szCs w:val="28"/>
        </w:rPr>
        <w:t>Department of Commerce</w:t>
      </w:r>
    </w:p>
    <w:p>
      <w:pPr>
        <w:spacing w:line="276" w:lineRule="auto"/>
        <w:jc w:val="center"/>
        <w:rPr>
          <w:b/>
          <w:bCs/>
          <w:sz w:val="28"/>
          <w:szCs w:val="28"/>
        </w:rPr>
      </w:pPr>
      <w:r>
        <w:rPr>
          <w:b/>
          <w:bCs/>
          <w:sz w:val="28"/>
          <w:szCs w:val="28"/>
        </w:rPr>
        <w:t>Maharaja Agrasen Institute of Management Studies</w:t>
      </w:r>
    </w:p>
    <w:p>
      <w:pPr>
        <w:spacing w:line="276" w:lineRule="auto"/>
        <w:jc w:val="center"/>
        <w:rPr>
          <w:b/>
          <w:bCs/>
          <w:sz w:val="28"/>
          <w:szCs w:val="28"/>
        </w:rPr>
      </w:pPr>
      <w:r>
        <w:rPr>
          <w:b/>
          <w:bCs/>
          <w:sz w:val="28"/>
          <w:szCs w:val="28"/>
        </w:rPr>
        <w:t>Affiliated to Guru Gobind Singh Indraprastha University, Delhi</w:t>
      </w:r>
    </w:p>
    <w:p>
      <w:pPr>
        <w:spacing w:line="276" w:lineRule="auto"/>
        <w:jc w:val="center"/>
        <w:rPr>
          <w:b/>
          <w:bCs/>
          <w:sz w:val="28"/>
          <w:szCs w:val="28"/>
        </w:rPr>
      </w:pPr>
      <w:r>
        <w:rPr>
          <w:b/>
          <w:bCs/>
          <w:sz w:val="28"/>
          <w:szCs w:val="28"/>
        </w:rPr>
        <w:t>Sector -22, Rohini, Delhi -110086, India; www.maims.ac.in</w:t>
      </w:r>
    </w:p>
    <w:p>
      <w:pPr>
        <w:spacing w:line="276" w:lineRule="auto"/>
        <w:ind w:firstLine="3240"/>
        <w:rPr>
          <w:b/>
          <w:bCs/>
          <w:color w:val="7F7F7F" w:themeColor="background1" w:themeShade="80"/>
          <w:sz w:val="28"/>
          <w:szCs w:val="28"/>
        </w:rPr>
      </w:pPr>
    </w:p>
    <w:p>
      <w:pPr>
        <w:ind w:firstLine="3060"/>
        <w:rPr>
          <w:b/>
          <w:bCs/>
          <w:color w:val="7F7F7F" w:themeColor="background1" w:themeShade="80"/>
          <w:sz w:val="28"/>
          <w:szCs w:val="28"/>
        </w:rPr>
      </w:pPr>
    </w:p>
    <w:p>
      <w:pPr>
        <w:ind w:firstLine="3060"/>
        <w:rPr>
          <w:b/>
          <w:bCs/>
          <w:color w:val="7F7F7F" w:themeColor="background1" w:themeShade="80"/>
          <w:sz w:val="28"/>
          <w:szCs w:val="28"/>
        </w:rPr>
      </w:pPr>
    </w:p>
    <w:p>
      <w:pPr>
        <w:jc w:val="center"/>
        <w:rPr>
          <w:sz w:val="32"/>
          <w:szCs w:val="32"/>
        </w:rPr>
      </w:pPr>
    </w:p>
    <w:p/>
    <w:p>
      <w:pPr>
        <w:rPr>
          <w:b/>
          <w:bCs/>
          <w:sz w:val="24"/>
          <w:szCs w:val="24"/>
        </w:rPr>
      </w:pPr>
      <w:r>
        <w:br w:type="page"/>
      </w:r>
    </w:p>
    <w:p>
      <w:pPr>
        <w:pStyle w:val="9"/>
      </w:pPr>
      <w:r>
        <w:drawing>
          <wp:anchor distT="0" distB="0" distL="0" distR="0" simplePos="0" relativeHeight="251659264" behindDoc="0" locked="0" layoutInCell="1" allowOverlap="1">
            <wp:simplePos x="0" y="0"/>
            <wp:positionH relativeFrom="page">
              <wp:posOffset>830580</wp:posOffset>
            </wp:positionH>
            <wp:positionV relativeFrom="paragraph">
              <wp:posOffset>107315</wp:posOffset>
            </wp:positionV>
            <wp:extent cx="661670" cy="71247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661669" cy="712469"/>
                    </a:xfrm>
                    <a:prstGeom prst="rect">
                      <a:avLst/>
                    </a:prstGeom>
                  </pic:spPr>
                </pic:pic>
              </a:graphicData>
            </a:graphic>
          </wp:anchor>
        </w:drawing>
      </w:r>
      <w:r>
        <w:t>Maharaja</w:t>
      </w:r>
      <w:r>
        <w:rPr>
          <w:spacing w:val="-1"/>
        </w:rPr>
        <w:t xml:space="preserve"> </w:t>
      </w:r>
      <w:r>
        <w:t>Agrasen</w:t>
      </w:r>
      <w:r>
        <w:rPr>
          <w:spacing w:val="-1"/>
        </w:rPr>
        <w:t xml:space="preserve"> </w:t>
      </w:r>
      <w:r>
        <w:t>Institute</w:t>
      </w:r>
      <w:r>
        <w:rPr>
          <w:spacing w:val="-1"/>
        </w:rPr>
        <w:t xml:space="preserve"> </w:t>
      </w:r>
      <w:r>
        <w:t>of</w:t>
      </w:r>
      <w:r>
        <w:rPr>
          <w:spacing w:val="-13"/>
        </w:rPr>
        <w:t xml:space="preserve"> </w:t>
      </w:r>
      <w:r>
        <w:t>Management</w:t>
      </w:r>
      <w:r>
        <w:rPr>
          <w:spacing w:val="-1"/>
        </w:rPr>
        <w:t xml:space="preserve"> </w:t>
      </w:r>
      <w:r>
        <w:t>Studies</w:t>
      </w:r>
    </w:p>
    <w:p>
      <w:pPr>
        <w:spacing w:before="73" w:line="247" w:lineRule="auto"/>
        <w:ind w:left="2785" w:right="763" w:hanging="13"/>
        <w:rPr>
          <w:sz w:val="23"/>
        </w:rPr>
      </w:pPr>
      <w:r>
        <w:rPr>
          <w:sz w:val="23"/>
        </w:rPr>
        <w:t>Affiliated</w:t>
      </w:r>
      <w:r>
        <w:rPr>
          <w:spacing w:val="-1"/>
          <w:sz w:val="23"/>
        </w:rPr>
        <w:t xml:space="preserve"> </w:t>
      </w:r>
      <w:r>
        <w:rPr>
          <w:sz w:val="23"/>
        </w:rPr>
        <w:t>to</w:t>
      </w:r>
      <w:r>
        <w:rPr>
          <w:spacing w:val="3"/>
          <w:sz w:val="23"/>
        </w:rPr>
        <w:t xml:space="preserve"> </w:t>
      </w:r>
      <w:r>
        <w:rPr>
          <w:sz w:val="23"/>
        </w:rPr>
        <w:t>GGS</w:t>
      </w:r>
      <w:r>
        <w:rPr>
          <w:spacing w:val="4"/>
          <w:sz w:val="23"/>
        </w:rPr>
        <w:t xml:space="preserve"> </w:t>
      </w:r>
      <w:r>
        <w:rPr>
          <w:sz w:val="23"/>
        </w:rPr>
        <w:t>IP</w:t>
      </w:r>
      <w:r>
        <w:rPr>
          <w:spacing w:val="5"/>
          <w:sz w:val="23"/>
        </w:rPr>
        <w:t xml:space="preserve"> </w:t>
      </w:r>
      <w:r>
        <w:rPr>
          <w:sz w:val="23"/>
        </w:rPr>
        <w:t>University; Recognized</w:t>
      </w:r>
      <w:r>
        <w:rPr>
          <w:spacing w:val="-1"/>
          <w:sz w:val="23"/>
        </w:rPr>
        <w:t xml:space="preserve"> </w:t>
      </w:r>
      <w:r>
        <w:rPr>
          <w:sz w:val="23"/>
        </w:rPr>
        <w:t>u/s</w:t>
      </w:r>
      <w:r>
        <w:rPr>
          <w:spacing w:val="4"/>
          <w:sz w:val="23"/>
        </w:rPr>
        <w:t xml:space="preserve"> </w:t>
      </w:r>
      <w:r>
        <w:rPr>
          <w:sz w:val="23"/>
        </w:rPr>
        <w:t>2(f)</w:t>
      </w:r>
      <w:r>
        <w:rPr>
          <w:spacing w:val="-1"/>
          <w:sz w:val="23"/>
        </w:rPr>
        <w:t xml:space="preserve"> </w:t>
      </w:r>
      <w:r>
        <w:rPr>
          <w:sz w:val="23"/>
        </w:rPr>
        <w:t>of UGC</w:t>
      </w:r>
      <w:r>
        <w:rPr>
          <w:spacing w:val="-55"/>
          <w:sz w:val="23"/>
        </w:rPr>
        <w:t xml:space="preserve"> </w:t>
      </w:r>
      <w:r>
        <w:rPr>
          <w:sz w:val="23"/>
        </w:rPr>
        <w:t>Recognized</w:t>
      </w:r>
      <w:r>
        <w:rPr>
          <w:spacing w:val="-10"/>
          <w:sz w:val="23"/>
        </w:rPr>
        <w:t xml:space="preserve"> </w:t>
      </w:r>
      <w:r>
        <w:rPr>
          <w:sz w:val="23"/>
        </w:rPr>
        <w:t>by</w:t>
      </w:r>
      <w:r>
        <w:rPr>
          <w:spacing w:val="-9"/>
          <w:sz w:val="23"/>
        </w:rPr>
        <w:t xml:space="preserve"> </w:t>
      </w:r>
      <w:r>
        <w:rPr>
          <w:sz w:val="23"/>
        </w:rPr>
        <w:t>Bar</w:t>
      </w:r>
      <w:r>
        <w:rPr>
          <w:spacing w:val="-12"/>
          <w:sz w:val="23"/>
        </w:rPr>
        <w:t xml:space="preserve"> </w:t>
      </w:r>
      <w:r>
        <w:rPr>
          <w:sz w:val="23"/>
        </w:rPr>
        <w:t>Council</w:t>
      </w:r>
      <w:r>
        <w:rPr>
          <w:spacing w:val="-2"/>
          <w:sz w:val="23"/>
        </w:rPr>
        <w:t xml:space="preserve"> </w:t>
      </w:r>
      <w:r>
        <w:rPr>
          <w:sz w:val="23"/>
        </w:rPr>
        <w:t>ofIndia;</w:t>
      </w:r>
      <w:r>
        <w:rPr>
          <w:spacing w:val="-7"/>
          <w:sz w:val="23"/>
        </w:rPr>
        <w:t xml:space="preserve"> </w:t>
      </w:r>
      <w:r>
        <w:rPr>
          <w:sz w:val="23"/>
        </w:rPr>
        <w:t>ISO</w:t>
      </w:r>
      <w:r>
        <w:rPr>
          <w:spacing w:val="-6"/>
          <w:sz w:val="23"/>
        </w:rPr>
        <w:t xml:space="preserve"> </w:t>
      </w:r>
      <w:r>
        <w:rPr>
          <w:sz w:val="23"/>
        </w:rPr>
        <w:t>9001:</w:t>
      </w:r>
      <w:r>
        <w:rPr>
          <w:spacing w:val="-11"/>
          <w:sz w:val="23"/>
        </w:rPr>
        <w:t xml:space="preserve"> </w:t>
      </w:r>
      <w:r>
        <w:rPr>
          <w:sz w:val="23"/>
        </w:rPr>
        <w:t>2015</w:t>
      </w:r>
    </w:p>
    <w:p>
      <w:pPr>
        <w:spacing w:line="247" w:lineRule="auto"/>
        <w:ind w:left="2785" w:right="763"/>
        <w:rPr>
          <w:sz w:val="23"/>
        </w:rPr>
      </w:pPr>
      <w:r>
        <w:rPr>
          <w:sz w:val="23"/>
        </w:rPr>
        <w:t>Certified</w:t>
      </w:r>
      <w:r>
        <w:rPr>
          <w:spacing w:val="-13"/>
          <w:sz w:val="23"/>
        </w:rPr>
        <w:t xml:space="preserve"> </w:t>
      </w:r>
      <w:r>
        <w:rPr>
          <w:sz w:val="23"/>
        </w:rPr>
        <w:t>Institution</w:t>
      </w:r>
      <w:r>
        <w:rPr>
          <w:spacing w:val="-2"/>
          <w:sz w:val="23"/>
        </w:rPr>
        <w:t xml:space="preserve"> </w:t>
      </w:r>
      <w:r>
        <w:rPr>
          <w:sz w:val="23"/>
          <w:u w:val="single"/>
        </w:rPr>
        <w:t>Sector</w:t>
      </w:r>
      <w:r>
        <w:rPr>
          <w:spacing w:val="-3"/>
          <w:sz w:val="23"/>
          <w:u w:val="single"/>
        </w:rPr>
        <w:t xml:space="preserve"> </w:t>
      </w:r>
      <w:r>
        <w:rPr>
          <w:sz w:val="23"/>
          <w:u w:val="single"/>
        </w:rPr>
        <w:t>22,</w:t>
      </w:r>
      <w:r>
        <w:rPr>
          <w:spacing w:val="-2"/>
          <w:sz w:val="23"/>
          <w:u w:val="single"/>
        </w:rPr>
        <w:t xml:space="preserve"> </w:t>
      </w:r>
      <w:r>
        <w:rPr>
          <w:sz w:val="23"/>
          <w:u w:val="single"/>
        </w:rPr>
        <w:t>Rohini,</w:t>
      </w:r>
      <w:r>
        <w:rPr>
          <w:spacing w:val="-3"/>
          <w:sz w:val="23"/>
          <w:u w:val="single"/>
        </w:rPr>
        <w:t xml:space="preserve"> </w:t>
      </w:r>
      <w:r>
        <w:rPr>
          <w:sz w:val="23"/>
          <w:u w:val="single"/>
        </w:rPr>
        <w:t>Delhi</w:t>
      </w:r>
      <w:r>
        <w:rPr>
          <w:spacing w:val="-2"/>
          <w:sz w:val="23"/>
          <w:u w:val="single"/>
        </w:rPr>
        <w:t xml:space="preserve"> </w:t>
      </w:r>
      <w:r>
        <w:rPr>
          <w:sz w:val="23"/>
          <w:u w:val="single"/>
        </w:rPr>
        <w:t>-110086,</w:t>
      </w:r>
      <w:r>
        <w:rPr>
          <w:spacing w:val="-3"/>
          <w:sz w:val="23"/>
          <w:u w:val="single"/>
        </w:rPr>
        <w:t xml:space="preserve"> </w:t>
      </w:r>
      <w:r>
        <w:rPr>
          <w:sz w:val="23"/>
          <w:u w:val="single"/>
        </w:rPr>
        <w:t>India;</w:t>
      </w:r>
      <w:r>
        <w:rPr>
          <w:spacing w:val="-54"/>
          <w:sz w:val="23"/>
        </w:rPr>
        <w:t xml:space="preserve"> </w:t>
      </w:r>
      <w:r>
        <w:fldChar w:fldCharType="begin"/>
      </w:r>
      <w:r>
        <w:instrText xml:space="preserve"> HYPERLINK "http://www.maims.ac.in/" \h </w:instrText>
      </w:r>
      <w:r>
        <w:fldChar w:fldCharType="separate"/>
      </w:r>
      <w:r>
        <w:rPr>
          <w:sz w:val="23"/>
          <w:u w:val="single"/>
        </w:rPr>
        <w:t>www.maims.ac.in</w:t>
      </w:r>
      <w:r>
        <w:rPr>
          <w:sz w:val="23"/>
          <w:u w:val="single"/>
        </w:rPr>
        <w:fldChar w:fldCharType="end"/>
      </w:r>
    </w:p>
    <w:p>
      <w:pPr>
        <w:pStyle w:val="5"/>
        <w:spacing w:before="7"/>
        <w:rPr>
          <w:sz w:val="18"/>
        </w:rPr>
      </w:pPr>
    </w:p>
    <w:p>
      <w:pPr>
        <w:pStyle w:val="5"/>
        <w:spacing w:before="91" w:line="247" w:lineRule="auto"/>
        <w:ind w:right="-30"/>
        <w:jc w:val="center"/>
        <w:rPr>
          <w:spacing w:val="-52"/>
        </w:rPr>
      </w:pPr>
      <w:r>
        <w:rPr>
          <w:spacing w:val="-3"/>
          <w:u w:val="single"/>
        </w:rPr>
        <w:t>Department of Commerce</w:t>
      </w:r>
      <w:r>
        <w:rPr>
          <w:spacing w:val="-52"/>
        </w:rPr>
        <w:t xml:space="preserve"> </w:t>
      </w:r>
    </w:p>
    <w:p>
      <w:pPr>
        <w:pStyle w:val="5"/>
        <w:spacing w:before="91" w:line="247" w:lineRule="auto"/>
        <w:ind w:right="-30"/>
        <w:jc w:val="center"/>
        <w:rPr>
          <w:spacing w:val="-52"/>
        </w:rPr>
      </w:pPr>
      <w:r>
        <w:rPr>
          <w:spacing w:val="-2"/>
          <w:u w:val="single"/>
        </w:rPr>
        <w:t xml:space="preserve">Academic </w:t>
      </w:r>
      <w:r>
        <w:rPr>
          <w:spacing w:val="-1"/>
          <w:u w:val="single"/>
        </w:rPr>
        <w:t>Year: 2020-21</w:t>
      </w:r>
      <w:r>
        <w:rPr>
          <w:spacing w:val="-52"/>
        </w:rPr>
        <w:t xml:space="preserve"> </w:t>
      </w:r>
    </w:p>
    <w:p>
      <w:pPr>
        <w:pStyle w:val="5"/>
        <w:spacing w:before="91" w:line="247" w:lineRule="auto"/>
        <w:ind w:right="-30"/>
        <w:jc w:val="center"/>
        <w:rPr>
          <w:u w:val="single"/>
        </w:rPr>
      </w:pPr>
      <w:r>
        <w:rPr>
          <w:u w:val="single"/>
        </w:rPr>
        <w:t>Semester:</w:t>
      </w:r>
      <w:r>
        <w:rPr>
          <w:spacing w:val="-8"/>
          <w:u w:val="single"/>
        </w:rPr>
        <w:t xml:space="preserve"> </w:t>
      </w:r>
      <w:r>
        <w:rPr>
          <w:u w:val="single"/>
        </w:rPr>
        <w:t>Vth</w:t>
      </w:r>
    </w:p>
    <w:p>
      <w:pPr>
        <w:pStyle w:val="5"/>
        <w:spacing w:before="91" w:line="247" w:lineRule="auto"/>
        <w:ind w:right="-30"/>
        <w:jc w:val="center"/>
      </w:pPr>
    </w:p>
    <w:p>
      <w:pPr>
        <w:pStyle w:val="2"/>
        <w:ind w:left="0" w:leftChars="0" w:right="95" w:rightChars="43" w:hanging="5" w:firstLineChars="0"/>
        <w:jc w:val="center"/>
        <w:rPr>
          <w:rFonts w:hint="default"/>
          <w:spacing w:val="-52"/>
        </w:rPr>
      </w:pPr>
      <w:r>
        <w:rPr>
          <w:spacing w:val="-2"/>
        </w:rPr>
        <w:t>Assignment</w:t>
      </w:r>
      <w:r>
        <w:rPr>
          <w:rFonts w:hint="default"/>
          <w:spacing w:val="-2"/>
        </w:rPr>
        <w:t xml:space="preserve"> </w:t>
      </w:r>
      <w:r>
        <w:rPr>
          <w:spacing w:val="-2"/>
        </w:rPr>
        <w:t>No.</w:t>
      </w:r>
      <w:r>
        <w:rPr>
          <w:rFonts w:hint="default"/>
          <w:spacing w:val="-2"/>
        </w:rPr>
        <w:t>5</w:t>
      </w:r>
    </w:p>
    <w:p>
      <w:pPr>
        <w:pStyle w:val="2"/>
        <w:ind w:left="0" w:leftChars="0" w:right="95" w:rightChars="43" w:hanging="5" w:firstLineChars="0"/>
        <w:jc w:val="center"/>
      </w:pPr>
      <w:r>
        <w:t xml:space="preserve">Unit No: </w:t>
      </w:r>
    </w:p>
    <w:p>
      <w:pPr>
        <w:pStyle w:val="5"/>
        <w:rPr>
          <w:b/>
          <w:sz w:val="24"/>
        </w:rPr>
      </w:pPr>
    </w:p>
    <w:p>
      <w:pPr>
        <w:pStyle w:val="5"/>
        <w:spacing w:before="2"/>
        <w:rPr>
          <w:b/>
          <w:sz w:val="18"/>
          <w:szCs w:val="21"/>
        </w:rPr>
      </w:pPr>
    </w:p>
    <w:p>
      <w:pPr>
        <w:tabs>
          <w:tab w:val="left" w:pos="4636"/>
        </w:tabs>
        <w:ind w:left="480"/>
        <w:rPr>
          <w:b/>
          <w:sz w:val="18"/>
        </w:rPr>
      </w:pPr>
      <w:r>
        <w:rPr>
          <w:b/>
          <w:position w:val="1"/>
          <w:sz w:val="18"/>
          <w:szCs w:val="18"/>
        </w:rPr>
        <w:t>Course/Subject</w:t>
      </w:r>
      <w:r>
        <w:rPr>
          <w:b/>
          <w:spacing w:val="-2"/>
          <w:position w:val="1"/>
          <w:sz w:val="18"/>
          <w:szCs w:val="18"/>
        </w:rPr>
        <w:t xml:space="preserve"> </w:t>
      </w:r>
      <w:r>
        <w:rPr>
          <w:b/>
          <w:position w:val="1"/>
          <w:sz w:val="18"/>
          <w:szCs w:val="18"/>
        </w:rPr>
        <w:t xml:space="preserve">Code: </w:t>
      </w:r>
      <w:r>
        <w:rPr>
          <w:position w:val="1"/>
          <w:sz w:val="18"/>
          <w:szCs w:val="18"/>
        </w:rPr>
        <w:t>BCOM 307</w:t>
      </w:r>
      <w:r>
        <w:rPr>
          <w:rFonts w:hint="default"/>
          <w:position w:val="1"/>
          <w:sz w:val="20"/>
          <w:szCs w:val="20"/>
        </w:rPr>
        <w:t xml:space="preserve">     </w:t>
      </w:r>
      <w:r>
        <w:rPr>
          <w:rFonts w:hint="default"/>
          <w:position w:val="1"/>
          <w:sz w:val="18"/>
          <w:szCs w:val="18"/>
        </w:rPr>
        <w:t xml:space="preserve"> </w:t>
      </w:r>
      <w:r>
        <w:rPr>
          <w:b/>
          <w:position w:val="1"/>
          <w:sz w:val="18"/>
          <w:szCs w:val="18"/>
        </w:rPr>
        <w:t xml:space="preserve">Subject Title: </w:t>
      </w:r>
      <w:r>
        <w:rPr>
          <w:b/>
          <w:sz w:val="20"/>
          <w:szCs w:val="20"/>
        </w:rPr>
        <w:t>I</w:t>
      </w:r>
      <w:r>
        <w:rPr>
          <w:b/>
          <w:sz w:val="18"/>
        </w:rPr>
        <w:t>nformation System</w:t>
      </w:r>
      <w:r>
        <w:rPr>
          <w:b/>
          <w:spacing w:val="-10"/>
          <w:sz w:val="18"/>
        </w:rPr>
        <w:t xml:space="preserve"> </w:t>
      </w:r>
      <w:r>
        <w:rPr>
          <w:b/>
          <w:sz w:val="18"/>
        </w:rPr>
        <w:t>Management Lab</w:t>
      </w:r>
    </w:p>
    <w:p>
      <w:pPr>
        <w:pStyle w:val="2"/>
        <w:tabs>
          <w:tab w:val="left" w:pos="5623"/>
        </w:tabs>
        <w:rPr>
          <w:sz w:val="20"/>
          <w:szCs w:val="20"/>
        </w:rPr>
      </w:pPr>
      <w:r>
        <w:rPr>
          <w:sz w:val="20"/>
          <w:szCs w:val="20"/>
        </w:rPr>
        <w:t>Issue</w:t>
      </w:r>
      <w:r>
        <w:rPr>
          <w:spacing w:val="-10"/>
          <w:sz w:val="20"/>
          <w:szCs w:val="20"/>
        </w:rPr>
        <w:t xml:space="preserve"> </w:t>
      </w:r>
      <w:r>
        <w:rPr>
          <w:sz w:val="20"/>
          <w:szCs w:val="20"/>
        </w:rPr>
        <w:t>Date:</w:t>
      </w:r>
      <w:r>
        <w:rPr>
          <w:sz w:val="20"/>
          <w:szCs w:val="20"/>
        </w:rPr>
        <w:tab/>
      </w:r>
      <w:r>
        <w:rPr>
          <w:spacing w:val="-1"/>
          <w:sz w:val="20"/>
          <w:szCs w:val="20"/>
        </w:rPr>
        <w:t>Last</w:t>
      </w:r>
      <w:r>
        <w:rPr>
          <w:spacing w:val="-8"/>
          <w:sz w:val="20"/>
          <w:szCs w:val="20"/>
        </w:rPr>
        <w:t xml:space="preserve"> </w:t>
      </w:r>
      <w:r>
        <w:rPr>
          <w:sz w:val="20"/>
          <w:szCs w:val="20"/>
        </w:rPr>
        <w:t>Date</w:t>
      </w:r>
      <w:r>
        <w:rPr>
          <w:spacing w:val="-14"/>
          <w:sz w:val="20"/>
          <w:szCs w:val="20"/>
        </w:rPr>
        <w:t xml:space="preserve"> </w:t>
      </w:r>
      <w:r>
        <w:rPr>
          <w:sz w:val="20"/>
          <w:szCs w:val="20"/>
        </w:rPr>
        <w:t>of</w:t>
      </w:r>
      <w:r>
        <w:rPr>
          <w:spacing w:val="-8"/>
          <w:sz w:val="20"/>
          <w:szCs w:val="20"/>
        </w:rPr>
        <w:t xml:space="preserve"> </w:t>
      </w:r>
      <w:r>
        <w:rPr>
          <w:sz w:val="20"/>
          <w:szCs w:val="20"/>
        </w:rPr>
        <w:t>Submission:</w:t>
      </w:r>
    </w:p>
    <w:p>
      <w:pPr>
        <w:pStyle w:val="5"/>
        <w:spacing w:before="5"/>
        <w:rPr>
          <w:b/>
        </w:rPr>
      </w:pPr>
    </w:p>
    <w:p>
      <w:pPr>
        <w:ind w:left="480"/>
        <w:rPr>
          <w:b/>
        </w:rPr>
      </w:pPr>
      <w:r>
        <w:rPr>
          <w:b/>
        </w:rPr>
        <w:t>Instructions for Students:</w:t>
      </w:r>
    </w:p>
    <w:p>
      <w:pPr>
        <w:ind w:left="480"/>
        <w:rPr>
          <w:b/>
        </w:rPr>
      </w:pPr>
    </w:p>
    <w:p>
      <w:pPr>
        <w:pStyle w:val="2"/>
        <w:numPr>
          <w:ilvl w:val="0"/>
          <w:numId w:val="1"/>
        </w:numPr>
        <w:tabs>
          <w:tab w:val="left" w:pos="1199"/>
          <w:tab w:val="left" w:pos="1200"/>
        </w:tabs>
        <w:ind w:hanging="369"/>
      </w:pPr>
      <w:r>
        <w:rPr>
          <w:spacing w:val="-1"/>
          <w:u w:val="single"/>
        </w:rPr>
        <w:t>All</w:t>
      </w:r>
      <w:r>
        <w:rPr>
          <w:spacing w:val="-13"/>
          <w:u w:val="single"/>
        </w:rPr>
        <w:t xml:space="preserve"> </w:t>
      </w:r>
      <w:r>
        <w:rPr>
          <w:spacing w:val="-1"/>
          <w:u w:val="single"/>
        </w:rPr>
        <w:t>Questions</w:t>
      </w:r>
      <w:r>
        <w:rPr>
          <w:spacing w:val="-8"/>
          <w:u w:val="single"/>
        </w:rPr>
        <w:t xml:space="preserve"> </w:t>
      </w:r>
      <w:r>
        <w:rPr>
          <w:u w:val="single"/>
        </w:rPr>
        <w:t>are</w:t>
      </w:r>
      <w:r>
        <w:rPr>
          <w:spacing w:val="-5"/>
          <w:u w:val="single"/>
        </w:rPr>
        <w:t xml:space="preserve"> </w:t>
      </w:r>
      <w:r>
        <w:rPr>
          <w:u w:val="single"/>
        </w:rPr>
        <w:t>Compulsory.</w:t>
      </w:r>
    </w:p>
    <w:p>
      <w:pPr>
        <w:pStyle w:val="10"/>
        <w:numPr>
          <w:ilvl w:val="0"/>
          <w:numId w:val="1"/>
        </w:numPr>
        <w:tabs>
          <w:tab w:val="left" w:pos="1200"/>
        </w:tabs>
        <w:ind w:right="1075" w:hanging="360"/>
      </w:pPr>
      <w:r>
        <w:t>The</w:t>
      </w:r>
      <w:r>
        <w:rPr>
          <w:spacing w:val="22"/>
        </w:rPr>
        <w:t xml:space="preserve"> </w:t>
      </w:r>
      <w:r>
        <w:t>student</w:t>
      </w:r>
      <w:r>
        <w:rPr>
          <w:spacing w:val="23"/>
        </w:rPr>
        <w:t xml:space="preserve"> </w:t>
      </w:r>
      <w:r>
        <w:t>should</w:t>
      </w:r>
      <w:r>
        <w:rPr>
          <w:spacing w:val="17"/>
        </w:rPr>
        <w:t xml:space="preserve"> </w:t>
      </w:r>
      <w:r>
        <w:t>attach</w:t>
      </w:r>
      <w:r>
        <w:rPr>
          <w:spacing w:val="23"/>
        </w:rPr>
        <w:t xml:space="preserve"> </w:t>
      </w:r>
      <w:r>
        <w:t>proper</w:t>
      </w:r>
      <w:r>
        <w:rPr>
          <w:spacing w:val="18"/>
        </w:rPr>
        <w:t xml:space="preserve"> </w:t>
      </w:r>
      <w:r>
        <w:t>cover</w:t>
      </w:r>
      <w:r>
        <w:rPr>
          <w:spacing w:val="22"/>
        </w:rPr>
        <w:t xml:space="preserve"> </w:t>
      </w:r>
      <w:r>
        <w:t>page</w:t>
      </w:r>
      <w:r>
        <w:rPr>
          <w:spacing w:val="23"/>
        </w:rPr>
        <w:t xml:space="preserve"> </w:t>
      </w:r>
      <w:r>
        <w:t>for</w:t>
      </w:r>
      <w:r>
        <w:rPr>
          <w:spacing w:val="14"/>
        </w:rPr>
        <w:t xml:space="preserve"> </w:t>
      </w:r>
      <w:r>
        <w:t>each</w:t>
      </w:r>
      <w:r>
        <w:rPr>
          <w:spacing w:val="23"/>
        </w:rPr>
        <w:t xml:space="preserve"> </w:t>
      </w:r>
      <w:r>
        <w:t>assignment</w:t>
      </w:r>
      <w:r>
        <w:rPr>
          <w:spacing w:val="17"/>
        </w:rPr>
        <w:t xml:space="preserve"> </w:t>
      </w:r>
      <w:r>
        <w:t>clearly</w:t>
      </w:r>
      <w:r>
        <w:rPr>
          <w:spacing w:val="23"/>
        </w:rPr>
        <w:t xml:space="preserve"> </w:t>
      </w:r>
      <w:r>
        <w:t>mentioning</w:t>
      </w:r>
      <w:r>
        <w:rPr>
          <w:spacing w:val="16"/>
        </w:rPr>
        <w:t xml:space="preserve"> </w:t>
      </w:r>
      <w:r>
        <w:t>the</w:t>
      </w:r>
      <w:r>
        <w:rPr>
          <w:spacing w:val="-52"/>
        </w:rPr>
        <w:t xml:space="preserve"> </w:t>
      </w:r>
      <w:r>
        <w:t>Assignment</w:t>
      </w:r>
      <w:r>
        <w:rPr>
          <w:spacing w:val="-9"/>
        </w:rPr>
        <w:t xml:space="preserve"> </w:t>
      </w:r>
      <w:r>
        <w:t>No.</w:t>
      </w:r>
    </w:p>
    <w:p>
      <w:pPr>
        <w:pStyle w:val="10"/>
        <w:numPr>
          <w:ilvl w:val="0"/>
          <w:numId w:val="1"/>
        </w:numPr>
        <w:tabs>
          <w:tab w:val="left" w:pos="1199"/>
          <w:tab w:val="left" w:pos="1200"/>
        </w:tabs>
        <w:spacing w:before="4"/>
        <w:ind w:right="962"/>
      </w:pPr>
      <w:r>
        <w:t>Each</w:t>
      </w:r>
      <w:r>
        <w:rPr>
          <w:spacing w:val="-8"/>
        </w:rPr>
        <w:t xml:space="preserve"> </w:t>
      </w:r>
      <w:r>
        <w:t>assignment</w:t>
      </w:r>
      <w:r>
        <w:rPr>
          <w:spacing w:val="-13"/>
        </w:rPr>
        <w:t xml:space="preserve"> </w:t>
      </w:r>
      <w:r>
        <w:t>should</w:t>
      </w:r>
      <w:r>
        <w:rPr>
          <w:spacing w:val="-7"/>
        </w:rPr>
        <w:t xml:space="preserve"> </w:t>
      </w:r>
      <w:r>
        <w:t>be</w:t>
      </w:r>
      <w:r>
        <w:rPr>
          <w:spacing w:val="-7"/>
        </w:rPr>
        <w:t xml:space="preserve"> </w:t>
      </w:r>
      <w:r>
        <w:t>prepared</w:t>
      </w:r>
      <w:r>
        <w:rPr>
          <w:spacing w:val="-13"/>
        </w:rPr>
        <w:t xml:space="preserve"> </w:t>
      </w:r>
      <w:r>
        <w:t>by</w:t>
      </w:r>
      <w:r>
        <w:rPr>
          <w:spacing w:val="-7"/>
        </w:rPr>
        <w:t xml:space="preserve"> </w:t>
      </w:r>
      <w:r>
        <w:t>the</w:t>
      </w:r>
      <w:r>
        <w:rPr>
          <w:spacing w:val="-13"/>
        </w:rPr>
        <w:t xml:space="preserve"> </w:t>
      </w:r>
      <w:r>
        <w:t>student</w:t>
      </w:r>
      <w:r>
        <w:rPr>
          <w:spacing w:val="-13"/>
        </w:rPr>
        <w:t xml:space="preserve"> </w:t>
      </w:r>
      <w:r>
        <w:t>individually</w:t>
      </w:r>
      <w:r>
        <w:rPr>
          <w:spacing w:val="-7"/>
        </w:rPr>
        <w:t xml:space="preserve"> </w:t>
      </w:r>
      <w:r>
        <w:t>with</w:t>
      </w:r>
      <w:r>
        <w:rPr>
          <w:spacing w:val="-7"/>
        </w:rPr>
        <w:t xml:space="preserve"> </w:t>
      </w:r>
      <w:r>
        <w:t>proper</w:t>
      </w:r>
      <w:r>
        <w:rPr>
          <w:spacing w:val="-8"/>
        </w:rPr>
        <w:t xml:space="preserve"> </w:t>
      </w:r>
      <w:r>
        <w:t>explaination</w:t>
      </w:r>
      <w:r>
        <w:rPr>
          <w:spacing w:val="-7"/>
        </w:rPr>
        <w:t xml:space="preserve"> </w:t>
      </w:r>
      <w:r>
        <w:t>and</w:t>
      </w:r>
      <w:r>
        <w:rPr>
          <w:spacing w:val="-52"/>
        </w:rPr>
        <w:t xml:space="preserve"> </w:t>
      </w:r>
      <w:r>
        <w:t>screenshots.</w:t>
      </w:r>
    </w:p>
    <w:p>
      <w:pPr>
        <w:pStyle w:val="10"/>
        <w:numPr>
          <w:ilvl w:val="0"/>
          <w:numId w:val="1"/>
        </w:numPr>
        <w:tabs>
          <w:tab w:val="left" w:pos="1199"/>
          <w:tab w:val="left" w:pos="1200"/>
        </w:tabs>
        <w:ind w:hanging="369"/>
      </w:pPr>
      <w:r>
        <w:rPr>
          <w:spacing w:val="-2"/>
        </w:rPr>
        <w:t>A4</w:t>
      </w:r>
      <w:r>
        <w:rPr>
          <w:spacing w:val="-3"/>
        </w:rPr>
        <w:t xml:space="preserve"> </w:t>
      </w:r>
      <w:r>
        <w:rPr>
          <w:spacing w:val="-2"/>
        </w:rPr>
        <w:t>size</w:t>
      </w:r>
      <w:r>
        <w:rPr>
          <w:spacing w:val="-9"/>
        </w:rPr>
        <w:t xml:space="preserve"> </w:t>
      </w:r>
      <w:r>
        <w:rPr>
          <w:spacing w:val="-2"/>
        </w:rPr>
        <w:t>ruled</w:t>
      </w:r>
      <w:r>
        <w:rPr>
          <w:spacing w:val="-8"/>
        </w:rPr>
        <w:t xml:space="preserve"> </w:t>
      </w:r>
      <w:r>
        <w:rPr>
          <w:spacing w:val="-1"/>
        </w:rPr>
        <w:t>sheets</w:t>
      </w:r>
      <w:r>
        <w:rPr>
          <w:spacing w:val="-3"/>
        </w:rPr>
        <w:t xml:space="preserve"> </w:t>
      </w:r>
      <w:r>
        <w:rPr>
          <w:spacing w:val="-1"/>
        </w:rPr>
        <w:t>should</w:t>
      </w:r>
      <w:r>
        <w:rPr>
          <w:spacing w:val="-9"/>
        </w:rPr>
        <w:t xml:space="preserve"> </w:t>
      </w:r>
      <w:r>
        <w:rPr>
          <w:spacing w:val="-1"/>
        </w:rPr>
        <w:t>be</w:t>
      </w:r>
      <w:r>
        <w:rPr>
          <w:spacing w:val="-3"/>
        </w:rPr>
        <w:t xml:space="preserve"> </w:t>
      </w:r>
      <w:r>
        <w:rPr>
          <w:spacing w:val="-1"/>
        </w:rPr>
        <w:t>used</w:t>
      </w:r>
      <w:r>
        <w:rPr>
          <w:spacing w:val="-8"/>
        </w:rPr>
        <w:t xml:space="preserve"> </w:t>
      </w:r>
      <w:r>
        <w:rPr>
          <w:spacing w:val="-1"/>
        </w:rPr>
        <w:t>for</w:t>
      </w:r>
      <w:r>
        <w:rPr>
          <w:spacing w:val="-13"/>
        </w:rPr>
        <w:t xml:space="preserve"> </w:t>
      </w:r>
      <w:r>
        <w:rPr>
          <w:spacing w:val="-1"/>
        </w:rPr>
        <w:t>the</w:t>
      </w:r>
      <w:r>
        <w:t xml:space="preserve"> </w:t>
      </w:r>
      <w:r>
        <w:rPr>
          <w:spacing w:val="-1"/>
        </w:rPr>
        <w:t>assignment.</w:t>
      </w:r>
    </w:p>
    <w:p>
      <w:pPr>
        <w:pStyle w:val="10"/>
        <w:numPr>
          <w:ilvl w:val="0"/>
          <w:numId w:val="1"/>
        </w:numPr>
        <w:tabs>
          <w:tab w:val="left" w:pos="1199"/>
          <w:tab w:val="left" w:pos="1200"/>
        </w:tabs>
        <w:ind w:hanging="369"/>
      </w:pPr>
      <w:r>
        <w:rPr>
          <w:spacing w:val="-1"/>
        </w:rPr>
        <w:t>Assignment</w:t>
      </w:r>
      <w:r>
        <w:rPr>
          <w:spacing w:val="-8"/>
        </w:rPr>
        <w:t xml:space="preserve"> </w:t>
      </w:r>
      <w:r>
        <w:rPr>
          <w:spacing w:val="-1"/>
        </w:rPr>
        <w:t>pages should</w:t>
      </w:r>
      <w:r>
        <w:rPr>
          <w:spacing w:val="-2"/>
        </w:rPr>
        <w:t xml:space="preserve"> </w:t>
      </w:r>
      <w:r>
        <w:rPr>
          <w:spacing w:val="-1"/>
        </w:rPr>
        <w:t>be</w:t>
      </w:r>
      <w:r>
        <w:rPr>
          <w:spacing w:val="-2"/>
        </w:rPr>
        <w:t xml:space="preserve"> </w:t>
      </w:r>
      <w:r>
        <w:rPr>
          <w:spacing w:val="-1"/>
        </w:rPr>
        <w:t xml:space="preserve">serially </w:t>
      </w:r>
      <w:r>
        <w:t>numbered</w:t>
      </w:r>
      <w:r>
        <w:rPr>
          <w:spacing w:val="-8"/>
        </w:rPr>
        <w:t xml:space="preserve"> </w:t>
      </w:r>
      <w:r>
        <w:t>at</w:t>
      </w:r>
      <w:r>
        <w:rPr>
          <w:spacing w:val="-1"/>
        </w:rPr>
        <w:t xml:space="preserve"> </w:t>
      </w:r>
      <w:r>
        <w:t>the</w:t>
      </w:r>
      <w:r>
        <w:rPr>
          <w:spacing w:val="-2"/>
        </w:rPr>
        <w:t xml:space="preserve"> </w:t>
      </w:r>
      <w:r>
        <w:t>bottom</w:t>
      </w:r>
      <w:r>
        <w:rPr>
          <w:spacing w:val="-1"/>
        </w:rPr>
        <w:t xml:space="preserve"> </w:t>
      </w:r>
      <w:r>
        <w:t>of</w:t>
      </w:r>
      <w:r>
        <w:rPr>
          <w:spacing w:val="-13"/>
        </w:rPr>
        <w:t xml:space="preserve"> </w:t>
      </w:r>
      <w:r>
        <w:t>page.</w:t>
      </w:r>
    </w:p>
    <w:p>
      <w:pPr>
        <w:pStyle w:val="5"/>
      </w:pPr>
    </w:p>
    <w:p>
      <w:pPr>
        <w:spacing w:line="242" w:lineRule="auto"/>
        <w:ind w:left="1200" w:right="330" w:hanging="30"/>
        <w:rPr>
          <w:b/>
          <w:i/>
        </w:rPr>
      </w:pPr>
      <w:r>
        <w:rPr>
          <w:b/>
          <w:i/>
        </w:rPr>
        <w:t>During</w:t>
      </w:r>
      <w:r>
        <w:rPr>
          <w:b/>
          <w:i/>
          <w:spacing w:val="5"/>
        </w:rPr>
        <w:t xml:space="preserve"> </w:t>
      </w:r>
      <w:r>
        <w:rPr>
          <w:b/>
          <w:i/>
        </w:rPr>
        <w:t>online</w:t>
      </w:r>
      <w:r>
        <w:rPr>
          <w:b/>
          <w:i/>
          <w:spacing w:val="5"/>
        </w:rPr>
        <w:t xml:space="preserve"> </w:t>
      </w:r>
      <w:r>
        <w:rPr>
          <w:b/>
          <w:i/>
        </w:rPr>
        <w:t>education</w:t>
      </w:r>
      <w:r>
        <w:rPr>
          <w:b/>
          <w:i/>
          <w:spacing w:val="5"/>
        </w:rPr>
        <w:t xml:space="preserve"> </w:t>
      </w:r>
      <w:r>
        <w:rPr>
          <w:b/>
          <w:i/>
        </w:rPr>
        <w:t>mode,</w:t>
      </w:r>
      <w:r>
        <w:rPr>
          <w:b/>
          <w:i/>
          <w:spacing w:val="51"/>
        </w:rPr>
        <w:t xml:space="preserve"> </w:t>
      </w:r>
      <w:r>
        <w:rPr>
          <w:b/>
          <w:i/>
        </w:rPr>
        <w:t>upload</w:t>
      </w:r>
      <w:r>
        <w:rPr>
          <w:b/>
          <w:i/>
          <w:spacing w:val="1"/>
        </w:rPr>
        <w:t xml:space="preserve"> </w:t>
      </w:r>
      <w:r>
        <w:rPr>
          <w:b/>
          <w:i/>
        </w:rPr>
        <w:t>scanned</w:t>
      </w:r>
      <w:r>
        <w:rPr>
          <w:b/>
          <w:i/>
          <w:spacing w:val="54"/>
        </w:rPr>
        <w:t xml:space="preserve"> </w:t>
      </w:r>
      <w:r>
        <w:rPr>
          <w:b/>
          <w:i/>
        </w:rPr>
        <w:t>copy</w:t>
      </w:r>
      <w:r>
        <w:rPr>
          <w:b/>
          <w:i/>
          <w:spacing w:val="5"/>
        </w:rPr>
        <w:t xml:space="preserve"> </w:t>
      </w:r>
      <w:r>
        <w:rPr>
          <w:b/>
          <w:i/>
        </w:rPr>
        <w:t>of</w:t>
      </w:r>
      <w:r>
        <w:rPr>
          <w:b/>
          <w:i/>
          <w:spacing w:val="5"/>
        </w:rPr>
        <w:t xml:space="preserve"> </w:t>
      </w:r>
      <w:r>
        <w:rPr>
          <w:b/>
          <w:i/>
        </w:rPr>
        <w:t>the</w:t>
      </w:r>
      <w:r>
        <w:rPr>
          <w:b/>
          <w:i/>
          <w:spacing w:val="54"/>
        </w:rPr>
        <w:t xml:space="preserve"> </w:t>
      </w:r>
      <w:r>
        <w:rPr>
          <w:b/>
          <w:i/>
        </w:rPr>
        <w:t>complete</w:t>
      </w:r>
      <w:r>
        <w:rPr>
          <w:b/>
          <w:i/>
          <w:spacing w:val="54"/>
        </w:rPr>
        <w:t xml:space="preserve"> </w:t>
      </w:r>
      <w:r>
        <w:rPr>
          <w:b/>
          <w:i/>
        </w:rPr>
        <w:t>assignment including</w:t>
      </w:r>
      <w:r>
        <w:rPr>
          <w:b/>
          <w:i/>
          <w:spacing w:val="-1"/>
        </w:rPr>
        <w:t xml:space="preserve"> </w:t>
      </w:r>
      <w:r>
        <w:rPr>
          <w:b/>
          <w:i/>
        </w:rPr>
        <w:t>cover page latest by due</w:t>
      </w:r>
      <w:r>
        <w:rPr>
          <w:b/>
          <w:i/>
          <w:spacing w:val="-17"/>
        </w:rPr>
        <w:t xml:space="preserve"> </w:t>
      </w:r>
      <w:r>
        <w:rPr>
          <w:b/>
          <w:i/>
        </w:rPr>
        <w:t>date.</w:t>
      </w:r>
    </w:p>
    <w:p>
      <w:pPr>
        <w:pStyle w:val="5"/>
        <w:spacing w:before="6"/>
        <w:rPr>
          <w:b/>
          <w:i/>
          <w:sz w:val="6"/>
        </w:rPr>
      </w:pPr>
    </w:p>
    <w:p>
      <w:pPr>
        <w:pStyle w:val="5"/>
        <w:spacing w:before="6"/>
        <w:rPr>
          <w:b/>
          <w:i/>
          <w:sz w:val="6"/>
        </w:rPr>
      </w:pPr>
    </w:p>
    <w:p>
      <w:pPr>
        <w:pStyle w:val="5"/>
        <w:spacing w:before="6"/>
        <w:rPr>
          <w:b/>
          <w:i/>
          <w:sz w:val="6"/>
        </w:rPr>
      </w:pPr>
    </w:p>
    <w:tbl>
      <w:tblPr>
        <w:tblStyle w:val="4"/>
        <w:tblW w:w="8848" w:type="dxa"/>
        <w:tblInd w:w="2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415"/>
        <w:gridCol w:w="6245"/>
        <w:gridCol w:w="1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06" w:hRule="atLeast"/>
        </w:trPr>
        <w:tc>
          <w:tcPr>
            <w:tcW w:w="1415" w:type="dxa"/>
            <w:vAlign w:val="center"/>
          </w:tcPr>
          <w:p>
            <w:pPr>
              <w:pStyle w:val="11"/>
              <w:spacing w:line="250" w:lineRule="atLeast"/>
              <w:ind w:left="407" w:right="84" w:hanging="260"/>
              <w:jc w:val="center"/>
              <w:rPr>
                <w:rFonts w:ascii="Times New Roman"/>
                <w:b/>
                <w:sz w:val="20"/>
                <w:szCs w:val="20"/>
              </w:rPr>
            </w:pPr>
            <w:r>
              <w:rPr>
                <w:rFonts w:ascii="Times New Roman"/>
                <w:b/>
                <w:sz w:val="20"/>
                <w:szCs w:val="20"/>
              </w:rPr>
              <w:t>Question</w:t>
            </w:r>
            <w:r>
              <w:rPr>
                <w:rFonts w:ascii="Times New Roman"/>
                <w:b/>
                <w:spacing w:val="-53"/>
                <w:sz w:val="20"/>
                <w:szCs w:val="20"/>
              </w:rPr>
              <w:t xml:space="preserve"> </w:t>
            </w:r>
            <w:r>
              <w:rPr>
                <w:rFonts w:ascii="Times New Roman"/>
                <w:b/>
                <w:sz w:val="20"/>
                <w:szCs w:val="20"/>
              </w:rPr>
              <w:t>No.</w:t>
            </w:r>
          </w:p>
        </w:tc>
        <w:tc>
          <w:tcPr>
            <w:tcW w:w="6245" w:type="dxa"/>
            <w:tcMar>
              <w:top w:w="43" w:type="dxa"/>
              <w:left w:w="288" w:type="dxa"/>
              <w:bottom w:w="43" w:type="dxa"/>
              <w:right w:w="288" w:type="dxa"/>
            </w:tcMar>
          </w:tcPr>
          <w:p>
            <w:pPr>
              <w:pStyle w:val="11"/>
              <w:spacing w:before="114"/>
              <w:ind w:left="119"/>
              <w:rPr>
                <w:rFonts w:ascii="Times New Roman"/>
                <w:b/>
                <w:sz w:val="20"/>
                <w:szCs w:val="20"/>
              </w:rPr>
            </w:pPr>
            <w:r>
              <w:rPr>
                <w:rFonts w:ascii="Times New Roman"/>
                <w:b/>
                <w:sz w:val="20"/>
                <w:szCs w:val="20"/>
              </w:rPr>
              <w:t>Question</w:t>
            </w:r>
          </w:p>
        </w:tc>
        <w:tc>
          <w:tcPr>
            <w:tcW w:w="1188" w:type="dxa"/>
          </w:tcPr>
          <w:p>
            <w:pPr>
              <w:pStyle w:val="11"/>
              <w:spacing w:line="250" w:lineRule="exact"/>
              <w:ind w:left="263"/>
              <w:rPr>
                <w:rFonts w:ascii="Times New Roman"/>
                <w:b/>
                <w:sz w:val="20"/>
                <w:szCs w:val="20"/>
              </w:rPr>
            </w:pPr>
            <w:r>
              <w:rPr>
                <w:rFonts w:ascii="Times New Roman"/>
                <w:b/>
                <w:sz w:val="20"/>
                <w:szCs w:val="20"/>
              </w:rPr>
              <w:t>C</w:t>
            </w:r>
            <w:r>
              <w:rPr>
                <w:rFonts w:hint="default" w:ascii="Times New Roman"/>
                <w:b/>
                <w:sz w:val="20"/>
                <w:szCs w:val="20"/>
              </w:rPr>
              <w:t xml:space="preserve">O </w:t>
            </w:r>
            <w:r>
              <w:rPr>
                <w:rFonts w:ascii="Times New Roman"/>
                <w:b/>
                <w:sz w:val="20"/>
                <w:szCs w:val="20"/>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679" w:hRule="atLeast"/>
        </w:trPr>
        <w:tc>
          <w:tcPr>
            <w:tcW w:w="1415" w:type="dxa"/>
            <w:vAlign w:val="top"/>
          </w:tcPr>
          <w:p>
            <w:pPr>
              <w:pStyle w:val="11"/>
              <w:spacing w:before="211"/>
              <w:ind w:left="48"/>
              <w:jc w:val="center"/>
              <w:rPr>
                <w:rFonts w:ascii="Times New Roman"/>
              </w:rPr>
            </w:pPr>
            <w:r>
              <w:rPr>
                <w:rFonts w:ascii="Times New Roman"/>
              </w:rPr>
              <w:t>1</w:t>
            </w:r>
          </w:p>
        </w:tc>
        <w:tc>
          <w:tcPr>
            <w:tcW w:w="6245" w:type="dxa"/>
            <w:tcMar>
              <w:top w:w="43" w:type="dxa"/>
              <w:left w:w="288" w:type="dxa"/>
              <w:bottom w:w="43" w:type="dxa"/>
              <w:right w:w="288" w:type="dxa"/>
            </w:tcMar>
            <w:vAlign w:val="center"/>
          </w:tcPr>
          <w:p>
            <w:pPr>
              <w:pStyle w:val="11"/>
              <w:tabs>
                <w:tab w:val="left" w:pos="330"/>
              </w:tabs>
              <w:spacing w:line="299" w:lineRule="exact"/>
              <w:ind w:left="0" w:leftChars="0" w:firstLine="0" w:firstLineChars="0"/>
              <w:jc w:val="both"/>
              <w:rPr>
                <w:rFonts w:hint="default" w:ascii="Times New Roman" w:hAnsi="Times New Roman" w:cs="Times New Roman"/>
                <w:b w:val="0"/>
                <w:bCs/>
                <w:sz w:val="10"/>
                <w:szCs w:val="10"/>
              </w:rPr>
            </w:pPr>
            <w:r>
              <w:rPr>
                <w:rFonts w:hint="default" w:ascii="Times New Roman" w:hAnsi="Times New Roman" w:cs="Times New Roman"/>
                <w:b w:val="0"/>
                <w:bCs/>
                <w:sz w:val="20"/>
                <w:szCs w:val="16"/>
              </w:rPr>
              <w:t>Create a table ‘Student’ with the following columns :-</w:t>
            </w:r>
          </w:p>
          <w:p>
            <w:pPr>
              <w:pStyle w:val="11"/>
              <w:numPr>
                <w:ilvl w:val="0"/>
                <w:numId w:val="2"/>
              </w:numPr>
              <w:tabs>
                <w:tab w:val="left" w:pos="330"/>
              </w:tabs>
              <w:spacing w:line="299" w:lineRule="exact"/>
              <w:ind w:left="858" w:leftChars="0" w:hanging="418" w:firstLineChars="0"/>
              <w:jc w:val="both"/>
              <w:rPr>
                <w:rFonts w:hint="default" w:ascii="Times New Roman" w:hAnsi="Times New Roman" w:cs="Times New Roman"/>
                <w:b w:val="0"/>
                <w:bCs/>
                <w:sz w:val="20"/>
                <w:szCs w:val="16"/>
              </w:rPr>
            </w:pPr>
            <w:r>
              <w:rPr>
                <w:rFonts w:hint="default" w:ascii="Times New Roman" w:hAnsi="Times New Roman" w:cs="Times New Roman"/>
                <w:b w:val="0"/>
                <w:bCs/>
                <w:sz w:val="20"/>
                <w:szCs w:val="16"/>
              </w:rPr>
              <w:t>Enrollment No (Primary key)</w:t>
            </w:r>
          </w:p>
          <w:p>
            <w:pPr>
              <w:pStyle w:val="11"/>
              <w:numPr>
                <w:ilvl w:val="0"/>
                <w:numId w:val="2"/>
              </w:numPr>
              <w:tabs>
                <w:tab w:val="left" w:pos="330"/>
              </w:tabs>
              <w:spacing w:line="299" w:lineRule="exact"/>
              <w:ind w:left="858" w:leftChars="0" w:hanging="418" w:firstLineChars="0"/>
              <w:jc w:val="both"/>
              <w:rPr>
                <w:rFonts w:hint="default" w:ascii="Times New Roman" w:hAnsi="Times New Roman" w:cs="Times New Roman"/>
                <w:b w:val="0"/>
                <w:bCs/>
                <w:sz w:val="20"/>
                <w:szCs w:val="16"/>
              </w:rPr>
            </w:pPr>
            <w:r>
              <w:rPr>
                <w:rFonts w:hint="default" w:ascii="Times New Roman" w:hAnsi="Times New Roman" w:cs="Times New Roman"/>
                <w:b w:val="0"/>
                <w:bCs/>
                <w:sz w:val="20"/>
                <w:szCs w:val="16"/>
              </w:rPr>
              <w:t>Name</w:t>
            </w:r>
          </w:p>
          <w:p>
            <w:pPr>
              <w:pStyle w:val="11"/>
              <w:numPr>
                <w:ilvl w:val="0"/>
                <w:numId w:val="2"/>
              </w:numPr>
              <w:tabs>
                <w:tab w:val="left" w:pos="330"/>
              </w:tabs>
              <w:spacing w:line="299" w:lineRule="exact"/>
              <w:ind w:left="858" w:leftChars="0" w:hanging="418" w:firstLineChars="0"/>
              <w:jc w:val="both"/>
              <w:rPr>
                <w:rFonts w:hint="default" w:ascii="Times New Roman" w:hAnsi="Times New Roman" w:cs="Times New Roman"/>
                <w:b w:val="0"/>
                <w:bCs/>
                <w:sz w:val="20"/>
                <w:szCs w:val="16"/>
              </w:rPr>
            </w:pPr>
            <w:r>
              <w:rPr>
                <w:rFonts w:hint="default" w:ascii="Times New Roman" w:hAnsi="Times New Roman" w:cs="Times New Roman"/>
                <w:b w:val="0"/>
                <w:bCs/>
                <w:sz w:val="20"/>
                <w:szCs w:val="16"/>
              </w:rPr>
              <w:t>Email ID</w:t>
            </w:r>
          </w:p>
          <w:p>
            <w:pPr>
              <w:pStyle w:val="11"/>
              <w:numPr>
                <w:ilvl w:val="0"/>
                <w:numId w:val="2"/>
              </w:numPr>
              <w:tabs>
                <w:tab w:val="left" w:pos="330"/>
              </w:tabs>
              <w:spacing w:line="299" w:lineRule="exact"/>
              <w:ind w:left="858" w:leftChars="0" w:hanging="418" w:firstLineChars="0"/>
              <w:jc w:val="both"/>
              <w:rPr>
                <w:rFonts w:hint="default" w:ascii="Times New Roman" w:hAnsi="Times New Roman" w:cs="Times New Roman"/>
                <w:b w:val="0"/>
                <w:bCs/>
                <w:sz w:val="20"/>
                <w:szCs w:val="16"/>
              </w:rPr>
            </w:pPr>
            <w:r>
              <w:rPr>
                <w:rFonts w:hint="default" w:ascii="Times New Roman" w:hAnsi="Times New Roman" w:cs="Times New Roman"/>
                <w:b w:val="0"/>
                <w:bCs/>
                <w:sz w:val="20"/>
                <w:szCs w:val="16"/>
              </w:rPr>
              <w:t>Address</w:t>
            </w:r>
          </w:p>
          <w:p>
            <w:pPr>
              <w:pStyle w:val="11"/>
              <w:numPr>
                <w:ilvl w:val="0"/>
                <w:numId w:val="2"/>
              </w:numPr>
              <w:tabs>
                <w:tab w:val="left" w:pos="330"/>
              </w:tabs>
              <w:spacing w:line="299" w:lineRule="exact"/>
              <w:ind w:left="858" w:leftChars="0" w:hanging="418" w:firstLineChars="0"/>
              <w:jc w:val="both"/>
              <w:rPr>
                <w:rFonts w:hint="default" w:ascii="Times New Roman" w:hAnsi="Times New Roman" w:cs="Times New Roman"/>
                <w:b w:val="0"/>
                <w:bCs/>
                <w:sz w:val="20"/>
                <w:szCs w:val="16"/>
              </w:rPr>
            </w:pPr>
            <w:r>
              <w:rPr>
                <w:rFonts w:hint="default" w:ascii="Times New Roman" w:hAnsi="Times New Roman" w:cs="Times New Roman"/>
                <w:b w:val="0"/>
                <w:bCs/>
                <w:sz w:val="20"/>
                <w:szCs w:val="16"/>
              </w:rPr>
              <w:t>Mobile</w:t>
            </w:r>
          </w:p>
          <w:p>
            <w:pPr>
              <w:pStyle w:val="11"/>
              <w:numPr>
                <w:ilvl w:val="0"/>
                <w:numId w:val="2"/>
              </w:numPr>
              <w:tabs>
                <w:tab w:val="left" w:pos="330"/>
              </w:tabs>
              <w:spacing w:line="299" w:lineRule="exact"/>
              <w:ind w:left="858" w:leftChars="0" w:hanging="418" w:firstLineChars="0"/>
              <w:jc w:val="both"/>
              <w:rPr>
                <w:rFonts w:hint="default" w:ascii="Times New Roman" w:hAnsi="Times New Roman" w:cs="Times New Roman"/>
                <w:b w:val="0"/>
                <w:bCs/>
                <w:sz w:val="20"/>
                <w:szCs w:val="16"/>
              </w:rPr>
            </w:pPr>
            <w:r>
              <w:rPr>
                <w:rFonts w:hint="default" w:ascii="Times New Roman" w:hAnsi="Times New Roman" w:cs="Times New Roman"/>
                <w:b w:val="0"/>
                <w:bCs/>
                <w:sz w:val="20"/>
                <w:szCs w:val="16"/>
              </w:rPr>
              <w:t>Date of Birth</w:t>
            </w:r>
          </w:p>
          <w:p>
            <w:pPr>
              <w:pStyle w:val="11"/>
              <w:numPr>
                <w:ilvl w:val="0"/>
                <w:numId w:val="2"/>
              </w:numPr>
              <w:tabs>
                <w:tab w:val="left" w:pos="330"/>
              </w:tabs>
              <w:spacing w:line="299" w:lineRule="exact"/>
              <w:ind w:left="858" w:leftChars="0" w:hanging="418" w:firstLineChars="0"/>
              <w:jc w:val="both"/>
              <w:rPr>
                <w:rFonts w:hint="default" w:ascii="Times New Roman" w:hAnsi="Times New Roman" w:cs="Times New Roman"/>
                <w:b w:val="0"/>
                <w:bCs/>
                <w:sz w:val="4"/>
                <w:szCs w:val="4"/>
              </w:rPr>
            </w:pPr>
            <w:r>
              <w:rPr>
                <w:rFonts w:hint="default" w:ascii="Times New Roman" w:hAnsi="Times New Roman" w:cs="Times New Roman"/>
                <w:b w:val="0"/>
                <w:bCs/>
                <w:sz w:val="20"/>
                <w:szCs w:val="16"/>
              </w:rPr>
              <w:t>Marks</w:t>
            </w:r>
          </w:p>
        </w:tc>
        <w:tc>
          <w:tcPr>
            <w:tcW w:w="1188" w:type="dxa"/>
            <w:vMerge w:val="restart"/>
            <w:vAlign w:val="center"/>
          </w:tcPr>
          <w:p>
            <w:pPr>
              <w:pStyle w:val="11"/>
              <w:spacing w:line="250" w:lineRule="exact"/>
              <w:ind w:left="212"/>
              <w:jc w:val="both"/>
              <w:rPr>
                <w:rFonts w:ascii="Times New Roman"/>
                <w:b/>
              </w:rPr>
            </w:pPr>
            <w:r>
              <w:rPr>
                <w:rFonts w:ascii="Times New Roman"/>
                <w:b/>
              </w:rPr>
              <w:t>CO1</w:t>
            </w:r>
          </w:p>
          <w:p>
            <w:pPr>
              <w:pStyle w:val="11"/>
              <w:spacing w:line="250" w:lineRule="exact"/>
              <w:ind w:left="212"/>
              <w:jc w:val="both"/>
              <w:rPr>
                <w:rFonts w:ascii="Times New Roman"/>
                <w:b/>
              </w:rPr>
            </w:pPr>
          </w:p>
          <w:p>
            <w:pPr>
              <w:jc w:val="both"/>
              <w:rPr>
                <w:sz w:val="2"/>
                <w:szCs w:val="2"/>
              </w:rPr>
            </w:pPr>
          </w:p>
          <w:p>
            <w:pPr>
              <w:jc w:val="both"/>
              <w:rPr>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59" w:hRule="atLeast"/>
        </w:trPr>
        <w:tc>
          <w:tcPr>
            <w:tcW w:w="1415" w:type="dxa"/>
            <w:vAlign w:val="center"/>
          </w:tcPr>
          <w:p>
            <w:pPr>
              <w:pStyle w:val="11"/>
              <w:spacing w:before="114"/>
              <w:ind w:left="48"/>
              <w:jc w:val="center"/>
              <w:rPr>
                <w:rFonts w:ascii="Times New Roman"/>
              </w:rPr>
            </w:pPr>
            <w:r>
              <w:rPr>
                <w:rFonts w:ascii="Times New Roman"/>
              </w:rPr>
              <w:t>2</w:t>
            </w:r>
          </w:p>
        </w:tc>
        <w:tc>
          <w:tcPr>
            <w:tcW w:w="6245" w:type="dxa"/>
            <w:tcMar>
              <w:top w:w="43" w:type="dxa"/>
              <w:left w:w="288" w:type="dxa"/>
              <w:bottom w:w="43" w:type="dxa"/>
              <w:right w:w="288" w:type="dxa"/>
            </w:tcMar>
            <w:vAlign w:val="center"/>
          </w:tcPr>
          <w:p>
            <w:pPr>
              <w:pStyle w:val="11"/>
              <w:spacing w:line="319" w:lineRule="exact"/>
              <w:ind w:left="0" w:leftChars="0" w:firstLine="0" w:firstLineChars="0"/>
              <w:jc w:val="both"/>
              <w:rPr>
                <w:rFonts w:hint="default" w:asciiTheme="minorHAnsi" w:hAnsiTheme="minorHAnsi" w:cstheme="minorHAnsi"/>
                <w:bCs/>
                <w:sz w:val="20"/>
                <w:szCs w:val="15"/>
              </w:rPr>
            </w:pPr>
            <w:r>
              <w:rPr>
                <w:rFonts w:hint="default" w:asciiTheme="minorHAnsi" w:hAnsiTheme="minorHAnsi" w:cstheme="minorHAnsi"/>
                <w:bCs/>
                <w:sz w:val="20"/>
                <w:szCs w:val="15"/>
              </w:rPr>
              <w:t>Insert 3 records in the ‘student’ table, with distinct values of enrollment number.</w:t>
            </w:r>
          </w:p>
        </w:tc>
        <w:tc>
          <w:tcPr>
            <w:tcW w:w="1188" w:type="dxa"/>
            <w:vMerge w:val="continue"/>
            <w:vAlign w:val="center"/>
          </w:tcPr>
          <w:p>
            <w:pPr>
              <w:jc w:val="both"/>
              <w:rPr>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828" w:hRule="atLeast"/>
        </w:trPr>
        <w:tc>
          <w:tcPr>
            <w:tcW w:w="1415" w:type="dxa"/>
            <w:vAlign w:val="center"/>
          </w:tcPr>
          <w:p>
            <w:pPr>
              <w:pStyle w:val="11"/>
              <w:spacing w:before="20"/>
              <w:ind w:left="48"/>
              <w:jc w:val="center"/>
              <w:rPr>
                <w:rFonts w:ascii="Times New Roman"/>
              </w:rPr>
            </w:pPr>
            <w:r>
              <w:rPr>
                <w:rFonts w:ascii="Times New Roman"/>
              </w:rPr>
              <w:t>3</w:t>
            </w:r>
          </w:p>
        </w:tc>
        <w:tc>
          <w:tcPr>
            <w:tcW w:w="6245" w:type="dxa"/>
            <w:tcMar>
              <w:top w:w="43" w:type="dxa"/>
              <w:left w:w="288" w:type="dxa"/>
              <w:bottom w:w="43" w:type="dxa"/>
              <w:right w:w="288" w:type="dxa"/>
            </w:tcMar>
            <w:vAlign w:val="center"/>
          </w:tcPr>
          <w:p>
            <w:pPr>
              <w:pStyle w:val="11"/>
              <w:spacing w:before="25" w:line="299" w:lineRule="exact"/>
              <w:ind w:left="0" w:leftChars="0" w:firstLine="0" w:firstLineChars="0"/>
              <w:jc w:val="both"/>
              <w:rPr>
                <w:rFonts w:hint="default" w:eastAsia="Arial" w:asciiTheme="minorHAnsi" w:hAnsiTheme="minorHAnsi" w:cstheme="minorHAnsi"/>
                <w:bCs/>
                <w:sz w:val="20"/>
                <w:szCs w:val="15"/>
                <w:lang w:eastAsia="en-US" w:bidi="ar-SA"/>
              </w:rPr>
            </w:pPr>
            <w:r>
              <w:rPr>
                <w:rFonts w:hint="default" w:asciiTheme="minorHAnsi" w:hAnsiTheme="minorHAnsi" w:cstheme="minorHAnsi"/>
                <w:bCs/>
                <w:sz w:val="20"/>
                <w:szCs w:val="15"/>
              </w:rPr>
              <w:t xml:space="preserve">Insert another record, where enrollment number is same as any one of the 3 records inserted, and all other values different. </w:t>
            </w:r>
          </w:p>
        </w:tc>
        <w:tc>
          <w:tcPr>
            <w:tcW w:w="1188" w:type="dxa"/>
            <w:vMerge w:val="continue"/>
            <w:vAlign w:val="center"/>
          </w:tcPr>
          <w:p>
            <w:pPr>
              <w:jc w:val="both"/>
              <w:rPr>
                <w:sz w:val="2"/>
                <w:szCs w:val="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4" w:hRule="atLeast"/>
        </w:trPr>
        <w:tc>
          <w:tcPr>
            <w:tcW w:w="1415" w:type="dxa"/>
            <w:vAlign w:val="center"/>
          </w:tcPr>
          <w:p>
            <w:pPr>
              <w:pStyle w:val="11"/>
              <w:spacing w:before="20"/>
              <w:ind w:left="48"/>
              <w:jc w:val="center"/>
              <w:rPr>
                <w:rFonts w:ascii="Times New Roman"/>
              </w:rPr>
            </w:pPr>
            <w:r>
              <w:rPr>
                <w:rFonts w:ascii="Times New Roman"/>
              </w:rPr>
              <w:t>4</w:t>
            </w:r>
          </w:p>
        </w:tc>
        <w:tc>
          <w:tcPr>
            <w:tcW w:w="6245" w:type="dxa"/>
            <w:tcMar>
              <w:top w:w="43" w:type="dxa"/>
              <w:left w:w="288" w:type="dxa"/>
              <w:bottom w:w="43" w:type="dxa"/>
              <w:right w:w="288" w:type="dxa"/>
            </w:tcMar>
            <w:vAlign w:val="center"/>
          </w:tcPr>
          <w:p>
            <w:pPr>
              <w:pStyle w:val="11"/>
              <w:spacing w:before="25" w:line="299" w:lineRule="exact"/>
              <w:ind w:left="0" w:leftChars="0"/>
              <w:jc w:val="both"/>
              <w:rPr>
                <w:rFonts w:hint="default" w:eastAsia="Arial" w:asciiTheme="minorHAnsi" w:hAnsiTheme="minorHAnsi" w:cstheme="minorHAnsi"/>
                <w:bCs/>
                <w:sz w:val="20"/>
                <w:szCs w:val="15"/>
                <w:lang w:eastAsia="en-US" w:bidi="ar-SA"/>
              </w:rPr>
            </w:pPr>
            <w:r>
              <w:rPr>
                <w:rFonts w:hint="default" w:asciiTheme="minorHAnsi" w:hAnsiTheme="minorHAnsi" w:cstheme="minorHAnsi"/>
                <w:bCs/>
                <w:sz w:val="20"/>
                <w:szCs w:val="15"/>
                <w:lang w:eastAsia="en-US" w:bidi="ar-SA"/>
              </w:rPr>
              <w:t xml:space="preserve">Insert another record, this time keeping enrollment number different, and all the other values same as any of the records inserted in the table. </w:t>
            </w:r>
          </w:p>
        </w:tc>
        <w:tc>
          <w:tcPr>
            <w:tcW w:w="1188" w:type="dxa"/>
            <w:vMerge w:val="continue"/>
            <w:vAlign w:val="center"/>
          </w:tcPr>
          <w:p>
            <w:pPr>
              <w:jc w:val="both"/>
              <w:rPr>
                <w:sz w:val="2"/>
                <w:szCs w:val="2"/>
              </w:rPr>
            </w:pPr>
          </w:p>
        </w:tc>
      </w:tr>
    </w:tbl>
    <w:p>
      <w:pPr>
        <w:rPr>
          <w:b/>
          <w:bCs/>
          <w:sz w:val="24"/>
          <w:szCs w:val="24"/>
        </w:rPr>
        <w:sectPr>
          <w:headerReference r:id="rId3" w:type="default"/>
          <w:footerReference r:id="rId4" w:type="default"/>
          <w:type w:val="continuous"/>
          <w:pgSz w:w="11900" w:h="16820"/>
          <w:pgMar w:top="1440" w:right="1370" w:bottom="274" w:left="1195" w:header="720" w:footer="1008" w:gutter="0"/>
          <w:pgBorders w:offsetFrom="page">
            <w:top w:val="single" w:color="auto" w:sz="4" w:space="24"/>
            <w:left w:val="single" w:color="auto" w:sz="4" w:space="24"/>
            <w:bottom w:val="single" w:color="auto" w:sz="4" w:space="24"/>
            <w:right w:val="single" w:color="auto" w:sz="4" w:space="24"/>
          </w:pgBorders>
          <w:cols w:space="720" w:num="1"/>
          <w:titlePg/>
          <w:docGrid w:linePitch="299" w:charSpace="0"/>
        </w:sectPr>
      </w:pPr>
    </w:p>
    <w:p>
      <w:pPr>
        <w:jc w:val="center"/>
        <w:rPr>
          <w:rFonts w:hint="default"/>
          <w:b/>
          <w:bCs/>
          <w:sz w:val="24"/>
          <w:szCs w:val="24"/>
          <w:u w:val="single"/>
        </w:rPr>
      </w:pPr>
      <w:r>
        <w:rPr>
          <w:rFonts w:hint="default"/>
          <w:b/>
          <w:bCs/>
          <w:sz w:val="24"/>
          <w:szCs w:val="24"/>
          <w:u w:val="single"/>
        </w:rPr>
        <w:t>ASSIGNMENT 5 - PRIMARY KEY CONSTRAINT</w:t>
      </w:r>
    </w:p>
    <w:p>
      <w:pPr>
        <w:rPr>
          <w:b/>
          <w:bCs/>
          <w:sz w:val="24"/>
          <w:szCs w:val="24"/>
        </w:rPr>
      </w:pPr>
    </w:p>
    <w:p>
      <w:pPr>
        <w:rPr>
          <w:rFonts w:hint="default"/>
          <w:b/>
          <w:bCs/>
          <w:sz w:val="24"/>
          <w:szCs w:val="24"/>
        </w:rPr>
      </w:pPr>
      <w:r>
        <w:rPr>
          <w:b/>
          <w:bCs/>
          <w:sz w:val="24"/>
          <w:szCs w:val="24"/>
        </w:rPr>
        <w:t xml:space="preserve">Task 1 : </w:t>
      </w:r>
      <w:r>
        <w:rPr>
          <w:rFonts w:hint="default"/>
          <w:b/>
          <w:bCs/>
          <w:sz w:val="24"/>
          <w:szCs w:val="24"/>
        </w:rPr>
        <w:t>Create a table ‘Student’ with the following columns :-</w:t>
      </w:r>
    </w:p>
    <w:p>
      <w:pPr>
        <w:rPr>
          <w:rFonts w:hint="default"/>
          <w:b/>
          <w:bCs/>
          <w:sz w:val="24"/>
          <w:szCs w:val="24"/>
        </w:rPr>
      </w:pPr>
    </w:p>
    <w:p>
      <w:pPr>
        <w:numPr>
          <w:ilvl w:val="0"/>
          <w:numId w:val="3"/>
        </w:numPr>
        <w:ind w:left="1200" w:leftChars="0" w:hanging="368" w:firstLineChars="0"/>
        <w:rPr>
          <w:rFonts w:hint="default"/>
          <w:b/>
          <w:bCs/>
          <w:sz w:val="24"/>
          <w:szCs w:val="24"/>
        </w:rPr>
      </w:pPr>
      <w:r>
        <w:rPr>
          <w:rFonts w:hint="default"/>
          <w:b/>
          <w:bCs/>
          <w:sz w:val="24"/>
          <w:szCs w:val="24"/>
        </w:rPr>
        <w:t>Enrollment No (Primary key)</w:t>
      </w:r>
    </w:p>
    <w:p>
      <w:pPr>
        <w:numPr>
          <w:ilvl w:val="0"/>
          <w:numId w:val="3"/>
        </w:numPr>
        <w:ind w:left="1200" w:leftChars="0" w:hanging="368" w:firstLineChars="0"/>
        <w:rPr>
          <w:rFonts w:hint="default"/>
          <w:b/>
          <w:bCs/>
          <w:sz w:val="24"/>
          <w:szCs w:val="24"/>
        </w:rPr>
      </w:pPr>
      <w:r>
        <w:rPr>
          <w:rFonts w:hint="default"/>
          <w:b/>
          <w:bCs/>
          <w:sz w:val="24"/>
          <w:szCs w:val="24"/>
        </w:rPr>
        <w:t>Name</w:t>
      </w:r>
    </w:p>
    <w:p>
      <w:pPr>
        <w:numPr>
          <w:ilvl w:val="0"/>
          <w:numId w:val="3"/>
        </w:numPr>
        <w:ind w:left="1200" w:leftChars="0" w:hanging="368" w:firstLineChars="0"/>
        <w:rPr>
          <w:rFonts w:hint="default"/>
          <w:b/>
          <w:bCs/>
          <w:sz w:val="24"/>
          <w:szCs w:val="24"/>
        </w:rPr>
      </w:pPr>
      <w:r>
        <w:rPr>
          <w:rFonts w:hint="default"/>
          <w:b/>
          <w:bCs/>
          <w:sz w:val="24"/>
          <w:szCs w:val="24"/>
        </w:rPr>
        <w:t>Email ID</w:t>
      </w:r>
    </w:p>
    <w:p>
      <w:pPr>
        <w:numPr>
          <w:ilvl w:val="0"/>
          <w:numId w:val="3"/>
        </w:numPr>
        <w:ind w:left="1200" w:leftChars="0" w:hanging="368" w:firstLineChars="0"/>
        <w:rPr>
          <w:rFonts w:hint="default"/>
          <w:b/>
          <w:bCs/>
          <w:sz w:val="24"/>
          <w:szCs w:val="24"/>
        </w:rPr>
      </w:pPr>
      <w:r>
        <w:rPr>
          <w:rFonts w:hint="default"/>
          <w:b/>
          <w:bCs/>
          <w:sz w:val="24"/>
          <w:szCs w:val="24"/>
        </w:rPr>
        <w:t>Address</w:t>
      </w:r>
    </w:p>
    <w:p>
      <w:pPr>
        <w:numPr>
          <w:ilvl w:val="0"/>
          <w:numId w:val="3"/>
        </w:numPr>
        <w:ind w:left="1200" w:leftChars="0" w:hanging="368" w:firstLineChars="0"/>
        <w:rPr>
          <w:rFonts w:hint="default"/>
          <w:b/>
          <w:bCs/>
          <w:sz w:val="24"/>
          <w:szCs w:val="24"/>
        </w:rPr>
      </w:pPr>
      <w:r>
        <w:rPr>
          <w:rFonts w:hint="default"/>
          <w:b/>
          <w:bCs/>
          <w:sz w:val="24"/>
          <w:szCs w:val="24"/>
        </w:rPr>
        <w:t>Mobile</w:t>
      </w:r>
    </w:p>
    <w:p>
      <w:pPr>
        <w:numPr>
          <w:ilvl w:val="0"/>
          <w:numId w:val="3"/>
        </w:numPr>
        <w:ind w:left="1200" w:leftChars="0" w:hanging="368" w:firstLineChars="0"/>
        <w:rPr>
          <w:rFonts w:hint="default"/>
          <w:b/>
          <w:bCs/>
          <w:sz w:val="24"/>
          <w:szCs w:val="24"/>
        </w:rPr>
      </w:pPr>
      <w:r>
        <w:rPr>
          <w:rFonts w:hint="default"/>
          <w:b/>
          <w:bCs/>
          <w:sz w:val="24"/>
          <w:szCs w:val="24"/>
        </w:rPr>
        <w:t>Date of Birth</w:t>
      </w:r>
    </w:p>
    <w:p>
      <w:pPr>
        <w:numPr>
          <w:ilvl w:val="0"/>
          <w:numId w:val="3"/>
        </w:numPr>
        <w:ind w:left="1200" w:leftChars="0" w:hanging="368" w:firstLineChars="0"/>
        <w:rPr>
          <w:rFonts w:hint="default"/>
          <w:b/>
          <w:bCs/>
          <w:sz w:val="24"/>
          <w:szCs w:val="24"/>
        </w:rPr>
      </w:pPr>
      <w:r>
        <w:rPr>
          <w:rFonts w:hint="default"/>
          <w:b/>
          <w:bCs/>
          <w:sz w:val="24"/>
          <w:szCs w:val="24"/>
        </w:rPr>
        <w:t>Marks</w:t>
      </w:r>
    </w:p>
    <w:p>
      <w:pPr>
        <w:rPr>
          <w:b/>
          <w:bCs/>
          <w:sz w:val="24"/>
          <w:szCs w:val="24"/>
        </w:rPr>
      </w:pPr>
    </w:p>
    <w:p>
      <w:pPr>
        <w:jc w:val="both"/>
        <w:rPr>
          <w:rFonts w:hint="default"/>
          <w:b w:val="0"/>
          <w:bCs w:val="0"/>
          <w:sz w:val="24"/>
          <w:szCs w:val="24"/>
        </w:rPr>
      </w:pPr>
      <w:r>
        <w:rPr>
          <w:sz w:val="24"/>
          <w:szCs w:val="24"/>
        </w:rPr>
        <w:t xml:space="preserve">The following task is completed using the </w:t>
      </w:r>
      <w:r>
        <w:rPr>
          <w:rFonts w:hint="default"/>
          <w:b/>
          <w:bCs/>
          <w:sz w:val="24"/>
          <w:szCs w:val="24"/>
        </w:rPr>
        <w:t>‘create table’</w:t>
      </w:r>
      <w:r>
        <w:rPr>
          <w:rFonts w:hint="default"/>
          <w:b w:val="0"/>
          <w:bCs w:val="0"/>
          <w:sz w:val="24"/>
          <w:szCs w:val="24"/>
        </w:rPr>
        <w:t xml:space="preserve"> command, along with the </w:t>
      </w:r>
      <w:r>
        <w:rPr>
          <w:rFonts w:hint="default"/>
          <w:b/>
          <w:bCs/>
          <w:sz w:val="24"/>
          <w:szCs w:val="24"/>
        </w:rPr>
        <w:t>‘primary key constraint’</w:t>
      </w:r>
      <w:r>
        <w:rPr>
          <w:rFonts w:hint="default"/>
          <w:b w:val="0"/>
          <w:bCs w:val="0"/>
          <w:sz w:val="24"/>
          <w:szCs w:val="24"/>
        </w:rPr>
        <w:t>. Primary Key is one or more columns that uniquely identifies each row in the table. It means that each row value in this column would be distinct; there won't be any duplicate values. The syntax for primary key (to be used in table definition) is:</w:t>
      </w:r>
    </w:p>
    <w:p>
      <w:pPr>
        <w:jc w:val="both"/>
        <w:rPr>
          <w:rFonts w:hint="default"/>
          <w:b w:val="0"/>
          <w:bCs w:val="0"/>
          <w:sz w:val="24"/>
          <w:szCs w:val="24"/>
        </w:rPr>
      </w:pPr>
    </w:p>
    <w:p>
      <w:pPr>
        <w:jc w:val="both"/>
        <w:rPr>
          <w:rFonts w:hint="default" w:ascii="Courier New" w:hAnsi="Courier New" w:cs="Courier New"/>
          <w:b w:val="0"/>
          <w:bCs w:val="0"/>
          <w:color w:val="auto"/>
          <w:sz w:val="24"/>
          <w:szCs w:val="24"/>
        </w:rPr>
      </w:pPr>
      <w:r>
        <w:rPr>
          <w:rFonts w:hint="default" w:ascii="Courier New" w:hAnsi="Courier New" w:cs="Courier New"/>
          <w:b w:val="0"/>
          <w:bCs w:val="0"/>
          <w:sz w:val="24"/>
          <w:szCs w:val="24"/>
        </w:rPr>
        <w:t xml:space="preserve">column_name </w:t>
      </w:r>
      <w:r>
        <w:rPr>
          <w:rFonts w:hint="default" w:ascii="Courier New" w:hAnsi="Courier New" w:cs="Courier New"/>
          <w:b w:val="0"/>
          <w:bCs w:val="0"/>
          <w:color w:val="0000FF"/>
          <w:sz w:val="24"/>
          <w:szCs w:val="24"/>
        </w:rPr>
        <w:t>datatype</w:t>
      </w:r>
      <w:r>
        <w:rPr>
          <w:rFonts w:hint="default" w:ascii="Courier New" w:hAnsi="Courier New" w:cs="Courier New"/>
          <w:b w:val="0"/>
          <w:bCs w:val="0"/>
          <w:sz w:val="24"/>
          <w:szCs w:val="24"/>
        </w:rPr>
        <w:t xml:space="preserve"> </w:t>
      </w:r>
      <w:r>
        <w:rPr>
          <w:rFonts w:hint="default" w:ascii="Courier New" w:hAnsi="Courier New" w:cs="Courier New"/>
          <w:b w:val="0"/>
          <w:bCs w:val="0"/>
          <w:color w:val="0000FF"/>
          <w:sz w:val="24"/>
          <w:szCs w:val="24"/>
        </w:rPr>
        <w:t>primary key</w:t>
      </w:r>
      <w:r>
        <w:rPr>
          <w:rFonts w:hint="default" w:ascii="Courier New" w:hAnsi="Courier New" w:cs="Courier New"/>
          <w:b w:val="0"/>
          <w:bCs w:val="0"/>
          <w:color w:val="auto"/>
          <w:sz w:val="24"/>
          <w:szCs w:val="24"/>
        </w:rPr>
        <w:t>,</w:t>
      </w:r>
    </w:p>
    <w:p>
      <w:pPr>
        <w:ind w:firstLine="720" w:firstLineChars="0"/>
        <w:jc w:val="both"/>
        <w:rPr>
          <w:rFonts w:hint="default" w:ascii="Courier New" w:hAnsi="Courier New" w:cs="Courier New"/>
          <w:sz w:val="24"/>
          <w:szCs w:val="24"/>
        </w:rPr>
      </w:pPr>
    </w:p>
    <w:p>
      <w:pPr>
        <w:jc w:val="both"/>
        <w:rPr>
          <w:rFonts w:hint="default" w:ascii="Courier New" w:hAnsi="Courier New" w:cs="Courier New"/>
          <w:sz w:val="24"/>
          <w:szCs w:val="24"/>
        </w:rPr>
      </w:pPr>
      <w:r>
        <w:rPr>
          <w:rFonts w:hint="default" w:ascii="Courier New" w:hAnsi="Courier New" w:cs="Courier New"/>
          <w:sz w:val="24"/>
          <w:szCs w:val="24"/>
        </w:rPr>
        <w:t>(rest of the table definition)</w:t>
      </w:r>
    </w:p>
    <w:p>
      <w:pPr>
        <w:ind w:firstLine="720" w:firstLineChars="0"/>
        <w:jc w:val="both"/>
        <w:rPr>
          <w:rFonts w:hint="default" w:ascii="Courier New" w:hAnsi="Courier New" w:cs="Courier New"/>
          <w:sz w:val="24"/>
          <w:szCs w:val="24"/>
        </w:rPr>
      </w:pPr>
    </w:p>
    <w:p>
      <w:pPr>
        <w:ind w:firstLine="720" w:firstLineChars="0"/>
        <w:jc w:val="both"/>
        <w:rPr>
          <w:rFonts w:hint="default" w:ascii="Courier New" w:hAnsi="Courier New" w:cs="Courier New"/>
          <w:sz w:val="24"/>
          <w:szCs w:val="24"/>
        </w:rPr>
      </w:pPr>
    </w:p>
    <w:p>
      <w:pPr>
        <w:jc w:val="center"/>
        <w:rPr>
          <w:rFonts w:hint="default" w:ascii="Courier New" w:hAnsi="Courier New" w:cs="Courier New"/>
          <w:sz w:val="24"/>
          <w:szCs w:val="24"/>
        </w:rPr>
      </w:pPr>
      <w:r>
        <w:rPr>
          <w:rFonts w:hint="default" w:ascii="Courier New" w:hAnsi="Courier New" w:cs="Courier New"/>
          <w:sz w:val="24"/>
          <w:szCs w:val="24"/>
        </w:rPr>
        <w:drawing>
          <wp:inline distT="0" distB="0" distL="114300" distR="114300">
            <wp:extent cx="5923915" cy="4739640"/>
            <wp:effectExtent l="0" t="0" r="635" b="3810"/>
            <wp:docPr id="10" name="Picture 10" descr="Screenshot from 2021-09-13 10-5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from 2021-09-13 10-54-20"/>
                    <pic:cNvPicPr>
                      <a:picLocks noChangeAspect="1"/>
                    </pic:cNvPicPr>
                  </pic:nvPicPr>
                  <pic:blipFill>
                    <a:blip r:embed="rId10"/>
                    <a:stretch>
                      <a:fillRect/>
                    </a:stretch>
                  </pic:blipFill>
                  <pic:spPr>
                    <a:xfrm>
                      <a:off x="0" y="0"/>
                      <a:ext cx="5923915" cy="4739640"/>
                    </a:xfrm>
                    <a:prstGeom prst="rect">
                      <a:avLst/>
                    </a:prstGeom>
                  </pic:spPr>
                </pic:pic>
              </a:graphicData>
            </a:graphic>
          </wp:inline>
        </w:drawing>
      </w:r>
    </w:p>
    <w:p>
      <w:pPr>
        <w:jc w:val="both"/>
        <w:rPr>
          <w:rFonts w:hint="default"/>
          <w:b/>
          <w:bCs/>
          <w:sz w:val="24"/>
          <w:szCs w:val="24"/>
        </w:rPr>
      </w:pPr>
      <w:r>
        <w:rPr>
          <w:b/>
          <w:bCs/>
          <w:sz w:val="24"/>
          <w:szCs w:val="24"/>
        </w:rPr>
        <w:t xml:space="preserve">Task 2: </w:t>
      </w:r>
      <w:r>
        <w:rPr>
          <w:rFonts w:hint="default"/>
          <w:b/>
          <w:bCs/>
          <w:sz w:val="24"/>
          <w:szCs w:val="24"/>
        </w:rPr>
        <w:t>Insert 3 records in the ‘student’ table, with distinct values of enrollment number.</w:t>
      </w:r>
    </w:p>
    <w:p>
      <w:pPr>
        <w:jc w:val="both"/>
        <w:rPr>
          <w:b/>
          <w:bCs/>
          <w:sz w:val="24"/>
          <w:szCs w:val="24"/>
        </w:rPr>
      </w:pPr>
    </w:p>
    <w:p>
      <w:pPr>
        <w:jc w:val="both"/>
        <w:rPr>
          <w:rFonts w:hint="default"/>
          <w:sz w:val="24"/>
          <w:szCs w:val="24"/>
        </w:rPr>
      </w:pPr>
      <w:r>
        <w:rPr>
          <w:sz w:val="24"/>
          <w:szCs w:val="24"/>
        </w:rPr>
        <w:t xml:space="preserve">The given task can be completed using the </w:t>
      </w:r>
      <w:r>
        <w:rPr>
          <w:b/>
          <w:bCs/>
          <w:sz w:val="24"/>
          <w:szCs w:val="24"/>
        </w:rPr>
        <w:t>‘</w:t>
      </w:r>
      <w:r>
        <w:rPr>
          <w:rFonts w:hint="default"/>
          <w:b/>
          <w:bCs/>
          <w:sz w:val="24"/>
          <w:szCs w:val="24"/>
        </w:rPr>
        <w:t>insert into</w:t>
      </w:r>
      <w:r>
        <w:rPr>
          <w:b/>
          <w:bCs/>
          <w:sz w:val="24"/>
          <w:szCs w:val="24"/>
        </w:rPr>
        <w:t xml:space="preserve">’ </w:t>
      </w:r>
      <w:r>
        <w:rPr>
          <w:sz w:val="24"/>
          <w:szCs w:val="24"/>
        </w:rPr>
        <w:t>command</w:t>
      </w:r>
      <w:r>
        <w:rPr>
          <w:rFonts w:hint="default"/>
          <w:sz w:val="24"/>
          <w:szCs w:val="24"/>
        </w:rPr>
        <w:t xml:space="preserve">. Note that when you will enter values, you cannot enter duplicate values in the primary key column, as it will show an error. </w:t>
      </w:r>
    </w:p>
    <w:p>
      <w:pPr>
        <w:rPr>
          <w:b/>
          <w:bCs/>
          <w:sz w:val="24"/>
          <w:szCs w:val="24"/>
        </w:rPr>
      </w:pPr>
    </w:p>
    <w:p>
      <w:pPr>
        <w:jc w:val="center"/>
        <w:rPr>
          <w:rFonts w:hint="default"/>
          <w:b/>
          <w:bCs/>
          <w:sz w:val="24"/>
          <w:szCs w:val="24"/>
        </w:rPr>
      </w:pPr>
      <w:r>
        <w:rPr>
          <w:rFonts w:hint="default"/>
          <w:b/>
          <w:bCs/>
          <w:sz w:val="24"/>
          <w:szCs w:val="24"/>
        </w:rPr>
        <w:drawing>
          <wp:inline distT="0" distB="0" distL="114300" distR="114300">
            <wp:extent cx="5924550" cy="2906395"/>
            <wp:effectExtent l="0" t="0" r="0" b="8255"/>
            <wp:docPr id="11" name="Picture 11" descr="Screenshot from 2021-09-13 11-3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from 2021-09-13 11-30-28"/>
                    <pic:cNvPicPr>
                      <a:picLocks noChangeAspect="1"/>
                    </pic:cNvPicPr>
                  </pic:nvPicPr>
                  <pic:blipFill>
                    <a:blip r:embed="rId11"/>
                    <a:stretch>
                      <a:fillRect/>
                    </a:stretch>
                  </pic:blipFill>
                  <pic:spPr>
                    <a:xfrm>
                      <a:off x="0" y="0"/>
                      <a:ext cx="5924550" cy="2906395"/>
                    </a:xfrm>
                    <a:prstGeom prst="rect">
                      <a:avLst/>
                    </a:prstGeom>
                  </pic:spPr>
                </pic:pic>
              </a:graphicData>
            </a:graphic>
          </wp:inline>
        </w:drawing>
      </w:r>
    </w:p>
    <w:p>
      <w:pPr>
        <w:rPr>
          <w:b/>
          <w:bCs/>
          <w:sz w:val="24"/>
          <w:szCs w:val="24"/>
        </w:rPr>
      </w:pPr>
    </w:p>
    <w:p>
      <w:pPr>
        <w:jc w:val="both"/>
        <w:rPr>
          <w:rFonts w:hint="default"/>
          <w:b/>
          <w:bCs/>
          <w:sz w:val="24"/>
          <w:szCs w:val="24"/>
        </w:rPr>
      </w:pPr>
      <w:r>
        <w:rPr>
          <w:b/>
          <w:bCs/>
          <w:sz w:val="24"/>
          <w:szCs w:val="24"/>
        </w:rPr>
        <w:t xml:space="preserve">Task 3: </w:t>
      </w:r>
      <w:r>
        <w:rPr>
          <w:rFonts w:hint="default"/>
          <w:b/>
          <w:bCs/>
          <w:sz w:val="24"/>
          <w:szCs w:val="24"/>
        </w:rPr>
        <w:t>Insert another record, where enrollment number is same as any one of the 3 records inserted, and all other values different.</w:t>
      </w:r>
    </w:p>
    <w:p>
      <w:pPr>
        <w:jc w:val="both"/>
        <w:rPr>
          <w:rFonts w:hint="default"/>
          <w:b/>
          <w:bCs/>
          <w:sz w:val="24"/>
          <w:szCs w:val="24"/>
        </w:rPr>
      </w:pPr>
    </w:p>
    <w:p>
      <w:pPr>
        <w:jc w:val="both"/>
        <w:rPr>
          <w:rFonts w:hint="default"/>
          <w:b w:val="0"/>
          <w:bCs w:val="0"/>
          <w:sz w:val="24"/>
          <w:szCs w:val="24"/>
        </w:rPr>
      </w:pPr>
      <w:r>
        <w:rPr>
          <w:sz w:val="24"/>
          <w:szCs w:val="24"/>
        </w:rPr>
        <w:t xml:space="preserve">This task can be completed by using the command </w:t>
      </w:r>
      <w:r>
        <w:rPr>
          <w:b/>
          <w:bCs/>
          <w:sz w:val="24"/>
          <w:szCs w:val="24"/>
        </w:rPr>
        <w:t>‘</w:t>
      </w:r>
      <w:r>
        <w:rPr>
          <w:rFonts w:hint="default"/>
          <w:b/>
          <w:bCs/>
          <w:sz w:val="24"/>
          <w:szCs w:val="24"/>
        </w:rPr>
        <w:t>insert into</w:t>
      </w:r>
      <w:r>
        <w:rPr>
          <w:b/>
          <w:bCs/>
          <w:sz w:val="24"/>
          <w:szCs w:val="24"/>
        </w:rPr>
        <w:t>’</w:t>
      </w:r>
      <w:r>
        <w:rPr>
          <w:rFonts w:hint="default"/>
          <w:b/>
          <w:bCs/>
          <w:sz w:val="24"/>
          <w:szCs w:val="24"/>
        </w:rPr>
        <w:t xml:space="preserve">. </w:t>
      </w:r>
      <w:r>
        <w:rPr>
          <w:rFonts w:hint="default"/>
          <w:b w:val="0"/>
          <w:bCs w:val="0"/>
          <w:sz w:val="24"/>
          <w:szCs w:val="24"/>
        </w:rPr>
        <w:t xml:space="preserve">Here, one will observe that </w:t>
      </w:r>
      <w:r>
        <w:rPr>
          <w:rFonts w:hint="default"/>
          <w:b/>
          <w:bCs/>
          <w:sz w:val="24"/>
          <w:szCs w:val="24"/>
        </w:rPr>
        <w:t>this query won’t be completed</w:t>
      </w:r>
      <w:r>
        <w:rPr>
          <w:rFonts w:hint="default"/>
          <w:b w:val="0"/>
          <w:bCs w:val="0"/>
          <w:sz w:val="24"/>
          <w:szCs w:val="24"/>
        </w:rPr>
        <w:t>. This is because enrollment number is a primary key, hence we cannot enter duplicate values for it.</w:t>
      </w:r>
    </w:p>
    <w:p>
      <w:pPr>
        <w:jc w:val="both"/>
        <w:rPr>
          <w:rFonts w:hint="default"/>
          <w:sz w:val="24"/>
          <w:szCs w:val="24"/>
        </w:rPr>
      </w:pPr>
    </w:p>
    <w:p>
      <w:pPr>
        <w:jc w:val="both"/>
        <w:rPr>
          <w:rFonts w:hint="default"/>
          <w:sz w:val="24"/>
          <w:szCs w:val="24"/>
        </w:rPr>
      </w:pPr>
      <w:r>
        <w:rPr>
          <w:rFonts w:hint="default"/>
          <w:sz w:val="24"/>
          <w:szCs w:val="24"/>
        </w:rPr>
        <w:drawing>
          <wp:inline distT="0" distB="0" distL="114300" distR="114300">
            <wp:extent cx="5922645" cy="1787525"/>
            <wp:effectExtent l="0" t="0" r="1905" b="3175"/>
            <wp:docPr id="12" name="Picture 12" descr="Screenshot from 2021-09-13 11-4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from 2021-09-13 11-45-07"/>
                    <pic:cNvPicPr>
                      <a:picLocks noChangeAspect="1"/>
                    </pic:cNvPicPr>
                  </pic:nvPicPr>
                  <pic:blipFill>
                    <a:blip r:embed="rId12"/>
                    <a:srcRect b="15338"/>
                    <a:stretch>
                      <a:fillRect/>
                    </a:stretch>
                  </pic:blipFill>
                  <pic:spPr>
                    <a:xfrm>
                      <a:off x="0" y="0"/>
                      <a:ext cx="5922645" cy="1787525"/>
                    </a:xfrm>
                    <a:prstGeom prst="rect">
                      <a:avLst/>
                    </a:prstGeom>
                  </pic:spPr>
                </pic:pic>
              </a:graphicData>
            </a:graphic>
          </wp:inline>
        </w:drawing>
      </w:r>
    </w:p>
    <w:p>
      <w:pPr>
        <w:jc w:val="both"/>
        <w:rPr>
          <w:rFonts w:hint="default"/>
          <w:sz w:val="24"/>
          <w:szCs w:val="24"/>
        </w:rPr>
      </w:pPr>
    </w:p>
    <w:p>
      <w:pPr>
        <w:jc w:val="both"/>
        <w:rPr>
          <w:rFonts w:hint="default"/>
          <w:b/>
          <w:bCs/>
          <w:sz w:val="24"/>
          <w:szCs w:val="24"/>
          <w:lang w:eastAsia="en-US"/>
        </w:rPr>
      </w:pPr>
      <w:r>
        <w:rPr>
          <w:b/>
          <w:bCs/>
          <w:sz w:val="24"/>
          <w:szCs w:val="24"/>
        </w:rPr>
        <w:t xml:space="preserve">Task 4: </w:t>
      </w:r>
      <w:r>
        <w:rPr>
          <w:rFonts w:hint="default"/>
          <w:b/>
          <w:bCs/>
          <w:sz w:val="24"/>
          <w:szCs w:val="24"/>
          <w:lang w:eastAsia="en-US"/>
        </w:rPr>
        <w:t>Insert another record, this time keeping enrollment number different, and all the other values same as any of the records inserted in the table.</w:t>
      </w:r>
    </w:p>
    <w:p>
      <w:pPr>
        <w:jc w:val="both"/>
        <w:rPr>
          <w:rFonts w:hint="default"/>
          <w:b/>
          <w:bCs/>
          <w:sz w:val="24"/>
          <w:szCs w:val="24"/>
          <w:lang w:eastAsia="en-US"/>
        </w:rPr>
      </w:pPr>
    </w:p>
    <w:p>
      <w:pPr>
        <w:jc w:val="both"/>
        <w:rPr>
          <w:rFonts w:hint="default"/>
          <w:b w:val="0"/>
          <w:bCs w:val="0"/>
          <w:sz w:val="24"/>
          <w:szCs w:val="24"/>
          <w:lang w:eastAsia="en-US"/>
        </w:rPr>
      </w:pPr>
      <w:r>
        <w:rPr>
          <w:rFonts w:hint="default"/>
          <w:b w:val="0"/>
          <w:bCs w:val="0"/>
          <w:sz w:val="24"/>
          <w:szCs w:val="24"/>
          <w:lang w:eastAsia="en-US"/>
        </w:rPr>
        <w:t xml:space="preserve">This task can be completed using the </w:t>
      </w:r>
      <w:r>
        <w:rPr>
          <w:rFonts w:hint="default"/>
          <w:b/>
          <w:bCs/>
          <w:sz w:val="24"/>
          <w:szCs w:val="24"/>
          <w:lang w:eastAsia="en-US"/>
        </w:rPr>
        <w:t xml:space="preserve">‘insert into’ </w:t>
      </w:r>
      <w:r>
        <w:rPr>
          <w:rFonts w:hint="default"/>
          <w:b w:val="0"/>
          <w:bCs w:val="0"/>
          <w:sz w:val="24"/>
          <w:szCs w:val="24"/>
          <w:lang w:eastAsia="en-US"/>
        </w:rPr>
        <w:t>command. One would observe that this query will be completed, since the enrollment number is unique (required as per primary key constraint), but the other columns are not primary keys, hence their values can repeat.</w:t>
      </w:r>
    </w:p>
    <w:p>
      <w:pPr>
        <w:jc w:val="both"/>
        <w:rPr>
          <w:rFonts w:hint="default"/>
          <w:b w:val="0"/>
          <w:bCs w:val="0"/>
          <w:sz w:val="24"/>
          <w:szCs w:val="24"/>
          <w:lang w:eastAsia="en-US"/>
        </w:rPr>
      </w:pPr>
    </w:p>
    <w:p>
      <w:pPr>
        <w:jc w:val="both"/>
        <w:rPr>
          <w:rFonts w:hint="default"/>
          <w:b/>
          <w:bCs/>
          <w:sz w:val="24"/>
          <w:szCs w:val="24"/>
        </w:rPr>
      </w:pPr>
      <w:r>
        <w:rPr>
          <w:rFonts w:hint="default"/>
          <w:b/>
          <w:bCs/>
          <w:sz w:val="24"/>
          <w:szCs w:val="24"/>
        </w:rPr>
        <w:drawing>
          <wp:inline distT="0" distB="0" distL="114300" distR="114300">
            <wp:extent cx="5922010" cy="2172335"/>
            <wp:effectExtent l="0" t="0" r="2540" b="18415"/>
            <wp:docPr id="14" name="Picture 14" descr="Screenshot from 2021-09-24 22-5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from 2021-09-24 22-56-41"/>
                    <pic:cNvPicPr>
                      <a:picLocks noChangeAspect="1"/>
                    </pic:cNvPicPr>
                  </pic:nvPicPr>
                  <pic:blipFill>
                    <a:blip r:embed="rId13"/>
                    <a:stretch>
                      <a:fillRect/>
                    </a:stretch>
                  </pic:blipFill>
                  <pic:spPr>
                    <a:xfrm>
                      <a:off x="0" y="0"/>
                      <a:ext cx="5922010" cy="2172335"/>
                    </a:xfrm>
                    <a:prstGeom prst="rect">
                      <a:avLst/>
                    </a:prstGeom>
                  </pic:spPr>
                </pic:pic>
              </a:graphicData>
            </a:graphic>
          </wp:inline>
        </w:drawing>
      </w:r>
    </w:p>
    <w:p>
      <w:pPr>
        <w:jc w:val="left"/>
        <w:rPr>
          <w:rFonts w:hint="default"/>
          <w:b/>
          <w:bCs/>
          <w:sz w:val="24"/>
          <w:szCs w:val="24"/>
          <w:lang w:eastAsia="en-US"/>
        </w:rPr>
      </w:pPr>
      <w:bookmarkStart w:id="0" w:name="_GoBack"/>
      <w:bookmarkEnd w:id="0"/>
    </w:p>
    <w:sectPr>
      <w:headerReference r:id="rId5" w:type="default"/>
      <w:footerReference r:id="rId6" w:type="default"/>
      <w:pgSz w:w="11900" w:h="16820"/>
      <w:pgMar w:top="1440" w:right="1370" w:bottom="1710" w:left="1200" w:header="720" w:footer="1008" w:gutter="0"/>
      <w:pgBorders w:offsetFrom="page">
        <w:top w:val="single" w:color="auto" w:sz="4" w:space="24"/>
        <w:left w:val="single" w:color="auto" w:sz="4" w:space="24"/>
        <w:bottom w:val="single" w:color="auto" w:sz="4" w:space="24"/>
        <w:right w:val="single" w:color="auto" w:sz="4" w:space="24"/>
      </w:pgBorders>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panose1 w:val="020F0502020204030204"/>
    <w:charset w:val="86"/>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A00002EF" w:usb1="4000207B" w:usb2="00000000" w:usb3="00000000" w:csb0="2000009F" w:csb1="00000000"/>
  </w:font>
  <w:font w:name="Calibri">
    <w:panose1 w:val="020F0502020204030204"/>
    <w:charset w:val="00"/>
    <w:family w:val="auto"/>
    <w:pitch w:val="default"/>
    <w:sig w:usb0="A00002EF" w:usb1="4000207B" w:usb2="00000000" w:usb3="00000000" w:csb0="2000009F" w:csb1="00000000"/>
  </w:font>
  <w:font w:name="Cousine">
    <w:panose1 w:val="02070409020205020404"/>
    <w:charset w:val="00"/>
    <w:family w:val="auto"/>
    <w:pitch w:val="default"/>
    <w:sig w:usb0="60000AFF" w:usb1="40000000" w:usb2="00000000" w:usb3="00000000" w:csb0="600001BF" w:csb1="DFF70000"/>
  </w:font>
  <w:font w:name="DejaVu Sans">
    <w:panose1 w:val="020B0606030804020204"/>
    <w:charset w:val="00"/>
    <w:family w:val="auto"/>
    <w:pitch w:val="default"/>
    <w:sig w:usb0="E7006EFF" w:usb1="D200FDFF" w:usb2="0A246029" w:usb3="0400200C" w:csb0="600001FF" w:csb1="DFFF0000"/>
  </w:font>
  <w:font w:name="Arial Black">
    <w:panose1 w:val="020B0A04020102020204"/>
    <w:charset w:val="00"/>
    <w:family w:val="auto"/>
    <w:pitch w:val="default"/>
    <w:sig w:usb0="00000287" w:usb1="00000000" w:usb2="00000000" w:usb3="00000000" w:csb0="2000009F" w:csb1="DFD70000"/>
  </w:font>
  <w:font w:name="Droid Sans Fallback">
    <w:panose1 w:val="020B0502000000000001"/>
    <w:charset w:val="86"/>
    <w:family w:val="auto"/>
    <w:pitch w:val="default"/>
    <w:sig w:usb0="910002FF" w:usb1="2BDFFCFB" w:usb2="00000036" w:usb3="00000000" w:csb0="203F01FF" w:csb1="D7FF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72370235"/>
      <w:docPartObj>
        <w:docPartGallery w:val="autotext"/>
      </w:docPartObj>
    </w:sdtPr>
    <w:sdtContent>
      <w:p>
        <w:pPr>
          <w:pStyle w:val="6"/>
          <w:jc w:val="center"/>
        </w:pPr>
        <w:r>
          <w:t xml:space="preserve">Page | </w:t>
        </w:r>
        <w:r>
          <w:fldChar w:fldCharType="begin"/>
        </w:r>
        <w:r>
          <w:instrText xml:space="preserve"> PAGE   \* MERGEFORMAT </w:instrText>
        </w:r>
        <w:r>
          <w:fldChar w:fldCharType="separate"/>
        </w:r>
        <w:r>
          <w:t>2</w:t>
        </w:r>
        <w:r>
          <w:fldChar w:fldCharType="end"/>
        </w:r>
        <w:r>
          <w:t xml:space="preserve"> </w:t>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YASH JAIN</w:t>
    </w:r>
    <w:r>
      <w:tab/>
    </w:r>
    <w:r>
      <w:t xml:space="preserve">                                                                                                                   BCOM 307</w:t>
    </w:r>
    <w:r>
      <w:tab/>
    </w:r>
  </w:p>
  <w:p>
    <w:pPr>
      <w:pStyle w:val="7"/>
    </w:pPr>
    <w:r>
      <w:t>BCOM 5A</w:t>
    </w:r>
    <w:r>
      <w:tab/>
    </w:r>
    <w:r>
      <w:tab/>
    </w:r>
    <w:r>
      <w:t>Information System Management Lab</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C667AA"/>
    <w:multiLevelType w:val="singleLevel"/>
    <w:tmpl w:val="F3C667AA"/>
    <w:lvl w:ilvl="0" w:tentative="0">
      <w:start w:val="1"/>
      <w:numFmt w:val="bullet"/>
      <w:lvlText w:val=""/>
      <w:lvlJc w:val="left"/>
      <w:pPr>
        <w:tabs>
          <w:tab w:val="left" w:pos="420"/>
        </w:tabs>
        <w:ind w:left="858" w:leftChars="0" w:hanging="418" w:firstLineChars="0"/>
      </w:pPr>
      <w:rPr>
        <w:rFonts w:hint="default" w:ascii="Wingdings" w:hAnsi="Wingdings"/>
        <w:sz w:val="15"/>
      </w:rPr>
    </w:lvl>
  </w:abstractNum>
  <w:abstractNum w:abstractNumId="1">
    <w:nsid w:val="FF1E66D4"/>
    <w:multiLevelType w:val="multilevel"/>
    <w:tmpl w:val="FF1E66D4"/>
    <w:lvl w:ilvl="0" w:tentative="0">
      <w:start w:val="1"/>
      <w:numFmt w:val="decimal"/>
      <w:lvlText w:val="%1."/>
      <w:lvlJc w:val="left"/>
      <w:pPr>
        <w:ind w:left="1200" w:hanging="368"/>
        <w:jc w:val="left"/>
      </w:pPr>
      <w:rPr>
        <w:rFonts w:hint="default" w:ascii="Times New Roman" w:hAnsi="Times New Roman" w:eastAsia="Times New Roman" w:cs="Times New Roman"/>
        <w:b/>
        <w:bCs/>
        <w:w w:val="100"/>
        <w:sz w:val="20"/>
        <w:szCs w:val="20"/>
        <w:lang w:val="en-US" w:eastAsia="en-US" w:bidi="ar-SA"/>
      </w:rPr>
    </w:lvl>
    <w:lvl w:ilvl="1" w:tentative="0">
      <w:start w:val="0"/>
      <w:numFmt w:val="bullet"/>
      <w:lvlText w:val="•"/>
      <w:lvlJc w:val="left"/>
      <w:pPr>
        <w:ind w:left="2108" w:hanging="368"/>
      </w:pPr>
      <w:rPr>
        <w:rFonts w:hint="default"/>
        <w:lang w:val="en-US" w:eastAsia="en-US" w:bidi="ar-SA"/>
      </w:rPr>
    </w:lvl>
    <w:lvl w:ilvl="2" w:tentative="0">
      <w:start w:val="0"/>
      <w:numFmt w:val="bullet"/>
      <w:lvlText w:val="•"/>
      <w:lvlJc w:val="left"/>
      <w:pPr>
        <w:ind w:left="3016" w:hanging="368"/>
      </w:pPr>
      <w:rPr>
        <w:rFonts w:hint="default"/>
        <w:lang w:val="en-US" w:eastAsia="en-US" w:bidi="ar-SA"/>
      </w:rPr>
    </w:lvl>
    <w:lvl w:ilvl="3" w:tentative="0">
      <w:start w:val="0"/>
      <w:numFmt w:val="bullet"/>
      <w:lvlText w:val="•"/>
      <w:lvlJc w:val="left"/>
      <w:pPr>
        <w:ind w:left="3924" w:hanging="368"/>
      </w:pPr>
      <w:rPr>
        <w:rFonts w:hint="default"/>
        <w:lang w:val="en-US" w:eastAsia="en-US" w:bidi="ar-SA"/>
      </w:rPr>
    </w:lvl>
    <w:lvl w:ilvl="4" w:tentative="0">
      <w:start w:val="0"/>
      <w:numFmt w:val="bullet"/>
      <w:lvlText w:val="•"/>
      <w:lvlJc w:val="left"/>
      <w:pPr>
        <w:ind w:left="4832" w:hanging="368"/>
      </w:pPr>
      <w:rPr>
        <w:rFonts w:hint="default"/>
        <w:lang w:val="en-US" w:eastAsia="en-US" w:bidi="ar-SA"/>
      </w:rPr>
    </w:lvl>
    <w:lvl w:ilvl="5" w:tentative="0">
      <w:start w:val="0"/>
      <w:numFmt w:val="bullet"/>
      <w:lvlText w:val="•"/>
      <w:lvlJc w:val="left"/>
      <w:pPr>
        <w:ind w:left="5740" w:hanging="368"/>
      </w:pPr>
      <w:rPr>
        <w:rFonts w:hint="default"/>
        <w:lang w:val="en-US" w:eastAsia="en-US" w:bidi="ar-SA"/>
      </w:rPr>
    </w:lvl>
    <w:lvl w:ilvl="6" w:tentative="0">
      <w:start w:val="0"/>
      <w:numFmt w:val="bullet"/>
      <w:lvlText w:val="•"/>
      <w:lvlJc w:val="left"/>
      <w:pPr>
        <w:ind w:left="6648" w:hanging="368"/>
      </w:pPr>
      <w:rPr>
        <w:rFonts w:hint="default"/>
        <w:lang w:val="en-US" w:eastAsia="en-US" w:bidi="ar-SA"/>
      </w:rPr>
    </w:lvl>
    <w:lvl w:ilvl="7" w:tentative="0">
      <w:start w:val="0"/>
      <w:numFmt w:val="bullet"/>
      <w:lvlText w:val="•"/>
      <w:lvlJc w:val="left"/>
      <w:pPr>
        <w:ind w:left="7556" w:hanging="368"/>
      </w:pPr>
      <w:rPr>
        <w:rFonts w:hint="default"/>
        <w:lang w:val="en-US" w:eastAsia="en-US" w:bidi="ar-SA"/>
      </w:rPr>
    </w:lvl>
    <w:lvl w:ilvl="8" w:tentative="0">
      <w:start w:val="0"/>
      <w:numFmt w:val="bullet"/>
      <w:lvlText w:val="•"/>
      <w:lvlJc w:val="left"/>
      <w:pPr>
        <w:ind w:left="8464" w:hanging="368"/>
      </w:pPr>
      <w:rPr>
        <w:rFonts w:hint="default"/>
        <w:lang w:val="en-US" w:eastAsia="en-US" w:bidi="ar-SA"/>
      </w:rPr>
    </w:lvl>
  </w:abstractNum>
  <w:abstractNum w:abstractNumId="2">
    <w:nsid w:val="36940F7D"/>
    <w:multiLevelType w:val="multilevel"/>
    <w:tmpl w:val="36940F7D"/>
    <w:lvl w:ilvl="0" w:tentative="0">
      <w:start w:val="1"/>
      <w:numFmt w:val="decimal"/>
      <w:lvlText w:val="%1."/>
      <w:lvlJc w:val="left"/>
      <w:pPr>
        <w:ind w:left="1200" w:hanging="368"/>
        <w:jc w:val="left"/>
      </w:pPr>
      <w:rPr>
        <w:rFonts w:hint="default" w:ascii="Times New Roman" w:hAnsi="Times New Roman" w:eastAsia="Times New Roman" w:cs="Times New Roman"/>
        <w:b w:val="0"/>
        <w:bCs w:val="0"/>
        <w:w w:val="100"/>
        <w:sz w:val="18"/>
        <w:szCs w:val="18"/>
        <w:lang w:val="en-US" w:eastAsia="en-US" w:bidi="ar-SA"/>
      </w:rPr>
    </w:lvl>
    <w:lvl w:ilvl="1" w:tentative="0">
      <w:start w:val="0"/>
      <w:numFmt w:val="bullet"/>
      <w:lvlText w:val="•"/>
      <w:lvlJc w:val="left"/>
      <w:pPr>
        <w:ind w:left="2108" w:hanging="368"/>
      </w:pPr>
      <w:rPr>
        <w:rFonts w:hint="default"/>
        <w:lang w:val="en-US" w:eastAsia="en-US" w:bidi="ar-SA"/>
      </w:rPr>
    </w:lvl>
    <w:lvl w:ilvl="2" w:tentative="0">
      <w:start w:val="0"/>
      <w:numFmt w:val="bullet"/>
      <w:lvlText w:val="•"/>
      <w:lvlJc w:val="left"/>
      <w:pPr>
        <w:ind w:left="3016" w:hanging="368"/>
      </w:pPr>
      <w:rPr>
        <w:rFonts w:hint="default"/>
        <w:lang w:val="en-US" w:eastAsia="en-US" w:bidi="ar-SA"/>
      </w:rPr>
    </w:lvl>
    <w:lvl w:ilvl="3" w:tentative="0">
      <w:start w:val="0"/>
      <w:numFmt w:val="bullet"/>
      <w:lvlText w:val="•"/>
      <w:lvlJc w:val="left"/>
      <w:pPr>
        <w:ind w:left="3924" w:hanging="368"/>
      </w:pPr>
      <w:rPr>
        <w:rFonts w:hint="default"/>
        <w:lang w:val="en-US" w:eastAsia="en-US" w:bidi="ar-SA"/>
      </w:rPr>
    </w:lvl>
    <w:lvl w:ilvl="4" w:tentative="0">
      <w:start w:val="0"/>
      <w:numFmt w:val="bullet"/>
      <w:lvlText w:val="•"/>
      <w:lvlJc w:val="left"/>
      <w:pPr>
        <w:ind w:left="4832" w:hanging="368"/>
      </w:pPr>
      <w:rPr>
        <w:rFonts w:hint="default"/>
        <w:lang w:val="en-US" w:eastAsia="en-US" w:bidi="ar-SA"/>
      </w:rPr>
    </w:lvl>
    <w:lvl w:ilvl="5" w:tentative="0">
      <w:start w:val="0"/>
      <w:numFmt w:val="bullet"/>
      <w:lvlText w:val="•"/>
      <w:lvlJc w:val="left"/>
      <w:pPr>
        <w:ind w:left="5740" w:hanging="368"/>
      </w:pPr>
      <w:rPr>
        <w:rFonts w:hint="default"/>
        <w:lang w:val="en-US" w:eastAsia="en-US" w:bidi="ar-SA"/>
      </w:rPr>
    </w:lvl>
    <w:lvl w:ilvl="6" w:tentative="0">
      <w:start w:val="0"/>
      <w:numFmt w:val="bullet"/>
      <w:lvlText w:val="•"/>
      <w:lvlJc w:val="left"/>
      <w:pPr>
        <w:ind w:left="6648" w:hanging="368"/>
      </w:pPr>
      <w:rPr>
        <w:rFonts w:hint="default"/>
        <w:lang w:val="en-US" w:eastAsia="en-US" w:bidi="ar-SA"/>
      </w:rPr>
    </w:lvl>
    <w:lvl w:ilvl="7" w:tentative="0">
      <w:start w:val="0"/>
      <w:numFmt w:val="bullet"/>
      <w:lvlText w:val="•"/>
      <w:lvlJc w:val="left"/>
      <w:pPr>
        <w:ind w:left="7556" w:hanging="368"/>
      </w:pPr>
      <w:rPr>
        <w:rFonts w:hint="default"/>
        <w:lang w:val="en-US" w:eastAsia="en-US" w:bidi="ar-SA"/>
      </w:rPr>
    </w:lvl>
    <w:lvl w:ilvl="8" w:tentative="0">
      <w:start w:val="0"/>
      <w:numFmt w:val="bullet"/>
      <w:lvlText w:val="•"/>
      <w:lvlJc w:val="left"/>
      <w:pPr>
        <w:ind w:left="8464" w:hanging="368"/>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E4166B"/>
    <w:rsid w:val="00004096"/>
    <w:rsid w:val="00044646"/>
    <w:rsid w:val="00045D8D"/>
    <w:rsid w:val="000A57C9"/>
    <w:rsid w:val="000C1FBE"/>
    <w:rsid w:val="000F7388"/>
    <w:rsid w:val="00123718"/>
    <w:rsid w:val="00125E9E"/>
    <w:rsid w:val="00167739"/>
    <w:rsid w:val="001C23F9"/>
    <w:rsid w:val="00231824"/>
    <w:rsid w:val="00246B9D"/>
    <w:rsid w:val="00257C81"/>
    <w:rsid w:val="00272F30"/>
    <w:rsid w:val="00281C69"/>
    <w:rsid w:val="002902CA"/>
    <w:rsid w:val="002C0DCF"/>
    <w:rsid w:val="002C1995"/>
    <w:rsid w:val="002C6823"/>
    <w:rsid w:val="003229DF"/>
    <w:rsid w:val="00342D59"/>
    <w:rsid w:val="0035142A"/>
    <w:rsid w:val="00384EAF"/>
    <w:rsid w:val="003D33EC"/>
    <w:rsid w:val="003F6662"/>
    <w:rsid w:val="004460B2"/>
    <w:rsid w:val="00450990"/>
    <w:rsid w:val="004555E0"/>
    <w:rsid w:val="0048540C"/>
    <w:rsid w:val="00500613"/>
    <w:rsid w:val="00516133"/>
    <w:rsid w:val="005428FA"/>
    <w:rsid w:val="00595706"/>
    <w:rsid w:val="005F6A80"/>
    <w:rsid w:val="00671775"/>
    <w:rsid w:val="007D39DD"/>
    <w:rsid w:val="007E6FC4"/>
    <w:rsid w:val="0084333A"/>
    <w:rsid w:val="00857078"/>
    <w:rsid w:val="00926472"/>
    <w:rsid w:val="00961E24"/>
    <w:rsid w:val="00A2375C"/>
    <w:rsid w:val="00A6747C"/>
    <w:rsid w:val="00A839E7"/>
    <w:rsid w:val="00AC0D77"/>
    <w:rsid w:val="00AF584F"/>
    <w:rsid w:val="00B37FC0"/>
    <w:rsid w:val="00B67626"/>
    <w:rsid w:val="00BC300E"/>
    <w:rsid w:val="00BF1921"/>
    <w:rsid w:val="00C156C9"/>
    <w:rsid w:val="00C364C0"/>
    <w:rsid w:val="00CD4546"/>
    <w:rsid w:val="00D302D9"/>
    <w:rsid w:val="00D56FC0"/>
    <w:rsid w:val="00E33E48"/>
    <w:rsid w:val="00E4166B"/>
    <w:rsid w:val="00E6394D"/>
    <w:rsid w:val="00E66AB2"/>
    <w:rsid w:val="00ED1206"/>
    <w:rsid w:val="00EF2CE4"/>
    <w:rsid w:val="00EF36C9"/>
    <w:rsid w:val="00F40D8D"/>
    <w:rsid w:val="00FD1599"/>
    <w:rsid w:val="1B7F7997"/>
    <w:rsid w:val="2DDDF323"/>
    <w:rsid w:val="2FEFB861"/>
    <w:rsid w:val="38F724F5"/>
    <w:rsid w:val="3977ED51"/>
    <w:rsid w:val="3B7DE48F"/>
    <w:rsid w:val="3B8D142C"/>
    <w:rsid w:val="3FFE1C0E"/>
    <w:rsid w:val="477E4E7A"/>
    <w:rsid w:val="57F92CD6"/>
    <w:rsid w:val="6C73095E"/>
    <w:rsid w:val="6F97A5B9"/>
    <w:rsid w:val="735FD120"/>
    <w:rsid w:val="77F7F1BA"/>
    <w:rsid w:val="77FD9CF0"/>
    <w:rsid w:val="797DBBD2"/>
    <w:rsid w:val="797F3804"/>
    <w:rsid w:val="7BB681F3"/>
    <w:rsid w:val="7D310976"/>
    <w:rsid w:val="7FB7C5E0"/>
    <w:rsid w:val="7FBF4196"/>
    <w:rsid w:val="7FDF0550"/>
    <w:rsid w:val="7FEAD771"/>
    <w:rsid w:val="7FEF5B21"/>
    <w:rsid w:val="86FB80CF"/>
    <w:rsid w:val="8F7E8221"/>
    <w:rsid w:val="97FFE7B5"/>
    <w:rsid w:val="9E7EB4DF"/>
    <w:rsid w:val="9F3F75D8"/>
    <w:rsid w:val="9F774607"/>
    <w:rsid w:val="ADF77FCC"/>
    <w:rsid w:val="AEFF26F0"/>
    <w:rsid w:val="B51D3CE5"/>
    <w:rsid w:val="BD9B863F"/>
    <w:rsid w:val="BFF6C6F7"/>
    <w:rsid w:val="BFFB2A85"/>
    <w:rsid w:val="BFFE3501"/>
    <w:rsid w:val="CE6D2F95"/>
    <w:rsid w:val="D61B910D"/>
    <w:rsid w:val="DAD8D860"/>
    <w:rsid w:val="DBFFE379"/>
    <w:rsid w:val="DC3E0C41"/>
    <w:rsid w:val="DE21BF5C"/>
    <w:rsid w:val="DFE7DAF2"/>
    <w:rsid w:val="DFFB490E"/>
    <w:rsid w:val="E7AF1789"/>
    <w:rsid w:val="E7F1BBBD"/>
    <w:rsid w:val="EDBF751B"/>
    <w:rsid w:val="EE7B67E1"/>
    <w:rsid w:val="EFED4747"/>
    <w:rsid w:val="F3F70D6D"/>
    <w:rsid w:val="F6FF5088"/>
    <w:rsid w:val="F7E32404"/>
    <w:rsid w:val="F7F361FC"/>
    <w:rsid w:val="FDBD8B3C"/>
    <w:rsid w:val="FDFF6ACD"/>
    <w:rsid w:val="FF2D7975"/>
    <w:rsid w:val="FF8E60DA"/>
    <w:rsid w:val="FFDB78D4"/>
    <w:rsid w:val="FFEB1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480"/>
      <w:outlineLvl w:val="0"/>
    </w:pPr>
    <w:rPr>
      <w:b/>
      <w:bCs/>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style>
  <w:style w:type="paragraph" w:styleId="6">
    <w:name w:val="footer"/>
    <w:basedOn w:val="1"/>
    <w:link w:val="13"/>
    <w:unhideWhenUsed/>
    <w:qFormat/>
    <w:uiPriority w:val="99"/>
    <w:pPr>
      <w:tabs>
        <w:tab w:val="center" w:pos="4680"/>
        <w:tab w:val="right" w:pos="9360"/>
      </w:tabs>
    </w:pPr>
  </w:style>
  <w:style w:type="paragraph" w:styleId="7">
    <w:name w:val="header"/>
    <w:basedOn w:val="1"/>
    <w:link w:val="12"/>
    <w:unhideWhenUsed/>
    <w:qFormat/>
    <w:uiPriority w:val="99"/>
    <w:pPr>
      <w:tabs>
        <w:tab w:val="center" w:pos="4680"/>
        <w:tab w:val="right" w:pos="9360"/>
      </w:tabs>
    </w:pPr>
  </w:style>
  <w:style w:type="table" w:styleId="8">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Title"/>
    <w:basedOn w:val="1"/>
    <w:qFormat/>
    <w:uiPriority w:val="10"/>
    <w:pPr>
      <w:spacing w:before="65"/>
      <w:ind w:left="2772"/>
    </w:pPr>
    <w:rPr>
      <w:b/>
      <w:bCs/>
      <w:sz w:val="24"/>
      <w:szCs w:val="24"/>
    </w:rPr>
  </w:style>
  <w:style w:type="paragraph" w:styleId="10">
    <w:name w:val="List Paragraph"/>
    <w:basedOn w:val="1"/>
    <w:qFormat/>
    <w:uiPriority w:val="1"/>
    <w:pPr>
      <w:ind w:left="1200" w:hanging="369"/>
    </w:pPr>
  </w:style>
  <w:style w:type="paragraph" w:customStyle="1" w:styleId="11">
    <w:name w:val="Table Paragraph"/>
    <w:basedOn w:val="1"/>
    <w:qFormat/>
    <w:uiPriority w:val="1"/>
    <w:pPr>
      <w:ind w:left="329"/>
    </w:pPr>
    <w:rPr>
      <w:rFonts w:ascii="Arial" w:hAnsi="Arial" w:eastAsia="Arial" w:cs="Arial"/>
    </w:rPr>
  </w:style>
  <w:style w:type="character" w:customStyle="1" w:styleId="12">
    <w:name w:val="Header Char"/>
    <w:basedOn w:val="3"/>
    <w:link w:val="7"/>
    <w:qFormat/>
    <w:uiPriority w:val="99"/>
    <w:rPr>
      <w:rFonts w:ascii="Times New Roman" w:hAnsi="Times New Roman" w:eastAsia="Times New Roman" w:cs="Times New Roman"/>
    </w:rPr>
  </w:style>
  <w:style w:type="character" w:customStyle="1" w:styleId="13">
    <w:name w:val="Footer Char"/>
    <w:basedOn w:val="3"/>
    <w:link w:val="6"/>
    <w:qFormat/>
    <w:uiPriority w:val="99"/>
    <w:rPr>
      <w:rFonts w:ascii="Times New Roman" w:hAnsi="Times New Roman" w:eastAsia="Times New Roman" w:cs="Times New Roman"/>
    </w:rPr>
  </w:style>
  <w:style w:type="table" w:customStyle="1" w:styleId="14">
    <w:name w:val="Plain Table 1"/>
    <w:basedOn w:val="4"/>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584</Words>
  <Characters>2992</Characters>
  <Lines>28</Lines>
  <Paragraphs>8</Paragraphs>
  <TotalTime>18</TotalTime>
  <ScaleCrop>false</ScaleCrop>
  <LinksUpToDate>false</LinksUpToDate>
  <CharactersWithSpaces>3497</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2021-09-07T08:54:00Z</dcterms:created>
  <dc:creator>jains</dc:creator>
  <cp:lastModifiedBy>jains</cp:lastModifiedBy>
  <cp:lastPrinted>2021-09-07T10:32:00Z</cp:lastPrinted>
  <dcterms:modified xsi:type="dcterms:W3CDTF">2021-10-11T13:34:55Z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