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4BE2" w14:textId="77777777" w:rsidR="00A85F5C" w:rsidRDefault="00A85F5C"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r>
        <w:rPr>
          <w:rFonts w:ascii="Inter-Variable" w:hAnsi="Inter-Variable"/>
          <w:color w:val="61646B"/>
        </w:rPr>
        <w:t>Slide 1: Introduction The real-time face attendance system is a significant advancement in student attendance tracking, offering an automated and efficient approach to recording attendance based on face recognition technology. This innovative system aims to address the limitations of traditional attendance marking methods by leveraging advanced facial recognition algorithms. By providing an overview of the topic's significance, this presentation will delve into the literature review, findings, and the idea of research, shedding light on the progress and implications of the real-time face attendance system.</w:t>
      </w:r>
    </w:p>
    <w:p w14:paraId="53ED089F" w14:textId="77777777" w:rsidR="00A85F5C" w:rsidRDefault="00A85F5C"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r>
        <w:rPr>
          <w:rFonts w:ascii="Inter-Variable" w:hAnsi="Inter-Variable"/>
          <w:color w:val="61646B"/>
        </w:rPr>
        <w:t>Slide 2: Literature Review (Part 1) The literature review encompasses an extensive analysis of existing research and theories related to face recognition technology and its applications in attendance tracking systems. It explores the historical evolution of face recognition, highlighting its prevalence in various domains, including security control systems, airport protection, and criminal investigations by organizations such as the FBI. The review also discusses the challenges and complexities associated with human face recognition, emphasizing the need for automated systems to overcome human limitations. The significance of biometric methods, particularly face recognition, in identifying individuals is underscored, laying the foundation for the proposed real-time face attendance system.</w:t>
      </w:r>
    </w:p>
    <w:p w14:paraId="4770AEB4" w14:textId="77777777" w:rsidR="00A85F5C" w:rsidRDefault="00A85F5C"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r>
        <w:rPr>
          <w:rFonts w:ascii="Inter-Variable" w:hAnsi="Inter-Variable"/>
          <w:color w:val="61646B"/>
        </w:rPr>
        <w:t>Slide 3: Literature Review (Part 2) Continuing from the previous slide, the literature review delves into the challenges associated with traditional student attendance marking techniques, such as manual calling of names and the use of identification cards. It addresses the limitations of existing systems, including the potential for fraudulent approaches and the need for efficient, real-time attendance tracking. The review also presents insights from various research papers, highlighting the difficulties of facial identification, slow training processes, and the impact of lighting and head poses on face recognition-based attendance systems. These insights provide a comprehensive understanding of the existing landscape and set the stage for the proposed research.</w:t>
      </w:r>
    </w:p>
    <w:p w14:paraId="3382FE72" w14:textId="6A4DDC73" w:rsidR="00A85F5C" w:rsidRPr="00A85F5C" w:rsidRDefault="00A85F5C"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14:ligatures w14:val="none"/>
        </w:rPr>
      </w:pPr>
      <w:r>
        <w:rPr>
          <w:rFonts w:ascii="Inter-Variable" w:hAnsi="Inter-Variable"/>
          <w:color w:val="61646B"/>
        </w:rPr>
        <w:t>Slide 4: Findings The key findings from the research reveal the efficacy of the real-time face attendance system in accurately identifying and marking student attendance. The system's performance in recognizing students and recording their attendance has demonstrated promising results, indicating its potential to significantly improve the efficiency and reliability of attendance tracking in educational institutions. Visual aids such as graphs or tables can be included to illustrate the findings and provide a clear representation of the system's performance metrics.</w:t>
      </w:r>
      <w:r w:rsidRPr="00A85F5C">
        <w:rPr>
          <w:rFonts w:ascii="Inter-Variable" w:hAnsi="Inter-Variable"/>
          <w:color w:val="61646B"/>
        </w:rPr>
        <w:t xml:space="preserve"> </w:t>
      </w:r>
      <w:r w:rsidRPr="00A85F5C">
        <w:rPr>
          <w:rFonts w:ascii="Inter-Variable" w:hAnsi="Inter-Variable"/>
          <w:color w:val="61646B"/>
          <w14:ligatures w14:val="none"/>
        </w:rPr>
        <w:t>The findings from the research on the real-time face attendance system underscore its potential to revolutionize student attendance tracking. By leveraging advanced face recognition technology, the system has demonstrated remarkable accuracy in identifying and marking student attendance. The performance metrics indicate that the system is capable of efficiently recognizing students and accurately recording their attendance in real time. These findings suggest that the proposed system has the capacity to significantly enhance the overall efficiency and reliability of attendance management within educational institutions.</w:t>
      </w:r>
    </w:p>
    <w:p w14:paraId="436834BB" w14:textId="77777777" w:rsidR="00A85F5C" w:rsidRPr="00A85F5C" w:rsidRDefault="00A85F5C" w:rsidP="00A85F5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Variable" w:eastAsia="Times New Roman" w:hAnsi="Inter-Variable" w:cs="Times New Roman"/>
          <w:color w:val="61646B"/>
          <w:kern w:val="0"/>
          <w:sz w:val="24"/>
          <w:szCs w:val="24"/>
          <w:lang w:eastAsia="en-IN" w:bidi="ar-SA"/>
          <w14:ligatures w14:val="none"/>
        </w:rPr>
      </w:pPr>
      <w:r w:rsidRPr="00A85F5C">
        <w:rPr>
          <w:rFonts w:ascii="Inter-Variable" w:eastAsia="Times New Roman" w:hAnsi="Inter-Variable" w:cs="Times New Roman"/>
          <w:color w:val="61646B"/>
          <w:kern w:val="0"/>
          <w:sz w:val="24"/>
          <w:szCs w:val="24"/>
          <w:lang w:eastAsia="en-IN" w:bidi="ar-SA"/>
          <w14:ligatures w14:val="none"/>
        </w:rPr>
        <w:t>Moreover, the promising results obtained from the research findings highlight the potential for widespread adoption of face recognition technology in educational settings. The implications of these findings extend to improved administrative processes, reduced manual workload for educators, and the mitigation of attendance-</w:t>
      </w:r>
      <w:r w:rsidRPr="00A85F5C">
        <w:rPr>
          <w:rFonts w:ascii="Inter-Variable" w:eastAsia="Times New Roman" w:hAnsi="Inter-Variable" w:cs="Times New Roman"/>
          <w:color w:val="61646B"/>
          <w:kern w:val="0"/>
          <w:sz w:val="24"/>
          <w:szCs w:val="24"/>
          <w:lang w:eastAsia="en-IN" w:bidi="ar-SA"/>
          <w14:ligatures w14:val="none"/>
        </w:rPr>
        <w:lastRenderedPageBreak/>
        <w:t>related challenges. Visual aids such as comparative graphs or statistical representations can be included to effectively illustrate the performance metrics and emphasize the substantial impact of the findings.</w:t>
      </w:r>
    </w:p>
    <w:p w14:paraId="0FBBB132" w14:textId="77777777" w:rsidR="00A85F5C" w:rsidRPr="00A85F5C" w:rsidRDefault="00A85F5C" w:rsidP="00A85F5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Variable" w:eastAsia="Times New Roman" w:hAnsi="Inter-Variable" w:cs="Times New Roman"/>
          <w:color w:val="61646B"/>
          <w:kern w:val="0"/>
          <w:sz w:val="24"/>
          <w:szCs w:val="24"/>
          <w:lang w:eastAsia="en-IN" w:bidi="ar-SA"/>
          <w14:ligatures w14:val="none"/>
        </w:rPr>
      </w:pPr>
      <w:r w:rsidRPr="00A85F5C">
        <w:rPr>
          <w:rFonts w:ascii="Inter-Variable" w:eastAsia="Times New Roman" w:hAnsi="Inter-Variable" w:cs="Times New Roman"/>
          <w:color w:val="61646B"/>
          <w:kern w:val="0"/>
          <w:sz w:val="24"/>
          <w:szCs w:val="24"/>
          <w:lang w:eastAsia="en-IN" w:bidi="ar-SA"/>
          <w14:ligatures w14:val="none"/>
        </w:rPr>
        <w:t>Overall, the findings provide compelling evidence of the real-time face attendance system's effectiveness, positioning it as a viable solution for modernizing student attendance tracking and streamlining administrative processes within educational institutions.</w:t>
      </w:r>
    </w:p>
    <w:p w14:paraId="48EAFB4B" w14:textId="2E8974AD" w:rsidR="00A85F5C" w:rsidRDefault="00A85F5C"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p>
    <w:p w14:paraId="79B74628" w14:textId="77777777" w:rsidR="00A85F5C" w:rsidRDefault="00A85F5C"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r>
        <w:rPr>
          <w:rFonts w:ascii="Inter-Variable" w:hAnsi="Inter-Variable"/>
          <w:color w:val="61646B"/>
        </w:rPr>
        <w:t>Slide 5: Idea of Research The main idea behind the research is to develop an automated student attendance system based on face recognition technology. The hypothesis is that leveraging advanced facial recognition algorithms, such as PCA and LBP, can lead to a highly accurate and efficient attendance tracking system. The research aims to validate this hypothesis by implementing and testing the proposed system in real-world educational environments, with a focus on enhancing accuracy and streamlining the attendance management process. Visual aids can be incorporated to depict the conceptual framework of the research and the underlying hypothesis.</w:t>
      </w:r>
    </w:p>
    <w:p w14:paraId="045329D7" w14:textId="77777777" w:rsidR="00A85F5C" w:rsidRDefault="00A85F5C"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p>
    <w:p w14:paraId="1F9495FA" w14:textId="77777777" w:rsidR="00A85F5C" w:rsidRPr="00A85F5C" w:rsidRDefault="00A85F5C" w:rsidP="00A85F5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Variable" w:eastAsia="Times New Roman" w:hAnsi="Inter-Variable" w:cs="Times New Roman"/>
          <w:color w:val="61646B"/>
          <w:kern w:val="0"/>
          <w:sz w:val="24"/>
          <w:szCs w:val="24"/>
          <w:lang w:eastAsia="en-IN" w:bidi="ar-SA"/>
          <w14:ligatures w14:val="none"/>
        </w:rPr>
      </w:pPr>
      <w:r w:rsidRPr="00A85F5C">
        <w:rPr>
          <w:rFonts w:ascii="Inter-Variable" w:eastAsia="Times New Roman" w:hAnsi="Inter-Variable" w:cs="Times New Roman"/>
          <w:color w:val="61646B"/>
          <w:kern w:val="0"/>
          <w:sz w:val="24"/>
          <w:szCs w:val="24"/>
          <w:lang w:eastAsia="en-IN" w:bidi="ar-SA"/>
          <w14:ligatures w14:val="none"/>
        </w:rPr>
        <w:t>Slide 5: Conclusion of Review The literature review culminates in affirming the potential of face recognition technology as a streamlined and effective approach to student attendance tracking. It underscores the advantages of employing face recognition systems over traditional methods, shedding light on the enhanced accuracy and efficiency achievable in attendance management. The review emphasizes the transformative impact of face recognition technology in educational settings, offering a compelling case for its adoption to revolutionize attendance tracking processes. By leveraging advanced facial recognition algorithms, the literature review underscores the potential for substantial improvements in attendance accuracy and operational efficiency within educational institutions.</w:t>
      </w:r>
    </w:p>
    <w:p w14:paraId="224A6DC9" w14:textId="77777777" w:rsidR="00A85F5C" w:rsidRPr="00A85F5C" w:rsidRDefault="00A85F5C" w:rsidP="00A85F5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Variable" w:eastAsia="Times New Roman" w:hAnsi="Inter-Variable" w:cs="Times New Roman"/>
          <w:color w:val="61646B"/>
          <w:kern w:val="0"/>
          <w:sz w:val="24"/>
          <w:szCs w:val="24"/>
          <w:lang w:eastAsia="en-IN" w:bidi="ar-SA"/>
          <w14:ligatures w14:val="none"/>
        </w:rPr>
      </w:pPr>
      <w:r w:rsidRPr="00A85F5C">
        <w:rPr>
          <w:rFonts w:ascii="Inter-Variable" w:eastAsia="Times New Roman" w:hAnsi="Inter-Variable" w:cs="Times New Roman"/>
          <w:color w:val="61646B"/>
          <w:kern w:val="0"/>
          <w:sz w:val="24"/>
          <w:szCs w:val="24"/>
          <w:lang w:eastAsia="en-IN" w:bidi="ar-SA"/>
          <w14:ligatures w14:val="none"/>
        </w:rPr>
        <w:t>Slide 6: Steps Taken The research has progressed through several pivotal stages, each playing a crucial role in the development and testing of the real-time face attendance system. These steps encompassed video framing, face detection, preprocessing, and the extraction of features using Principal Component Analysis (PCA) and Local Binary Patterns (LBP). Additionally, the classification of recognized students was a fundamental component of the research process. These steps collectively formed the foundation for the implementation and evaluation of the proposed face attendance system, signifying the comprehensive approach undertaken to ensure the system's robustness and effectiveness.</w:t>
      </w:r>
    </w:p>
    <w:p w14:paraId="1C6270BE" w14:textId="77777777" w:rsidR="00A85F5C" w:rsidRPr="00A85F5C" w:rsidRDefault="00A85F5C" w:rsidP="00A85F5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Variable" w:eastAsia="Times New Roman" w:hAnsi="Inter-Variable" w:cs="Times New Roman"/>
          <w:color w:val="61646B"/>
          <w:kern w:val="0"/>
          <w:sz w:val="24"/>
          <w:szCs w:val="24"/>
          <w:lang w:eastAsia="en-IN" w:bidi="ar-SA"/>
          <w14:ligatures w14:val="none"/>
        </w:rPr>
      </w:pPr>
      <w:r w:rsidRPr="00A85F5C">
        <w:rPr>
          <w:rFonts w:ascii="Inter-Variable" w:eastAsia="Times New Roman" w:hAnsi="Inter-Variable" w:cs="Times New Roman"/>
          <w:color w:val="61646B"/>
          <w:kern w:val="0"/>
          <w:sz w:val="24"/>
          <w:szCs w:val="24"/>
          <w:lang w:eastAsia="en-IN" w:bidi="ar-SA"/>
          <w14:ligatures w14:val="none"/>
        </w:rPr>
        <w:t>Slide 7: Current Progress The ongoing progress of the research revolves around the continued development and rigorous testing of the proposed face attendance system. The system has exhibited promising results in terms of accuracy and performance, marking a significant milestone in the research journey. Efforts are currently underway to address any remaining challenges and further optimize the functionality of the system. The focus remains on refining the system to ensure seamless integration, user-</w:t>
      </w:r>
      <w:r w:rsidRPr="00A85F5C">
        <w:rPr>
          <w:rFonts w:ascii="Inter-Variable" w:eastAsia="Times New Roman" w:hAnsi="Inter-Variable" w:cs="Times New Roman"/>
          <w:color w:val="61646B"/>
          <w:kern w:val="0"/>
          <w:sz w:val="24"/>
          <w:szCs w:val="24"/>
          <w:lang w:eastAsia="en-IN" w:bidi="ar-SA"/>
          <w14:ligatures w14:val="none"/>
        </w:rPr>
        <w:lastRenderedPageBreak/>
        <w:t>friendly operation, and the attainment of exceptional accuracy in student attendance tracking. This phase of the research is pivotal in consolidating the system's capabilities and preparing it for real-world deployment within educational environments.</w:t>
      </w:r>
    </w:p>
    <w:p w14:paraId="05FDE048" w14:textId="71DD61C1" w:rsidR="00A85F5C" w:rsidRDefault="00346CCD"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r>
        <w:rPr>
          <w:rFonts w:ascii="Inter-Variable" w:hAnsi="Inter-Variable"/>
          <w:color w:val="61646B"/>
        </w:rPr>
        <w:t>REFERENCES VIEW:</w:t>
      </w:r>
    </w:p>
    <w:p w14:paraId="75771B28" w14:textId="77777777" w:rsidR="00346CCD" w:rsidRDefault="00346CCD"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p>
    <w:p w14:paraId="116474FA" w14:textId="1F40E3A9" w:rsidR="00346CCD" w:rsidRDefault="00346CCD"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proofErr w:type="spellStart"/>
      <w:r w:rsidRPr="00346CCD">
        <w:rPr>
          <w:rFonts w:ascii="Inter-Variable" w:hAnsi="Inter-Variable"/>
          <w:color w:val="61646B"/>
        </w:rPr>
        <w:t>Balcoh</w:t>
      </w:r>
      <w:proofErr w:type="spellEnd"/>
      <w:r w:rsidRPr="00346CCD">
        <w:rPr>
          <w:rFonts w:ascii="Inter-Variable" w:hAnsi="Inter-Variable"/>
          <w:color w:val="61646B"/>
        </w:rPr>
        <w:t xml:space="preserve"> (2012) conducted research on an algorithm for efficient attendance management using face recognition. The study likely focused on leveraging facial recognition technology to automate attendance processes, potentially eliminating manual methods like paper-based attendance sheets or card swiping systems. By </w:t>
      </w:r>
      <w:proofErr w:type="spellStart"/>
      <w:r w:rsidRPr="00346CCD">
        <w:rPr>
          <w:rFonts w:ascii="Inter-Variable" w:hAnsi="Inter-Variable"/>
          <w:color w:val="61646B"/>
        </w:rPr>
        <w:t>analyzing</w:t>
      </w:r>
      <w:proofErr w:type="spellEnd"/>
      <w:r w:rsidRPr="00346CCD">
        <w:rPr>
          <w:rFonts w:ascii="Inter-Variable" w:hAnsi="Inter-Variable"/>
          <w:color w:val="61646B"/>
        </w:rPr>
        <w:t xml:space="preserve"> </w:t>
      </w:r>
      <w:proofErr w:type="spellStart"/>
      <w:r w:rsidRPr="00346CCD">
        <w:rPr>
          <w:rFonts w:ascii="Inter-Variable" w:hAnsi="Inter-Variable"/>
          <w:color w:val="61646B"/>
        </w:rPr>
        <w:t>Balcoh's</w:t>
      </w:r>
      <w:proofErr w:type="spellEnd"/>
      <w:r w:rsidRPr="00346CCD">
        <w:rPr>
          <w:rFonts w:ascii="Inter-Variable" w:hAnsi="Inter-Variable"/>
          <w:color w:val="61646B"/>
        </w:rPr>
        <w:t xml:space="preserve"> approach, we can expect insights into the implementation of face recognition algorithms, the accuracy of attendance tracking, and the overall efficiency gains in managing attendance records. This research is valuable for understanding the practical application of facial recognition in enhancing attendance management processes and may provide valuable insights into the effectiveness of such systems in educational or organizational settings.</w:t>
      </w:r>
    </w:p>
    <w:p w14:paraId="6590DF36" w14:textId="77777777" w:rsidR="00346CCD" w:rsidRDefault="00346CCD" w:rsidP="00A85F5C">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p>
    <w:p w14:paraId="4B03CA4F" w14:textId="77777777" w:rsidR="00346CCD" w:rsidRPr="00346CCD" w:rsidRDefault="00346CCD" w:rsidP="00346CCD">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r w:rsidRPr="00346CCD">
        <w:rPr>
          <w:rFonts w:ascii="Inter-Variable" w:hAnsi="Inter-Variable"/>
          <w:color w:val="61646B"/>
        </w:rPr>
        <w:t xml:space="preserve">Patil and Bangar (2017) conducted research on video surveillance-based attendance systems, which likely involved utilizing video footage for attendance tracking purposes. Their approach may have involved algorithms for face detection and recognition within video streams to automate the attendance process. </w:t>
      </w:r>
      <w:proofErr w:type="spellStart"/>
      <w:r w:rsidRPr="00346CCD">
        <w:rPr>
          <w:rFonts w:ascii="Inter-Variable" w:hAnsi="Inter-Variable"/>
          <w:color w:val="61646B"/>
        </w:rPr>
        <w:t>Analyzing</w:t>
      </w:r>
      <w:proofErr w:type="spellEnd"/>
      <w:r w:rsidRPr="00346CCD">
        <w:rPr>
          <w:rFonts w:ascii="Inter-Variable" w:hAnsi="Inter-Variable"/>
          <w:color w:val="61646B"/>
        </w:rPr>
        <w:t xml:space="preserve"> their research can provide insights into the feasibility and effectiveness of using video surveillance technology for attendance management.</w:t>
      </w:r>
    </w:p>
    <w:p w14:paraId="6B750B0B" w14:textId="77777777" w:rsidR="00346CCD" w:rsidRPr="00346CCD" w:rsidRDefault="00346CCD" w:rsidP="00346CCD">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p>
    <w:p w14:paraId="269667FD" w14:textId="043596BE" w:rsidR="00346CCD" w:rsidRDefault="00346CCD" w:rsidP="00346CCD">
      <w:pPr>
        <w:pStyle w:val="NormalWeb"/>
        <w:pBdr>
          <w:top w:val="single" w:sz="2" w:space="0" w:color="E5E7EB"/>
          <w:left w:val="single" w:sz="2" w:space="0" w:color="E5E7EB"/>
          <w:bottom w:val="single" w:sz="2" w:space="0" w:color="E5E7EB"/>
          <w:right w:val="single" w:sz="2" w:space="0" w:color="E5E7EB"/>
        </w:pBdr>
        <w:shd w:val="clear" w:color="auto" w:fill="FFFFFF"/>
        <w:rPr>
          <w:rFonts w:ascii="Inter-Variable" w:hAnsi="Inter-Variable"/>
          <w:color w:val="61646B"/>
        </w:rPr>
      </w:pPr>
      <w:r w:rsidRPr="00346CCD">
        <w:rPr>
          <w:rFonts w:ascii="Inter-Variable" w:hAnsi="Inter-Variable"/>
          <w:color w:val="61646B"/>
        </w:rPr>
        <w:t>Shirodkar (2015) focused on the development of an automated attendance management system using face recognition technology. This study likely delved into the implementation of face recognition algorithms, data processing techniques, and system integration to create a seamless attendance tracking solution. Exploring Shirodkar's work can offer valuable information on the practical aspects of deploying face recognition systems for attendance management and the outcomes in terms of accuracy, efficiency, and user experience.</w:t>
      </w:r>
    </w:p>
    <w:p w14:paraId="6ED91BDE" w14:textId="2A98EBDF" w:rsidR="0021253E" w:rsidRDefault="00A85F5C">
      <w:proofErr w:type="spellStart"/>
      <w:r>
        <w:t>Implemnetation</w:t>
      </w:r>
      <w:proofErr w:type="spellEnd"/>
      <w:r>
        <w:t xml:space="preserve"> steps</w:t>
      </w:r>
      <w:r>
        <w:br/>
      </w:r>
    </w:p>
    <w:p w14:paraId="65905F7F"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System Setup: The first step in implementing the real-time face attendance system involves setting up the necessary hardware and software components. This includes installing cameras or other image capture devices, configuring the facial recognition software, and ensuring seamless integration with existing systems.</w:t>
      </w:r>
    </w:p>
    <w:p w14:paraId="6EAC77C8"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Database Integration: Integrate the system with the student information database, ensuring that the facial recognition system can access and cross-reference student data for accurate identification and attendance marking.</w:t>
      </w:r>
    </w:p>
    <w:p w14:paraId="697C1C07"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lastRenderedPageBreak/>
        <w:t>Preprocessing: Implement the preprocessing stage, which involves tasks such as video framing, face detection, and image preprocessing techniques like scaling, noise removal, and contrast enhancement to optimize the quality of facial images for recognition.</w:t>
      </w:r>
    </w:p>
    <w:p w14:paraId="594C39CB"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 xml:space="preserve">Feature Extraction: Apply feature extraction methods such as Principal Component Analysis (PCA) and Local Binary Patterns (LBP) to extract essential features from the </w:t>
      </w:r>
      <w:proofErr w:type="spellStart"/>
      <w:r w:rsidRPr="00A85F5C">
        <w:rPr>
          <w:rFonts w:ascii="Times New Roman" w:eastAsia="Times New Roman" w:hAnsi="Times New Roman" w:cs="Times New Roman"/>
          <w:kern w:val="0"/>
          <w:sz w:val="24"/>
          <w:szCs w:val="24"/>
          <w:lang w:eastAsia="en-IN" w:bidi="ar-SA"/>
          <w14:ligatures w14:val="none"/>
        </w:rPr>
        <w:t>preprocessed</w:t>
      </w:r>
      <w:proofErr w:type="spellEnd"/>
      <w:r w:rsidRPr="00A85F5C">
        <w:rPr>
          <w:rFonts w:ascii="Times New Roman" w:eastAsia="Times New Roman" w:hAnsi="Times New Roman" w:cs="Times New Roman"/>
          <w:kern w:val="0"/>
          <w:sz w:val="24"/>
          <w:szCs w:val="24"/>
          <w:lang w:eastAsia="en-IN" w:bidi="ar-SA"/>
          <w14:ligatures w14:val="none"/>
        </w:rPr>
        <w:t xml:space="preserve"> facial images, enabling accurate identification and recognition.</w:t>
      </w:r>
    </w:p>
    <w:p w14:paraId="5C52073F"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Classification and Recognition: Utilize classification algorithms to recognize students based on the extracted features. This involves comparing the features of test images with those of the training images to accurately identify and mark student attendance.</w:t>
      </w:r>
    </w:p>
    <w:p w14:paraId="51ECE84F"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Attendance Recording: Develop a mechanism to record the attendance of recognized students, ensuring that the system accurately marks and saves attendance data in a structured format, such as an Excel file or a database.</w:t>
      </w:r>
    </w:p>
    <w:p w14:paraId="0898F22C"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Error Handling and Notifications: Implement features to handle scenarios such as unregistered students attempting to sign in and provide notifications for instances where students sign in multiple times, ensuring data accuracy and integrity.</w:t>
      </w:r>
    </w:p>
    <w:p w14:paraId="6E8F42CB"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Testing and Optimization: Thoroughly test the system in a controlled environment, evaluate its performance, and optimize its functionality to ensure accuracy, reliability, and seamless integration with existing administrative workflows.</w:t>
      </w:r>
    </w:p>
    <w:p w14:paraId="09026A86"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Deployment and Training: Deploy the system in educational environments, provide training to users, and ensure that educators and administrators are proficient in utilizing the system for efficient attendance management.</w:t>
      </w:r>
    </w:p>
    <w:p w14:paraId="3CBD4510" w14:textId="77777777" w:rsidR="00A85F5C" w:rsidRPr="00A85F5C" w:rsidRDefault="00A85F5C" w:rsidP="00A85F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85F5C">
        <w:rPr>
          <w:rFonts w:ascii="Times New Roman" w:eastAsia="Times New Roman" w:hAnsi="Times New Roman" w:cs="Times New Roman"/>
          <w:kern w:val="0"/>
          <w:sz w:val="24"/>
          <w:szCs w:val="24"/>
          <w:lang w:eastAsia="en-IN" w:bidi="ar-SA"/>
          <w14:ligatures w14:val="none"/>
        </w:rPr>
        <w:t>Ongoing Maintenance and Support: Establish protocols for ongoing system maintenance, updates, and technical support to address any issues and ensure the continued smooth operation of the real-time face attendance system.</w:t>
      </w:r>
    </w:p>
    <w:p w14:paraId="04AC7EFE" w14:textId="77777777" w:rsidR="00A85F5C" w:rsidRDefault="00A85F5C"/>
    <w:sectPr w:rsidR="00A85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Inter-Variable">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5471"/>
    <w:multiLevelType w:val="multilevel"/>
    <w:tmpl w:val="7D44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F4D48"/>
    <w:multiLevelType w:val="multilevel"/>
    <w:tmpl w:val="0D64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134192">
    <w:abstractNumId w:val="1"/>
  </w:num>
  <w:num w:numId="2" w16cid:durableId="67129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F5C"/>
    <w:rsid w:val="0021253E"/>
    <w:rsid w:val="00346CCD"/>
    <w:rsid w:val="00A85F5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8E95"/>
  <w15:chartTrackingRefBased/>
  <w15:docId w15:val="{0D768EEC-5890-4468-B3D3-C4E74582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F5C"/>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6799">
      <w:bodyDiv w:val="1"/>
      <w:marLeft w:val="0"/>
      <w:marRight w:val="0"/>
      <w:marTop w:val="0"/>
      <w:marBottom w:val="0"/>
      <w:divBdr>
        <w:top w:val="none" w:sz="0" w:space="0" w:color="auto"/>
        <w:left w:val="none" w:sz="0" w:space="0" w:color="auto"/>
        <w:bottom w:val="none" w:sz="0" w:space="0" w:color="auto"/>
        <w:right w:val="none" w:sz="0" w:space="0" w:color="auto"/>
      </w:divBdr>
      <w:divsChild>
        <w:div w:id="1652906935">
          <w:marLeft w:val="0"/>
          <w:marRight w:val="0"/>
          <w:marTop w:val="0"/>
          <w:marBottom w:val="0"/>
          <w:divBdr>
            <w:top w:val="none" w:sz="0" w:space="0" w:color="auto"/>
            <w:left w:val="none" w:sz="0" w:space="0" w:color="auto"/>
            <w:bottom w:val="none" w:sz="0" w:space="0" w:color="auto"/>
            <w:right w:val="none" w:sz="0" w:space="0" w:color="auto"/>
          </w:divBdr>
        </w:div>
      </w:divsChild>
    </w:div>
    <w:div w:id="663048795">
      <w:bodyDiv w:val="1"/>
      <w:marLeft w:val="0"/>
      <w:marRight w:val="0"/>
      <w:marTop w:val="0"/>
      <w:marBottom w:val="0"/>
      <w:divBdr>
        <w:top w:val="none" w:sz="0" w:space="0" w:color="auto"/>
        <w:left w:val="none" w:sz="0" w:space="0" w:color="auto"/>
        <w:bottom w:val="none" w:sz="0" w:space="0" w:color="auto"/>
        <w:right w:val="none" w:sz="0" w:space="0" w:color="auto"/>
      </w:divBdr>
    </w:div>
    <w:div w:id="673606350">
      <w:bodyDiv w:val="1"/>
      <w:marLeft w:val="0"/>
      <w:marRight w:val="0"/>
      <w:marTop w:val="0"/>
      <w:marBottom w:val="0"/>
      <w:divBdr>
        <w:top w:val="none" w:sz="0" w:space="0" w:color="auto"/>
        <w:left w:val="none" w:sz="0" w:space="0" w:color="auto"/>
        <w:bottom w:val="none" w:sz="0" w:space="0" w:color="auto"/>
        <w:right w:val="none" w:sz="0" w:space="0" w:color="auto"/>
      </w:divBdr>
    </w:div>
    <w:div w:id="1128083587">
      <w:bodyDiv w:val="1"/>
      <w:marLeft w:val="0"/>
      <w:marRight w:val="0"/>
      <w:marTop w:val="0"/>
      <w:marBottom w:val="0"/>
      <w:divBdr>
        <w:top w:val="none" w:sz="0" w:space="0" w:color="auto"/>
        <w:left w:val="none" w:sz="0" w:space="0" w:color="auto"/>
        <w:bottom w:val="none" w:sz="0" w:space="0" w:color="auto"/>
        <w:right w:val="none" w:sz="0" w:space="0" w:color="auto"/>
      </w:divBdr>
      <w:divsChild>
        <w:div w:id="1392850843">
          <w:marLeft w:val="0"/>
          <w:marRight w:val="0"/>
          <w:marTop w:val="0"/>
          <w:marBottom w:val="0"/>
          <w:divBdr>
            <w:top w:val="none" w:sz="0" w:space="0" w:color="auto"/>
            <w:left w:val="none" w:sz="0" w:space="0" w:color="auto"/>
            <w:bottom w:val="none" w:sz="0" w:space="0" w:color="auto"/>
            <w:right w:val="none" w:sz="0" w:space="0" w:color="auto"/>
          </w:divBdr>
        </w:div>
      </w:divsChild>
    </w:div>
    <w:div w:id="1880971600">
      <w:bodyDiv w:val="1"/>
      <w:marLeft w:val="0"/>
      <w:marRight w:val="0"/>
      <w:marTop w:val="0"/>
      <w:marBottom w:val="0"/>
      <w:divBdr>
        <w:top w:val="none" w:sz="0" w:space="0" w:color="auto"/>
        <w:left w:val="none" w:sz="0" w:space="0" w:color="auto"/>
        <w:bottom w:val="none" w:sz="0" w:space="0" w:color="auto"/>
        <w:right w:val="none" w:sz="0" w:space="0" w:color="auto"/>
      </w:divBdr>
    </w:div>
    <w:div w:id="2111391158">
      <w:bodyDiv w:val="1"/>
      <w:marLeft w:val="0"/>
      <w:marRight w:val="0"/>
      <w:marTop w:val="0"/>
      <w:marBottom w:val="0"/>
      <w:divBdr>
        <w:top w:val="none" w:sz="0" w:space="0" w:color="auto"/>
        <w:left w:val="none" w:sz="0" w:space="0" w:color="auto"/>
        <w:bottom w:val="none" w:sz="0" w:space="0" w:color="auto"/>
        <w:right w:val="none" w:sz="0" w:space="0" w:color="auto"/>
      </w:divBdr>
      <w:divsChild>
        <w:div w:id="128858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JHOTA</dc:creator>
  <cp:keywords/>
  <dc:description/>
  <cp:lastModifiedBy>YASH JHOTA</cp:lastModifiedBy>
  <cp:revision>1</cp:revision>
  <dcterms:created xsi:type="dcterms:W3CDTF">2024-04-05T05:55:00Z</dcterms:created>
  <dcterms:modified xsi:type="dcterms:W3CDTF">2024-04-05T06:08:00Z</dcterms:modified>
</cp:coreProperties>
</file>