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EDA" w:rsidRPr="007D5095" w:rsidRDefault="007D5095" w:rsidP="007D5095">
      <w:pPr>
        <w:jc w:val="center"/>
        <w:rPr>
          <w:color w:val="C45911" w:themeColor="accent2" w:themeShade="BF"/>
          <w:sz w:val="72"/>
          <w:szCs w:val="72"/>
          <w:u w:val="wave" w:color="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5095">
        <w:rPr>
          <w:color w:val="C45911" w:themeColor="accent2" w:themeShade="BF"/>
          <w:sz w:val="72"/>
          <w:szCs w:val="72"/>
          <w:u w:val="wave" w:color="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 OF THINGS</w:t>
      </w:r>
    </w:p>
    <w:p w:rsidR="007D5095" w:rsidRDefault="007D5095" w:rsidP="007D509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4F79" w:rsidRPr="00184F79" w:rsidRDefault="007D5095" w:rsidP="007D5095">
      <w:pPr>
        <w:tabs>
          <w:tab w:val="left" w:pos="945"/>
        </w:tabs>
        <w:jc w:val="both"/>
        <w:rPr>
          <w:color w:val="000000" w:themeColor="text1"/>
          <w:sz w:val="48"/>
          <w:szCs w:val="48"/>
          <w:u w:val="single" w:color="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84F79">
        <w:rPr>
          <w:color w:val="000000" w:themeColor="text1"/>
          <w:sz w:val="48"/>
          <w:szCs w:val="48"/>
          <w:u w:val="single" w:color="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w:t>
      </w:r>
      <w:proofErr w:type="spellEnd"/>
    </w:p>
    <w:p w:rsidR="007D5095" w:rsidRDefault="00184F79" w:rsidP="00184F79">
      <w:pPr>
        <w:tabs>
          <w:tab w:val="left" w:pos="945"/>
        </w:tabs>
        <w:jc w:val="both"/>
        <w:rPr>
          <w:rFonts w:ascii="Verdana" w:hAnsi="Verdana"/>
          <w:color w:val="000000"/>
          <w:spacing w:val="2"/>
          <w:shd w:val="clear" w:color="auto" w:fill="FFFFFF"/>
        </w:rPr>
      </w:pPr>
      <w:proofErr w:type="spellStart"/>
      <w:r>
        <w:rPr>
          <w:rFonts w:ascii="Lato" w:hAnsi="Lato"/>
          <w:color w:val="121212"/>
          <w:sz w:val="26"/>
          <w:szCs w:val="26"/>
          <w:shd w:val="clear" w:color="auto" w:fill="FFFFFF"/>
        </w:rPr>
        <w:t>Arduino</w:t>
      </w:r>
      <w:proofErr w:type="spellEnd"/>
      <w:r>
        <w:rPr>
          <w:rFonts w:ascii="Lato" w:hAnsi="Lato"/>
          <w:color w:val="121212"/>
          <w:sz w:val="26"/>
          <w:szCs w:val="26"/>
          <w:shd w:val="clear" w:color="auto" w:fill="FFFFFF"/>
        </w:rPr>
        <w:t xml:space="preserve"> is an </w:t>
      </w:r>
      <w:proofErr w:type="gramStart"/>
      <w:r>
        <w:rPr>
          <w:rFonts w:ascii="Lato" w:hAnsi="Lato"/>
          <w:color w:val="121212"/>
          <w:sz w:val="26"/>
          <w:szCs w:val="26"/>
          <w:shd w:val="clear" w:color="auto" w:fill="FFFFFF"/>
        </w:rPr>
        <w:t>Embedded</w:t>
      </w:r>
      <w:proofErr w:type="gramEnd"/>
      <w:r>
        <w:rPr>
          <w:rFonts w:ascii="Lato" w:hAnsi="Lato"/>
          <w:color w:val="121212"/>
          <w:sz w:val="26"/>
          <w:szCs w:val="26"/>
          <w:shd w:val="clear" w:color="auto" w:fill="FFFFFF"/>
        </w:rPr>
        <w:t xml:space="preserve"> development platform that consists of both the hardware as well as software parts.</w:t>
      </w:r>
      <w:r w:rsidR="007D5095">
        <w:rPr>
          <w:sz w:val="18"/>
          <w:szCs w:val="18"/>
        </w:rPr>
        <w:tab/>
      </w:r>
      <w:proofErr w:type="spellStart"/>
      <w:r w:rsidR="007D5095">
        <w:rPr>
          <w:rFonts w:ascii="Verdana" w:hAnsi="Verdana"/>
          <w:color w:val="000000"/>
          <w:spacing w:val="2"/>
          <w:shd w:val="clear" w:color="auto" w:fill="FFFFFF"/>
        </w:rPr>
        <w:t>Arduino</w:t>
      </w:r>
      <w:proofErr w:type="spellEnd"/>
      <w:r w:rsidR="007D5095">
        <w:rPr>
          <w:rFonts w:ascii="Verdana" w:hAnsi="Verdana"/>
          <w:color w:val="000000"/>
          <w:spacing w:val="2"/>
          <w:shd w:val="clear" w:color="auto" w:fill="FFFFFF"/>
        </w:rPr>
        <w:t xml:space="preserve"> is an open-source electronics platform based on easy-to-use hardware and software. </w:t>
      </w:r>
      <w:proofErr w:type="spellStart"/>
      <w:r w:rsidR="007D5095">
        <w:fldChar w:fldCharType="begin"/>
      </w:r>
      <w:r w:rsidR="007D5095">
        <w:instrText xml:space="preserve"> HYPERLINK "https://www.arduino.cc/en/Main/Products" </w:instrText>
      </w:r>
      <w:r w:rsidR="007D5095">
        <w:fldChar w:fldCharType="separate"/>
      </w:r>
      <w:r w:rsidR="007D5095">
        <w:rPr>
          <w:rStyle w:val="Hyperlink"/>
          <w:rFonts w:ascii="Verdana" w:hAnsi="Verdana"/>
          <w:color w:val="00979D"/>
          <w:spacing w:val="2"/>
          <w:u w:val="none"/>
          <w:shd w:val="clear" w:color="auto" w:fill="FFFFFF"/>
        </w:rPr>
        <w:t>Arduino</w:t>
      </w:r>
      <w:proofErr w:type="spellEnd"/>
      <w:r w:rsidR="007D5095">
        <w:rPr>
          <w:rStyle w:val="Hyperlink"/>
          <w:rFonts w:ascii="Verdana" w:hAnsi="Verdana"/>
          <w:color w:val="00979D"/>
          <w:spacing w:val="2"/>
          <w:u w:val="none"/>
          <w:shd w:val="clear" w:color="auto" w:fill="FFFFFF"/>
        </w:rPr>
        <w:t xml:space="preserve"> boards</w:t>
      </w:r>
      <w:r w:rsidR="007D5095">
        <w:fldChar w:fldCharType="end"/>
      </w:r>
      <w:r w:rsidR="007D5095">
        <w:rPr>
          <w:rFonts w:ascii="Verdana" w:hAnsi="Verdana"/>
          <w:color w:val="000000"/>
          <w:spacing w:val="2"/>
          <w:shd w:val="clear" w:color="auto" w:fill="FFFFFF"/>
        </w:rPr>
        <w:t>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w:t>
      </w:r>
      <w:proofErr w:type="spellStart"/>
      <w:r w:rsidR="007D5095">
        <w:fldChar w:fldCharType="begin"/>
      </w:r>
      <w:r w:rsidR="007D5095">
        <w:instrText xml:space="preserve"> HYPERLINK "https://www.arduino.cc/en/Reference/HomePage" </w:instrText>
      </w:r>
      <w:r w:rsidR="007D5095">
        <w:fldChar w:fldCharType="separate"/>
      </w:r>
      <w:r w:rsidR="007D5095">
        <w:rPr>
          <w:rStyle w:val="Hyperlink"/>
          <w:rFonts w:ascii="Verdana" w:hAnsi="Verdana"/>
          <w:color w:val="00979D"/>
          <w:spacing w:val="2"/>
          <w:u w:val="none"/>
          <w:shd w:val="clear" w:color="auto" w:fill="FFFFFF"/>
        </w:rPr>
        <w:t>Arduino</w:t>
      </w:r>
      <w:proofErr w:type="spellEnd"/>
      <w:r w:rsidR="007D5095">
        <w:rPr>
          <w:rStyle w:val="Hyperlink"/>
          <w:rFonts w:ascii="Verdana" w:hAnsi="Verdana"/>
          <w:color w:val="00979D"/>
          <w:spacing w:val="2"/>
          <w:u w:val="none"/>
          <w:shd w:val="clear" w:color="auto" w:fill="FFFFFF"/>
        </w:rPr>
        <w:t xml:space="preserve"> programming language</w:t>
      </w:r>
      <w:r w:rsidR="007D5095">
        <w:fldChar w:fldCharType="end"/>
      </w:r>
      <w:r w:rsidR="007D5095">
        <w:rPr>
          <w:rFonts w:ascii="Verdana" w:hAnsi="Verdana"/>
          <w:color w:val="000000"/>
          <w:spacing w:val="2"/>
          <w:shd w:val="clear" w:color="auto" w:fill="FFFFFF"/>
        </w:rPr>
        <w:t> (based on </w:t>
      </w:r>
      <w:hyperlink r:id="rId8" w:history="1">
        <w:r w:rsidR="007D5095">
          <w:rPr>
            <w:rStyle w:val="Hyperlink"/>
            <w:rFonts w:ascii="Verdana" w:hAnsi="Verdana"/>
            <w:color w:val="00979D"/>
            <w:spacing w:val="2"/>
            <w:u w:val="none"/>
            <w:shd w:val="clear" w:color="auto" w:fill="FFFFFF"/>
          </w:rPr>
          <w:t>Wiring</w:t>
        </w:r>
      </w:hyperlink>
      <w:r w:rsidR="007D5095">
        <w:rPr>
          <w:rFonts w:ascii="Verdana" w:hAnsi="Verdana"/>
          <w:color w:val="000000"/>
          <w:spacing w:val="2"/>
          <w:shd w:val="clear" w:color="auto" w:fill="FFFFFF"/>
        </w:rPr>
        <w:t>), and </w:t>
      </w:r>
      <w:hyperlink r:id="rId9" w:history="1">
        <w:r w:rsidR="007D5095">
          <w:rPr>
            <w:rStyle w:val="Hyperlink"/>
            <w:rFonts w:ascii="Verdana" w:hAnsi="Verdana"/>
            <w:color w:val="00979D"/>
            <w:spacing w:val="2"/>
            <w:u w:val="none"/>
            <w:shd w:val="clear" w:color="auto" w:fill="FFFFFF"/>
          </w:rPr>
          <w:t xml:space="preserve">the </w:t>
        </w:r>
        <w:proofErr w:type="spellStart"/>
        <w:r w:rsidR="007D5095">
          <w:rPr>
            <w:rStyle w:val="Hyperlink"/>
            <w:rFonts w:ascii="Verdana" w:hAnsi="Verdana"/>
            <w:color w:val="00979D"/>
            <w:spacing w:val="2"/>
            <w:u w:val="none"/>
            <w:shd w:val="clear" w:color="auto" w:fill="FFFFFF"/>
          </w:rPr>
          <w:t>Arduino</w:t>
        </w:r>
        <w:proofErr w:type="spellEnd"/>
        <w:r w:rsidR="007D5095">
          <w:rPr>
            <w:rStyle w:val="Hyperlink"/>
            <w:rFonts w:ascii="Verdana" w:hAnsi="Verdana"/>
            <w:color w:val="00979D"/>
            <w:spacing w:val="2"/>
            <w:u w:val="none"/>
            <w:shd w:val="clear" w:color="auto" w:fill="FFFFFF"/>
          </w:rPr>
          <w:t xml:space="preserve"> Software (IDE)</w:t>
        </w:r>
      </w:hyperlink>
      <w:r w:rsidR="007D5095">
        <w:rPr>
          <w:rFonts w:ascii="Verdana" w:hAnsi="Verdana"/>
          <w:color w:val="000000"/>
          <w:spacing w:val="2"/>
          <w:shd w:val="clear" w:color="auto" w:fill="FFFFFF"/>
        </w:rPr>
        <w:t>, based on </w:t>
      </w:r>
      <w:hyperlink r:id="rId10" w:history="1">
        <w:r w:rsidR="007D5095">
          <w:rPr>
            <w:rStyle w:val="Hyperlink"/>
            <w:rFonts w:ascii="Verdana" w:hAnsi="Verdana"/>
            <w:color w:val="00979D"/>
            <w:spacing w:val="2"/>
            <w:u w:val="none"/>
            <w:shd w:val="clear" w:color="auto" w:fill="FFFFFF"/>
          </w:rPr>
          <w:t>Processing</w:t>
        </w:r>
      </w:hyperlink>
      <w:r w:rsidR="007D5095">
        <w:rPr>
          <w:rFonts w:ascii="Verdana" w:hAnsi="Verdana"/>
          <w:color w:val="000000"/>
          <w:spacing w:val="2"/>
          <w:shd w:val="clear" w:color="auto" w:fill="FFFFFF"/>
        </w:rPr>
        <w:t>.</w:t>
      </w:r>
    </w:p>
    <w:p w:rsidR="00184F79" w:rsidRDefault="00184F79" w:rsidP="00184F79">
      <w:pPr>
        <w:tabs>
          <w:tab w:val="left" w:pos="945"/>
        </w:tabs>
        <w:jc w:val="both"/>
        <w:rPr>
          <w:rFonts w:ascii="Verdana" w:hAnsi="Verdana"/>
          <w:color w:val="000000"/>
          <w:spacing w:val="2"/>
          <w:shd w:val="clear" w:color="auto" w:fill="FFFFFF"/>
        </w:rPr>
      </w:pPr>
    </w:p>
    <w:p w:rsidR="00184F79" w:rsidRDefault="00184F79" w:rsidP="00184F79">
      <w:pPr>
        <w:tabs>
          <w:tab w:val="left" w:pos="945"/>
        </w:tabs>
        <w:jc w:val="both"/>
        <w:rPr>
          <w:rFonts w:ascii="Verdana" w:hAnsi="Verdana"/>
          <w:color w:val="000000"/>
          <w:spacing w:val="2"/>
          <w:shd w:val="clear" w:color="auto" w:fill="FFFFFF"/>
        </w:rPr>
      </w:pPr>
    </w:p>
    <w:p w:rsidR="00184F79" w:rsidRPr="00184F79" w:rsidRDefault="00184F79" w:rsidP="00184F79">
      <w:pPr>
        <w:tabs>
          <w:tab w:val="left" w:pos="945"/>
        </w:tabs>
        <w:jc w:val="both"/>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84F79">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w:t>
      </w:r>
      <w:proofErr w:type="spellEnd"/>
      <w:r w:rsidRPr="00184F79">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Hardware Design</w:t>
      </w:r>
    </w:p>
    <w:p w:rsidR="00683A46" w:rsidRDefault="00184F79" w:rsidP="00184F79">
      <w:pPr>
        <w:tabs>
          <w:tab w:val="left" w:pos="945"/>
        </w:tabs>
        <w:jc w:val="both"/>
        <w:rPr>
          <w:rFonts w:ascii="Lato" w:hAnsi="Lato"/>
          <w:color w:val="121212"/>
          <w:sz w:val="26"/>
          <w:szCs w:val="26"/>
          <w:shd w:val="clear" w:color="auto" w:fill="FFFFFF"/>
        </w:rPr>
      </w:pPr>
      <w:r>
        <w:rPr>
          <w:rFonts w:ascii="Lato" w:hAnsi="Lato"/>
          <w:color w:val="121212"/>
          <w:sz w:val="26"/>
          <w:szCs w:val="26"/>
          <w:shd w:val="clear" w:color="auto" w:fill="FFFFFF"/>
        </w:rPr>
        <w:t xml:space="preserve">What’s </w:t>
      </w:r>
      <w:proofErr w:type="spellStart"/>
      <w:r>
        <w:rPr>
          <w:rFonts w:ascii="Lato" w:hAnsi="Lato"/>
          <w:color w:val="121212"/>
          <w:sz w:val="26"/>
          <w:szCs w:val="26"/>
          <w:shd w:val="clear" w:color="auto" w:fill="FFFFFF"/>
        </w:rPr>
        <w:t>Arduino</w:t>
      </w:r>
      <w:proofErr w:type="spellEnd"/>
      <w:r>
        <w:rPr>
          <w:rFonts w:ascii="Lato" w:hAnsi="Lato"/>
          <w:color w:val="121212"/>
          <w:sz w:val="26"/>
          <w:szCs w:val="26"/>
          <w:shd w:val="clear" w:color="auto" w:fill="FFFFFF"/>
        </w:rPr>
        <w:t xml:space="preserve"> hardware? It's a PCB-mounted microcontroller that you can program and use for simple daily tasks, mathematical computations, and prototyping and testing. An </w:t>
      </w:r>
      <w:proofErr w:type="spellStart"/>
      <w:r>
        <w:rPr>
          <w:rStyle w:val="Strong"/>
          <w:rFonts w:ascii="Lato" w:hAnsi="Lato"/>
          <w:color w:val="121212"/>
          <w:sz w:val="26"/>
          <w:szCs w:val="26"/>
          <w:shd w:val="clear" w:color="auto" w:fill="FFFFFF"/>
        </w:rPr>
        <w:t>Arduino</w:t>
      </w:r>
      <w:proofErr w:type="spellEnd"/>
      <w:r>
        <w:rPr>
          <w:rStyle w:val="Strong"/>
          <w:rFonts w:ascii="Lato" w:hAnsi="Lato"/>
          <w:color w:val="121212"/>
          <w:sz w:val="26"/>
          <w:szCs w:val="26"/>
          <w:shd w:val="clear" w:color="auto" w:fill="FFFFFF"/>
        </w:rPr>
        <w:t xml:space="preserve"> development board</w:t>
      </w:r>
      <w:r>
        <w:rPr>
          <w:rFonts w:ascii="Lato" w:hAnsi="Lato"/>
          <w:color w:val="121212"/>
          <w:sz w:val="26"/>
          <w:szCs w:val="26"/>
          <w:shd w:val="clear" w:color="auto" w:fill="FFFFFF"/>
        </w:rPr>
        <w:t> consists of the core microcontroller with its supplementary components and the necessary circuitry to communicate with the PC which we will be using for both communications as well as programming the microcontroller. For communication or programming purposes, we will be using a </w:t>
      </w:r>
      <w:r>
        <w:rPr>
          <w:rStyle w:val="Strong"/>
          <w:rFonts w:ascii="Lato" w:hAnsi="Lato"/>
          <w:color w:val="121212"/>
          <w:sz w:val="26"/>
          <w:szCs w:val="26"/>
          <w:shd w:val="clear" w:color="auto" w:fill="FFFFFF"/>
        </w:rPr>
        <w:t>USB to TTL converter</w:t>
      </w:r>
      <w:r>
        <w:rPr>
          <w:rFonts w:ascii="Lato" w:hAnsi="Lato"/>
          <w:color w:val="121212"/>
          <w:sz w:val="26"/>
          <w:szCs w:val="26"/>
          <w:shd w:val="clear" w:color="auto" w:fill="FFFFFF"/>
        </w:rPr>
        <w:t xml:space="preserve">, which will be embedded within the </w:t>
      </w:r>
      <w:proofErr w:type="spellStart"/>
      <w:r>
        <w:rPr>
          <w:rFonts w:ascii="Lato" w:hAnsi="Lato"/>
          <w:color w:val="121212"/>
          <w:sz w:val="26"/>
          <w:szCs w:val="26"/>
          <w:shd w:val="clear" w:color="auto" w:fill="FFFFFF"/>
        </w:rPr>
        <w:t>Arduino</w:t>
      </w:r>
      <w:proofErr w:type="spellEnd"/>
      <w:r>
        <w:rPr>
          <w:rFonts w:ascii="Lato" w:hAnsi="Lato"/>
          <w:color w:val="121212"/>
          <w:sz w:val="26"/>
          <w:szCs w:val="26"/>
          <w:shd w:val="clear" w:color="auto" w:fill="FFFFFF"/>
        </w:rPr>
        <w:t xml:space="preserve"> board. So, if we look into an </w:t>
      </w:r>
      <w:proofErr w:type="spellStart"/>
      <w:r>
        <w:rPr>
          <w:rFonts w:ascii="Lato" w:hAnsi="Lato"/>
          <w:color w:val="121212"/>
          <w:sz w:val="26"/>
          <w:szCs w:val="26"/>
          <w:shd w:val="clear" w:color="auto" w:fill="FFFFFF"/>
        </w:rPr>
        <w:t>Arduino</w:t>
      </w:r>
      <w:proofErr w:type="spellEnd"/>
      <w:r>
        <w:rPr>
          <w:rFonts w:ascii="Lato" w:hAnsi="Lato"/>
          <w:color w:val="121212"/>
          <w:sz w:val="26"/>
          <w:szCs w:val="26"/>
          <w:shd w:val="clear" w:color="auto" w:fill="FFFFFF"/>
        </w:rPr>
        <w:t xml:space="preserve"> board at a block level it will look like this</w:t>
      </w:r>
    </w:p>
    <w:p w:rsidR="00683A46" w:rsidRDefault="00683A46" w:rsidP="00184F79">
      <w:pPr>
        <w:tabs>
          <w:tab w:val="left" w:pos="945"/>
        </w:tabs>
        <w:jc w:val="both"/>
        <w:rPr>
          <w:rFonts w:ascii="Lato" w:hAnsi="Lato"/>
          <w:color w:val="121212"/>
          <w:sz w:val="26"/>
          <w:szCs w:val="26"/>
          <w:shd w:val="clear" w:color="auto" w:fill="FFFFFF"/>
        </w:rPr>
      </w:pPr>
      <w:r>
        <w:rPr>
          <w:noProof/>
        </w:rPr>
        <w:drawing>
          <wp:anchor distT="0" distB="0" distL="114300" distR="114300" simplePos="0" relativeHeight="251658240" behindDoc="1" locked="0" layoutInCell="1" allowOverlap="1" wp14:anchorId="6B6E3A3C" wp14:editId="7EBD00DD">
            <wp:simplePos x="0" y="0"/>
            <wp:positionH relativeFrom="margin">
              <wp:posOffset>1494790</wp:posOffset>
            </wp:positionH>
            <wp:positionV relativeFrom="paragraph">
              <wp:posOffset>71120</wp:posOffset>
            </wp:positionV>
            <wp:extent cx="2314575" cy="1600200"/>
            <wp:effectExtent l="0" t="0" r="9525" b="0"/>
            <wp:wrapTight wrapText="bothSides">
              <wp:wrapPolygon edited="0">
                <wp:start x="1778" y="0"/>
                <wp:lineTo x="711" y="3086"/>
                <wp:lineTo x="533" y="5914"/>
                <wp:lineTo x="1600" y="12343"/>
                <wp:lineTo x="0" y="12857"/>
                <wp:lineTo x="0" y="17486"/>
                <wp:lineTo x="1600" y="20571"/>
                <wp:lineTo x="1600" y="21343"/>
                <wp:lineTo x="20800" y="21343"/>
                <wp:lineTo x="21511" y="14400"/>
                <wp:lineTo x="21511" y="1286"/>
                <wp:lineTo x="20622" y="0"/>
                <wp:lineTo x="1778" y="0"/>
              </wp:wrapPolygon>
            </wp:wrapTight>
            <wp:docPr id="1" name="Picture 1" descr="Arduino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Block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4575"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3A46" w:rsidRDefault="00683A46" w:rsidP="00184F79">
      <w:pPr>
        <w:tabs>
          <w:tab w:val="left" w:pos="945"/>
        </w:tabs>
        <w:jc w:val="both"/>
        <w:rPr>
          <w:rFonts w:ascii="Lato" w:hAnsi="Lato"/>
          <w:color w:val="121212"/>
          <w:sz w:val="26"/>
          <w:szCs w:val="26"/>
          <w:shd w:val="clear" w:color="auto" w:fill="FFFFFF"/>
        </w:rPr>
      </w:pPr>
    </w:p>
    <w:p w:rsidR="00683A46" w:rsidRDefault="00683A46" w:rsidP="00184F79">
      <w:pPr>
        <w:tabs>
          <w:tab w:val="left" w:pos="945"/>
        </w:tabs>
        <w:jc w:val="both"/>
        <w:rPr>
          <w:rFonts w:ascii="Lato" w:hAnsi="Lato"/>
          <w:color w:val="121212"/>
          <w:sz w:val="26"/>
          <w:szCs w:val="26"/>
          <w:shd w:val="clear" w:color="auto" w:fill="FFFFFF"/>
        </w:rPr>
      </w:pPr>
    </w:p>
    <w:p w:rsidR="00683A46" w:rsidRDefault="00683A46" w:rsidP="00184F79">
      <w:pPr>
        <w:tabs>
          <w:tab w:val="left" w:pos="945"/>
        </w:tabs>
        <w:jc w:val="both"/>
        <w:rPr>
          <w:rFonts w:ascii="Lato" w:hAnsi="Lato"/>
          <w:color w:val="121212"/>
          <w:sz w:val="26"/>
          <w:szCs w:val="26"/>
          <w:shd w:val="clear" w:color="auto" w:fill="FFFFFF"/>
        </w:rPr>
      </w:pPr>
    </w:p>
    <w:p w:rsidR="00683A46" w:rsidRDefault="00683A46" w:rsidP="00184F79">
      <w:pPr>
        <w:tabs>
          <w:tab w:val="left" w:pos="945"/>
        </w:tabs>
        <w:jc w:val="both"/>
        <w:rPr>
          <w:rFonts w:ascii="Lato" w:hAnsi="Lato"/>
          <w:color w:val="121212"/>
          <w:sz w:val="26"/>
          <w:szCs w:val="26"/>
          <w:shd w:val="clear" w:color="auto" w:fill="FFFFFF"/>
        </w:rPr>
      </w:pPr>
    </w:p>
    <w:p w:rsidR="00683A46" w:rsidRDefault="00683A46" w:rsidP="00184F79">
      <w:pPr>
        <w:tabs>
          <w:tab w:val="left" w:pos="945"/>
        </w:tabs>
        <w:jc w:val="both"/>
        <w:rPr>
          <w:rFonts w:ascii="Lato" w:hAnsi="Lato"/>
          <w:color w:val="121212"/>
          <w:sz w:val="34"/>
          <w:szCs w:val="26"/>
          <w:u w:val="single" w:color="2F5496" w:themeColor="accent5" w:themeShade="BF"/>
          <w:shd w:val="clear" w:color="auto" w:fill="FFFFFF"/>
        </w:rPr>
      </w:pPr>
      <w:r w:rsidRPr="002C3F4C">
        <w:rPr>
          <w:rFonts w:ascii="Lato" w:hAnsi="Lato"/>
          <w:color w:val="121212"/>
          <w:sz w:val="34"/>
          <w:szCs w:val="26"/>
          <w:u w:val="single" w:color="2F5496" w:themeColor="accent5" w:themeShade="BF"/>
          <w:shd w:val="clear" w:color="auto" w:fill="FFFFFF"/>
        </w:rPr>
        <w:lastRenderedPageBreak/>
        <w:t xml:space="preserve">Component of </w:t>
      </w:r>
      <w:proofErr w:type="spellStart"/>
      <w:r w:rsidRPr="002C3F4C">
        <w:rPr>
          <w:rFonts w:ascii="Lato" w:hAnsi="Lato"/>
          <w:color w:val="121212"/>
          <w:sz w:val="34"/>
          <w:szCs w:val="26"/>
          <w:u w:val="single" w:color="2F5496" w:themeColor="accent5" w:themeShade="BF"/>
          <w:shd w:val="clear" w:color="auto" w:fill="FFFFFF"/>
        </w:rPr>
        <w:t>aurdino</w:t>
      </w:r>
      <w:proofErr w:type="spellEnd"/>
      <w:r w:rsidRPr="002C3F4C">
        <w:rPr>
          <w:rFonts w:ascii="Lato" w:hAnsi="Lato"/>
          <w:color w:val="121212"/>
          <w:sz w:val="34"/>
          <w:szCs w:val="26"/>
          <w:u w:val="single" w:color="2F5496" w:themeColor="accent5" w:themeShade="BF"/>
          <w:shd w:val="clear" w:color="auto" w:fill="FFFFFF"/>
        </w:rPr>
        <w:t xml:space="preserve"> </w:t>
      </w:r>
      <w:proofErr w:type="spellStart"/>
      <w:r w:rsidRPr="002C3F4C">
        <w:rPr>
          <w:rFonts w:ascii="Lato" w:hAnsi="Lato"/>
          <w:color w:val="121212"/>
          <w:sz w:val="34"/>
          <w:szCs w:val="26"/>
          <w:u w:val="single" w:color="2F5496" w:themeColor="accent5" w:themeShade="BF"/>
          <w:shd w:val="clear" w:color="auto" w:fill="FFFFFF"/>
        </w:rPr>
        <w:t>uno</w:t>
      </w:r>
      <w:proofErr w:type="spellEnd"/>
      <w:r w:rsidRPr="002C3F4C">
        <w:rPr>
          <w:rFonts w:ascii="Lato" w:hAnsi="Lato"/>
          <w:color w:val="121212"/>
          <w:sz w:val="34"/>
          <w:szCs w:val="26"/>
          <w:u w:val="single" w:color="2F5496" w:themeColor="accent5" w:themeShade="BF"/>
          <w:shd w:val="clear" w:color="auto" w:fill="FFFFFF"/>
        </w:rPr>
        <w:t xml:space="preserve"> board</w:t>
      </w:r>
    </w:p>
    <w:p w:rsidR="002C3F4C" w:rsidRDefault="002C3F4C" w:rsidP="002C3F4C">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In the UNO board, the main component is the </w:t>
      </w:r>
      <w:r>
        <w:rPr>
          <w:rStyle w:val="Strong"/>
          <w:rFonts w:ascii="Lato" w:hAnsi="Lato"/>
          <w:color w:val="121212"/>
          <w:sz w:val="26"/>
          <w:szCs w:val="26"/>
        </w:rPr>
        <w:t>ATMega328P</w:t>
      </w:r>
      <w:r>
        <w:rPr>
          <w:rFonts w:ascii="Lato" w:hAnsi="Lato"/>
          <w:color w:val="121212"/>
          <w:sz w:val="26"/>
          <w:szCs w:val="26"/>
        </w:rPr>
        <w:t xml:space="preserve">. It is the heart of the </w:t>
      </w:r>
      <w:proofErr w:type="spellStart"/>
      <w:r>
        <w:rPr>
          <w:rFonts w:ascii="Lato" w:hAnsi="Lato"/>
          <w:color w:val="121212"/>
          <w:sz w:val="26"/>
          <w:szCs w:val="26"/>
        </w:rPr>
        <w:t>Arduino</w:t>
      </w:r>
      <w:proofErr w:type="spellEnd"/>
      <w:r>
        <w:rPr>
          <w:rFonts w:ascii="Lato" w:hAnsi="Lato"/>
          <w:color w:val="121212"/>
          <w:sz w:val="26"/>
          <w:szCs w:val="26"/>
        </w:rPr>
        <w:t xml:space="preserve"> UNO. Near the MCU you can see a 16MHz resonator which will give the ATMega328P the clock signal to work. Near that, you can also see a connector named ICSP. It is used to burn the </w:t>
      </w:r>
      <w:proofErr w:type="spellStart"/>
      <w:r>
        <w:rPr>
          <w:rStyle w:val="Strong"/>
          <w:rFonts w:ascii="Lato" w:hAnsi="Lato"/>
          <w:color w:val="121212"/>
          <w:sz w:val="26"/>
          <w:szCs w:val="26"/>
        </w:rPr>
        <w:t>Arduino</w:t>
      </w:r>
      <w:proofErr w:type="spellEnd"/>
      <w:r>
        <w:rPr>
          <w:rStyle w:val="Strong"/>
          <w:rFonts w:ascii="Lato" w:hAnsi="Lato"/>
          <w:color w:val="121212"/>
          <w:sz w:val="26"/>
          <w:szCs w:val="26"/>
        </w:rPr>
        <w:t xml:space="preserve"> </w:t>
      </w:r>
      <w:proofErr w:type="spellStart"/>
      <w:r>
        <w:rPr>
          <w:rStyle w:val="Strong"/>
          <w:rFonts w:ascii="Lato" w:hAnsi="Lato"/>
          <w:color w:val="121212"/>
          <w:sz w:val="26"/>
          <w:szCs w:val="26"/>
        </w:rPr>
        <w:t>bootloader</w:t>
      </w:r>
      <w:proofErr w:type="spellEnd"/>
      <w:r>
        <w:rPr>
          <w:rStyle w:val="Strong"/>
          <w:rFonts w:ascii="Lato" w:hAnsi="Lato"/>
          <w:color w:val="121212"/>
          <w:sz w:val="26"/>
          <w:szCs w:val="26"/>
        </w:rPr>
        <w:t> </w:t>
      </w:r>
      <w:r>
        <w:rPr>
          <w:rFonts w:ascii="Lato" w:hAnsi="Lato"/>
          <w:color w:val="121212"/>
          <w:sz w:val="26"/>
          <w:szCs w:val="26"/>
        </w:rPr>
        <w:t>into the chip. And you can also see the header pins for the I/O.</w:t>
      </w:r>
    </w:p>
    <w:p w:rsidR="002C3F4C" w:rsidRDefault="002C3F4C" w:rsidP="002C3F4C">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If you look at the other side of the board, you can spot another microcontroller in a QFN package. It is an </w:t>
      </w:r>
      <w:r>
        <w:rPr>
          <w:rStyle w:val="Strong"/>
          <w:rFonts w:ascii="Lato" w:hAnsi="Lato"/>
          <w:color w:val="121212"/>
          <w:sz w:val="26"/>
          <w:szCs w:val="26"/>
        </w:rPr>
        <w:t>ATMega16U</w:t>
      </w:r>
      <w:r>
        <w:rPr>
          <w:rFonts w:ascii="Lato" w:hAnsi="Lato"/>
          <w:color w:val="121212"/>
          <w:sz w:val="26"/>
          <w:szCs w:val="26"/>
        </w:rPr>
        <w:t> and is used as a USB -TTL converter. Near that, it will have its crystal and ICSP port to burn the firmware. There will be a reset button near it, which will reset the ATMega328P.</w:t>
      </w:r>
    </w:p>
    <w:p w:rsidR="002C3F4C" w:rsidRDefault="002C3F4C" w:rsidP="002C3F4C">
      <w:pPr>
        <w:pStyle w:val="rtejustify"/>
        <w:shd w:val="clear" w:color="auto" w:fill="FFFFFF"/>
        <w:spacing w:before="0" w:beforeAutospacing="0" w:after="300" w:afterAutospacing="0"/>
        <w:jc w:val="both"/>
        <w:rPr>
          <w:rFonts w:ascii="Lato" w:hAnsi="Lato"/>
          <w:color w:val="121212"/>
          <w:sz w:val="26"/>
          <w:szCs w:val="26"/>
        </w:rPr>
      </w:pPr>
      <w:r>
        <w:rPr>
          <w:noProof/>
        </w:rPr>
        <w:drawing>
          <wp:anchor distT="0" distB="0" distL="114300" distR="114300" simplePos="0" relativeHeight="251659264" behindDoc="1" locked="0" layoutInCell="1" allowOverlap="1" wp14:anchorId="7D379E88" wp14:editId="59C9B506">
            <wp:simplePos x="0" y="0"/>
            <wp:positionH relativeFrom="margin">
              <wp:posOffset>914400</wp:posOffset>
            </wp:positionH>
            <wp:positionV relativeFrom="paragraph">
              <wp:posOffset>895350</wp:posOffset>
            </wp:positionV>
            <wp:extent cx="4591050" cy="2409825"/>
            <wp:effectExtent l="0" t="0" r="0" b="9525"/>
            <wp:wrapTight wrapText="bothSides">
              <wp:wrapPolygon edited="0">
                <wp:start x="0" y="0"/>
                <wp:lineTo x="0" y="21515"/>
                <wp:lineTo x="21510" y="21515"/>
                <wp:lineTo x="21510" y="0"/>
                <wp:lineTo x="0" y="0"/>
              </wp:wrapPolygon>
            </wp:wrapTight>
            <wp:docPr id="2" name="Picture 2" descr="Components of Arduino UNO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onents of Arduino UNO Boa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2409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Lato" w:hAnsi="Lato"/>
          <w:color w:val="121212"/>
          <w:sz w:val="26"/>
          <w:szCs w:val="26"/>
        </w:rPr>
        <w:t xml:space="preserve">You can see the USB port and DC barrel jack on the left side. You can power the </w:t>
      </w:r>
      <w:proofErr w:type="spellStart"/>
      <w:r>
        <w:rPr>
          <w:rFonts w:ascii="Lato" w:hAnsi="Lato"/>
          <w:color w:val="121212"/>
          <w:sz w:val="26"/>
          <w:szCs w:val="26"/>
        </w:rPr>
        <w:t>Arduino</w:t>
      </w:r>
      <w:proofErr w:type="spellEnd"/>
      <w:r>
        <w:rPr>
          <w:rFonts w:ascii="Lato" w:hAnsi="Lato"/>
          <w:color w:val="121212"/>
          <w:sz w:val="26"/>
          <w:szCs w:val="26"/>
        </w:rPr>
        <w:t xml:space="preserve"> either through the USB port or the barrel jack. The barrel jack will accept a voltage range of 7-12V. And near the barrel jack, you can find two voltage regulators. One for 5V and one for 3.3V. Let’s check out each component.</w:t>
      </w:r>
    </w:p>
    <w:p w:rsidR="002C3F4C" w:rsidRDefault="002C3F4C" w:rsidP="00184F79">
      <w:pPr>
        <w:tabs>
          <w:tab w:val="left" w:pos="945"/>
        </w:tabs>
        <w:jc w:val="both"/>
        <w:rPr>
          <w:rFonts w:ascii="Lato" w:hAnsi="Lato"/>
          <w:color w:val="121212"/>
          <w:sz w:val="34"/>
          <w:szCs w:val="26"/>
          <w:u w:val="single" w:color="2F5496" w:themeColor="accent5" w:themeShade="BF"/>
          <w:shd w:val="clear" w:color="auto" w:fill="FFFFFF"/>
        </w:rPr>
      </w:pPr>
    </w:p>
    <w:p w:rsidR="002C3F4C" w:rsidRPr="002C3F4C" w:rsidRDefault="002C3F4C" w:rsidP="002C3F4C">
      <w:pPr>
        <w:rPr>
          <w:rFonts w:ascii="Lato" w:hAnsi="Lato"/>
          <w:sz w:val="34"/>
          <w:szCs w:val="26"/>
        </w:rPr>
      </w:pPr>
    </w:p>
    <w:p w:rsidR="002C3F4C" w:rsidRPr="002C3F4C" w:rsidRDefault="002C3F4C" w:rsidP="002C3F4C">
      <w:pPr>
        <w:rPr>
          <w:rFonts w:ascii="Lato" w:hAnsi="Lato"/>
          <w:sz w:val="34"/>
          <w:szCs w:val="26"/>
        </w:rPr>
      </w:pPr>
    </w:p>
    <w:p w:rsidR="002C3F4C" w:rsidRPr="002C3F4C" w:rsidRDefault="002C3F4C" w:rsidP="002C3F4C">
      <w:pPr>
        <w:rPr>
          <w:rFonts w:ascii="Lato" w:hAnsi="Lato"/>
          <w:sz w:val="34"/>
          <w:szCs w:val="26"/>
        </w:rPr>
      </w:pPr>
    </w:p>
    <w:p w:rsidR="002C3F4C" w:rsidRDefault="002C3F4C" w:rsidP="002C3F4C">
      <w:pPr>
        <w:rPr>
          <w:rFonts w:ascii="Lato" w:hAnsi="Lato"/>
          <w:sz w:val="34"/>
          <w:szCs w:val="26"/>
        </w:rPr>
      </w:pPr>
    </w:p>
    <w:p w:rsidR="002C3F4C" w:rsidRDefault="002C3F4C" w:rsidP="002C3F4C">
      <w:pPr>
        <w:rPr>
          <w:rFonts w:ascii="Lato" w:hAnsi="Lato"/>
          <w:sz w:val="34"/>
          <w:szCs w:val="26"/>
        </w:rPr>
      </w:pPr>
    </w:p>
    <w:p w:rsidR="002C3F4C" w:rsidRDefault="002C3F4C" w:rsidP="002C3F4C">
      <w:pPr>
        <w:rPr>
          <w:rFonts w:ascii="Lato" w:hAnsi="Lato"/>
          <w:sz w:val="34"/>
          <w:szCs w:val="26"/>
        </w:rPr>
      </w:pPr>
    </w:p>
    <w:p w:rsidR="002C3F4C" w:rsidRDefault="002C3F4C" w:rsidP="002C3F4C">
      <w:pPr>
        <w:pStyle w:val="rtejustify"/>
        <w:shd w:val="clear" w:color="auto" w:fill="FFFFFF"/>
        <w:spacing w:before="0" w:beforeAutospacing="0" w:after="300" w:afterAutospacing="0"/>
        <w:jc w:val="both"/>
        <w:rPr>
          <w:rFonts w:ascii="Lato" w:hAnsi="Lato"/>
          <w:color w:val="121212"/>
          <w:sz w:val="26"/>
          <w:szCs w:val="26"/>
        </w:rPr>
      </w:pPr>
      <w:r>
        <w:rPr>
          <w:rStyle w:val="Strong"/>
          <w:rFonts w:ascii="Lato" w:hAnsi="Lato"/>
          <w:color w:val="121212"/>
          <w:sz w:val="26"/>
          <w:szCs w:val="26"/>
        </w:rPr>
        <w:t>USB - B Socket</w:t>
      </w:r>
    </w:p>
    <w:p w:rsidR="002C3F4C" w:rsidRDefault="002C3F4C" w:rsidP="002C3F4C">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 xml:space="preserve">The USB socket on the UNO has two functions. One is for communication, to connect with the computer through a USB port, and also to load the firmware into the </w:t>
      </w:r>
      <w:proofErr w:type="spellStart"/>
      <w:r>
        <w:rPr>
          <w:rFonts w:ascii="Lato" w:hAnsi="Lato"/>
          <w:color w:val="121212"/>
          <w:sz w:val="26"/>
          <w:szCs w:val="26"/>
        </w:rPr>
        <w:t>Arduino</w:t>
      </w:r>
      <w:proofErr w:type="spellEnd"/>
      <w:r>
        <w:rPr>
          <w:rFonts w:ascii="Lato" w:hAnsi="Lato"/>
          <w:color w:val="121212"/>
          <w:sz w:val="26"/>
          <w:szCs w:val="26"/>
        </w:rPr>
        <w:t xml:space="preserve"> with the help of the </w:t>
      </w:r>
      <w:proofErr w:type="spellStart"/>
      <w:r>
        <w:rPr>
          <w:rFonts w:ascii="Lato" w:hAnsi="Lato"/>
          <w:color w:val="121212"/>
          <w:sz w:val="26"/>
          <w:szCs w:val="26"/>
        </w:rPr>
        <w:t>bootloader</w:t>
      </w:r>
      <w:proofErr w:type="spellEnd"/>
      <w:r>
        <w:rPr>
          <w:rFonts w:ascii="Lato" w:hAnsi="Lato"/>
          <w:color w:val="121212"/>
          <w:sz w:val="26"/>
          <w:szCs w:val="26"/>
        </w:rPr>
        <w:t xml:space="preserve">. The second is to power the </w:t>
      </w:r>
      <w:proofErr w:type="spellStart"/>
      <w:r>
        <w:rPr>
          <w:rFonts w:ascii="Lato" w:hAnsi="Lato"/>
          <w:color w:val="121212"/>
          <w:sz w:val="26"/>
          <w:szCs w:val="26"/>
        </w:rPr>
        <w:t>Arduino</w:t>
      </w:r>
      <w:proofErr w:type="spellEnd"/>
      <w:r>
        <w:rPr>
          <w:rFonts w:ascii="Lato" w:hAnsi="Lato"/>
          <w:color w:val="121212"/>
          <w:sz w:val="26"/>
          <w:szCs w:val="26"/>
        </w:rPr>
        <w:t>. You can use the USB port to power the Uno directly from any USB port.</w:t>
      </w:r>
    </w:p>
    <w:p w:rsidR="002C3F4C" w:rsidRDefault="002C3F4C" w:rsidP="002C3F4C">
      <w:pPr>
        <w:rPr>
          <w:rFonts w:ascii="Lato" w:hAnsi="Lato"/>
          <w:sz w:val="34"/>
          <w:szCs w:val="26"/>
        </w:rPr>
      </w:pPr>
      <w:r>
        <w:rPr>
          <w:noProof/>
        </w:rPr>
        <w:drawing>
          <wp:anchor distT="0" distB="0" distL="114300" distR="114300" simplePos="0" relativeHeight="251660288" behindDoc="1" locked="0" layoutInCell="1" allowOverlap="1" wp14:anchorId="3C7EFE70" wp14:editId="6EF3DBF0">
            <wp:simplePos x="0" y="0"/>
            <wp:positionH relativeFrom="margin">
              <wp:posOffset>2438400</wp:posOffset>
            </wp:positionH>
            <wp:positionV relativeFrom="paragraph">
              <wp:posOffset>3175</wp:posOffset>
            </wp:positionV>
            <wp:extent cx="1619250" cy="885825"/>
            <wp:effectExtent l="0" t="0" r="0" b="9525"/>
            <wp:wrapTight wrapText="bothSides">
              <wp:wrapPolygon edited="0">
                <wp:start x="0" y="0"/>
                <wp:lineTo x="0" y="21368"/>
                <wp:lineTo x="21346" y="21368"/>
                <wp:lineTo x="21346" y="0"/>
                <wp:lineTo x="0" y="0"/>
              </wp:wrapPolygon>
            </wp:wrapTight>
            <wp:docPr id="3" name="Picture 3" descr="Arduino UNO USB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duino UNO USB Por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19250" cy="885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3F4C" w:rsidRDefault="002C3F4C" w:rsidP="002C3F4C">
      <w:pPr>
        <w:rPr>
          <w:rFonts w:ascii="Lato" w:hAnsi="Lato"/>
          <w:sz w:val="34"/>
          <w:szCs w:val="26"/>
        </w:rPr>
      </w:pPr>
    </w:p>
    <w:p w:rsidR="002C3F4C" w:rsidRDefault="002C3F4C" w:rsidP="002C3F4C">
      <w:pPr>
        <w:pStyle w:val="rtejustify"/>
        <w:shd w:val="clear" w:color="auto" w:fill="FFFFFF"/>
        <w:spacing w:before="0" w:beforeAutospacing="0" w:after="300" w:afterAutospacing="0"/>
        <w:jc w:val="both"/>
        <w:rPr>
          <w:rFonts w:ascii="Lato" w:hAnsi="Lato"/>
          <w:color w:val="121212"/>
          <w:sz w:val="26"/>
          <w:szCs w:val="26"/>
        </w:rPr>
      </w:pPr>
      <w:r>
        <w:rPr>
          <w:rStyle w:val="Strong"/>
          <w:rFonts w:ascii="Lato" w:hAnsi="Lato"/>
          <w:color w:val="121212"/>
          <w:sz w:val="26"/>
          <w:szCs w:val="26"/>
        </w:rPr>
        <w:lastRenderedPageBreak/>
        <w:t>ISCP Pins</w:t>
      </w:r>
    </w:p>
    <w:p w:rsidR="002C3F4C" w:rsidRDefault="002C3F4C" w:rsidP="002C3F4C">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 xml:space="preserve">In the UNO you can find two 6 pin connectors. One is near the USB – TTL Chip and the other one is at the end of the board. These pins are used to program those two microcontrollers. The USB – TTL chip on this board is an ATMgega16U. The connector marked as 1 is used to program the USB-TTL firmware into this chip. And the connector marked as 2 is used to burn the </w:t>
      </w:r>
      <w:proofErr w:type="spellStart"/>
      <w:r>
        <w:rPr>
          <w:rFonts w:ascii="Lato" w:hAnsi="Lato"/>
          <w:color w:val="121212"/>
          <w:sz w:val="26"/>
          <w:szCs w:val="26"/>
        </w:rPr>
        <w:t>bootloader</w:t>
      </w:r>
      <w:proofErr w:type="spellEnd"/>
      <w:r>
        <w:rPr>
          <w:rFonts w:ascii="Lato" w:hAnsi="Lato"/>
          <w:color w:val="121212"/>
          <w:sz w:val="26"/>
          <w:szCs w:val="26"/>
        </w:rPr>
        <w:t xml:space="preserve"> into the ATMega328 microcontroller.</w:t>
      </w:r>
    </w:p>
    <w:p w:rsidR="00805ED0" w:rsidRDefault="00805ED0" w:rsidP="002C3F4C">
      <w:pPr>
        <w:rPr>
          <w:rFonts w:ascii="Lato" w:hAnsi="Lato"/>
          <w:sz w:val="34"/>
          <w:szCs w:val="26"/>
        </w:rPr>
      </w:pPr>
    </w:p>
    <w:p w:rsidR="002C3F4C" w:rsidRDefault="002C3F4C" w:rsidP="002C3F4C">
      <w:pPr>
        <w:rPr>
          <w:rFonts w:ascii="Lato" w:hAnsi="Lato"/>
          <w:sz w:val="34"/>
          <w:szCs w:val="26"/>
        </w:rPr>
      </w:pPr>
      <w:r>
        <w:rPr>
          <w:noProof/>
        </w:rPr>
        <w:drawing>
          <wp:inline distT="0" distB="0" distL="0" distR="0" wp14:anchorId="71A96B52" wp14:editId="0B8725C6">
            <wp:extent cx="2676525" cy="2552700"/>
            <wp:effectExtent l="0" t="0" r="9525" b="0"/>
            <wp:docPr id="5" name="Picture 5" descr="Arduino UNO ISCP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UNO ISCP Pi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6525" cy="2552700"/>
                    </a:xfrm>
                    <a:prstGeom prst="rect">
                      <a:avLst/>
                    </a:prstGeom>
                    <a:noFill/>
                    <a:ln>
                      <a:noFill/>
                    </a:ln>
                  </pic:spPr>
                </pic:pic>
              </a:graphicData>
            </a:graphic>
          </wp:inline>
        </w:drawing>
      </w:r>
    </w:p>
    <w:p w:rsidR="00805ED0" w:rsidRDefault="00805ED0" w:rsidP="002C3F4C">
      <w:pPr>
        <w:rPr>
          <w:rFonts w:ascii="Lato" w:hAnsi="Lato"/>
          <w:sz w:val="34"/>
          <w:szCs w:val="26"/>
        </w:rPr>
      </w:pPr>
    </w:p>
    <w:p w:rsidR="00805ED0" w:rsidRDefault="00805ED0" w:rsidP="002C3F4C">
      <w:pPr>
        <w:rPr>
          <w:rFonts w:ascii="Lato" w:hAnsi="Lato"/>
          <w:sz w:val="34"/>
          <w:szCs w:val="26"/>
        </w:rPr>
      </w:pPr>
    </w:p>
    <w:p w:rsidR="00805ED0" w:rsidRDefault="00805ED0" w:rsidP="00805ED0">
      <w:pPr>
        <w:pStyle w:val="rtejustify"/>
        <w:shd w:val="clear" w:color="auto" w:fill="FFFFFF"/>
        <w:spacing w:before="0" w:beforeAutospacing="0" w:after="300" w:afterAutospacing="0"/>
        <w:jc w:val="both"/>
        <w:rPr>
          <w:rFonts w:ascii="Lato" w:hAnsi="Lato"/>
          <w:color w:val="121212"/>
          <w:sz w:val="26"/>
          <w:szCs w:val="26"/>
        </w:rPr>
      </w:pPr>
      <w:r>
        <w:rPr>
          <w:rStyle w:val="Strong"/>
          <w:rFonts w:ascii="Lato" w:hAnsi="Lato"/>
          <w:color w:val="121212"/>
          <w:sz w:val="26"/>
          <w:szCs w:val="26"/>
        </w:rPr>
        <w:t>Reset Button</w:t>
      </w:r>
    </w:p>
    <w:p w:rsidR="00805ED0" w:rsidRDefault="00805ED0" w:rsidP="00805ED0">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As the name indicates this tactile switch is used to reset the ATMega328 microcontroller. It’s connected to the PC6/Reset pin, which is pulled up through a 10K. When the switch is pressed the pin is pulled to the ground and the chip will reset.</w:t>
      </w:r>
    </w:p>
    <w:p w:rsidR="00805ED0" w:rsidRDefault="00C512CC" w:rsidP="00805ED0">
      <w:pPr>
        <w:pStyle w:val="rtejustify"/>
        <w:shd w:val="clear" w:color="auto" w:fill="FFFFFF"/>
        <w:spacing w:before="0" w:beforeAutospacing="0" w:after="300" w:afterAutospacing="0"/>
        <w:jc w:val="both"/>
        <w:rPr>
          <w:rFonts w:ascii="Lato" w:hAnsi="Lato"/>
          <w:color w:val="121212"/>
          <w:sz w:val="26"/>
          <w:szCs w:val="26"/>
        </w:rPr>
      </w:pPr>
      <w:r>
        <w:rPr>
          <w:rFonts w:ascii="Lato" w:hAnsi="Lato"/>
          <w:noProof/>
          <w:color w:val="121212"/>
          <w:sz w:val="26"/>
          <w:szCs w:val="26"/>
        </w:rPr>
        <w:drawing>
          <wp:anchor distT="0" distB="0" distL="114300" distR="114300" simplePos="0" relativeHeight="251661312" behindDoc="1" locked="0" layoutInCell="1" allowOverlap="1" wp14:anchorId="56702C36" wp14:editId="285CF36A">
            <wp:simplePos x="0" y="0"/>
            <wp:positionH relativeFrom="page">
              <wp:posOffset>2295525</wp:posOffset>
            </wp:positionH>
            <wp:positionV relativeFrom="paragraph">
              <wp:posOffset>4445</wp:posOffset>
            </wp:positionV>
            <wp:extent cx="1847850" cy="1333500"/>
            <wp:effectExtent l="0" t="0" r="0" b="0"/>
            <wp:wrapTight wrapText="bothSides">
              <wp:wrapPolygon edited="0">
                <wp:start x="0" y="0"/>
                <wp:lineTo x="0" y="21291"/>
                <wp:lineTo x="21377" y="21291"/>
                <wp:lineTo x="21377" y="0"/>
                <wp:lineTo x="0" y="0"/>
              </wp:wrapPolygon>
            </wp:wrapTight>
            <wp:docPr id="14" name="Picture 14" descr="Arduino UNO Rese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uino UNO Reset Butt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47850" cy="1333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5ED0" w:rsidRDefault="00805ED0" w:rsidP="00805ED0">
      <w:pPr>
        <w:pStyle w:val="rtejustify"/>
        <w:shd w:val="clear" w:color="auto" w:fill="FFFFFF"/>
        <w:spacing w:before="0" w:beforeAutospacing="0" w:after="300" w:afterAutospacing="0"/>
        <w:jc w:val="both"/>
        <w:rPr>
          <w:rStyle w:val="Strong"/>
          <w:rFonts w:ascii="Lato" w:hAnsi="Lato"/>
          <w:color w:val="121212"/>
          <w:sz w:val="26"/>
          <w:szCs w:val="26"/>
        </w:rPr>
      </w:pPr>
    </w:p>
    <w:p w:rsidR="00805ED0" w:rsidRDefault="00805ED0" w:rsidP="00805ED0">
      <w:pPr>
        <w:pStyle w:val="rtejustify"/>
        <w:shd w:val="clear" w:color="auto" w:fill="FFFFFF"/>
        <w:spacing w:before="0" w:beforeAutospacing="0" w:after="300" w:afterAutospacing="0"/>
        <w:jc w:val="both"/>
        <w:rPr>
          <w:rStyle w:val="Strong"/>
          <w:rFonts w:ascii="Lato" w:hAnsi="Lato"/>
          <w:color w:val="121212"/>
          <w:sz w:val="26"/>
          <w:szCs w:val="26"/>
        </w:rPr>
      </w:pPr>
    </w:p>
    <w:p w:rsidR="00805ED0" w:rsidRDefault="00805ED0" w:rsidP="00805ED0">
      <w:pPr>
        <w:pStyle w:val="rtejustify"/>
        <w:shd w:val="clear" w:color="auto" w:fill="FFFFFF"/>
        <w:spacing w:before="0" w:beforeAutospacing="0" w:after="300" w:afterAutospacing="0"/>
        <w:jc w:val="both"/>
        <w:rPr>
          <w:rStyle w:val="Strong"/>
          <w:rFonts w:ascii="Lato" w:hAnsi="Lato"/>
          <w:color w:val="121212"/>
          <w:sz w:val="26"/>
          <w:szCs w:val="26"/>
        </w:rPr>
      </w:pPr>
    </w:p>
    <w:p w:rsidR="00805ED0" w:rsidRDefault="00805ED0" w:rsidP="00805ED0">
      <w:pPr>
        <w:pStyle w:val="rtejustify"/>
        <w:shd w:val="clear" w:color="auto" w:fill="FFFFFF"/>
        <w:spacing w:before="0" w:beforeAutospacing="0" w:after="300" w:afterAutospacing="0"/>
        <w:jc w:val="both"/>
        <w:rPr>
          <w:rStyle w:val="Strong"/>
          <w:rFonts w:ascii="Lato" w:hAnsi="Lato"/>
          <w:color w:val="121212"/>
          <w:sz w:val="26"/>
          <w:szCs w:val="26"/>
        </w:rPr>
      </w:pPr>
    </w:p>
    <w:p w:rsidR="00805ED0" w:rsidRDefault="00805ED0" w:rsidP="00805ED0">
      <w:pPr>
        <w:pStyle w:val="rtejustify"/>
        <w:shd w:val="clear" w:color="auto" w:fill="FFFFFF"/>
        <w:spacing w:before="0" w:beforeAutospacing="0" w:after="300" w:afterAutospacing="0"/>
        <w:jc w:val="both"/>
        <w:rPr>
          <w:rFonts w:ascii="Lato" w:hAnsi="Lato"/>
          <w:color w:val="121212"/>
          <w:sz w:val="26"/>
          <w:szCs w:val="26"/>
        </w:rPr>
      </w:pPr>
      <w:r>
        <w:rPr>
          <w:rStyle w:val="Strong"/>
          <w:rFonts w:ascii="Lato" w:hAnsi="Lato"/>
          <w:color w:val="121212"/>
          <w:sz w:val="26"/>
          <w:szCs w:val="26"/>
        </w:rPr>
        <w:lastRenderedPageBreak/>
        <w:t>USB-TTL Interface Chip</w:t>
      </w:r>
    </w:p>
    <w:p w:rsidR="00805ED0" w:rsidRDefault="00805ED0" w:rsidP="00805ED0">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 xml:space="preserve">To communicate with the computer, the </w:t>
      </w:r>
      <w:proofErr w:type="spellStart"/>
      <w:r>
        <w:rPr>
          <w:rFonts w:ascii="Lato" w:hAnsi="Lato"/>
          <w:color w:val="121212"/>
          <w:sz w:val="26"/>
          <w:szCs w:val="26"/>
        </w:rPr>
        <w:t>Arduino</w:t>
      </w:r>
      <w:proofErr w:type="spellEnd"/>
      <w:r>
        <w:rPr>
          <w:rFonts w:ascii="Lato" w:hAnsi="Lato"/>
          <w:color w:val="121212"/>
          <w:sz w:val="26"/>
          <w:szCs w:val="26"/>
        </w:rPr>
        <w:t xml:space="preserve"> relies on a USB-TTL interface. In UNO, ATMega16U with custom firmware act as a USB – TTL interface chip.</w:t>
      </w:r>
    </w:p>
    <w:p w:rsidR="00805ED0" w:rsidRDefault="00805ED0" w:rsidP="00805ED0">
      <w:pPr>
        <w:pStyle w:val="rtejustify"/>
        <w:shd w:val="clear" w:color="auto" w:fill="FFFFFF"/>
        <w:spacing w:before="0" w:beforeAutospacing="0" w:after="300" w:afterAutospacing="0"/>
        <w:jc w:val="both"/>
        <w:rPr>
          <w:rFonts w:ascii="Lato" w:hAnsi="Lato"/>
          <w:color w:val="121212"/>
          <w:sz w:val="26"/>
          <w:szCs w:val="26"/>
        </w:rPr>
      </w:pPr>
      <w:r>
        <w:rPr>
          <w:rFonts w:ascii="Lato" w:hAnsi="Lato"/>
          <w:noProof/>
          <w:color w:val="121212"/>
          <w:sz w:val="26"/>
          <w:szCs w:val="26"/>
        </w:rPr>
        <w:drawing>
          <wp:inline distT="0" distB="0" distL="0" distR="0">
            <wp:extent cx="4762500" cy="3400425"/>
            <wp:effectExtent l="0" t="0" r="0" b="9525"/>
            <wp:docPr id="13" name="Picture 13" descr="Arduino USB-TTL Interface 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duino USB-TTL Interface Chi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400425"/>
                    </a:xfrm>
                    <a:prstGeom prst="rect">
                      <a:avLst/>
                    </a:prstGeom>
                    <a:noFill/>
                    <a:ln>
                      <a:noFill/>
                    </a:ln>
                  </pic:spPr>
                </pic:pic>
              </a:graphicData>
            </a:graphic>
          </wp:inline>
        </w:drawing>
      </w:r>
    </w:p>
    <w:p w:rsidR="00805ED0" w:rsidRDefault="00805ED0" w:rsidP="00805ED0">
      <w:pPr>
        <w:pStyle w:val="rtejustify"/>
        <w:shd w:val="clear" w:color="auto" w:fill="FFFFFF"/>
        <w:spacing w:before="0" w:beforeAutospacing="0" w:after="300" w:afterAutospacing="0"/>
        <w:jc w:val="both"/>
        <w:rPr>
          <w:rStyle w:val="Strong"/>
          <w:rFonts w:ascii="Lato" w:hAnsi="Lato"/>
          <w:color w:val="121212"/>
          <w:sz w:val="26"/>
          <w:szCs w:val="26"/>
        </w:rPr>
      </w:pPr>
    </w:p>
    <w:p w:rsidR="00805ED0" w:rsidRDefault="00805ED0" w:rsidP="00805ED0">
      <w:pPr>
        <w:pStyle w:val="rtejustify"/>
        <w:shd w:val="clear" w:color="auto" w:fill="FFFFFF"/>
        <w:spacing w:before="0" w:beforeAutospacing="0" w:after="300" w:afterAutospacing="0"/>
        <w:jc w:val="both"/>
        <w:rPr>
          <w:rStyle w:val="Strong"/>
          <w:rFonts w:ascii="Lato" w:hAnsi="Lato"/>
          <w:color w:val="121212"/>
          <w:sz w:val="26"/>
          <w:szCs w:val="26"/>
        </w:rPr>
      </w:pPr>
    </w:p>
    <w:p w:rsidR="00805ED0" w:rsidRDefault="00805ED0" w:rsidP="00805ED0">
      <w:pPr>
        <w:pStyle w:val="rtejustify"/>
        <w:shd w:val="clear" w:color="auto" w:fill="FFFFFF"/>
        <w:spacing w:before="0" w:beforeAutospacing="0" w:after="300" w:afterAutospacing="0"/>
        <w:jc w:val="both"/>
        <w:rPr>
          <w:rStyle w:val="Strong"/>
          <w:rFonts w:ascii="Lato" w:hAnsi="Lato"/>
          <w:color w:val="121212"/>
          <w:sz w:val="26"/>
          <w:szCs w:val="26"/>
        </w:rPr>
      </w:pPr>
    </w:p>
    <w:p w:rsidR="00805ED0" w:rsidRDefault="00805ED0" w:rsidP="00805ED0">
      <w:pPr>
        <w:pStyle w:val="rtejustify"/>
        <w:shd w:val="clear" w:color="auto" w:fill="FFFFFF"/>
        <w:spacing w:before="0" w:beforeAutospacing="0" w:after="300" w:afterAutospacing="0"/>
        <w:jc w:val="both"/>
        <w:rPr>
          <w:rStyle w:val="Strong"/>
          <w:rFonts w:ascii="Lato" w:hAnsi="Lato"/>
          <w:color w:val="121212"/>
          <w:sz w:val="26"/>
          <w:szCs w:val="26"/>
        </w:rPr>
      </w:pPr>
    </w:p>
    <w:p w:rsidR="00805ED0" w:rsidRDefault="00805ED0" w:rsidP="00805ED0">
      <w:pPr>
        <w:pStyle w:val="rtejustify"/>
        <w:shd w:val="clear" w:color="auto" w:fill="FFFFFF"/>
        <w:spacing w:before="0" w:beforeAutospacing="0" w:after="300" w:afterAutospacing="0"/>
        <w:jc w:val="both"/>
        <w:rPr>
          <w:rStyle w:val="Strong"/>
          <w:rFonts w:ascii="Lato" w:hAnsi="Lato"/>
          <w:color w:val="121212"/>
          <w:sz w:val="26"/>
          <w:szCs w:val="26"/>
        </w:rPr>
      </w:pPr>
    </w:p>
    <w:p w:rsidR="00805ED0" w:rsidRDefault="00805ED0" w:rsidP="00805ED0">
      <w:pPr>
        <w:pStyle w:val="rtejustify"/>
        <w:shd w:val="clear" w:color="auto" w:fill="FFFFFF"/>
        <w:spacing w:before="0" w:beforeAutospacing="0" w:after="300" w:afterAutospacing="0"/>
        <w:jc w:val="both"/>
        <w:rPr>
          <w:rStyle w:val="Strong"/>
          <w:rFonts w:ascii="Lato" w:hAnsi="Lato"/>
          <w:color w:val="121212"/>
          <w:sz w:val="26"/>
          <w:szCs w:val="26"/>
        </w:rPr>
      </w:pPr>
    </w:p>
    <w:p w:rsidR="00805ED0" w:rsidRDefault="00805ED0" w:rsidP="00805ED0">
      <w:pPr>
        <w:pStyle w:val="rtejustify"/>
        <w:shd w:val="clear" w:color="auto" w:fill="FFFFFF"/>
        <w:spacing w:before="0" w:beforeAutospacing="0" w:after="300" w:afterAutospacing="0"/>
        <w:jc w:val="both"/>
        <w:rPr>
          <w:rStyle w:val="Strong"/>
          <w:rFonts w:ascii="Lato" w:hAnsi="Lato"/>
          <w:color w:val="121212"/>
          <w:sz w:val="26"/>
          <w:szCs w:val="26"/>
        </w:rPr>
      </w:pPr>
    </w:p>
    <w:p w:rsidR="00805ED0" w:rsidRDefault="00805ED0" w:rsidP="00805ED0">
      <w:pPr>
        <w:pStyle w:val="rtejustify"/>
        <w:shd w:val="clear" w:color="auto" w:fill="FFFFFF"/>
        <w:spacing w:before="0" w:beforeAutospacing="0" w:after="300" w:afterAutospacing="0"/>
        <w:jc w:val="both"/>
        <w:rPr>
          <w:rFonts w:ascii="Lato" w:hAnsi="Lato"/>
          <w:color w:val="121212"/>
          <w:sz w:val="26"/>
          <w:szCs w:val="26"/>
        </w:rPr>
      </w:pPr>
      <w:r>
        <w:rPr>
          <w:rStyle w:val="Strong"/>
          <w:rFonts w:ascii="Lato" w:hAnsi="Lato"/>
          <w:color w:val="121212"/>
          <w:sz w:val="26"/>
          <w:szCs w:val="26"/>
        </w:rPr>
        <w:t>Crystal Oscillator/ Ceramic resonator</w:t>
      </w:r>
    </w:p>
    <w:p w:rsidR="00805ED0" w:rsidRDefault="00805ED0" w:rsidP="00805ED0">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 xml:space="preserve">For a microcontroller to work it needs a clock source. The clock circuit determines the speed with which the microcontroller operates. How many instructions per second it will execute is dependent on the clock frequency. The </w:t>
      </w:r>
      <w:proofErr w:type="spellStart"/>
      <w:r>
        <w:rPr>
          <w:rFonts w:ascii="Lato" w:hAnsi="Lato"/>
          <w:color w:val="121212"/>
          <w:sz w:val="26"/>
          <w:szCs w:val="26"/>
        </w:rPr>
        <w:t>ATMega</w:t>
      </w:r>
      <w:proofErr w:type="spellEnd"/>
      <w:r>
        <w:rPr>
          <w:rFonts w:ascii="Lato" w:hAnsi="Lato"/>
          <w:color w:val="121212"/>
          <w:sz w:val="26"/>
          <w:szCs w:val="26"/>
        </w:rPr>
        <w:t xml:space="preserve"> series microcontrollers can use </w:t>
      </w:r>
      <w:r>
        <w:rPr>
          <w:rFonts w:ascii="Lato" w:hAnsi="Lato"/>
          <w:color w:val="121212"/>
          <w:sz w:val="26"/>
          <w:szCs w:val="26"/>
        </w:rPr>
        <w:lastRenderedPageBreak/>
        <w:t>two types of clock sources. One is an internal RC oscillator that is already built into the microcontroller. But the drawback of using the internal oscillator is that its maximum frequency is limited and it is not that accurate. That is where the second option comes into place, i.e., using an external clock generator. In this case, we will be using a Quartz crystal oscillator or a ceramic resonator for this purpose. In the picture below, you can see two components are marked. The first one is a 16MHz crystal oscillator used for the ATMega16U2 chip and the second one is a 16MHz resonator used for the ATMega328P microcontroller.</w:t>
      </w:r>
    </w:p>
    <w:p w:rsidR="00805ED0" w:rsidRDefault="00805ED0" w:rsidP="00805ED0">
      <w:pPr>
        <w:pStyle w:val="rtejustify"/>
        <w:shd w:val="clear" w:color="auto" w:fill="FFFFFF"/>
        <w:spacing w:before="0" w:beforeAutospacing="0" w:after="300" w:afterAutospacing="0"/>
        <w:jc w:val="both"/>
        <w:rPr>
          <w:rFonts w:ascii="Lato" w:hAnsi="Lato"/>
          <w:color w:val="121212"/>
          <w:sz w:val="26"/>
          <w:szCs w:val="26"/>
        </w:rPr>
      </w:pPr>
      <w:r>
        <w:rPr>
          <w:rFonts w:ascii="Lato" w:hAnsi="Lato"/>
          <w:noProof/>
          <w:color w:val="121212"/>
          <w:sz w:val="26"/>
          <w:szCs w:val="26"/>
        </w:rPr>
        <w:drawing>
          <wp:anchor distT="0" distB="0" distL="114300" distR="114300" simplePos="0" relativeHeight="251662336" behindDoc="1" locked="0" layoutInCell="1" allowOverlap="1" wp14:anchorId="1BCCA207" wp14:editId="147096CD">
            <wp:simplePos x="0" y="0"/>
            <wp:positionH relativeFrom="margin">
              <wp:posOffset>656590</wp:posOffset>
            </wp:positionH>
            <wp:positionV relativeFrom="paragraph">
              <wp:posOffset>6350</wp:posOffset>
            </wp:positionV>
            <wp:extent cx="3248025" cy="1685925"/>
            <wp:effectExtent l="0" t="0" r="9525" b="9525"/>
            <wp:wrapTight wrapText="bothSides">
              <wp:wrapPolygon edited="0">
                <wp:start x="0" y="0"/>
                <wp:lineTo x="0" y="21478"/>
                <wp:lineTo x="21537" y="21478"/>
                <wp:lineTo x="21537" y="0"/>
                <wp:lineTo x="0" y="0"/>
              </wp:wrapPolygon>
            </wp:wrapTight>
            <wp:docPr id="12" name="Picture 12" descr="Arduino UNO Clock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duino UNO Clock Sourc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8025" cy="1685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5ED0" w:rsidRDefault="00805ED0" w:rsidP="00805ED0">
      <w:pPr>
        <w:pStyle w:val="rtejustify"/>
        <w:shd w:val="clear" w:color="auto" w:fill="FFFFFF"/>
        <w:spacing w:before="0" w:beforeAutospacing="0" w:after="300" w:afterAutospacing="0"/>
        <w:jc w:val="both"/>
        <w:rPr>
          <w:rFonts w:ascii="Lato" w:hAnsi="Lato"/>
          <w:color w:val="121212"/>
          <w:sz w:val="26"/>
          <w:szCs w:val="26"/>
        </w:rPr>
      </w:pPr>
    </w:p>
    <w:p w:rsidR="00805ED0" w:rsidRDefault="00805ED0" w:rsidP="00805ED0">
      <w:pPr>
        <w:pStyle w:val="rtejustify"/>
        <w:shd w:val="clear" w:color="auto" w:fill="FFFFFF"/>
        <w:spacing w:before="0" w:beforeAutospacing="0" w:after="300" w:afterAutospacing="0"/>
        <w:jc w:val="both"/>
        <w:rPr>
          <w:rStyle w:val="Strong"/>
          <w:rFonts w:ascii="Lato" w:hAnsi="Lato"/>
          <w:color w:val="121212"/>
          <w:sz w:val="26"/>
          <w:szCs w:val="26"/>
        </w:rPr>
      </w:pPr>
    </w:p>
    <w:p w:rsidR="00805ED0" w:rsidRDefault="00805ED0" w:rsidP="00805ED0">
      <w:pPr>
        <w:pStyle w:val="rtejustify"/>
        <w:shd w:val="clear" w:color="auto" w:fill="FFFFFF"/>
        <w:spacing w:before="0" w:beforeAutospacing="0" w:after="300" w:afterAutospacing="0"/>
        <w:jc w:val="both"/>
        <w:rPr>
          <w:rStyle w:val="Strong"/>
          <w:rFonts w:ascii="Lato" w:hAnsi="Lato"/>
          <w:color w:val="121212"/>
          <w:sz w:val="26"/>
          <w:szCs w:val="26"/>
        </w:rPr>
      </w:pPr>
    </w:p>
    <w:p w:rsidR="00805ED0" w:rsidRDefault="00805ED0" w:rsidP="00805ED0">
      <w:pPr>
        <w:pStyle w:val="rtejustify"/>
        <w:shd w:val="clear" w:color="auto" w:fill="FFFFFF"/>
        <w:spacing w:before="0" w:beforeAutospacing="0" w:after="300" w:afterAutospacing="0"/>
        <w:jc w:val="both"/>
        <w:rPr>
          <w:rStyle w:val="Strong"/>
          <w:rFonts w:ascii="Lato" w:hAnsi="Lato"/>
          <w:color w:val="121212"/>
          <w:sz w:val="26"/>
          <w:szCs w:val="26"/>
        </w:rPr>
      </w:pPr>
    </w:p>
    <w:p w:rsidR="00805ED0" w:rsidRDefault="00805ED0" w:rsidP="00805ED0">
      <w:pPr>
        <w:pStyle w:val="rtejustify"/>
        <w:shd w:val="clear" w:color="auto" w:fill="FFFFFF"/>
        <w:spacing w:before="0" w:beforeAutospacing="0" w:after="300" w:afterAutospacing="0"/>
        <w:jc w:val="both"/>
        <w:rPr>
          <w:rStyle w:val="Strong"/>
          <w:rFonts w:ascii="Lato" w:hAnsi="Lato"/>
          <w:color w:val="121212"/>
          <w:sz w:val="26"/>
          <w:szCs w:val="26"/>
        </w:rPr>
      </w:pPr>
    </w:p>
    <w:p w:rsidR="00805ED0" w:rsidRDefault="00805ED0" w:rsidP="00805ED0">
      <w:pPr>
        <w:pStyle w:val="rtejustify"/>
        <w:shd w:val="clear" w:color="auto" w:fill="FFFFFF"/>
        <w:spacing w:before="0" w:beforeAutospacing="0" w:after="300" w:afterAutospacing="0"/>
        <w:jc w:val="both"/>
        <w:rPr>
          <w:rStyle w:val="Strong"/>
          <w:rFonts w:ascii="Lato" w:hAnsi="Lato"/>
          <w:color w:val="121212"/>
          <w:sz w:val="26"/>
          <w:szCs w:val="26"/>
        </w:rPr>
      </w:pPr>
    </w:p>
    <w:p w:rsidR="00805ED0" w:rsidRDefault="00805ED0" w:rsidP="00805ED0">
      <w:pPr>
        <w:pStyle w:val="rtejustify"/>
        <w:shd w:val="clear" w:color="auto" w:fill="FFFFFF"/>
        <w:spacing w:before="0" w:beforeAutospacing="0" w:after="300" w:afterAutospacing="0"/>
        <w:jc w:val="both"/>
        <w:rPr>
          <w:rFonts w:ascii="Lato" w:hAnsi="Lato"/>
          <w:color w:val="121212"/>
          <w:sz w:val="26"/>
          <w:szCs w:val="26"/>
        </w:rPr>
      </w:pPr>
      <w:r>
        <w:rPr>
          <w:rStyle w:val="Strong"/>
          <w:rFonts w:ascii="Lato" w:hAnsi="Lato"/>
          <w:color w:val="121212"/>
          <w:sz w:val="26"/>
          <w:szCs w:val="26"/>
        </w:rPr>
        <w:t>Power Path control</w:t>
      </w:r>
    </w:p>
    <w:p w:rsidR="00805ED0" w:rsidRDefault="00805ED0" w:rsidP="00805ED0">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 xml:space="preserve">If you inspect a UNO, you can find an LM358. You might think </w:t>
      </w:r>
      <w:proofErr w:type="gramStart"/>
      <w:r>
        <w:rPr>
          <w:rFonts w:ascii="Lato" w:hAnsi="Lato"/>
          <w:color w:val="121212"/>
          <w:sz w:val="26"/>
          <w:szCs w:val="26"/>
        </w:rPr>
        <w:t>what’s its role here</w:t>
      </w:r>
      <w:proofErr w:type="gramEnd"/>
      <w:r>
        <w:rPr>
          <w:rFonts w:ascii="Lato" w:hAnsi="Lato"/>
          <w:color w:val="121212"/>
          <w:sz w:val="26"/>
          <w:szCs w:val="26"/>
        </w:rPr>
        <w:t xml:space="preserve">. It’s used as a comparator to control the input power path. When the input power is provided through the barrel jack or </w:t>
      </w:r>
      <w:proofErr w:type="gramStart"/>
      <w:r>
        <w:rPr>
          <w:rFonts w:ascii="Lato" w:hAnsi="Lato"/>
          <w:color w:val="121212"/>
          <w:sz w:val="26"/>
          <w:szCs w:val="26"/>
        </w:rPr>
        <w:t>Vin</w:t>
      </w:r>
      <w:proofErr w:type="gramEnd"/>
      <w:r>
        <w:rPr>
          <w:rFonts w:ascii="Lato" w:hAnsi="Lato"/>
          <w:color w:val="121212"/>
          <w:sz w:val="26"/>
          <w:szCs w:val="26"/>
        </w:rPr>
        <w:t xml:space="preserve"> pin the power path control circuit will cut off the USB power pin from the circuit which in fact will protect the USB port.</w:t>
      </w:r>
    </w:p>
    <w:p w:rsidR="00805ED0" w:rsidRDefault="00805ED0" w:rsidP="00805ED0">
      <w:pPr>
        <w:pStyle w:val="rtejustify"/>
        <w:shd w:val="clear" w:color="auto" w:fill="FFFFFF"/>
        <w:spacing w:before="0" w:beforeAutospacing="0" w:after="300" w:afterAutospacing="0"/>
        <w:jc w:val="both"/>
        <w:rPr>
          <w:rFonts w:ascii="Lato" w:hAnsi="Lato"/>
          <w:color w:val="121212"/>
          <w:sz w:val="26"/>
          <w:szCs w:val="26"/>
        </w:rPr>
      </w:pPr>
      <w:r>
        <w:rPr>
          <w:rFonts w:ascii="Lato" w:hAnsi="Lato"/>
          <w:noProof/>
          <w:color w:val="121212"/>
          <w:sz w:val="26"/>
          <w:szCs w:val="26"/>
        </w:rPr>
        <w:drawing>
          <wp:inline distT="0" distB="0" distL="0" distR="0">
            <wp:extent cx="4762500" cy="1809750"/>
            <wp:effectExtent l="0" t="0" r="0" b="0"/>
            <wp:docPr id="11" name="Picture 11" descr="Arduino UNO Power Path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duino UNO Power Path Contro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1809750"/>
                    </a:xfrm>
                    <a:prstGeom prst="rect">
                      <a:avLst/>
                    </a:prstGeom>
                    <a:noFill/>
                    <a:ln>
                      <a:noFill/>
                    </a:ln>
                  </pic:spPr>
                </pic:pic>
              </a:graphicData>
            </a:graphic>
          </wp:inline>
        </w:drawing>
      </w:r>
    </w:p>
    <w:p w:rsidR="00805ED0" w:rsidRDefault="00805ED0" w:rsidP="00805ED0">
      <w:pPr>
        <w:pStyle w:val="rtejustify"/>
        <w:shd w:val="clear" w:color="auto" w:fill="FFFFFF"/>
        <w:spacing w:before="0" w:beforeAutospacing="0" w:after="300" w:afterAutospacing="0"/>
        <w:jc w:val="both"/>
        <w:rPr>
          <w:rStyle w:val="Strong"/>
          <w:rFonts w:ascii="Lato" w:hAnsi="Lato"/>
          <w:color w:val="121212"/>
          <w:sz w:val="26"/>
          <w:szCs w:val="26"/>
        </w:rPr>
      </w:pPr>
    </w:p>
    <w:p w:rsidR="00805ED0" w:rsidRDefault="00805ED0" w:rsidP="00805ED0">
      <w:pPr>
        <w:pStyle w:val="rtejustify"/>
        <w:shd w:val="clear" w:color="auto" w:fill="FFFFFF"/>
        <w:spacing w:before="0" w:beforeAutospacing="0" w:after="300" w:afterAutospacing="0"/>
        <w:jc w:val="both"/>
        <w:rPr>
          <w:rStyle w:val="Strong"/>
          <w:rFonts w:ascii="Lato" w:hAnsi="Lato"/>
          <w:color w:val="121212"/>
          <w:sz w:val="26"/>
          <w:szCs w:val="26"/>
        </w:rPr>
      </w:pPr>
    </w:p>
    <w:p w:rsidR="00805ED0" w:rsidRDefault="00805ED0" w:rsidP="00805ED0">
      <w:pPr>
        <w:pStyle w:val="rtejustify"/>
        <w:shd w:val="clear" w:color="auto" w:fill="FFFFFF"/>
        <w:spacing w:before="0" w:beforeAutospacing="0" w:after="300" w:afterAutospacing="0"/>
        <w:jc w:val="both"/>
        <w:rPr>
          <w:rStyle w:val="Strong"/>
          <w:rFonts w:ascii="Lato" w:hAnsi="Lato"/>
          <w:color w:val="121212"/>
          <w:sz w:val="26"/>
          <w:szCs w:val="26"/>
        </w:rPr>
      </w:pPr>
    </w:p>
    <w:p w:rsidR="00805ED0" w:rsidRDefault="00805ED0" w:rsidP="00805ED0">
      <w:pPr>
        <w:pStyle w:val="rtejustify"/>
        <w:shd w:val="clear" w:color="auto" w:fill="FFFFFF"/>
        <w:spacing w:before="0" w:beforeAutospacing="0" w:after="300" w:afterAutospacing="0"/>
        <w:jc w:val="both"/>
        <w:rPr>
          <w:rFonts w:ascii="Lato" w:hAnsi="Lato"/>
          <w:color w:val="121212"/>
          <w:sz w:val="26"/>
          <w:szCs w:val="26"/>
        </w:rPr>
      </w:pPr>
      <w:r>
        <w:rPr>
          <w:rStyle w:val="Strong"/>
          <w:rFonts w:ascii="Lato" w:hAnsi="Lato"/>
          <w:color w:val="121212"/>
          <w:sz w:val="26"/>
          <w:szCs w:val="26"/>
        </w:rPr>
        <w:t>Voltage Regulator</w:t>
      </w:r>
    </w:p>
    <w:p w:rsidR="00805ED0" w:rsidRDefault="00805ED0" w:rsidP="00805ED0">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 xml:space="preserve">The ATMega328 and ATmega16U2 have a maximum input voltage of around 5V and most modules or accessories work on either 5V or 3.3V. The </w:t>
      </w:r>
      <w:proofErr w:type="spellStart"/>
      <w:r>
        <w:rPr>
          <w:rFonts w:ascii="Lato" w:hAnsi="Lato"/>
          <w:color w:val="121212"/>
          <w:sz w:val="26"/>
          <w:szCs w:val="26"/>
        </w:rPr>
        <w:t>Arduino</w:t>
      </w:r>
      <w:proofErr w:type="spellEnd"/>
      <w:r>
        <w:rPr>
          <w:rFonts w:ascii="Lato" w:hAnsi="Lato"/>
          <w:color w:val="121212"/>
          <w:sz w:val="26"/>
          <w:szCs w:val="26"/>
        </w:rPr>
        <w:t xml:space="preserve"> can accept 7-12V through the </w:t>
      </w:r>
      <w:proofErr w:type="gramStart"/>
      <w:r>
        <w:rPr>
          <w:rFonts w:ascii="Lato" w:hAnsi="Lato"/>
          <w:color w:val="121212"/>
          <w:sz w:val="26"/>
          <w:szCs w:val="26"/>
        </w:rPr>
        <w:t>Vin</w:t>
      </w:r>
      <w:proofErr w:type="gramEnd"/>
      <w:r>
        <w:rPr>
          <w:rFonts w:ascii="Lato" w:hAnsi="Lato"/>
          <w:color w:val="121212"/>
          <w:sz w:val="26"/>
          <w:szCs w:val="26"/>
        </w:rPr>
        <w:t xml:space="preserve"> pin or the DC barrel jack. So, to step it down, there are two regulators onboard. One is a 5V regulator (marked as 1) for the microcontrollers and the other one is a 3.3V regulator which is used to provide 3.3V through 3.3V pin.</w:t>
      </w:r>
    </w:p>
    <w:p w:rsidR="00805ED0" w:rsidRDefault="00805ED0" w:rsidP="00805ED0">
      <w:pPr>
        <w:pStyle w:val="rtejustify"/>
        <w:shd w:val="clear" w:color="auto" w:fill="FFFFFF"/>
        <w:spacing w:before="0" w:beforeAutospacing="0" w:after="300" w:afterAutospacing="0"/>
        <w:jc w:val="both"/>
        <w:rPr>
          <w:rFonts w:ascii="Lato" w:hAnsi="Lato"/>
          <w:color w:val="121212"/>
          <w:sz w:val="26"/>
          <w:szCs w:val="26"/>
        </w:rPr>
      </w:pPr>
      <w:r>
        <w:rPr>
          <w:rFonts w:ascii="Lato" w:hAnsi="Lato"/>
          <w:noProof/>
          <w:color w:val="121212"/>
          <w:sz w:val="26"/>
          <w:szCs w:val="26"/>
        </w:rPr>
        <w:drawing>
          <wp:inline distT="0" distB="0" distL="0" distR="0">
            <wp:extent cx="4762500" cy="3324225"/>
            <wp:effectExtent l="0" t="0" r="0" b="9525"/>
            <wp:docPr id="10" name="Picture 10" descr="Arduino UNO Voltage Reg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duino UNO Voltage Regulat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324225"/>
                    </a:xfrm>
                    <a:prstGeom prst="rect">
                      <a:avLst/>
                    </a:prstGeom>
                    <a:noFill/>
                    <a:ln>
                      <a:noFill/>
                    </a:ln>
                  </pic:spPr>
                </pic:pic>
              </a:graphicData>
            </a:graphic>
          </wp:inline>
        </w:drawing>
      </w:r>
    </w:p>
    <w:p w:rsidR="00805ED0" w:rsidRDefault="00805ED0" w:rsidP="00805ED0">
      <w:pPr>
        <w:pStyle w:val="rtejustify"/>
        <w:shd w:val="clear" w:color="auto" w:fill="FFFFFF"/>
        <w:spacing w:before="0" w:beforeAutospacing="0" w:after="300" w:afterAutospacing="0"/>
        <w:jc w:val="both"/>
        <w:rPr>
          <w:rFonts w:ascii="Lato" w:hAnsi="Lato"/>
          <w:color w:val="121212"/>
          <w:sz w:val="26"/>
          <w:szCs w:val="26"/>
        </w:rPr>
      </w:pPr>
      <w:r>
        <w:rPr>
          <w:rStyle w:val="Strong"/>
          <w:rFonts w:ascii="Lato" w:hAnsi="Lato"/>
          <w:color w:val="121212"/>
          <w:sz w:val="26"/>
          <w:szCs w:val="26"/>
        </w:rPr>
        <w:t>DC Barrel Jack</w:t>
      </w:r>
    </w:p>
    <w:p w:rsidR="00805ED0" w:rsidRDefault="00805ED0" w:rsidP="00805ED0">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 xml:space="preserve">The DC barrel jack is used to supply power to the UNO. We can supply 7-12V through it and hence we can use a 12V DC adapter or 9V DC adapter on this Jack to power the </w:t>
      </w:r>
      <w:proofErr w:type="spellStart"/>
      <w:r>
        <w:rPr>
          <w:rFonts w:ascii="Lato" w:hAnsi="Lato"/>
          <w:color w:val="121212"/>
          <w:sz w:val="26"/>
          <w:szCs w:val="26"/>
        </w:rPr>
        <w:t>Arduino</w:t>
      </w:r>
      <w:proofErr w:type="spellEnd"/>
      <w:r>
        <w:rPr>
          <w:rFonts w:ascii="Lato" w:hAnsi="Lato"/>
          <w:color w:val="121212"/>
          <w:sz w:val="26"/>
          <w:szCs w:val="26"/>
        </w:rPr>
        <w:t xml:space="preserve"> board. </w:t>
      </w:r>
    </w:p>
    <w:p w:rsidR="00805ED0" w:rsidRDefault="00805ED0" w:rsidP="00805ED0">
      <w:pPr>
        <w:pStyle w:val="rtejustify"/>
        <w:shd w:val="clear" w:color="auto" w:fill="FFFFFF"/>
        <w:spacing w:before="0" w:beforeAutospacing="0" w:after="300" w:afterAutospacing="0"/>
        <w:jc w:val="both"/>
        <w:rPr>
          <w:rFonts w:ascii="Lato" w:hAnsi="Lato"/>
          <w:color w:val="121212"/>
          <w:sz w:val="26"/>
          <w:szCs w:val="26"/>
        </w:rPr>
      </w:pPr>
      <w:r>
        <w:rPr>
          <w:rFonts w:ascii="Lato" w:hAnsi="Lato"/>
          <w:noProof/>
          <w:color w:val="121212"/>
          <w:sz w:val="26"/>
          <w:szCs w:val="26"/>
        </w:rPr>
        <w:lastRenderedPageBreak/>
        <w:drawing>
          <wp:inline distT="0" distB="0" distL="0" distR="0">
            <wp:extent cx="4762500" cy="3381375"/>
            <wp:effectExtent l="0" t="0" r="0" b="9525"/>
            <wp:docPr id="9" name="Picture 9" descr="Arduino UNO DC Barrel 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duino UNO DC Barrel J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381375"/>
                    </a:xfrm>
                    <a:prstGeom prst="rect">
                      <a:avLst/>
                    </a:prstGeom>
                    <a:noFill/>
                    <a:ln>
                      <a:noFill/>
                    </a:ln>
                  </pic:spPr>
                </pic:pic>
              </a:graphicData>
            </a:graphic>
          </wp:inline>
        </w:drawing>
      </w:r>
    </w:p>
    <w:p w:rsidR="00805ED0" w:rsidRDefault="00805ED0" w:rsidP="00805ED0">
      <w:pPr>
        <w:pStyle w:val="rtejustify"/>
        <w:shd w:val="clear" w:color="auto" w:fill="FFFFFF"/>
        <w:spacing w:before="0" w:beforeAutospacing="0" w:after="300" w:afterAutospacing="0"/>
        <w:jc w:val="both"/>
        <w:rPr>
          <w:rFonts w:ascii="Lato" w:hAnsi="Lato"/>
          <w:color w:val="121212"/>
          <w:sz w:val="26"/>
          <w:szCs w:val="26"/>
        </w:rPr>
      </w:pPr>
      <w:r>
        <w:rPr>
          <w:rStyle w:val="Strong"/>
          <w:rFonts w:ascii="Lato" w:hAnsi="Lato"/>
          <w:color w:val="121212"/>
          <w:sz w:val="26"/>
          <w:szCs w:val="26"/>
        </w:rPr>
        <w:t>Digital and Analog I/O</w:t>
      </w:r>
    </w:p>
    <w:p w:rsidR="00805ED0" w:rsidRDefault="00805ED0" w:rsidP="00805ED0">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 xml:space="preserve">The </w:t>
      </w:r>
      <w:proofErr w:type="spellStart"/>
      <w:r>
        <w:rPr>
          <w:rFonts w:ascii="Lato" w:hAnsi="Lato"/>
          <w:color w:val="121212"/>
          <w:sz w:val="26"/>
          <w:szCs w:val="26"/>
        </w:rPr>
        <w:t>Arduino</w:t>
      </w:r>
      <w:proofErr w:type="spellEnd"/>
      <w:r>
        <w:rPr>
          <w:rFonts w:ascii="Lato" w:hAnsi="Lato"/>
          <w:color w:val="121212"/>
          <w:sz w:val="26"/>
          <w:szCs w:val="26"/>
        </w:rPr>
        <w:t xml:space="preserve"> UNO has 14 digital I/O pins and 6 Analog inputs. The digital I/O pins are 5V logic level and you can also use the Analog pins as digital I/O too. </w:t>
      </w:r>
      <w:proofErr w:type="spellStart"/>
      <w:r>
        <w:rPr>
          <w:rFonts w:ascii="Lato" w:hAnsi="Lato"/>
          <w:color w:val="121212"/>
          <w:sz w:val="26"/>
          <w:szCs w:val="26"/>
        </w:rPr>
        <w:t>Arduino</w:t>
      </w:r>
      <w:proofErr w:type="spellEnd"/>
      <w:r>
        <w:rPr>
          <w:rFonts w:ascii="Lato" w:hAnsi="Lato"/>
          <w:color w:val="121212"/>
          <w:sz w:val="26"/>
          <w:szCs w:val="26"/>
        </w:rPr>
        <w:t xml:space="preserve"> UNO supports 6 channel 10 bit ADC inputs through A0-A5, which can be sampled and analyzed using UNO.</w:t>
      </w:r>
    </w:p>
    <w:p w:rsidR="00805ED0" w:rsidRDefault="00805ED0" w:rsidP="00805ED0">
      <w:pPr>
        <w:pStyle w:val="rtejustify"/>
        <w:shd w:val="clear" w:color="auto" w:fill="FFFFFF"/>
        <w:spacing w:before="0" w:beforeAutospacing="0" w:after="300" w:afterAutospacing="0"/>
        <w:jc w:val="both"/>
        <w:rPr>
          <w:rFonts w:ascii="Lato" w:hAnsi="Lato"/>
          <w:color w:val="121212"/>
          <w:sz w:val="26"/>
          <w:szCs w:val="26"/>
        </w:rPr>
      </w:pPr>
      <w:r>
        <w:rPr>
          <w:rFonts w:ascii="Lato" w:hAnsi="Lato"/>
          <w:noProof/>
          <w:color w:val="121212"/>
          <w:sz w:val="26"/>
          <w:szCs w:val="26"/>
        </w:rPr>
        <w:lastRenderedPageBreak/>
        <w:drawing>
          <wp:inline distT="0" distB="0" distL="0" distR="0">
            <wp:extent cx="4762500" cy="3743325"/>
            <wp:effectExtent l="0" t="0" r="0" b="9525"/>
            <wp:docPr id="8" name="Picture 8" descr="Arduino UNO Digital and Analog I/O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duino UNO Digital and Analog I/O Pi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743325"/>
                    </a:xfrm>
                    <a:prstGeom prst="rect">
                      <a:avLst/>
                    </a:prstGeom>
                    <a:noFill/>
                    <a:ln>
                      <a:noFill/>
                    </a:ln>
                  </pic:spPr>
                </pic:pic>
              </a:graphicData>
            </a:graphic>
          </wp:inline>
        </w:drawing>
      </w:r>
    </w:p>
    <w:p w:rsidR="00805ED0" w:rsidRDefault="00805ED0" w:rsidP="00805ED0">
      <w:pPr>
        <w:pStyle w:val="rtejustify"/>
        <w:shd w:val="clear" w:color="auto" w:fill="FFFFFF"/>
        <w:spacing w:before="0" w:beforeAutospacing="0" w:after="300" w:afterAutospacing="0"/>
        <w:jc w:val="both"/>
        <w:rPr>
          <w:rFonts w:ascii="Lato" w:hAnsi="Lato"/>
          <w:color w:val="121212"/>
          <w:sz w:val="26"/>
          <w:szCs w:val="26"/>
        </w:rPr>
      </w:pPr>
      <w:r>
        <w:rPr>
          <w:rStyle w:val="Strong"/>
          <w:rFonts w:ascii="Lato" w:hAnsi="Lato"/>
          <w:color w:val="121212"/>
          <w:sz w:val="26"/>
          <w:szCs w:val="26"/>
        </w:rPr>
        <w:t>Status LEDs and Inbuilt LED</w:t>
      </w:r>
    </w:p>
    <w:p w:rsidR="00805ED0" w:rsidRDefault="00805ED0" w:rsidP="00805ED0">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 xml:space="preserve">Uno has 4 LEDs onboard. One is used as a power indicator and two are used to show the activity of the Rx and </w:t>
      </w:r>
      <w:proofErr w:type="spellStart"/>
      <w:proofErr w:type="gramStart"/>
      <w:r>
        <w:rPr>
          <w:rFonts w:ascii="Lato" w:hAnsi="Lato"/>
          <w:color w:val="121212"/>
          <w:sz w:val="26"/>
          <w:szCs w:val="26"/>
        </w:rPr>
        <w:t>Tx</w:t>
      </w:r>
      <w:proofErr w:type="spellEnd"/>
      <w:proofErr w:type="gramEnd"/>
      <w:r>
        <w:rPr>
          <w:rFonts w:ascii="Lato" w:hAnsi="Lato"/>
          <w:color w:val="121212"/>
          <w:sz w:val="26"/>
          <w:szCs w:val="26"/>
        </w:rPr>
        <w:t xml:space="preserve"> pin. The other one is tied to the Digital pin 13, which can be used to test the </w:t>
      </w:r>
      <w:proofErr w:type="spellStart"/>
      <w:r>
        <w:rPr>
          <w:rFonts w:ascii="Lato" w:hAnsi="Lato"/>
          <w:color w:val="121212"/>
          <w:sz w:val="26"/>
          <w:szCs w:val="26"/>
        </w:rPr>
        <w:t>Arduino</w:t>
      </w:r>
      <w:proofErr w:type="spellEnd"/>
      <w:r>
        <w:rPr>
          <w:rFonts w:ascii="Lato" w:hAnsi="Lato"/>
          <w:color w:val="121212"/>
          <w:sz w:val="26"/>
          <w:szCs w:val="26"/>
        </w:rPr>
        <w:t xml:space="preserve"> board or simply as an indicator.</w:t>
      </w:r>
    </w:p>
    <w:p w:rsidR="00805ED0" w:rsidRDefault="00805ED0" w:rsidP="00805ED0">
      <w:pPr>
        <w:pStyle w:val="rtejustify"/>
        <w:shd w:val="clear" w:color="auto" w:fill="FFFFFF"/>
        <w:spacing w:before="0" w:beforeAutospacing="0" w:after="300" w:afterAutospacing="0"/>
        <w:jc w:val="both"/>
        <w:rPr>
          <w:rFonts w:ascii="Lato" w:hAnsi="Lato"/>
          <w:color w:val="121212"/>
          <w:sz w:val="26"/>
          <w:szCs w:val="26"/>
        </w:rPr>
      </w:pPr>
      <w:r>
        <w:rPr>
          <w:rFonts w:ascii="Lato" w:hAnsi="Lato"/>
          <w:noProof/>
          <w:color w:val="121212"/>
          <w:sz w:val="26"/>
          <w:szCs w:val="26"/>
        </w:rPr>
        <w:lastRenderedPageBreak/>
        <w:drawing>
          <wp:inline distT="0" distB="0" distL="0" distR="0">
            <wp:extent cx="4762500" cy="3324225"/>
            <wp:effectExtent l="0" t="0" r="0" b="9525"/>
            <wp:docPr id="7" name="Picture 7" descr="Arduino UNO L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duino UNO LED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3324225"/>
                    </a:xfrm>
                    <a:prstGeom prst="rect">
                      <a:avLst/>
                    </a:prstGeom>
                    <a:noFill/>
                    <a:ln>
                      <a:noFill/>
                    </a:ln>
                  </pic:spPr>
                </pic:pic>
              </a:graphicData>
            </a:graphic>
          </wp:inline>
        </w:drawing>
      </w:r>
    </w:p>
    <w:p w:rsidR="00805ED0" w:rsidRDefault="00805ED0" w:rsidP="00805ED0">
      <w:pPr>
        <w:pStyle w:val="rtejustify"/>
        <w:shd w:val="clear" w:color="auto" w:fill="FFFFFF"/>
        <w:spacing w:before="0" w:beforeAutospacing="0" w:after="300" w:afterAutospacing="0"/>
        <w:jc w:val="both"/>
        <w:rPr>
          <w:rFonts w:ascii="Lato" w:hAnsi="Lato"/>
          <w:color w:val="121212"/>
          <w:sz w:val="26"/>
          <w:szCs w:val="26"/>
        </w:rPr>
      </w:pPr>
      <w:r>
        <w:rPr>
          <w:rStyle w:val="Strong"/>
          <w:rFonts w:ascii="Lato" w:hAnsi="Lato"/>
          <w:color w:val="121212"/>
          <w:sz w:val="26"/>
          <w:szCs w:val="26"/>
        </w:rPr>
        <w:t>ATMega328P – The Brain</w:t>
      </w:r>
    </w:p>
    <w:p w:rsidR="00805ED0" w:rsidRDefault="00805ED0" w:rsidP="00805ED0">
      <w:pPr>
        <w:pStyle w:val="rte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 xml:space="preserve">Last but not least is the main component on the </w:t>
      </w:r>
      <w:proofErr w:type="spellStart"/>
      <w:r>
        <w:rPr>
          <w:rFonts w:ascii="Lato" w:hAnsi="Lato"/>
          <w:color w:val="121212"/>
          <w:sz w:val="26"/>
          <w:szCs w:val="26"/>
        </w:rPr>
        <w:t>Arduino</w:t>
      </w:r>
      <w:proofErr w:type="spellEnd"/>
      <w:r>
        <w:rPr>
          <w:rFonts w:ascii="Lato" w:hAnsi="Lato"/>
          <w:color w:val="121212"/>
          <w:sz w:val="26"/>
          <w:szCs w:val="26"/>
        </w:rPr>
        <w:t xml:space="preserve"> board – the ATMega328P Microcontroller. UNO uses a 28Pin DIP version of ATMega328P. Atmega328P is pre-programmed with a </w:t>
      </w:r>
      <w:proofErr w:type="spellStart"/>
      <w:r>
        <w:rPr>
          <w:rFonts w:ascii="Lato" w:hAnsi="Lato"/>
          <w:color w:val="121212"/>
          <w:sz w:val="26"/>
          <w:szCs w:val="26"/>
        </w:rPr>
        <w:t>bootloader</w:t>
      </w:r>
      <w:proofErr w:type="spellEnd"/>
      <w:r>
        <w:rPr>
          <w:rFonts w:ascii="Lato" w:hAnsi="Lato"/>
          <w:color w:val="121212"/>
          <w:sz w:val="26"/>
          <w:szCs w:val="26"/>
        </w:rPr>
        <w:t xml:space="preserve"> that allows you to directly upload the program to </w:t>
      </w:r>
      <w:proofErr w:type="spellStart"/>
      <w:r>
        <w:rPr>
          <w:rFonts w:ascii="Lato" w:hAnsi="Lato"/>
          <w:color w:val="121212"/>
          <w:sz w:val="26"/>
          <w:szCs w:val="26"/>
        </w:rPr>
        <w:t>Arduino</w:t>
      </w:r>
      <w:proofErr w:type="spellEnd"/>
      <w:r>
        <w:rPr>
          <w:rFonts w:ascii="Lato" w:hAnsi="Lato"/>
          <w:color w:val="121212"/>
          <w:sz w:val="26"/>
          <w:szCs w:val="26"/>
        </w:rPr>
        <w:t xml:space="preserve"> through USB without the need for an external programmer.</w:t>
      </w:r>
    </w:p>
    <w:p w:rsidR="00805ED0" w:rsidRDefault="00805ED0" w:rsidP="00805ED0">
      <w:pPr>
        <w:pStyle w:val="rtejustify"/>
        <w:shd w:val="clear" w:color="auto" w:fill="FFFFFF"/>
        <w:spacing w:before="0" w:beforeAutospacing="0" w:after="300" w:afterAutospacing="0"/>
        <w:jc w:val="both"/>
        <w:rPr>
          <w:rFonts w:ascii="Lato" w:hAnsi="Lato"/>
          <w:color w:val="121212"/>
          <w:sz w:val="26"/>
          <w:szCs w:val="26"/>
        </w:rPr>
      </w:pPr>
      <w:r>
        <w:rPr>
          <w:rFonts w:ascii="Lato" w:hAnsi="Lato"/>
          <w:noProof/>
          <w:color w:val="121212"/>
          <w:sz w:val="26"/>
          <w:szCs w:val="26"/>
        </w:rPr>
        <w:drawing>
          <wp:inline distT="0" distB="0" distL="0" distR="0">
            <wp:extent cx="4762500" cy="3352800"/>
            <wp:effectExtent l="0" t="0" r="0" b="0"/>
            <wp:docPr id="6" name="Picture 6" descr="ATMega328P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TMega328P Arduin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rsidR="00A6528D" w:rsidRPr="00A6528D" w:rsidRDefault="00A6528D" w:rsidP="00A6528D">
      <w:pPr>
        <w:spacing w:before="100" w:beforeAutospacing="1" w:after="100" w:afterAutospacing="1" w:line="240" w:lineRule="auto"/>
        <w:outlineLvl w:val="0"/>
        <w:rPr>
          <w:rFonts w:ascii="Arial" w:eastAsia="Times New Roman" w:hAnsi="Arial" w:cs="Arial"/>
          <w:b/>
          <w:bCs/>
          <w:color w:val="000000"/>
          <w:kern w:val="36"/>
          <w:sz w:val="48"/>
          <w:szCs w:val="48"/>
        </w:rPr>
      </w:pPr>
      <w:r w:rsidRPr="00A6528D">
        <w:rPr>
          <w:rFonts w:ascii="Arial" w:eastAsia="Times New Roman" w:hAnsi="Arial" w:cs="Arial"/>
          <w:b/>
          <w:bCs/>
          <w:color w:val="000000"/>
          <w:kern w:val="36"/>
          <w:sz w:val="48"/>
          <w:szCs w:val="48"/>
        </w:rPr>
        <w:lastRenderedPageBreak/>
        <w:t>Raspberry Pi</w:t>
      </w:r>
    </w:p>
    <w:p w:rsidR="00805ED0" w:rsidRDefault="00A6528D" w:rsidP="002C3F4C">
      <w:pPr>
        <w:rPr>
          <w:rFonts w:ascii="Arial" w:hAnsi="Arial" w:cs="Arial"/>
          <w:color w:val="000000"/>
          <w:sz w:val="27"/>
          <w:szCs w:val="27"/>
        </w:rPr>
      </w:pPr>
      <w:r>
        <w:rPr>
          <w:rFonts w:ascii="Arial" w:hAnsi="Arial" w:cs="Arial"/>
          <w:color w:val="000000"/>
          <w:sz w:val="27"/>
          <w:szCs w:val="27"/>
        </w:rPr>
        <w:t>Raspberry Pi is the name of a series of single-board computers made by the </w:t>
      </w:r>
      <w:hyperlink r:id="rId24" w:tgtFrame="_blank" w:history="1">
        <w:r>
          <w:rPr>
            <w:rStyle w:val="Hyperlink"/>
            <w:rFonts w:ascii="Arial" w:hAnsi="Arial" w:cs="Arial"/>
            <w:color w:val="0080A3"/>
            <w:sz w:val="27"/>
            <w:szCs w:val="27"/>
            <w:u w:val="none"/>
          </w:rPr>
          <w:t>Raspberry Pi Foundation</w:t>
        </w:r>
      </w:hyperlink>
      <w:r>
        <w:rPr>
          <w:rFonts w:ascii="Arial" w:hAnsi="Arial" w:cs="Arial"/>
          <w:color w:val="000000"/>
          <w:sz w:val="27"/>
          <w:szCs w:val="27"/>
        </w:rPr>
        <w:t>, a UK</w:t>
      </w:r>
    </w:p>
    <w:p w:rsidR="00A6528D" w:rsidRDefault="00A6528D" w:rsidP="002C3F4C">
      <w:pPr>
        <w:rPr>
          <w:rFonts w:ascii="Arial" w:hAnsi="Arial" w:cs="Arial"/>
          <w:color w:val="000000"/>
          <w:sz w:val="27"/>
          <w:szCs w:val="27"/>
        </w:rPr>
      </w:pPr>
      <w:r>
        <w:rPr>
          <w:rFonts w:ascii="Arial" w:hAnsi="Arial" w:cs="Arial"/>
          <w:color w:val="000000"/>
          <w:sz w:val="27"/>
          <w:szCs w:val="27"/>
        </w:rPr>
        <w:t>The Raspberry Pi launched in 2012, and there have been several iterations and variations released since then. The original Pi had a single-core 700MHz CPU and just 256MB RAM, and the latest model has a quad-core CPU clocking in at over 1.5GHz, and 4GB RAM. The price point for Raspberry Pi has always been under $100 (usually around $35 USD), most notably the Pi Zero, which costs just $5.</w:t>
      </w:r>
    </w:p>
    <w:p w:rsidR="00A6528D" w:rsidRDefault="00A6528D" w:rsidP="002C3F4C">
      <w:pPr>
        <w:rPr>
          <w:rFonts w:ascii="Arial" w:hAnsi="Arial" w:cs="Arial"/>
          <w:color w:val="000000"/>
          <w:sz w:val="27"/>
          <w:szCs w:val="27"/>
        </w:rPr>
      </w:pPr>
    </w:p>
    <w:p w:rsidR="00A6528D" w:rsidRDefault="00A6528D" w:rsidP="002C3F4C">
      <w:pPr>
        <w:rPr>
          <w:rFonts w:ascii="Arial" w:hAnsi="Arial" w:cs="Arial"/>
          <w:color w:val="000000"/>
          <w:sz w:val="27"/>
          <w:szCs w:val="27"/>
        </w:rPr>
      </w:pPr>
      <w:r>
        <w:rPr>
          <w:rFonts w:ascii="Arial" w:hAnsi="Arial" w:cs="Arial"/>
          <w:color w:val="000000"/>
          <w:sz w:val="27"/>
          <w:szCs w:val="27"/>
        </w:rPr>
        <w:t>The Raspberry Pi is a very cheap computer that runs Linux, but it also provides a set of GPIO (general purpose input/output) pins, allowing you to control electronic components for physical computing and explore the Internet of Things (</w:t>
      </w:r>
      <w:proofErr w:type="spellStart"/>
      <w:r>
        <w:rPr>
          <w:rFonts w:ascii="Arial" w:hAnsi="Arial" w:cs="Arial"/>
          <w:color w:val="000000"/>
          <w:sz w:val="27"/>
          <w:szCs w:val="27"/>
        </w:rPr>
        <w:t>IoT</w:t>
      </w:r>
      <w:proofErr w:type="spellEnd"/>
      <w:r>
        <w:rPr>
          <w:rFonts w:ascii="Arial" w:hAnsi="Arial" w:cs="Arial"/>
          <w:color w:val="000000"/>
          <w:sz w:val="27"/>
          <w:szCs w:val="27"/>
        </w:rPr>
        <w:t>).</w:t>
      </w:r>
    </w:p>
    <w:p w:rsidR="00A6528D" w:rsidRDefault="00A6528D" w:rsidP="002C3F4C">
      <w:pPr>
        <w:rPr>
          <w:rFonts w:ascii="Lato" w:hAnsi="Lato"/>
          <w:sz w:val="34"/>
          <w:szCs w:val="26"/>
        </w:rPr>
      </w:pPr>
      <w:r>
        <w:rPr>
          <w:noProof/>
        </w:rPr>
        <w:drawing>
          <wp:inline distT="0" distB="0" distL="0" distR="0">
            <wp:extent cx="4029075" cy="2609215"/>
            <wp:effectExtent l="0" t="0" r="9525" b="635"/>
            <wp:docPr id="15" name="Picture 15" descr="Raspberry Pi 3 Mode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aspberry Pi 3 Model 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84494" cy="2645104"/>
                    </a:xfrm>
                    <a:prstGeom prst="rect">
                      <a:avLst/>
                    </a:prstGeom>
                    <a:noFill/>
                    <a:ln>
                      <a:noFill/>
                    </a:ln>
                  </pic:spPr>
                </pic:pic>
              </a:graphicData>
            </a:graphic>
          </wp:inline>
        </w:drawing>
      </w:r>
    </w:p>
    <w:p w:rsidR="00A6528D" w:rsidRDefault="00A6528D" w:rsidP="002C3F4C">
      <w:pPr>
        <w:rPr>
          <w:rFonts w:ascii="Lato" w:hAnsi="Lato"/>
          <w:sz w:val="34"/>
          <w:szCs w:val="26"/>
        </w:rPr>
      </w:pPr>
    </w:p>
    <w:p w:rsidR="00A6528D" w:rsidRDefault="00A6528D" w:rsidP="002C3F4C">
      <w:pPr>
        <w:rPr>
          <w:rFonts w:ascii="Lato" w:hAnsi="Lato"/>
          <w:sz w:val="34"/>
          <w:szCs w:val="26"/>
        </w:rPr>
      </w:pPr>
    </w:p>
    <w:p w:rsidR="00C512CC" w:rsidRDefault="00C512CC" w:rsidP="002C3F4C">
      <w:pPr>
        <w:rPr>
          <w:rFonts w:ascii="Lato" w:hAnsi="Lato"/>
          <w:sz w:val="34"/>
          <w:szCs w:val="26"/>
        </w:rPr>
      </w:pPr>
    </w:p>
    <w:p w:rsidR="00C512CC" w:rsidRDefault="00C512CC" w:rsidP="002C3F4C">
      <w:pPr>
        <w:rPr>
          <w:rFonts w:ascii="Lato" w:hAnsi="Lato"/>
          <w:sz w:val="34"/>
          <w:szCs w:val="26"/>
        </w:rPr>
      </w:pPr>
    </w:p>
    <w:p w:rsidR="00C512CC" w:rsidRDefault="00C512CC" w:rsidP="002C3F4C">
      <w:pPr>
        <w:rPr>
          <w:rFonts w:ascii="Lato" w:hAnsi="Lato"/>
          <w:sz w:val="34"/>
          <w:szCs w:val="26"/>
        </w:rPr>
      </w:pPr>
    </w:p>
    <w:p w:rsidR="00C512CC" w:rsidRDefault="00C512CC" w:rsidP="002C3F4C">
      <w:pPr>
        <w:rPr>
          <w:rFonts w:ascii="Lato" w:hAnsi="Lato"/>
          <w:sz w:val="34"/>
          <w:szCs w:val="26"/>
        </w:rPr>
      </w:pPr>
    </w:p>
    <w:p w:rsidR="00C512CC" w:rsidRDefault="00C512CC" w:rsidP="00C512CC">
      <w:pPr>
        <w:pStyle w:val="Heading1"/>
        <w:pBdr>
          <w:bottom w:val="single" w:sz="6" w:space="0" w:color="A2A9B1"/>
        </w:pBdr>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t>Jump wire</w:t>
      </w:r>
    </w:p>
    <w:p w:rsidR="00C512CC" w:rsidRDefault="00C512CC" w:rsidP="002C3F4C">
      <w:pPr>
        <w:rPr>
          <w:rFonts w:ascii="Lato" w:hAnsi="Lato"/>
          <w:sz w:val="34"/>
          <w:szCs w:val="26"/>
        </w:rPr>
      </w:pPr>
    </w:p>
    <w:p w:rsidR="0025090D" w:rsidRDefault="0025090D" w:rsidP="002C3F4C">
      <w:pPr>
        <w:rPr>
          <w:rFonts w:ascii="Lato" w:hAnsi="Lato"/>
          <w:sz w:val="34"/>
          <w:szCs w:val="26"/>
        </w:rPr>
      </w:pPr>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jump wire</w:t>
      </w:r>
      <w:r>
        <w:rPr>
          <w:rFonts w:ascii="Arial" w:hAnsi="Arial" w:cs="Arial"/>
          <w:color w:val="202122"/>
          <w:sz w:val="21"/>
          <w:szCs w:val="21"/>
          <w:shd w:val="clear" w:color="auto" w:fill="FFFFFF"/>
        </w:rPr>
        <w:t> (also known as </w:t>
      </w:r>
      <w:r>
        <w:rPr>
          <w:rFonts w:ascii="Arial" w:hAnsi="Arial" w:cs="Arial"/>
          <w:b/>
          <w:bCs/>
          <w:color w:val="202122"/>
          <w:sz w:val="21"/>
          <w:szCs w:val="21"/>
          <w:shd w:val="clear" w:color="auto" w:fill="FFFFFF"/>
        </w:rPr>
        <w:t>jumper</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jumper wire</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DuPont wire</w:t>
      </w:r>
      <w:r>
        <w:rPr>
          <w:rFonts w:ascii="Arial" w:hAnsi="Arial" w:cs="Arial"/>
          <w:color w:val="202122"/>
          <w:sz w:val="21"/>
          <w:szCs w:val="21"/>
          <w:shd w:val="clear" w:color="auto" w:fill="FFFFFF"/>
        </w:rPr>
        <w:t>) is an </w:t>
      </w:r>
      <w:hyperlink r:id="rId26" w:tooltip="Electrical wire" w:history="1">
        <w:r>
          <w:rPr>
            <w:rStyle w:val="Hyperlink"/>
            <w:rFonts w:ascii="Arial" w:hAnsi="Arial" w:cs="Arial"/>
            <w:color w:val="0645AD"/>
            <w:sz w:val="21"/>
            <w:szCs w:val="21"/>
            <w:u w:val="none"/>
            <w:shd w:val="clear" w:color="auto" w:fill="FFFFFF"/>
          </w:rPr>
          <w:t>electrical wire</w:t>
        </w:r>
      </w:hyperlink>
      <w:r>
        <w:rPr>
          <w:rFonts w:ascii="Arial" w:hAnsi="Arial" w:cs="Arial"/>
          <w:color w:val="202122"/>
          <w:sz w:val="21"/>
          <w:szCs w:val="21"/>
          <w:shd w:val="clear" w:color="auto" w:fill="FFFFFF"/>
        </w:rPr>
        <w:t>, or group of them in a cable, with a connector or pin at each end (or sometimes without them – simply "tinned"), which is normally used to interconnect the components of a </w:t>
      </w:r>
      <w:hyperlink r:id="rId27" w:tooltip="Breadboard" w:history="1">
        <w:r>
          <w:rPr>
            <w:rStyle w:val="Hyperlink"/>
            <w:rFonts w:ascii="Arial" w:hAnsi="Arial" w:cs="Arial"/>
            <w:color w:val="0645AD"/>
            <w:sz w:val="21"/>
            <w:szCs w:val="21"/>
            <w:u w:val="none"/>
            <w:shd w:val="clear" w:color="auto" w:fill="FFFFFF"/>
          </w:rPr>
          <w:t>breadboard</w:t>
        </w:r>
      </w:hyperlink>
      <w:r>
        <w:rPr>
          <w:rFonts w:ascii="Arial" w:hAnsi="Arial" w:cs="Arial"/>
          <w:color w:val="202122"/>
          <w:sz w:val="21"/>
          <w:szCs w:val="21"/>
          <w:shd w:val="clear" w:color="auto" w:fill="FFFFFF"/>
        </w:rPr>
        <w:t> or other prototype or test circuit, internally or with other equipment or components, without soldering.</w:t>
      </w:r>
      <w:hyperlink r:id="rId28" w:anchor="cite_note-1" w:history="1">
        <w:r>
          <w:rPr>
            <w:rStyle w:val="Hyperlink"/>
            <w:rFonts w:ascii="Arial" w:hAnsi="Arial" w:cs="Arial"/>
            <w:color w:val="0645AD"/>
            <w:sz w:val="17"/>
            <w:szCs w:val="17"/>
            <w:u w:val="none"/>
            <w:shd w:val="clear" w:color="auto" w:fill="FFFFFF"/>
            <w:vertAlign w:val="superscript"/>
          </w:rPr>
          <w:t>[1]</w:t>
        </w:r>
      </w:hyperlink>
    </w:p>
    <w:p w:rsidR="0025090D" w:rsidRPr="0025090D" w:rsidRDefault="0025090D" w:rsidP="0025090D">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25090D">
        <w:rPr>
          <w:rFonts w:ascii="Arial" w:eastAsia="Times New Roman" w:hAnsi="Arial" w:cs="Arial"/>
          <w:color w:val="202122"/>
          <w:sz w:val="21"/>
          <w:szCs w:val="21"/>
        </w:rPr>
        <w:t xml:space="preserve">Solid tips – are used to connect on/with a breadboard or female header connector. The arrangement of the elements and ease of insertion on a breadboard allows increasing the mounting density of both components and jump wires without fear of short-circuits. The jump wires vary in size and </w:t>
      </w:r>
      <w:proofErr w:type="spellStart"/>
      <w:r w:rsidRPr="0025090D">
        <w:rPr>
          <w:rFonts w:ascii="Arial" w:eastAsia="Times New Roman" w:hAnsi="Arial" w:cs="Arial"/>
          <w:color w:val="202122"/>
          <w:sz w:val="21"/>
          <w:szCs w:val="21"/>
        </w:rPr>
        <w:t>colour</w:t>
      </w:r>
      <w:proofErr w:type="spellEnd"/>
      <w:r w:rsidRPr="0025090D">
        <w:rPr>
          <w:rFonts w:ascii="Arial" w:eastAsia="Times New Roman" w:hAnsi="Arial" w:cs="Arial"/>
          <w:color w:val="202122"/>
          <w:sz w:val="21"/>
          <w:szCs w:val="21"/>
        </w:rPr>
        <w:t xml:space="preserve"> to distinguish the different working signals.</w:t>
      </w:r>
    </w:p>
    <w:p w:rsidR="0025090D" w:rsidRPr="0025090D" w:rsidRDefault="0025090D" w:rsidP="0025090D">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hyperlink r:id="rId29" w:tooltip="Crocodile clip" w:history="1">
        <w:r w:rsidRPr="0025090D">
          <w:rPr>
            <w:rFonts w:ascii="Arial" w:eastAsia="Times New Roman" w:hAnsi="Arial" w:cs="Arial"/>
            <w:color w:val="0645AD"/>
            <w:sz w:val="21"/>
            <w:szCs w:val="21"/>
          </w:rPr>
          <w:t>Crocodile clips</w:t>
        </w:r>
      </w:hyperlink>
      <w:r w:rsidRPr="0025090D">
        <w:rPr>
          <w:rFonts w:ascii="Arial" w:eastAsia="Times New Roman" w:hAnsi="Arial" w:cs="Arial"/>
          <w:color w:val="202122"/>
          <w:sz w:val="21"/>
          <w:szCs w:val="21"/>
        </w:rPr>
        <w:t> – are used, among other applications, to temporarily bridge sensors, buttons and other elements of prototypes with components or equipment that have arbitrary connectors, wires, </w:t>
      </w:r>
      <w:hyperlink r:id="rId30" w:tooltip="Screw terminal" w:history="1">
        <w:r w:rsidRPr="0025090D">
          <w:rPr>
            <w:rFonts w:ascii="Arial" w:eastAsia="Times New Roman" w:hAnsi="Arial" w:cs="Arial"/>
            <w:color w:val="0645AD"/>
            <w:sz w:val="21"/>
            <w:szCs w:val="21"/>
          </w:rPr>
          <w:t>screw terminals</w:t>
        </w:r>
      </w:hyperlink>
      <w:r w:rsidRPr="0025090D">
        <w:rPr>
          <w:rFonts w:ascii="Arial" w:eastAsia="Times New Roman" w:hAnsi="Arial" w:cs="Arial"/>
          <w:color w:val="202122"/>
          <w:sz w:val="21"/>
          <w:szCs w:val="21"/>
        </w:rPr>
        <w:t>, etc.</w:t>
      </w:r>
    </w:p>
    <w:p w:rsidR="0025090D" w:rsidRPr="0025090D" w:rsidRDefault="0025090D" w:rsidP="0025090D">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hyperlink r:id="rId31" w:tooltip="Banana connector" w:history="1">
        <w:r w:rsidRPr="0025090D">
          <w:rPr>
            <w:rFonts w:ascii="Arial" w:eastAsia="Times New Roman" w:hAnsi="Arial" w:cs="Arial"/>
            <w:color w:val="0645AD"/>
            <w:sz w:val="21"/>
            <w:szCs w:val="21"/>
          </w:rPr>
          <w:t>Banana connectors</w:t>
        </w:r>
      </w:hyperlink>
      <w:r w:rsidRPr="0025090D">
        <w:rPr>
          <w:rFonts w:ascii="Arial" w:eastAsia="Times New Roman" w:hAnsi="Arial" w:cs="Arial"/>
          <w:color w:val="202122"/>
          <w:sz w:val="21"/>
          <w:szCs w:val="21"/>
        </w:rPr>
        <w:t> – are commonly used on test equipment for DC and low-frequency AC signals.</w:t>
      </w:r>
    </w:p>
    <w:p w:rsidR="0025090D" w:rsidRPr="0025090D" w:rsidRDefault="0025090D" w:rsidP="0025090D">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hyperlink r:id="rId32" w:tooltip="Registered jack" w:history="1">
        <w:r w:rsidRPr="0025090D">
          <w:rPr>
            <w:rFonts w:ascii="Arial" w:eastAsia="Times New Roman" w:hAnsi="Arial" w:cs="Arial"/>
            <w:color w:val="0645AD"/>
            <w:sz w:val="21"/>
            <w:szCs w:val="21"/>
          </w:rPr>
          <w:t>Registered jack</w:t>
        </w:r>
      </w:hyperlink>
      <w:r w:rsidRPr="0025090D">
        <w:rPr>
          <w:rFonts w:ascii="Arial" w:eastAsia="Times New Roman" w:hAnsi="Arial" w:cs="Arial"/>
          <w:color w:val="202122"/>
          <w:sz w:val="21"/>
          <w:szCs w:val="21"/>
        </w:rPr>
        <w:t> (</w:t>
      </w:r>
      <w:proofErr w:type="spellStart"/>
      <w:r w:rsidRPr="0025090D">
        <w:rPr>
          <w:rFonts w:ascii="Arial" w:eastAsia="Times New Roman" w:hAnsi="Arial" w:cs="Arial"/>
          <w:color w:val="202122"/>
          <w:sz w:val="21"/>
          <w:szCs w:val="21"/>
        </w:rPr>
        <w:t>RJnn</w:t>
      </w:r>
      <w:proofErr w:type="spellEnd"/>
      <w:r w:rsidRPr="0025090D">
        <w:rPr>
          <w:rFonts w:ascii="Arial" w:eastAsia="Times New Roman" w:hAnsi="Arial" w:cs="Arial"/>
          <w:color w:val="202122"/>
          <w:sz w:val="21"/>
          <w:szCs w:val="21"/>
        </w:rPr>
        <w:t>) – are commonly used in telephone (RJ11) and computer networking (RJ45).</w:t>
      </w:r>
    </w:p>
    <w:p w:rsidR="0025090D" w:rsidRPr="0025090D" w:rsidRDefault="0025090D" w:rsidP="0025090D">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hyperlink r:id="rId33" w:tooltip="RCA connector" w:history="1">
        <w:r w:rsidRPr="0025090D">
          <w:rPr>
            <w:rFonts w:ascii="Arial" w:eastAsia="Times New Roman" w:hAnsi="Arial" w:cs="Arial"/>
            <w:color w:val="0645AD"/>
            <w:sz w:val="21"/>
            <w:szCs w:val="21"/>
          </w:rPr>
          <w:t>RCA connectors</w:t>
        </w:r>
      </w:hyperlink>
      <w:r w:rsidRPr="0025090D">
        <w:rPr>
          <w:rFonts w:ascii="Arial" w:eastAsia="Times New Roman" w:hAnsi="Arial" w:cs="Arial"/>
          <w:color w:val="202122"/>
          <w:sz w:val="21"/>
          <w:szCs w:val="21"/>
        </w:rPr>
        <w:t> – are often used for audio, low-resolution composite video signals, or other low-frequency applications requiring a </w:t>
      </w:r>
      <w:hyperlink r:id="rId34" w:tooltip="Shielded cable" w:history="1">
        <w:r w:rsidRPr="0025090D">
          <w:rPr>
            <w:rFonts w:ascii="Arial" w:eastAsia="Times New Roman" w:hAnsi="Arial" w:cs="Arial"/>
            <w:color w:val="0645AD"/>
            <w:sz w:val="21"/>
            <w:szCs w:val="21"/>
          </w:rPr>
          <w:t>shielded cable</w:t>
        </w:r>
      </w:hyperlink>
      <w:r w:rsidRPr="0025090D">
        <w:rPr>
          <w:rFonts w:ascii="Arial" w:eastAsia="Times New Roman" w:hAnsi="Arial" w:cs="Arial"/>
          <w:color w:val="202122"/>
          <w:sz w:val="21"/>
          <w:szCs w:val="21"/>
        </w:rPr>
        <w:t>.</w:t>
      </w:r>
    </w:p>
    <w:p w:rsidR="0025090D" w:rsidRPr="0025090D" w:rsidRDefault="0025090D" w:rsidP="0025090D">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hyperlink r:id="rId35" w:tooltip="RF connector" w:history="1">
        <w:r w:rsidRPr="0025090D">
          <w:rPr>
            <w:rFonts w:ascii="Arial" w:eastAsia="Times New Roman" w:hAnsi="Arial" w:cs="Arial"/>
            <w:color w:val="0645AD"/>
            <w:sz w:val="21"/>
            <w:szCs w:val="21"/>
          </w:rPr>
          <w:t>RF connectors</w:t>
        </w:r>
      </w:hyperlink>
      <w:r w:rsidRPr="0025090D">
        <w:rPr>
          <w:rFonts w:ascii="Arial" w:eastAsia="Times New Roman" w:hAnsi="Arial" w:cs="Arial"/>
          <w:color w:val="202122"/>
          <w:sz w:val="21"/>
          <w:szCs w:val="21"/>
        </w:rPr>
        <w:t> – are used to carry </w:t>
      </w:r>
      <w:hyperlink r:id="rId36" w:tooltip="Radio frequency" w:history="1">
        <w:r w:rsidRPr="0025090D">
          <w:rPr>
            <w:rFonts w:ascii="Arial" w:eastAsia="Times New Roman" w:hAnsi="Arial" w:cs="Arial"/>
            <w:color w:val="0645AD"/>
            <w:sz w:val="21"/>
            <w:szCs w:val="21"/>
          </w:rPr>
          <w:t>radio frequency</w:t>
        </w:r>
      </w:hyperlink>
      <w:r w:rsidRPr="0025090D">
        <w:rPr>
          <w:rFonts w:ascii="Arial" w:eastAsia="Times New Roman" w:hAnsi="Arial" w:cs="Arial"/>
          <w:color w:val="202122"/>
          <w:sz w:val="21"/>
          <w:szCs w:val="21"/>
        </w:rPr>
        <w:t> signals between circuits, test equipment, and antennas.</w:t>
      </w:r>
    </w:p>
    <w:p w:rsidR="0025090D" w:rsidRPr="0025090D" w:rsidRDefault="0025090D" w:rsidP="0025090D">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25090D">
        <w:rPr>
          <w:rFonts w:ascii="Arial" w:eastAsia="Times New Roman" w:hAnsi="Arial" w:cs="Arial"/>
          <w:color w:val="202122"/>
          <w:sz w:val="21"/>
          <w:szCs w:val="21"/>
        </w:rPr>
        <w:t>RF jumper cables - Jumper cables is a smaller and more bendable corrugated cable which is used to connect antennas and other components to network cabling. Jumpers are also used in base stations to connect antennas to radio units. Usually the most bendable jumper cable diameter is 1/2".</w:t>
      </w:r>
    </w:p>
    <w:p w:rsidR="00A6528D" w:rsidRDefault="0025090D" w:rsidP="002C3F4C">
      <w:pPr>
        <w:rPr>
          <w:rFonts w:ascii="Lato" w:hAnsi="Lato"/>
          <w:sz w:val="34"/>
          <w:szCs w:val="26"/>
        </w:rPr>
      </w:pPr>
      <w:r>
        <w:rPr>
          <w:noProof/>
        </w:rPr>
        <w:drawing>
          <wp:anchor distT="0" distB="0" distL="114300" distR="114300" simplePos="0" relativeHeight="251663360" behindDoc="1" locked="0" layoutInCell="1" allowOverlap="1" wp14:anchorId="096A8300" wp14:editId="56305F88">
            <wp:simplePos x="0" y="0"/>
            <wp:positionH relativeFrom="column">
              <wp:posOffset>1723390</wp:posOffset>
            </wp:positionH>
            <wp:positionV relativeFrom="paragraph">
              <wp:posOffset>245110</wp:posOffset>
            </wp:positionV>
            <wp:extent cx="3038475" cy="2790825"/>
            <wp:effectExtent l="0" t="0" r="9525" b="9525"/>
            <wp:wrapTight wrapText="bothSides">
              <wp:wrapPolygon edited="0">
                <wp:start x="0" y="0"/>
                <wp:lineTo x="0" y="21526"/>
                <wp:lineTo x="21532" y="21526"/>
                <wp:lineTo x="21532" y="0"/>
                <wp:lineTo x="0" y="0"/>
              </wp:wrapPolygon>
            </wp:wrapTight>
            <wp:docPr id="16" name="Picture 16" descr="Jumper Wire (M-M, M-F, F-F), Jumper Cables, Copper Jumper Wire, जम्पर वायर,  जम्पर तार - Micron, Mumbai | ID: 15359553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umper Wire (M-M, M-F, F-F), Jumper Cables, Copper Jumper Wire, जम्पर वायर,  जम्पर तार - Micron, Mumbai | ID: 1535955367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38475" cy="279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528D" w:rsidRDefault="00A6528D" w:rsidP="002C3F4C">
      <w:pPr>
        <w:rPr>
          <w:rFonts w:ascii="Lato" w:hAnsi="Lato"/>
          <w:sz w:val="34"/>
          <w:szCs w:val="26"/>
        </w:rPr>
      </w:pPr>
    </w:p>
    <w:p w:rsidR="0025090D" w:rsidRDefault="0025090D" w:rsidP="002C3F4C">
      <w:pPr>
        <w:rPr>
          <w:rFonts w:ascii="Lato" w:hAnsi="Lato"/>
          <w:sz w:val="34"/>
          <w:szCs w:val="26"/>
        </w:rPr>
      </w:pPr>
    </w:p>
    <w:p w:rsidR="0025090D" w:rsidRDefault="0025090D" w:rsidP="002C3F4C">
      <w:pPr>
        <w:rPr>
          <w:rFonts w:ascii="Lato" w:hAnsi="Lato"/>
          <w:sz w:val="34"/>
          <w:szCs w:val="26"/>
        </w:rPr>
      </w:pPr>
    </w:p>
    <w:p w:rsidR="0025090D" w:rsidRDefault="0025090D" w:rsidP="002C3F4C">
      <w:pPr>
        <w:rPr>
          <w:rFonts w:ascii="Lato" w:hAnsi="Lato"/>
          <w:sz w:val="34"/>
          <w:szCs w:val="26"/>
        </w:rPr>
      </w:pPr>
    </w:p>
    <w:p w:rsidR="0025090D" w:rsidRDefault="0025090D" w:rsidP="002C3F4C">
      <w:pPr>
        <w:rPr>
          <w:rFonts w:ascii="Lato" w:hAnsi="Lato"/>
          <w:sz w:val="34"/>
          <w:szCs w:val="26"/>
        </w:rPr>
      </w:pPr>
    </w:p>
    <w:p w:rsidR="0025090D" w:rsidRDefault="0025090D" w:rsidP="002C3F4C">
      <w:pPr>
        <w:rPr>
          <w:rFonts w:ascii="Lato" w:hAnsi="Lato"/>
          <w:sz w:val="34"/>
          <w:szCs w:val="26"/>
        </w:rPr>
      </w:pPr>
    </w:p>
    <w:p w:rsidR="0025090D" w:rsidRDefault="0025090D" w:rsidP="002C3F4C">
      <w:pPr>
        <w:rPr>
          <w:rFonts w:ascii="Lato" w:hAnsi="Lato"/>
          <w:sz w:val="34"/>
          <w:szCs w:val="26"/>
        </w:rPr>
      </w:pPr>
    </w:p>
    <w:p w:rsidR="0025090D" w:rsidRDefault="0025090D" w:rsidP="002C3F4C">
      <w:pPr>
        <w:rPr>
          <w:rFonts w:ascii="Lato" w:hAnsi="Lato"/>
          <w:sz w:val="34"/>
          <w:szCs w:val="26"/>
        </w:rPr>
      </w:pPr>
    </w:p>
    <w:p w:rsidR="00150F2B" w:rsidRDefault="00150F2B" w:rsidP="00150F2B">
      <w:pPr>
        <w:pStyle w:val="Heading1"/>
        <w:pBdr>
          <w:bottom w:val="single" w:sz="6" w:space="0" w:color="A2A9B1"/>
        </w:pBdr>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lastRenderedPageBreak/>
        <w:t>Breadboard</w:t>
      </w:r>
    </w:p>
    <w:p w:rsidR="0025090D" w:rsidRDefault="00150F2B" w:rsidP="002C3F4C">
      <w:pPr>
        <w:rPr>
          <w:rFonts w:ascii="Arial" w:hAnsi="Arial" w:cs="Arial"/>
          <w:color w:val="202122"/>
          <w:sz w:val="17"/>
          <w:szCs w:val="17"/>
          <w:shd w:val="clear" w:color="auto" w:fill="FFFFFF"/>
          <w:vertAlign w:val="superscript"/>
        </w:rPr>
      </w:pPr>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breadboard</w:t>
      </w:r>
      <w:r>
        <w:rPr>
          <w:rFonts w:ascii="Arial" w:hAnsi="Arial" w:cs="Arial"/>
          <w:color w:val="202122"/>
          <w:sz w:val="21"/>
          <w:szCs w:val="21"/>
          <w:shd w:val="clear" w:color="auto" w:fill="FFFFFF"/>
        </w:rPr>
        <w:t xml:space="preserve">, or </w:t>
      </w:r>
      <w:proofErr w:type="spellStart"/>
      <w:r>
        <w:rPr>
          <w:rFonts w:ascii="Arial" w:hAnsi="Arial" w:cs="Arial"/>
          <w:color w:val="202122"/>
          <w:sz w:val="21"/>
          <w:szCs w:val="21"/>
          <w:shd w:val="clear" w:color="auto" w:fill="FFFFFF"/>
        </w:rPr>
        <w:t>protoboard</w:t>
      </w:r>
      <w:proofErr w:type="spellEnd"/>
      <w:r>
        <w:rPr>
          <w:rFonts w:ascii="Arial" w:hAnsi="Arial" w:cs="Arial"/>
          <w:color w:val="202122"/>
          <w:sz w:val="21"/>
          <w:szCs w:val="21"/>
          <w:shd w:val="clear" w:color="auto" w:fill="FFFFFF"/>
        </w:rPr>
        <w:t>, is a construction base for </w:t>
      </w:r>
      <w:hyperlink r:id="rId38" w:tooltip="Prototype" w:history="1">
        <w:r>
          <w:rPr>
            <w:rStyle w:val="Hyperlink"/>
            <w:rFonts w:ascii="Arial" w:hAnsi="Arial" w:cs="Arial"/>
            <w:color w:val="0645AD"/>
            <w:sz w:val="21"/>
            <w:szCs w:val="21"/>
            <w:u w:val="none"/>
            <w:shd w:val="clear" w:color="auto" w:fill="FFFFFF"/>
          </w:rPr>
          <w:t>prototyping</w:t>
        </w:r>
      </w:hyperlink>
      <w:r>
        <w:rPr>
          <w:rFonts w:ascii="Arial" w:hAnsi="Arial" w:cs="Arial"/>
          <w:color w:val="202122"/>
          <w:sz w:val="21"/>
          <w:szCs w:val="21"/>
          <w:shd w:val="clear" w:color="auto" w:fill="FFFFFF"/>
        </w:rPr>
        <w:t> of </w:t>
      </w:r>
      <w:hyperlink r:id="rId39" w:tooltip="Electronic circuit" w:history="1">
        <w:r>
          <w:rPr>
            <w:rStyle w:val="Hyperlink"/>
            <w:rFonts w:ascii="Arial" w:hAnsi="Arial" w:cs="Arial"/>
            <w:color w:val="0645AD"/>
            <w:sz w:val="21"/>
            <w:szCs w:val="21"/>
            <w:u w:val="none"/>
            <w:shd w:val="clear" w:color="auto" w:fill="FFFFFF"/>
          </w:rPr>
          <w:t>electronics</w:t>
        </w:r>
      </w:hyperlink>
      <w:r>
        <w:rPr>
          <w:rFonts w:ascii="Arial" w:hAnsi="Arial" w:cs="Arial"/>
          <w:color w:val="202122"/>
          <w:sz w:val="21"/>
          <w:szCs w:val="21"/>
          <w:shd w:val="clear" w:color="auto" w:fill="FFFFFF"/>
        </w:rPr>
        <w:t>. Originally the word referred to a literal bread board, a polished piece of wood used when slicing bread.</w:t>
      </w:r>
      <w:hyperlink r:id="rId40" w:anchor="cite_note-1" w:history="1">
        <w:r>
          <w:rPr>
            <w:rStyle w:val="Hyperlink"/>
            <w:rFonts w:ascii="Arial" w:hAnsi="Arial" w:cs="Arial"/>
            <w:color w:val="0645AD"/>
            <w:sz w:val="17"/>
            <w:szCs w:val="17"/>
            <w:u w:val="none"/>
            <w:shd w:val="clear" w:color="auto" w:fill="FFFFFF"/>
            <w:vertAlign w:val="superscript"/>
          </w:rPr>
          <w:t>[1</w:t>
        </w:r>
      </w:hyperlink>
    </w:p>
    <w:p w:rsidR="00150F2B" w:rsidRDefault="004C6AA0" w:rsidP="002C3F4C">
      <w:pPr>
        <w:rPr>
          <w:rFonts w:ascii="Segoe UI" w:hAnsi="Segoe UI" w:cs="Segoe UI"/>
          <w:color w:val="333333"/>
          <w:shd w:val="clear" w:color="auto" w:fill="FFFFFF"/>
        </w:rPr>
      </w:pPr>
      <w:r>
        <w:rPr>
          <w:rFonts w:ascii="Segoe UI" w:hAnsi="Segoe UI" w:cs="Segoe UI"/>
          <w:color w:val="333333"/>
          <w:shd w:val="clear" w:color="auto" w:fill="FFFFFF"/>
        </w:rPr>
        <w:t>The breadboard is a white rectangular board with small embedded holes to insert electronic components. It is commonly used in electronics projects. We can also say that breadboard is a prototype that acts as a construction base of electronics.</w:t>
      </w:r>
    </w:p>
    <w:p w:rsidR="004C6AA0" w:rsidRDefault="004C6AA0" w:rsidP="002C3F4C">
      <w:pPr>
        <w:rPr>
          <w:rFonts w:ascii="Segoe UI" w:hAnsi="Segoe UI" w:cs="Segoe UI"/>
          <w:color w:val="333333"/>
          <w:shd w:val="clear" w:color="auto" w:fill="FFFFFF"/>
        </w:rPr>
      </w:pPr>
      <w:r>
        <w:rPr>
          <w:noProof/>
        </w:rPr>
        <w:drawing>
          <wp:anchor distT="0" distB="0" distL="114300" distR="114300" simplePos="0" relativeHeight="251664384" behindDoc="1" locked="0" layoutInCell="1" allowOverlap="1" wp14:anchorId="4907BE6D" wp14:editId="49212C38">
            <wp:simplePos x="0" y="0"/>
            <wp:positionH relativeFrom="margin">
              <wp:posOffset>1028700</wp:posOffset>
            </wp:positionH>
            <wp:positionV relativeFrom="paragraph">
              <wp:posOffset>306705</wp:posOffset>
            </wp:positionV>
            <wp:extent cx="2276475" cy="1276350"/>
            <wp:effectExtent l="0" t="0" r="9525" b="0"/>
            <wp:wrapTight wrapText="bothSides">
              <wp:wrapPolygon edited="0">
                <wp:start x="0" y="0"/>
                <wp:lineTo x="0" y="21278"/>
                <wp:lineTo x="21510" y="21278"/>
                <wp:lineTo x="21510" y="0"/>
                <wp:lineTo x="0" y="0"/>
              </wp:wrapPolygon>
            </wp:wrapTight>
            <wp:docPr id="17" name="Picture 17" descr="Brea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readboar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76475" cy="1276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6AA0" w:rsidRDefault="004C6AA0" w:rsidP="002C3F4C">
      <w:pPr>
        <w:rPr>
          <w:rFonts w:ascii="Lato" w:hAnsi="Lato"/>
          <w:sz w:val="34"/>
          <w:szCs w:val="26"/>
        </w:rPr>
      </w:pPr>
    </w:p>
    <w:p w:rsidR="004C6AA0" w:rsidRDefault="004C6AA0" w:rsidP="002C3F4C">
      <w:pPr>
        <w:rPr>
          <w:rFonts w:ascii="Lato" w:hAnsi="Lato"/>
          <w:sz w:val="34"/>
          <w:szCs w:val="26"/>
        </w:rPr>
      </w:pPr>
    </w:p>
    <w:p w:rsidR="004C6AA0" w:rsidRDefault="004C6AA0" w:rsidP="002C3F4C">
      <w:pPr>
        <w:rPr>
          <w:rFonts w:ascii="Lato" w:hAnsi="Lato"/>
          <w:sz w:val="34"/>
          <w:szCs w:val="26"/>
        </w:rPr>
      </w:pPr>
    </w:p>
    <w:p w:rsidR="004C6AA0" w:rsidRDefault="004C6AA0" w:rsidP="002C3F4C">
      <w:pPr>
        <w:rPr>
          <w:rFonts w:ascii="Lato" w:hAnsi="Lato"/>
          <w:sz w:val="34"/>
          <w:szCs w:val="26"/>
        </w:rPr>
      </w:pPr>
    </w:p>
    <w:p w:rsidR="004C6AA0" w:rsidRDefault="004C6AA0" w:rsidP="002C3F4C">
      <w:pPr>
        <w:rPr>
          <w:rFonts w:ascii="Lato" w:hAnsi="Lato"/>
          <w:sz w:val="34"/>
          <w:szCs w:val="26"/>
        </w:rPr>
      </w:pPr>
    </w:p>
    <w:p w:rsidR="004C6AA0" w:rsidRDefault="004C6AA0" w:rsidP="002C3F4C">
      <w:pPr>
        <w:rPr>
          <w:rFonts w:ascii="Segoe UI" w:hAnsi="Segoe UI" w:cs="Segoe UI"/>
          <w:color w:val="333333"/>
          <w:shd w:val="clear" w:color="auto" w:fill="FFFFFF"/>
        </w:rPr>
      </w:pPr>
      <w:r>
        <w:rPr>
          <w:rFonts w:ascii="Segoe UI" w:hAnsi="Segoe UI" w:cs="Segoe UI"/>
          <w:color w:val="333333"/>
          <w:shd w:val="clear" w:color="auto" w:fill="FFFFFF"/>
        </w:rPr>
        <w:t>A breadboard is also categorized as a </w:t>
      </w:r>
      <w:proofErr w:type="spellStart"/>
      <w:r>
        <w:rPr>
          <w:rStyle w:val="Strong"/>
          <w:rFonts w:ascii="Segoe UI" w:hAnsi="Segoe UI" w:cs="Segoe UI"/>
          <w:color w:val="333333"/>
          <w:shd w:val="clear" w:color="auto" w:fill="FFFFFF"/>
        </w:rPr>
        <w:t>Solderless</w:t>
      </w:r>
      <w:proofErr w:type="spellEnd"/>
      <w:r>
        <w:rPr>
          <w:rStyle w:val="Strong"/>
          <w:rFonts w:ascii="Segoe UI" w:hAnsi="Segoe UI" w:cs="Segoe UI"/>
          <w:color w:val="333333"/>
          <w:shd w:val="clear" w:color="auto" w:fill="FFFFFF"/>
        </w:rPr>
        <w:t xml:space="preserve"> board</w:t>
      </w:r>
      <w:r>
        <w:rPr>
          <w:rFonts w:ascii="Segoe UI" w:hAnsi="Segoe UI" w:cs="Segoe UI"/>
          <w:color w:val="333333"/>
          <w:shd w:val="clear" w:color="auto" w:fill="FFFFFF"/>
        </w:rPr>
        <w:t>. It means that the component does not require any soldering to fit into the board. Thus, we can say that breadboard can be reused. We can easily fit the components by plugging their end terminal into the board. Hence, a breadboard is often called a </w:t>
      </w:r>
      <w:proofErr w:type="spellStart"/>
      <w:r>
        <w:rPr>
          <w:rStyle w:val="Strong"/>
          <w:rFonts w:ascii="Segoe UI" w:hAnsi="Segoe UI" w:cs="Segoe UI"/>
          <w:color w:val="333333"/>
          <w:shd w:val="clear" w:color="auto" w:fill="FFFFFF"/>
        </w:rPr>
        <w:t>plugboard</w:t>
      </w:r>
      <w:proofErr w:type="spellEnd"/>
      <w:r>
        <w:rPr>
          <w:rFonts w:ascii="Segoe UI" w:hAnsi="Segoe UI" w:cs="Segoe UI"/>
          <w:color w:val="333333"/>
          <w:shd w:val="clear" w:color="auto" w:fill="FFFFFF"/>
        </w:rPr>
        <w:t>.</w:t>
      </w:r>
    </w:p>
    <w:p w:rsidR="004C6AA0" w:rsidRDefault="004C6AA0" w:rsidP="002C3F4C">
      <w:pPr>
        <w:rPr>
          <w:rFonts w:ascii="Segoe UI" w:hAnsi="Segoe UI" w:cs="Segoe UI"/>
          <w:color w:val="333333"/>
          <w:shd w:val="clear" w:color="auto" w:fill="FFFFFF"/>
        </w:rPr>
      </w:pPr>
    </w:p>
    <w:p w:rsidR="004C6AA0" w:rsidRDefault="004C6AA0" w:rsidP="004C6AA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Types of Breadboard</w:t>
      </w:r>
    </w:p>
    <w:p w:rsidR="004C6AA0" w:rsidRDefault="004C6AA0" w:rsidP="004C6AA0">
      <w:pPr>
        <w:pStyle w:val="NormalWeb"/>
        <w:shd w:val="clear" w:color="auto" w:fill="FFFFFF"/>
        <w:jc w:val="both"/>
        <w:rPr>
          <w:rFonts w:ascii="Segoe UI" w:hAnsi="Segoe UI" w:cs="Segoe UI"/>
          <w:color w:val="333333"/>
        </w:rPr>
      </w:pPr>
      <w:r>
        <w:rPr>
          <w:rFonts w:ascii="Segoe UI" w:hAnsi="Segoe UI" w:cs="Segoe UI"/>
          <w:color w:val="333333"/>
        </w:rPr>
        <w:t>There are two types of the breadboard, namely </w:t>
      </w:r>
      <w:proofErr w:type="spellStart"/>
      <w:r>
        <w:rPr>
          <w:rStyle w:val="Strong"/>
          <w:rFonts w:ascii="Segoe UI" w:hAnsi="Segoe UI" w:cs="Segoe UI"/>
          <w:color w:val="333333"/>
        </w:rPr>
        <w:t>Solderless</w:t>
      </w:r>
      <w:proofErr w:type="spellEnd"/>
      <w:r>
        <w:rPr>
          <w:rFonts w:ascii="Segoe UI" w:hAnsi="Segoe UI" w:cs="Segoe UI"/>
          <w:color w:val="333333"/>
        </w:rPr>
        <w:t> and </w:t>
      </w:r>
      <w:r>
        <w:rPr>
          <w:rStyle w:val="Strong"/>
          <w:rFonts w:ascii="Segoe UI" w:hAnsi="Segoe UI" w:cs="Segoe UI"/>
          <w:color w:val="333333"/>
        </w:rPr>
        <w:t>solder breadboard</w:t>
      </w:r>
      <w:r>
        <w:rPr>
          <w:rFonts w:ascii="Segoe UI" w:hAnsi="Segoe UI" w:cs="Segoe UI"/>
          <w:color w:val="333333"/>
        </w:rPr>
        <w:t>.</w:t>
      </w:r>
    </w:p>
    <w:p w:rsidR="004C6AA0" w:rsidRDefault="004C6AA0" w:rsidP="004C6AA0">
      <w:pPr>
        <w:pStyle w:val="NormalWeb"/>
        <w:shd w:val="clear" w:color="auto" w:fill="FFFFFF"/>
        <w:jc w:val="both"/>
        <w:rPr>
          <w:rFonts w:ascii="Segoe UI" w:hAnsi="Segoe UI" w:cs="Segoe UI"/>
          <w:color w:val="333333"/>
        </w:rPr>
      </w:pPr>
      <w:r>
        <w:rPr>
          <w:rFonts w:ascii="Segoe UI" w:hAnsi="Segoe UI" w:cs="Segoe UI"/>
          <w:color w:val="333333"/>
        </w:rPr>
        <w:t>Let's discuss the above two types of the breadboard in detail.</w:t>
      </w:r>
    </w:p>
    <w:p w:rsidR="004C6AA0" w:rsidRDefault="004C6AA0" w:rsidP="004C6AA0">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Solderless</w:t>
      </w:r>
      <w:proofErr w:type="spellEnd"/>
      <w:r>
        <w:rPr>
          <w:rStyle w:val="Strong"/>
          <w:rFonts w:ascii="Segoe UI" w:hAnsi="Segoe UI" w:cs="Segoe UI"/>
          <w:color w:val="333333"/>
        </w:rPr>
        <w:t xml:space="preserve"> breadboards</w:t>
      </w:r>
    </w:p>
    <w:p w:rsidR="004C6AA0" w:rsidRDefault="004C6AA0" w:rsidP="004C6AA0">
      <w:pPr>
        <w:pStyle w:val="NormalWeb"/>
        <w:shd w:val="clear" w:color="auto" w:fill="FFFFFF"/>
        <w:jc w:val="both"/>
        <w:rPr>
          <w:rFonts w:ascii="Segoe UI" w:hAnsi="Segoe UI" w:cs="Segoe UI"/>
          <w:color w:val="333333"/>
        </w:rPr>
      </w:pPr>
      <w:r>
        <w:rPr>
          <w:rFonts w:ascii="Segoe UI" w:hAnsi="Segoe UI" w:cs="Segoe UI"/>
          <w:color w:val="333333"/>
        </w:rPr>
        <w:t xml:space="preserve">As the name implies, </w:t>
      </w:r>
      <w:proofErr w:type="spellStart"/>
      <w:r>
        <w:rPr>
          <w:rFonts w:ascii="Segoe UI" w:hAnsi="Segoe UI" w:cs="Segoe UI"/>
          <w:color w:val="333333"/>
        </w:rPr>
        <w:t>Solderless</w:t>
      </w:r>
      <w:proofErr w:type="spellEnd"/>
      <w:r>
        <w:rPr>
          <w:rFonts w:ascii="Segoe UI" w:hAnsi="Segoe UI" w:cs="Segoe UI"/>
          <w:color w:val="333333"/>
        </w:rPr>
        <w:t xml:space="preserve"> boards do not require any soldering after the electronic components are plugged in.</w:t>
      </w:r>
    </w:p>
    <w:p w:rsidR="004C6AA0" w:rsidRDefault="004C6AA0" w:rsidP="004C6AA0">
      <w:pPr>
        <w:pStyle w:val="NormalWeb"/>
        <w:shd w:val="clear" w:color="auto" w:fill="FFFFFF"/>
        <w:jc w:val="both"/>
        <w:rPr>
          <w:rFonts w:ascii="Segoe UI" w:hAnsi="Segoe UI" w:cs="Segoe UI"/>
          <w:color w:val="333333"/>
        </w:rPr>
      </w:pPr>
      <w:r>
        <w:rPr>
          <w:rFonts w:ascii="Segoe UI" w:hAnsi="Segoe UI" w:cs="Segoe UI"/>
          <w:color w:val="333333"/>
        </w:rPr>
        <w:t>The leads or ends of the components are inserted into the holes of a breadboard for its functioning.</w:t>
      </w:r>
    </w:p>
    <w:p w:rsidR="004C6AA0" w:rsidRDefault="004C6AA0" w:rsidP="004C6AA0">
      <w:pPr>
        <w:pStyle w:val="NormalWeb"/>
        <w:shd w:val="clear" w:color="auto" w:fill="FFFFFF"/>
        <w:jc w:val="both"/>
        <w:rPr>
          <w:rFonts w:ascii="Segoe UI" w:hAnsi="Segoe UI" w:cs="Segoe UI"/>
          <w:color w:val="333333"/>
        </w:rPr>
      </w:pPr>
      <w:r>
        <w:rPr>
          <w:rStyle w:val="Strong"/>
          <w:rFonts w:ascii="Segoe UI" w:hAnsi="Segoe UI" w:cs="Segoe UI"/>
          <w:color w:val="333333"/>
        </w:rPr>
        <w:t>Solder breadboard</w:t>
      </w:r>
    </w:p>
    <w:p w:rsidR="004C6AA0" w:rsidRDefault="004C6AA0" w:rsidP="004C6AA0">
      <w:pPr>
        <w:pStyle w:val="NormalWeb"/>
        <w:shd w:val="clear" w:color="auto" w:fill="FFFFFF"/>
        <w:jc w:val="both"/>
        <w:rPr>
          <w:rFonts w:ascii="Segoe UI" w:hAnsi="Segoe UI" w:cs="Segoe UI"/>
          <w:color w:val="333333"/>
        </w:rPr>
      </w:pPr>
      <w:r>
        <w:rPr>
          <w:rFonts w:ascii="Segoe UI" w:hAnsi="Segoe UI" w:cs="Segoe UI"/>
          <w:color w:val="333333"/>
        </w:rPr>
        <w:lastRenderedPageBreak/>
        <w:t>The solder breadboard is also a board that has a tiny hole embedded into it. We can insert the terminal of the electronic components into the board. After the connection is rechecked, we can solder these components.</w:t>
      </w:r>
    </w:p>
    <w:p w:rsidR="004C6AA0" w:rsidRDefault="004C6AA0" w:rsidP="004C6AA0">
      <w:pPr>
        <w:pStyle w:val="NormalWeb"/>
        <w:shd w:val="clear" w:color="auto" w:fill="FFFFFF"/>
        <w:jc w:val="both"/>
        <w:rPr>
          <w:rFonts w:ascii="Segoe UI" w:hAnsi="Segoe UI" w:cs="Segoe UI"/>
          <w:color w:val="333333"/>
        </w:rPr>
      </w:pPr>
      <w:r>
        <w:rPr>
          <w:rFonts w:ascii="Segoe UI" w:hAnsi="Segoe UI" w:cs="Segoe UI"/>
          <w:color w:val="333333"/>
        </w:rPr>
        <w:t xml:space="preserve">The common difference between solder and </w:t>
      </w:r>
      <w:proofErr w:type="spellStart"/>
      <w:r>
        <w:rPr>
          <w:rFonts w:ascii="Segoe UI" w:hAnsi="Segoe UI" w:cs="Segoe UI"/>
          <w:color w:val="333333"/>
        </w:rPr>
        <w:t>Solderless</w:t>
      </w:r>
      <w:proofErr w:type="spellEnd"/>
      <w:r>
        <w:rPr>
          <w:rFonts w:ascii="Segoe UI" w:hAnsi="Segoe UI" w:cs="Segoe UI"/>
          <w:color w:val="333333"/>
        </w:rPr>
        <w:t xml:space="preserve"> breadboards is the </w:t>
      </w:r>
      <w:r>
        <w:rPr>
          <w:rStyle w:val="Strong"/>
          <w:rFonts w:ascii="Segoe UI" w:hAnsi="Segoe UI" w:cs="Segoe UI"/>
          <w:color w:val="333333"/>
        </w:rPr>
        <w:t>reusability</w:t>
      </w:r>
      <w:r>
        <w:rPr>
          <w:rFonts w:ascii="Segoe UI" w:hAnsi="Segoe UI" w:cs="Segoe UI"/>
          <w:color w:val="333333"/>
        </w:rPr>
        <w:t>.</w:t>
      </w:r>
    </w:p>
    <w:p w:rsidR="004C6AA0" w:rsidRPr="002C3F4C" w:rsidRDefault="004C6AA0" w:rsidP="002C3F4C">
      <w:pPr>
        <w:rPr>
          <w:rFonts w:ascii="Lato" w:hAnsi="Lato"/>
          <w:sz w:val="34"/>
          <w:szCs w:val="26"/>
        </w:rPr>
      </w:pPr>
      <w:bookmarkStart w:id="0" w:name="_GoBack"/>
      <w:bookmarkEnd w:id="0"/>
    </w:p>
    <w:sectPr w:rsidR="004C6AA0" w:rsidRPr="002C3F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F5A" w:rsidRDefault="00BB4F5A" w:rsidP="00683A46">
      <w:pPr>
        <w:spacing w:after="0" w:line="240" w:lineRule="auto"/>
      </w:pPr>
      <w:r>
        <w:separator/>
      </w:r>
    </w:p>
  </w:endnote>
  <w:endnote w:type="continuationSeparator" w:id="0">
    <w:p w:rsidR="00BB4F5A" w:rsidRDefault="00BB4F5A" w:rsidP="00683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F5A" w:rsidRDefault="00BB4F5A" w:rsidP="00683A46">
      <w:pPr>
        <w:spacing w:after="0" w:line="240" w:lineRule="auto"/>
      </w:pPr>
      <w:r>
        <w:separator/>
      </w:r>
    </w:p>
  </w:footnote>
  <w:footnote w:type="continuationSeparator" w:id="0">
    <w:p w:rsidR="00BB4F5A" w:rsidRDefault="00BB4F5A" w:rsidP="00683A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57F91"/>
    <w:multiLevelType w:val="multilevel"/>
    <w:tmpl w:val="6920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095"/>
    <w:rsid w:val="00150F2B"/>
    <w:rsid w:val="00152103"/>
    <w:rsid w:val="00184F79"/>
    <w:rsid w:val="0025090D"/>
    <w:rsid w:val="002C3F4C"/>
    <w:rsid w:val="004C6AA0"/>
    <w:rsid w:val="00683A46"/>
    <w:rsid w:val="007D5095"/>
    <w:rsid w:val="00805ED0"/>
    <w:rsid w:val="00A6528D"/>
    <w:rsid w:val="00B34EDA"/>
    <w:rsid w:val="00BB4F5A"/>
    <w:rsid w:val="00C512CC"/>
    <w:rsid w:val="00EE7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5B0CC-2F59-406B-A2F2-D07301E28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52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C6A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D5095"/>
    <w:rPr>
      <w:color w:val="0000FF"/>
      <w:u w:val="single"/>
    </w:rPr>
  </w:style>
  <w:style w:type="character" w:styleId="Strong">
    <w:name w:val="Strong"/>
    <w:basedOn w:val="DefaultParagraphFont"/>
    <w:uiPriority w:val="22"/>
    <w:qFormat/>
    <w:rsid w:val="00184F79"/>
    <w:rPr>
      <w:b/>
      <w:bCs/>
    </w:rPr>
  </w:style>
  <w:style w:type="paragraph" w:styleId="Header">
    <w:name w:val="header"/>
    <w:basedOn w:val="Normal"/>
    <w:link w:val="HeaderChar"/>
    <w:uiPriority w:val="99"/>
    <w:unhideWhenUsed/>
    <w:rsid w:val="00683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A46"/>
  </w:style>
  <w:style w:type="paragraph" w:styleId="Footer">
    <w:name w:val="footer"/>
    <w:basedOn w:val="Normal"/>
    <w:link w:val="FooterChar"/>
    <w:uiPriority w:val="99"/>
    <w:unhideWhenUsed/>
    <w:rsid w:val="00683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A46"/>
  </w:style>
  <w:style w:type="paragraph" w:customStyle="1" w:styleId="rtejustify">
    <w:name w:val="rtejustify"/>
    <w:basedOn w:val="Normal"/>
    <w:rsid w:val="002C3F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6528D"/>
    <w:rPr>
      <w:rFonts w:ascii="Times New Roman" w:eastAsia="Times New Roman" w:hAnsi="Times New Roman" w:cs="Times New Roman"/>
      <w:b/>
      <w:bCs/>
      <w:kern w:val="36"/>
      <w:sz w:val="48"/>
      <w:szCs w:val="48"/>
    </w:rPr>
  </w:style>
  <w:style w:type="character" w:customStyle="1" w:styleId="field">
    <w:name w:val="field"/>
    <w:basedOn w:val="DefaultParagraphFont"/>
    <w:rsid w:val="00A6528D"/>
  </w:style>
  <w:style w:type="character" w:customStyle="1" w:styleId="Heading3Char">
    <w:name w:val="Heading 3 Char"/>
    <w:basedOn w:val="DefaultParagraphFont"/>
    <w:link w:val="Heading3"/>
    <w:uiPriority w:val="9"/>
    <w:semiHidden/>
    <w:rsid w:val="004C6AA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C6A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96240">
      <w:bodyDiv w:val="1"/>
      <w:marLeft w:val="0"/>
      <w:marRight w:val="0"/>
      <w:marTop w:val="0"/>
      <w:marBottom w:val="0"/>
      <w:divBdr>
        <w:top w:val="none" w:sz="0" w:space="0" w:color="auto"/>
        <w:left w:val="none" w:sz="0" w:space="0" w:color="auto"/>
        <w:bottom w:val="none" w:sz="0" w:space="0" w:color="auto"/>
        <w:right w:val="none" w:sz="0" w:space="0" w:color="auto"/>
      </w:divBdr>
    </w:div>
    <w:div w:id="293367127">
      <w:bodyDiv w:val="1"/>
      <w:marLeft w:val="0"/>
      <w:marRight w:val="0"/>
      <w:marTop w:val="0"/>
      <w:marBottom w:val="0"/>
      <w:divBdr>
        <w:top w:val="none" w:sz="0" w:space="0" w:color="auto"/>
        <w:left w:val="none" w:sz="0" w:space="0" w:color="auto"/>
        <w:bottom w:val="none" w:sz="0" w:space="0" w:color="auto"/>
        <w:right w:val="none" w:sz="0" w:space="0" w:color="auto"/>
      </w:divBdr>
    </w:div>
    <w:div w:id="378359663">
      <w:bodyDiv w:val="1"/>
      <w:marLeft w:val="0"/>
      <w:marRight w:val="0"/>
      <w:marTop w:val="0"/>
      <w:marBottom w:val="0"/>
      <w:divBdr>
        <w:top w:val="none" w:sz="0" w:space="0" w:color="auto"/>
        <w:left w:val="none" w:sz="0" w:space="0" w:color="auto"/>
        <w:bottom w:val="none" w:sz="0" w:space="0" w:color="auto"/>
        <w:right w:val="none" w:sz="0" w:space="0" w:color="auto"/>
      </w:divBdr>
    </w:div>
    <w:div w:id="409425460">
      <w:bodyDiv w:val="1"/>
      <w:marLeft w:val="0"/>
      <w:marRight w:val="0"/>
      <w:marTop w:val="0"/>
      <w:marBottom w:val="0"/>
      <w:divBdr>
        <w:top w:val="none" w:sz="0" w:space="0" w:color="auto"/>
        <w:left w:val="none" w:sz="0" w:space="0" w:color="auto"/>
        <w:bottom w:val="none" w:sz="0" w:space="0" w:color="auto"/>
        <w:right w:val="none" w:sz="0" w:space="0" w:color="auto"/>
      </w:divBdr>
    </w:div>
    <w:div w:id="731120532">
      <w:bodyDiv w:val="1"/>
      <w:marLeft w:val="0"/>
      <w:marRight w:val="0"/>
      <w:marTop w:val="0"/>
      <w:marBottom w:val="0"/>
      <w:divBdr>
        <w:top w:val="none" w:sz="0" w:space="0" w:color="auto"/>
        <w:left w:val="none" w:sz="0" w:space="0" w:color="auto"/>
        <w:bottom w:val="none" w:sz="0" w:space="0" w:color="auto"/>
        <w:right w:val="none" w:sz="0" w:space="0" w:color="auto"/>
      </w:divBdr>
    </w:div>
    <w:div w:id="901405643">
      <w:bodyDiv w:val="1"/>
      <w:marLeft w:val="0"/>
      <w:marRight w:val="0"/>
      <w:marTop w:val="0"/>
      <w:marBottom w:val="0"/>
      <w:divBdr>
        <w:top w:val="none" w:sz="0" w:space="0" w:color="auto"/>
        <w:left w:val="none" w:sz="0" w:space="0" w:color="auto"/>
        <w:bottom w:val="none" w:sz="0" w:space="0" w:color="auto"/>
        <w:right w:val="none" w:sz="0" w:space="0" w:color="auto"/>
      </w:divBdr>
    </w:div>
    <w:div w:id="1108817825">
      <w:bodyDiv w:val="1"/>
      <w:marLeft w:val="0"/>
      <w:marRight w:val="0"/>
      <w:marTop w:val="0"/>
      <w:marBottom w:val="0"/>
      <w:divBdr>
        <w:top w:val="none" w:sz="0" w:space="0" w:color="auto"/>
        <w:left w:val="none" w:sz="0" w:space="0" w:color="auto"/>
        <w:bottom w:val="none" w:sz="0" w:space="0" w:color="auto"/>
        <w:right w:val="none" w:sz="0" w:space="0" w:color="auto"/>
      </w:divBdr>
    </w:div>
    <w:div w:id="1235354861">
      <w:bodyDiv w:val="1"/>
      <w:marLeft w:val="0"/>
      <w:marRight w:val="0"/>
      <w:marTop w:val="0"/>
      <w:marBottom w:val="0"/>
      <w:divBdr>
        <w:top w:val="none" w:sz="0" w:space="0" w:color="auto"/>
        <w:left w:val="none" w:sz="0" w:space="0" w:color="auto"/>
        <w:bottom w:val="none" w:sz="0" w:space="0" w:color="auto"/>
        <w:right w:val="none" w:sz="0" w:space="0" w:color="auto"/>
      </w:divBdr>
    </w:div>
    <w:div w:id="1260675425">
      <w:bodyDiv w:val="1"/>
      <w:marLeft w:val="0"/>
      <w:marRight w:val="0"/>
      <w:marTop w:val="0"/>
      <w:marBottom w:val="0"/>
      <w:divBdr>
        <w:top w:val="none" w:sz="0" w:space="0" w:color="auto"/>
        <w:left w:val="none" w:sz="0" w:space="0" w:color="auto"/>
        <w:bottom w:val="none" w:sz="0" w:space="0" w:color="auto"/>
        <w:right w:val="none" w:sz="0" w:space="0" w:color="auto"/>
      </w:divBdr>
    </w:div>
    <w:div w:id="1389259042">
      <w:bodyDiv w:val="1"/>
      <w:marLeft w:val="0"/>
      <w:marRight w:val="0"/>
      <w:marTop w:val="0"/>
      <w:marBottom w:val="0"/>
      <w:divBdr>
        <w:top w:val="none" w:sz="0" w:space="0" w:color="auto"/>
        <w:left w:val="none" w:sz="0" w:space="0" w:color="auto"/>
        <w:bottom w:val="none" w:sz="0" w:space="0" w:color="auto"/>
        <w:right w:val="none" w:sz="0" w:space="0" w:color="auto"/>
      </w:divBdr>
    </w:div>
    <w:div w:id="141416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ring.org.co/"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yperlink" Target="https://en.wikipedia.org/wiki/Electrical_wire" TargetMode="External"/><Relationship Id="rId39" Type="http://schemas.openxmlformats.org/officeDocument/2006/relationships/hyperlink" Target="https://en.wikipedia.org/wiki/Electronic_circuit" TargetMode="External"/><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hyperlink" Target="https://en.wikipedia.org/wiki/Shielded_cable"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4.jpeg"/><Relationship Id="rId33" Type="http://schemas.openxmlformats.org/officeDocument/2006/relationships/hyperlink" Target="https://en.wikipedia.org/wiki/RCA_connector" TargetMode="External"/><Relationship Id="rId38" Type="http://schemas.openxmlformats.org/officeDocument/2006/relationships/hyperlink" Target="https://en.wikipedia.org/wiki/Prototype"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https://en.wikipedia.org/wiki/Crocodile_clip"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raspberrypi.org/about/" TargetMode="External"/><Relationship Id="rId32" Type="http://schemas.openxmlformats.org/officeDocument/2006/relationships/hyperlink" Target="https://en.wikipedia.org/wiki/Registered_jack" TargetMode="External"/><Relationship Id="rId37" Type="http://schemas.openxmlformats.org/officeDocument/2006/relationships/image" Target="media/image15.jpeg"/><Relationship Id="rId40" Type="http://schemas.openxmlformats.org/officeDocument/2006/relationships/hyperlink" Target="https://en.wikipedia.org/wiki/Breadboard"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hyperlink" Target="https://en.wikipedia.org/wiki/Jump_wire" TargetMode="External"/><Relationship Id="rId36" Type="http://schemas.openxmlformats.org/officeDocument/2006/relationships/hyperlink" Target="https://en.wikipedia.org/wiki/Radio_frequency" TargetMode="External"/><Relationship Id="rId10" Type="http://schemas.openxmlformats.org/officeDocument/2006/relationships/hyperlink" Target="https://processing.org/" TargetMode="External"/><Relationship Id="rId19" Type="http://schemas.openxmlformats.org/officeDocument/2006/relationships/image" Target="media/image9.jpeg"/><Relationship Id="rId31" Type="http://schemas.openxmlformats.org/officeDocument/2006/relationships/hyperlink" Target="https://en.wikipedia.org/wiki/Banana_connector" TargetMode="External"/><Relationship Id="rId4" Type="http://schemas.openxmlformats.org/officeDocument/2006/relationships/settings" Target="settings.xml"/><Relationship Id="rId9" Type="http://schemas.openxmlformats.org/officeDocument/2006/relationships/hyperlink" Target="https://www.arduino.cc/en/Main/Software"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hyperlink" Target="https://en.wikipedia.org/wiki/Breadboard" TargetMode="External"/><Relationship Id="rId30" Type="http://schemas.openxmlformats.org/officeDocument/2006/relationships/hyperlink" Target="https://en.wikipedia.org/wiki/Screw_terminal" TargetMode="External"/><Relationship Id="rId35" Type="http://schemas.openxmlformats.org/officeDocument/2006/relationships/hyperlink" Target="https://en.wikipedia.org/wiki/RF_connector"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C2F1A-F64B-49BD-8BAB-366AC6D89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13</Pages>
  <Words>1742</Words>
  <Characters>9935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2022-06-06T09:09:00Z</dcterms:created>
  <dcterms:modified xsi:type="dcterms:W3CDTF">2022-06-06T10:55:00Z</dcterms:modified>
</cp:coreProperties>
</file>