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708.6614173228347" w:left="1440" w:right="1440" w:header="720" w:footer="720"/>
          <w:pgNumType w:start="1"/>
        </w:sectPr>
      </w:pPr>
      <w:bookmarkStart w:colFirst="0" w:colLast="0" w:name="_7xpyf8xlh9r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Samajbandh Information</w:t>
      </w:r>
      <w:r w:rsidDel="00000000" w:rsidR="00000000" w:rsidRPr="00000000">
        <w:rPr>
          <w:rtl w:val="0"/>
        </w:rPr>
      </w:r>
    </w:p>
    <w:p w:rsidR="00000000" w:rsidDel="00000000" w:rsidP="00000000" w:rsidRDefault="00000000" w:rsidRPr="00000000" w14:paraId="00000002">
      <w:pPr>
        <w:widowControl w:val="0"/>
        <w:spacing w:line="360" w:lineRule="auto"/>
        <w:rPr>
          <w:b w:val="1"/>
          <w:bCs w:val="1"/>
          <w:u w:val="single"/>
        </w:rPr>
      </w:pPr>
      <w:r w:rsidDel="00000000" w:rsidR="00000000" w:rsidRPr="00000000">
        <w:rPr>
          <w:b w:val="1"/>
          <w:bCs w:val="1"/>
          <w:u w:val="single"/>
          <w:rtl w:val="0"/>
        </w:rPr>
        <w:t xml:space="preserve">Project Locations - </w:t>
      </w:r>
    </w:p>
    <w:p w:rsidR="00000000" w:rsidDel="00000000" w:rsidP="00000000" w:rsidRDefault="00000000" w:rsidRPr="00000000" w14:paraId="00000003">
      <w:pPr>
        <w:widowControl w:val="0"/>
        <w:spacing w:line="360" w:lineRule="auto"/>
        <w:rPr>
          <w:b w:val="1"/>
          <w:bCs w:val="1"/>
        </w:rPr>
      </w:pPr>
      <w:r w:rsidDel="00000000" w:rsidR="00000000" w:rsidRPr="00000000">
        <w:rPr>
          <w:b w:val="1"/>
          <w:bCs w:val="1"/>
          <w:rtl w:val="0"/>
        </w:rPr>
        <w:t xml:space="preserve">📍Pune</w:t>
      </w:r>
    </w:p>
    <w:p w:rsidR="00000000" w:rsidDel="00000000" w:rsidP="00000000" w:rsidRDefault="00000000" w:rsidRPr="00000000" w14:paraId="00000004">
      <w:pPr>
        <w:widowControl w:val="0"/>
        <w:numPr>
          <w:ilvl w:val="0"/>
          <w:numId w:val="1"/>
        </w:numPr>
        <w:spacing w:line="360" w:lineRule="auto"/>
        <w:ind w:left="720" w:hanging="360"/>
      </w:pPr>
      <w:r w:rsidDel="00000000" w:rsidR="00000000" w:rsidRPr="00000000">
        <w:rPr>
          <w:rtl w:val="0"/>
        </w:rPr>
        <w:t xml:space="preserve">Sau Kendra, Balaji Nagar, Ghorpadi Gaon. 7058506833</w:t>
      </w:r>
    </w:p>
    <w:p w:rsidR="00000000" w:rsidDel="00000000" w:rsidP="00000000" w:rsidRDefault="00000000" w:rsidRPr="00000000" w14:paraId="00000005">
      <w:pPr>
        <w:widowControl w:val="0"/>
        <w:numPr>
          <w:ilvl w:val="0"/>
          <w:numId w:val="1"/>
        </w:numPr>
        <w:spacing w:line="360" w:lineRule="auto"/>
        <w:ind w:left="720" w:hanging="360"/>
      </w:pPr>
      <w:r w:rsidDel="00000000" w:rsidR="00000000" w:rsidRPr="00000000">
        <w:rPr>
          <w:rtl w:val="0"/>
        </w:rPr>
        <w:t xml:space="preserve">Asha Kendra, DLRC, Tapkirwasti, Baner. 7058536833</w:t>
      </w:r>
    </w:p>
    <w:p w:rsidR="00000000" w:rsidDel="00000000" w:rsidP="00000000" w:rsidRDefault="00000000" w:rsidRPr="00000000" w14:paraId="00000006">
      <w:pPr>
        <w:widowControl w:val="0"/>
        <w:spacing w:line="360" w:lineRule="auto"/>
        <w:rPr>
          <w:b w:val="1"/>
          <w:bCs w:val="1"/>
        </w:rPr>
      </w:pPr>
      <w:r w:rsidDel="00000000" w:rsidR="00000000" w:rsidRPr="00000000">
        <w:rPr>
          <w:b w:val="1"/>
          <w:bCs w:val="1"/>
          <w:rtl w:val="0"/>
        </w:rPr>
        <w:t xml:space="preserve">📍 Raigad</w:t>
      </w:r>
    </w:p>
    <w:p w:rsidR="00000000" w:rsidDel="00000000" w:rsidP="00000000" w:rsidRDefault="00000000" w:rsidRPr="00000000" w14:paraId="00000007">
      <w:pPr>
        <w:widowControl w:val="0"/>
        <w:spacing w:line="360" w:lineRule="auto"/>
        <w:rPr/>
      </w:pPr>
      <w:r w:rsidDel="00000000" w:rsidR="00000000" w:rsidRPr="00000000">
        <w:rPr>
          <w:rtl w:val="0"/>
        </w:rPr>
        <w:t xml:space="preserve">Nav-Nirmiti, Uddhar Village, Sudhagad, Raigad. 7058516833</w:t>
      </w:r>
    </w:p>
    <w:p w:rsidR="00000000" w:rsidDel="00000000" w:rsidP="00000000" w:rsidRDefault="00000000" w:rsidRPr="00000000" w14:paraId="00000008">
      <w:pPr>
        <w:widowControl w:val="0"/>
        <w:spacing w:line="360" w:lineRule="auto"/>
        <w:rPr>
          <w:b w:val="1"/>
          <w:bCs w:val="1"/>
        </w:rPr>
      </w:pPr>
      <w:r w:rsidDel="00000000" w:rsidR="00000000" w:rsidRPr="00000000">
        <w:rPr>
          <w:b w:val="1"/>
          <w:bCs w:val="1"/>
          <w:rtl w:val="0"/>
        </w:rPr>
        <w:t xml:space="preserve">📍 Gadchiroli</w:t>
      </w:r>
    </w:p>
    <w:p w:rsidR="00000000" w:rsidDel="00000000" w:rsidP="00000000" w:rsidRDefault="00000000" w:rsidRPr="00000000" w14:paraId="00000009">
      <w:pPr>
        <w:widowControl w:val="0"/>
        <w:spacing w:line="360" w:lineRule="auto"/>
        <w:rPr/>
      </w:pPr>
      <w:r w:rsidDel="00000000" w:rsidR="00000000" w:rsidRPr="00000000">
        <w:rPr>
          <w:rtl w:val="0"/>
        </w:rPr>
        <w:t xml:space="preserve">Satyagrah Manch, Shobha Nagar, Bhamragad. 7058326833</w:t>
      </w:r>
    </w:p>
    <w:p w:rsidR="00000000" w:rsidDel="00000000" w:rsidP="00000000" w:rsidRDefault="00000000" w:rsidRPr="00000000" w14:paraId="0000000A">
      <w:pPr>
        <w:widowControl w:val="0"/>
        <w:spacing w:line="360" w:lineRule="auto"/>
        <w:rPr/>
      </w:pPr>
      <w:r w:rsidDel="00000000" w:rsidR="00000000" w:rsidRPr="00000000">
        <w:rPr>
          <w:rtl w:val="0"/>
        </w:rPr>
      </w:r>
    </w:p>
    <w:p w:rsidR="00000000" w:rsidDel="00000000" w:rsidP="00000000" w:rsidRDefault="00000000" w:rsidRPr="00000000" w14:paraId="0000000B">
      <w:pPr>
        <w:widowControl w:val="0"/>
        <w:spacing w:line="360" w:lineRule="auto"/>
        <w:rPr>
          <w:u w:val="single"/>
        </w:rPr>
      </w:pPr>
      <w:r w:rsidDel="00000000" w:rsidR="00000000" w:rsidRPr="00000000">
        <w:rPr>
          <w:b w:val="1"/>
          <w:bCs w:val="1"/>
          <w:u w:val="single"/>
          <w:rtl w:val="0"/>
        </w:rPr>
        <w:t xml:space="preserve">Why Samajbandh ?</w:t>
      </w:r>
      <w:r w:rsidDel="00000000" w:rsidR="00000000" w:rsidRPr="00000000">
        <w:rPr>
          <w:u w:val="single"/>
          <w:rtl w:val="0"/>
        </w:rPr>
        <w:t xml:space="preserve"> </w:t>
      </w:r>
    </w:p>
    <w:p w:rsidR="00000000" w:rsidDel="00000000" w:rsidP="00000000" w:rsidRDefault="00000000" w:rsidRPr="00000000" w14:paraId="0000000C">
      <w:pPr>
        <w:widowControl w:val="0"/>
        <w:spacing w:after="240" w:before="240" w:line="360" w:lineRule="auto"/>
        <w:rPr/>
      </w:pPr>
      <w:r w:rsidDel="00000000" w:rsidR="00000000" w:rsidRPr="00000000">
        <w:rPr>
          <w:rtl w:val="0"/>
        </w:rPr>
        <w:t xml:space="preserve">Despite decades of progress, menstruation continues to be surrounded by silence, stigma, harmful traditions, and limited access to safe menstrual products. These challenges affect girls' education, women's health, dignity, and equal participation in society.</w:t>
      </w:r>
    </w:p>
    <w:p w:rsidR="00000000" w:rsidDel="00000000" w:rsidP="00000000" w:rsidRDefault="00000000" w:rsidRPr="00000000" w14:paraId="0000000D">
      <w:pPr>
        <w:widowControl w:val="0"/>
        <w:spacing w:after="240" w:before="240" w:line="360" w:lineRule="auto"/>
        <w:rPr/>
      </w:pPr>
      <w:r w:rsidDel="00000000" w:rsidR="00000000" w:rsidRPr="00000000">
        <w:rPr>
          <w:rtl w:val="0"/>
        </w:rPr>
        <w:t xml:space="preserve">Founded in 2016, Samajbandh works with tribal and rural communities in Maharashtra to make menstruation a matter of health, dignity, and informed choice. Samajbandh is a volunteer based and youth led not-for profit organization that walks on constitutional values.</w:t>
      </w:r>
    </w:p>
    <w:p w:rsidR="00000000" w:rsidDel="00000000" w:rsidP="00000000" w:rsidRDefault="00000000" w:rsidRPr="00000000" w14:paraId="0000000E">
      <w:pPr>
        <w:widowControl w:val="0"/>
        <w:spacing w:after="240" w:before="240" w:line="360" w:lineRule="auto"/>
        <w:rPr/>
      </w:pPr>
      <w:r w:rsidDel="00000000" w:rsidR="00000000" w:rsidRPr="00000000">
        <w:rPr>
          <w:rtl w:val="0"/>
        </w:rPr>
        <w:t xml:space="preserve">We believe that lasting change comes from within a community through its own collective initiative. Instead of imposing solutions, we strengthen local leadership and support communities in creating sustainable change.</w:t>
      </w:r>
    </w:p>
    <w:p w:rsidR="00000000" w:rsidDel="00000000" w:rsidP="00000000" w:rsidRDefault="00000000" w:rsidRPr="00000000" w14:paraId="0000000F">
      <w:pPr>
        <w:widowControl w:val="0"/>
        <w:spacing w:line="360" w:lineRule="auto"/>
        <w:rPr>
          <w:u w:val="single"/>
        </w:rPr>
      </w:pPr>
      <w:r w:rsidDel="00000000" w:rsidR="00000000" w:rsidRPr="00000000">
        <w:rPr>
          <w:b w:val="1"/>
          <w:bCs w:val="1"/>
          <w:u w:val="single"/>
          <w:rtl w:val="0"/>
        </w:rPr>
        <w:t xml:space="preserve">'P For Periods' Awareness</w:t>
      </w:r>
      <w:r w:rsidDel="00000000" w:rsidR="00000000" w:rsidRPr="00000000">
        <w:rPr>
          <w:u w:val="single"/>
          <w:rtl w:val="0"/>
        </w:rPr>
        <w:t xml:space="preserve"> </w:t>
      </w:r>
    </w:p>
    <w:p w:rsidR="00000000" w:rsidDel="00000000" w:rsidP="00000000" w:rsidRDefault="00000000" w:rsidRPr="00000000" w14:paraId="00000010">
      <w:pPr>
        <w:widowControl w:val="0"/>
        <w:numPr>
          <w:ilvl w:val="0"/>
          <w:numId w:val="2"/>
        </w:numPr>
        <w:spacing w:after="0" w:afterAutospacing="0" w:before="240" w:line="360" w:lineRule="auto"/>
        <w:ind w:left="720" w:hanging="360"/>
      </w:pPr>
      <w:r w:rsidDel="00000000" w:rsidR="00000000" w:rsidRPr="00000000">
        <w:rPr>
          <w:rtl w:val="0"/>
        </w:rPr>
        <w:t xml:space="preserve">From 10 yrs experience, we believe that, Behavioural Change begins with scientific knowledge and the development of a scientific temper.</w:t>
      </w:r>
    </w:p>
    <w:p w:rsidR="00000000" w:rsidDel="00000000" w:rsidP="00000000" w:rsidRDefault="00000000" w:rsidRPr="00000000" w14:paraId="00000011">
      <w:pPr>
        <w:widowControl w:val="0"/>
        <w:numPr>
          <w:ilvl w:val="0"/>
          <w:numId w:val="2"/>
        </w:numPr>
        <w:spacing w:after="0" w:afterAutospacing="0" w:before="0" w:beforeAutospacing="0" w:line="360" w:lineRule="auto"/>
        <w:ind w:left="720" w:hanging="360"/>
      </w:pPr>
      <w:r w:rsidDel="00000000" w:rsidR="00000000" w:rsidRPr="00000000">
        <w:rPr>
          <w:rtl w:val="0"/>
        </w:rPr>
        <w:t xml:space="preserve">Through the Arogya Samwadak Fellowship, 60 menstrual health educators across 22 districts of Maharashtra have conducted 4,000+ awareness sessions, educating 150,000+ adolescents and women.</w:t>
      </w:r>
    </w:p>
    <w:p w:rsidR="00000000" w:rsidDel="00000000" w:rsidP="00000000" w:rsidRDefault="00000000" w:rsidRPr="00000000" w14:paraId="00000012">
      <w:pPr>
        <w:widowControl w:val="0"/>
        <w:numPr>
          <w:ilvl w:val="0"/>
          <w:numId w:val="2"/>
        </w:numPr>
        <w:spacing w:after="240" w:before="0" w:beforeAutospacing="0" w:line="360" w:lineRule="auto"/>
        <w:ind w:left="720" w:hanging="360"/>
      </w:pPr>
      <w:r w:rsidDel="00000000" w:rsidR="00000000" w:rsidRPr="00000000">
        <w:rPr>
          <w:rtl w:val="0"/>
        </w:rPr>
        <w:t xml:space="preserve">80% of them now feel confident discussing menstruation openly at home.</w:t>
      </w:r>
    </w:p>
    <w:p w:rsidR="00000000" w:rsidDel="00000000" w:rsidP="00000000" w:rsidRDefault="00000000" w:rsidRPr="00000000" w14:paraId="00000013">
      <w:pPr>
        <w:widowControl w:val="0"/>
        <w:spacing w:after="240" w:before="240" w:line="360" w:lineRule="auto"/>
        <w:rPr>
          <w:u w:val="single"/>
        </w:rPr>
      </w:pPr>
      <w:r w:rsidDel="00000000" w:rsidR="00000000" w:rsidRPr="00000000">
        <w:rPr>
          <w:b w:val="1"/>
          <w:bCs w:val="1"/>
          <w:u w:val="single"/>
          <w:rtl w:val="0"/>
        </w:rPr>
        <w:t xml:space="preserve">Asha Pad Production Centers</w:t>
      </w:r>
      <w:r w:rsidDel="00000000" w:rsidR="00000000" w:rsidRPr="00000000">
        <w:rPr>
          <w:u w:val="single"/>
          <w:rtl w:val="0"/>
        </w:rPr>
        <w:t xml:space="preserve"> </w:t>
      </w:r>
    </w:p>
    <w:p w:rsidR="00000000" w:rsidDel="00000000" w:rsidP="00000000" w:rsidRDefault="00000000" w:rsidRPr="00000000" w14:paraId="00000014">
      <w:pPr>
        <w:widowControl w:val="0"/>
        <w:numPr>
          <w:ilvl w:val="0"/>
          <w:numId w:val="5"/>
        </w:numPr>
        <w:spacing w:after="0" w:afterAutospacing="0" w:before="240" w:line="360" w:lineRule="auto"/>
        <w:ind w:left="720" w:hanging="360"/>
      </w:pPr>
      <w:r w:rsidDel="00000000" w:rsidR="00000000" w:rsidRPr="00000000">
        <w:rPr>
          <w:rtl w:val="0"/>
        </w:rPr>
        <w:t xml:space="preserve">Using hygienic menstrual products can protect health, dignity, and confidence.</w:t>
      </w:r>
    </w:p>
    <w:p w:rsidR="00000000" w:rsidDel="00000000" w:rsidP="00000000" w:rsidRDefault="00000000" w:rsidRPr="00000000" w14:paraId="00000015">
      <w:pPr>
        <w:widowControl w:val="0"/>
        <w:numPr>
          <w:ilvl w:val="0"/>
          <w:numId w:val="5"/>
        </w:numPr>
        <w:spacing w:after="0" w:afterAutospacing="0" w:before="0" w:beforeAutospacing="0" w:line="360" w:lineRule="auto"/>
        <w:ind w:left="720" w:hanging="360"/>
      </w:pPr>
      <w:r w:rsidDel="00000000" w:rsidR="00000000" w:rsidRPr="00000000">
        <w:rPr>
          <w:rtl w:val="0"/>
        </w:rPr>
        <w:t xml:space="preserve">Across 4 production centres in Gadchiroli, Raigad and Pune, Samajbandh transforms old clothes into reusable Asha Pads that have been distributed to 20,000+ tribal and rural women.</w:t>
      </w:r>
    </w:p>
    <w:p w:rsidR="00000000" w:rsidDel="00000000" w:rsidP="00000000" w:rsidRDefault="00000000" w:rsidRPr="00000000" w14:paraId="00000016">
      <w:pPr>
        <w:widowControl w:val="0"/>
        <w:numPr>
          <w:ilvl w:val="0"/>
          <w:numId w:val="5"/>
        </w:numPr>
        <w:spacing w:after="0" w:afterAutospacing="0" w:before="0" w:beforeAutospacing="0" w:line="360" w:lineRule="auto"/>
        <w:ind w:left="720" w:hanging="360"/>
      </w:pPr>
      <w:r w:rsidDel="00000000" w:rsidR="00000000" w:rsidRPr="00000000">
        <w:rPr>
          <w:rtl w:val="0"/>
        </w:rPr>
        <w:t xml:space="preserve">Every woman also receives training to make her own Asha Pads, ensuring long-term sustainability.</w:t>
      </w:r>
    </w:p>
    <w:p w:rsidR="00000000" w:rsidDel="00000000" w:rsidP="00000000" w:rsidRDefault="00000000" w:rsidRPr="00000000" w14:paraId="00000017">
      <w:pPr>
        <w:widowControl w:val="0"/>
        <w:numPr>
          <w:ilvl w:val="0"/>
          <w:numId w:val="5"/>
        </w:numPr>
        <w:spacing w:after="240" w:before="0" w:beforeAutospacing="0" w:line="360" w:lineRule="auto"/>
        <w:ind w:left="720" w:hanging="360"/>
      </w:pPr>
      <w:r w:rsidDel="00000000" w:rsidR="00000000" w:rsidRPr="00000000">
        <w:rPr>
          <w:rtl w:val="0"/>
        </w:rPr>
        <w:t xml:space="preserve">The stitching centers have employed 14 women full-time.</w:t>
      </w:r>
    </w:p>
    <w:p w:rsidR="00000000" w:rsidDel="00000000" w:rsidP="00000000" w:rsidRDefault="00000000" w:rsidRPr="00000000" w14:paraId="00000018">
      <w:pPr>
        <w:widowControl w:val="0"/>
        <w:spacing w:after="240" w:before="240" w:line="360" w:lineRule="auto"/>
        <w:rPr>
          <w:u w:val="single"/>
        </w:rPr>
      </w:pPr>
      <w:r w:rsidDel="00000000" w:rsidR="00000000" w:rsidRPr="00000000">
        <w:rPr>
          <w:b w:val="1"/>
          <w:bCs w:val="1"/>
          <w:u w:val="single"/>
          <w:rtl w:val="0"/>
        </w:rPr>
        <w:t xml:space="preserve">Kurma Sudhar Program</w:t>
      </w:r>
      <w:r w:rsidDel="00000000" w:rsidR="00000000" w:rsidRPr="00000000">
        <w:rPr>
          <w:u w:val="single"/>
          <w:rtl w:val="0"/>
        </w:rPr>
        <w:t xml:space="preserve"> </w:t>
      </w:r>
    </w:p>
    <w:p w:rsidR="00000000" w:rsidDel="00000000" w:rsidP="00000000" w:rsidRDefault="00000000" w:rsidRPr="00000000" w14:paraId="00000019">
      <w:pPr>
        <w:widowControl w:val="0"/>
        <w:spacing w:after="240" w:before="240" w:line="360" w:lineRule="auto"/>
        <w:rPr/>
      </w:pPr>
      <w:r w:rsidDel="00000000" w:rsidR="00000000" w:rsidRPr="00000000">
        <w:rPr>
          <w:rtl w:val="0"/>
        </w:rPr>
        <w:t xml:space="preserve">Samajbandh works in Gadchiroli to transform the </w:t>
      </w:r>
      <w:r w:rsidDel="00000000" w:rsidR="00000000" w:rsidRPr="00000000">
        <w:rPr>
          <w:i w:val="1"/>
          <w:iCs w:val="1"/>
          <w:rtl w:val="0"/>
        </w:rPr>
        <w:t xml:space="preserve">Kurma </w:t>
      </w:r>
      <w:r w:rsidDel="00000000" w:rsidR="00000000" w:rsidRPr="00000000">
        <w:rPr>
          <w:rtl w:val="0"/>
        </w:rPr>
        <w:t xml:space="preserve">- Period hut tradition, where menstruating women are isolated in a hut away from their homes. Women have no voice and choice in decision making. Thus to build a women led and women centric movement Samajbandh has identified and trained Arogyasakhi- in each village to lead the menstrual dialogue with various stakeholders of the community. A week-long residential camp has been conducted in 49 villages of Bhamragad to promote lasting social change.</w:t>
      </w:r>
    </w:p>
    <w:p w:rsidR="00000000" w:rsidDel="00000000" w:rsidP="00000000" w:rsidRDefault="00000000" w:rsidRPr="00000000" w14:paraId="0000001A">
      <w:pPr>
        <w:widowControl w:val="0"/>
        <w:spacing w:after="240" w:before="240" w:line="360" w:lineRule="auto"/>
        <w:rPr/>
      </w:pPr>
      <w:r w:rsidDel="00000000" w:rsidR="00000000" w:rsidRPr="00000000">
        <w:rPr>
          <w:rtl w:val="0"/>
        </w:rPr>
        <w:t xml:space="preserve">As a result, around 10% of women now stay in their own courtyards instead of period huts during menstruation, and the practice of imposing fines for not following the custom has almost completely stopped.</w:t>
      </w:r>
    </w:p>
    <w:p w:rsidR="00000000" w:rsidDel="00000000" w:rsidP="00000000" w:rsidRDefault="00000000" w:rsidRPr="00000000" w14:paraId="0000001B">
      <w:pPr>
        <w:widowControl w:val="0"/>
        <w:spacing w:after="240" w:before="240" w:line="360" w:lineRule="auto"/>
        <w:rPr/>
      </w:pPr>
      <w:r w:rsidDel="00000000" w:rsidR="00000000" w:rsidRPr="00000000">
        <w:rPr>
          <w:rtl w:val="0"/>
        </w:rPr>
      </w:r>
    </w:p>
    <w:p w:rsidR="00000000" w:rsidDel="00000000" w:rsidP="00000000" w:rsidRDefault="00000000" w:rsidRPr="00000000" w14:paraId="0000001C">
      <w:pPr>
        <w:widowControl w:val="0"/>
        <w:spacing w:after="240" w:before="240" w:line="360" w:lineRule="auto"/>
        <w:rPr/>
      </w:pPr>
      <w:r w:rsidDel="00000000" w:rsidR="00000000" w:rsidRPr="00000000">
        <w:rPr>
          <w:rtl w:val="0"/>
        </w:rPr>
      </w:r>
    </w:p>
    <w:p w:rsidR="00000000" w:rsidDel="00000000" w:rsidP="00000000" w:rsidRDefault="00000000" w:rsidRPr="00000000" w14:paraId="0000001D">
      <w:pPr>
        <w:widowControl w:val="0"/>
        <w:spacing w:line="360" w:lineRule="auto"/>
        <w:rPr/>
        <w:sectPr>
          <w:type w:val="nextPage"/>
          <w:pgSz w:h="16834" w:w="11909" w:orient="portrait"/>
          <w:pgMar w:bottom="1440" w:top="708.6614173228347"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708.6614173228347" w:left="1440" w:right="1440" w:header="720" w:footer="720"/>
          <w:pgNumType w:start="1"/>
        </w:sectPr>
      </w:pPr>
      <w:bookmarkStart w:colFirst="0" w:colLast="0" w:name="_ifu5ua2p81k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w:t>
      </w:r>
      <w:r w:rsidDel="00000000" w:rsidR="00000000" w:rsidRPr="00000000">
        <w:rPr>
          <w:rtl w:val="0"/>
        </w:rPr>
      </w:r>
    </w:p>
    <w:p w:rsidR="00000000" w:rsidDel="00000000" w:rsidP="00000000" w:rsidRDefault="00000000" w:rsidRPr="00000000" w14:paraId="0000001F">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Full name: </w:t>
      </w:r>
      <w:r w:rsidDel="00000000" w:rsidR="00000000" w:rsidRPr="00000000">
        <w:rPr>
          <w:rFonts w:ascii="Calibri" w:cs="Calibri" w:eastAsia="Calibri" w:hAnsi="Calibri"/>
          <w:sz w:val="24"/>
          <w:szCs w:val="24"/>
          <w:rtl w:val="0"/>
        </w:rPr>
        <w:t xml:space="preserve">Sachin Asha Subhash</w:t>
      </w:r>
    </w:p>
    <w:tbl>
      <w:tblPr>
        <w:tblStyle w:val="Table1"/>
        <w:tblpPr w:leftFromText="180" w:rightFromText="180" w:topFromText="180" w:bottomFromText="180" w:vertAnchor="text" w:horzAnchor="text" w:tblpX="6405" w:tblpY="0"/>
        <w:tblW w:w="2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tblGridChange w:id="0">
          <w:tblGrid>
            <w:gridCol w:w="2340"/>
          </w:tblGrid>
        </w:tblGridChange>
      </w:tblGrid>
      <w:tr>
        <w:trPr>
          <w:cantSplit w:val="0"/>
          <w:trHeight w:val="2160" w:hRule="atLeast"/>
          <w:tblHeader w:val="0"/>
        </w:trPr>
        <w:tc>
          <w:tcPr/>
          <w:p w:rsidR="00000000" w:rsidDel="00000000" w:rsidP="00000000" w:rsidRDefault="00000000" w:rsidRPr="00000000" w14:paraId="0000002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881063" cy="12288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81063" cy="1228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 </w:t>
      </w:r>
      <w:r w:rsidDel="00000000" w:rsidR="00000000" w:rsidRPr="00000000">
        <w:rPr>
          <w:rFonts w:ascii="Calibri" w:cs="Calibri" w:eastAsia="Calibri" w:hAnsi="Calibri"/>
          <w:sz w:val="24"/>
          <w:szCs w:val="24"/>
          <w:rtl w:val="0"/>
        </w:rPr>
        <w:t xml:space="preserve">Sachin </w:t>
      </w:r>
    </w:p>
    <w:p w:rsidR="00000000" w:rsidDel="00000000" w:rsidP="00000000" w:rsidRDefault="00000000" w:rsidRPr="00000000" w14:paraId="00000022">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Mother Name: </w:t>
      </w:r>
      <w:r w:rsidDel="00000000" w:rsidR="00000000" w:rsidRPr="00000000">
        <w:rPr>
          <w:rFonts w:ascii="Calibri" w:cs="Calibri" w:eastAsia="Calibri" w:hAnsi="Calibri"/>
          <w:sz w:val="24"/>
          <w:szCs w:val="24"/>
          <w:rtl w:val="0"/>
        </w:rPr>
        <w:t xml:space="preserve">Asha </w:t>
      </w:r>
    </w:p>
    <w:p w:rsidR="00000000" w:rsidDel="00000000" w:rsidP="00000000" w:rsidRDefault="00000000" w:rsidRPr="00000000" w14:paraId="00000023">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Father Name: </w:t>
      </w:r>
      <w:r w:rsidDel="00000000" w:rsidR="00000000" w:rsidRPr="00000000">
        <w:rPr>
          <w:rFonts w:ascii="Calibri" w:cs="Calibri" w:eastAsia="Calibri" w:hAnsi="Calibri"/>
          <w:sz w:val="24"/>
          <w:szCs w:val="24"/>
          <w:rtl w:val="0"/>
        </w:rPr>
        <w:t xml:space="preserve">Subhash</w:t>
      </w:r>
    </w:p>
    <w:p w:rsidR="00000000" w:rsidDel="00000000" w:rsidP="00000000" w:rsidRDefault="00000000" w:rsidRPr="00000000" w14:paraId="00000024">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Designation: </w:t>
      </w:r>
      <w:r w:rsidDel="00000000" w:rsidR="00000000" w:rsidRPr="00000000">
        <w:rPr>
          <w:rFonts w:ascii="Calibri" w:cs="Calibri" w:eastAsia="Calibri" w:hAnsi="Calibri"/>
          <w:sz w:val="24"/>
          <w:szCs w:val="24"/>
          <w:rtl w:val="0"/>
        </w:rPr>
        <w:t xml:space="preserve">Founder and Trustee</w:t>
      </w:r>
    </w:p>
    <w:p w:rsidR="00000000" w:rsidDel="00000000" w:rsidP="00000000" w:rsidRDefault="00000000" w:rsidRPr="00000000" w14:paraId="0000002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Email Id</w:t>
      </w:r>
    </w:p>
    <w:p w:rsidR="00000000" w:rsidDel="00000000" w:rsidP="00000000" w:rsidRDefault="00000000" w:rsidRPr="00000000" w14:paraId="0000002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Phone No.:</w:t>
      </w:r>
    </w:p>
    <w:p w:rsidR="00000000" w:rsidDel="00000000" w:rsidP="00000000" w:rsidRDefault="00000000" w:rsidRPr="00000000" w14:paraId="0000002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w:t>
      </w:r>
    </w:p>
    <w:p w:rsidR="00000000" w:rsidDel="00000000" w:rsidP="00000000" w:rsidRDefault="00000000" w:rsidRPr="00000000" w14:paraId="00000028">
      <w:pPr>
        <w:widowControl w:val="0"/>
        <w:rPr>
          <w:rFonts w:ascii="Calibri" w:cs="Calibri" w:eastAsia="Calibri" w:hAnsi="Calibri"/>
          <w:b w:val="1"/>
          <w:bCs w:val="1"/>
          <w:sz w:val="24"/>
          <w:szCs w:val="24"/>
        </w:rPr>
      </w:pPr>
      <w:r w:rsidDel="00000000" w:rsidR="00000000" w:rsidRPr="00000000">
        <w:rPr>
          <w:rtl w:val="0"/>
        </w:rPr>
      </w:r>
    </w:p>
    <w:tbl>
      <w:tblPr>
        <w:tblStyle w:val="Table2"/>
        <w:tblpPr w:leftFromText="180" w:rightFromText="180" w:topFromText="180" w:bottomFromText="180" w:vertAnchor="text" w:horzAnchor="text" w:tblpX="6390" w:tblpY="0"/>
        <w:tblW w:w="2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tblGridChange w:id="0">
          <w:tblGrid>
            <w:gridCol w:w="2325"/>
          </w:tblGrid>
        </w:tblGridChange>
      </w:tblGrid>
      <w:tr>
        <w:trPr>
          <w:cantSplit w:val="0"/>
          <w:trHeight w:val="2070" w:hRule="atLeast"/>
          <w:tblHeader w:val="0"/>
        </w:trPr>
        <w:tc>
          <w:tcPr/>
          <w:p w:rsidR="00000000" w:rsidDel="00000000" w:rsidP="00000000" w:rsidRDefault="00000000" w:rsidRPr="00000000" w14:paraId="0000002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1204913" cy="1101929"/>
                  <wp:effectExtent b="0" l="0" r="0" t="0"/>
                  <wp:docPr id="3" name="image4.png"/>
                  <a:graphic>
                    <a:graphicData uri="http://schemas.openxmlformats.org/drawingml/2006/picture">
                      <pic:pic>
                        <pic:nvPicPr>
                          <pic:cNvPr id="0" name="image4.png"/>
                          <pic:cNvPicPr preferRelativeResize="0"/>
                        </pic:nvPicPr>
                        <pic:blipFill>
                          <a:blip r:embed="rId7"/>
                          <a:srcRect b="27415" l="0" r="0" t="7339"/>
                          <a:stretch>
                            <a:fillRect/>
                          </a:stretch>
                        </pic:blipFill>
                        <pic:spPr>
                          <a:xfrm>
                            <a:off x="0" y="0"/>
                            <a:ext cx="1204913" cy="11019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Full name: Sharvari Surekha Arun</w:t>
      </w:r>
    </w:p>
    <w:p w:rsidR="00000000" w:rsidDel="00000000" w:rsidP="00000000" w:rsidRDefault="00000000" w:rsidRPr="00000000" w14:paraId="0000002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Sharvari </w:t>
      </w:r>
    </w:p>
    <w:p w:rsidR="00000000" w:rsidDel="00000000" w:rsidP="00000000" w:rsidRDefault="00000000" w:rsidRPr="00000000" w14:paraId="0000002C">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Mother Name: Surekha </w:t>
      </w:r>
    </w:p>
    <w:p w:rsidR="00000000" w:rsidDel="00000000" w:rsidP="00000000" w:rsidRDefault="00000000" w:rsidRPr="00000000" w14:paraId="0000002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Father Name: Arun</w:t>
      </w:r>
    </w:p>
    <w:p w:rsidR="00000000" w:rsidDel="00000000" w:rsidP="00000000" w:rsidRDefault="00000000" w:rsidRPr="00000000" w14:paraId="0000002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Designation: Trustee</w:t>
      </w:r>
    </w:p>
    <w:p w:rsidR="00000000" w:rsidDel="00000000" w:rsidP="00000000" w:rsidRDefault="00000000" w:rsidRPr="00000000" w14:paraId="0000002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Email Id</w:t>
      </w:r>
    </w:p>
    <w:p w:rsidR="00000000" w:rsidDel="00000000" w:rsidP="00000000" w:rsidRDefault="00000000" w:rsidRPr="00000000" w14:paraId="0000003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Phone No.:</w:t>
      </w:r>
    </w:p>
    <w:p w:rsidR="00000000" w:rsidDel="00000000" w:rsidP="00000000" w:rsidRDefault="00000000" w:rsidRPr="00000000" w14:paraId="0000003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w:t>
      </w:r>
    </w:p>
    <w:p w:rsidR="00000000" w:rsidDel="00000000" w:rsidP="00000000" w:rsidRDefault="00000000" w:rsidRPr="00000000" w14:paraId="00000032">
      <w:pPr>
        <w:widowControl w:val="0"/>
        <w:rPr>
          <w:rFonts w:ascii="Calibri" w:cs="Calibri" w:eastAsia="Calibri" w:hAnsi="Calibri"/>
          <w:sz w:val="24"/>
          <w:szCs w:val="24"/>
        </w:rPr>
      </w:pPr>
      <w:r w:rsidDel="00000000" w:rsidR="00000000" w:rsidRPr="00000000">
        <w:rPr>
          <w:rtl w:val="0"/>
        </w:rPr>
      </w:r>
    </w:p>
    <w:tbl>
      <w:tblPr>
        <w:tblStyle w:val="Table3"/>
        <w:tblpPr w:leftFromText="180" w:rightFromText="180" w:topFromText="180" w:bottomFromText="180" w:vertAnchor="text" w:horzAnchor="text" w:tblpX="6510" w:tblpY="0"/>
        <w:tblW w:w="2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tblGridChange w:id="0">
          <w:tblGrid>
            <w:gridCol w:w="2070"/>
          </w:tblGrid>
        </w:tblGridChange>
      </w:tblGrid>
      <w:tr>
        <w:trPr>
          <w:cantSplit w:val="0"/>
          <w:tblHeader w:val="0"/>
        </w:trPr>
        <w:tc>
          <w:tcPr/>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071563" cy="1420813"/>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071563" cy="1420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Full name: </w:t>
      </w:r>
      <w:r w:rsidDel="00000000" w:rsidR="00000000" w:rsidRPr="00000000">
        <w:rPr>
          <w:rFonts w:ascii="Calibri" w:cs="Calibri" w:eastAsia="Calibri" w:hAnsi="Calibri"/>
          <w:sz w:val="24"/>
          <w:szCs w:val="24"/>
          <w:rtl w:val="0"/>
        </w:rPr>
        <w:t xml:space="preserve">Prathmesh Rajashri Tanaji</w:t>
      </w:r>
      <w:r w:rsidDel="00000000" w:rsidR="00000000" w:rsidRPr="00000000">
        <w:rPr>
          <w:rtl w:val="0"/>
        </w:rPr>
      </w:r>
    </w:p>
    <w:p w:rsidR="00000000" w:rsidDel="00000000" w:rsidP="00000000" w:rsidRDefault="00000000" w:rsidRPr="00000000" w14:paraId="0000003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w:t>
      </w:r>
      <w:r w:rsidDel="00000000" w:rsidR="00000000" w:rsidRPr="00000000">
        <w:rPr>
          <w:rFonts w:ascii="Calibri" w:cs="Calibri" w:eastAsia="Calibri" w:hAnsi="Calibri"/>
          <w:sz w:val="24"/>
          <w:szCs w:val="24"/>
          <w:rtl w:val="0"/>
        </w:rPr>
        <w:t xml:space="preserve">Prathmesh</w:t>
      </w:r>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Mother Name: </w:t>
      </w:r>
      <w:r w:rsidDel="00000000" w:rsidR="00000000" w:rsidRPr="00000000">
        <w:rPr>
          <w:rFonts w:ascii="Calibri" w:cs="Calibri" w:eastAsia="Calibri" w:hAnsi="Calibri"/>
          <w:sz w:val="24"/>
          <w:szCs w:val="24"/>
          <w:rtl w:val="0"/>
        </w:rPr>
        <w:t xml:space="preserve">Rajashri</w:t>
      </w:r>
    </w:p>
    <w:p w:rsidR="00000000" w:rsidDel="00000000" w:rsidP="00000000" w:rsidRDefault="00000000" w:rsidRPr="00000000" w14:paraId="0000003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Father Name: </w:t>
      </w:r>
      <w:r w:rsidDel="00000000" w:rsidR="00000000" w:rsidRPr="00000000">
        <w:rPr>
          <w:rFonts w:ascii="Calibri" w:cs="Calibri" w:eastAsia="Calibri" w:hAnsi="Calibri"/>
          <w:sz w:val="24"/>
          <w:szCs w:val="24"/>
          <w:rtl w:val="0"/>
        </w:rPr>
        <w:t xml:space="preserve">Tanaji</w:t>
      </w:r>
      <w:r w:rsidDel="00000000" w:rsidR="00000000" w:rsidRPr="00000000">
        <w:rPr>
          <w:rtl w:val="0"/>
        </w:rPr>
      </w:r>
    </w:p>
    <w:p w:rsidR="00000000" w:rsidDel="00000000" w:rsidP="00000000" w:rsidRDefault="00000000" w:rsidRPr="00000000" w14:paraId="00000038">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Designation: </w:t>
      </w:r>
      <w:r w:rsidDel="00000000" w:rsidR="00000000" w:rsidRPr="00000000">
        <w:rPr>
          <w:rFonts w:ascii="Calibri" w:cs="Calibri" w:eastAsia="Calibri" w:hAnsi="Calibri"/>
          <w:sz w:val="24"/>
          <w:szCs w:val="24"/>
          <w:rtl w:val="0"/>
        </w:rPr>
        <w:t xml:space="preserve">Project Co-ordinator</w:t>
      </w:r>
    </w:p>
    <w:p w:rsidR="00000000" w:rsidDel="00000000" w:rsidP="00000000" w:rsidRDefault="00000000" w:rsidRPr="00000000" w14:paraId="0000003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Email Id: </w:t>
      </w:r>
      <w:r w:rsidDel="00000000" w:rsidR="00000000" w:rsidRPr="00000000">
        <w:rPr>
          <w:rFonts w:ascii="Calibri" w:cs="Calibri" w:eastAsia="Calibri" w:hAnsi="Calibri"/>
          <w:color w:val="1155cc"/>
          <w:sz w:val="24"/>
          <w:szCs w:val="24"/>
          <w:u w:val="single"/>
          <w:rtl w:val="0"/>
        </w:rPr>
        <w:t xml:space="preserve">prathmesh.samajbandh@gmail.com</w:t>
      </w:r>
      <w:r w:rsidDel="00000000" w:rsidR="00000000" w:rsidRPr="00000000">
        <w:rPr>
          <w:rtl w:val="0"/>
        </w:rPr>
      </w:r>
    </w:p>
    <w:p w:rsidR="00000000" w:rsidDel="00000000" w:rsidP="00000000" w:rsidRDefault="00000000" w:rsidRPr="00000000" w14:paraId="0000003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Phone No.: </w:t>
      </w:r>
      <w:r w:rsidDel="00000000" w:rsidR="00000000" w:rsidRPr="00000000">
        <w:rPr>
          <w:rFonts w:ascii="Calibri" w:cs="Calibri" w:eastAsia="Calibri" w:hAnsi="Calibri"/>
          <w:sz w:val="24"/>
          <w:szCs w:val="24"/>
          <w:rtl w:val="0"/>
        </w:rPr>
        <w:t xml:space="preserve">7058326833</w:t>
      </w: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 </w:t>
      </w:r>
      <w:r w:rsidDel="00000000" w:rsidR="00000000" w:rsidRPr="00000000">
        <w:rPr>
          <w:rFonts w:ascii="Calibri" w:cs="Calibri" w:eastAsia="Calibri" w:hAnsi="Calibri"/>
          <w:sz w:val="24"/>
          <w:szCs w:val="24"/>
          <w:rtl w:val="0"/>
        </w:rPr>
        <w:t xml:space="preserve">B.Sc. Statistics, MA Mass Communication</w:t>
      </w:r>
      <w:r w:rsidDel="00000000" w:rsidR="00000000" w:rsidRPr="00000000">
        <w:rPr>
          <w:rtl w:val="0"/>
        </w:rPr>
      </w:r>
    </w:p>
    <w:p w:rsidR="00000000" w:rsidDel="00000000" w:rsidP="00000000" w:rsidRDefault="00000000" w:rsidRPr="00000000" w14:paraId="0000003C">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Full name: </w:t>
      </w:r>
      <w:r w:rsidDel="00000000" w:rsidR="00000000" w:rsidRPr="00000000">
        <w:rPr>
          <w:rFonts w:ascii="Calibri" w:cs="Calibri" w:eastAsia="Calibri" w:hAnsi="Calibri"/>
          <w:sz w:val="24"/>
          <w:szCs w:val="24"/>
          <w:rtl w:val="0"/>
        </w:rPr>
        <w:t xml:space="preserve">Prajwal Shalini Sadanand</w:t>
      </w:r>
    </w:p>
    <w:tbl>
      <w:tblPr>
        <w:tblStyle w:val="Table4"/>
        <w:tblpPr w:leftFromText="180" w:rightFromText="180" w:topFromText="180" w:bottomFromText="180" w:vertAnchor="text" w:horzAnchor="text" w:tblpX="6510" w:tblpY="0"/>
        <w:tblW w:w="2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tblGridChange w:id="0">
          <w:tblGrid>
            <w:gridCol w:w="2550"/>
          </w:tblGrid>
        </w:tblGridChange>
      </w:tblGrid>
      <w:tr>
        <w:trPr>
          <w:cantSplit w:val="0"/>
          <w:trHeight w:val="2400" w:hRule="atLeast"/>
          <w:tblHeader w:val="0"/>
        </w:trPr>
        <w:tc>
          <w:tcPr/>
          <w:p w:rsidR="00000000" w:rsidDel="00000000" w:rsidP="00000000" w:rsidRDefault="00000000" w:rsidRPr="00000000" w14:paraId="000000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309688" cy="1381311"/>
                  <wp:effectExtent b="0" l="0" r="0" t="0"/>
                  <wp:docPr id="4" name="image1.png"/>
                  <a:graphic>
                    <a:graphicData uri="http://schemas.openxmlformats.org/drawingml/2006/picture">
                      <pic:pic>
                        <pic:nvPicPr>
                          <pic:cNvPr id="0" name="image1.png"/>
                          <pic:cNvPicPr preferRelativeResize="0"/>
                        </pic:nvPicPr>
                        <pic:blipFill>
                          <a:blip r:embed="rId9"/>
                          <a:srcRect b="0" l="22619" r="32738" t="37355"/>
                          <a:stretch>
                            <a:fillRect/>
                          </a:stretch>
                        </pic:blipFill>
                        <pic:spPr>
                          <a:xfrm>
                            <a:off x="0" y="0"/>
                            <a:ext cx="1309688" cy="13813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 </w:t>
      </w:r>
      <w:r w:rsidDel="00000000" w:rsidR="00000000" w:rsidRPr="00000000">
        <w:rPr>
          <w:rFonts w:ascii="Calibri" w:cs="Calibri" w:eastAsia="Calibri" w:hAnsi="Calibri"/>
          <w:sz w:val="24"/>
          <w:szCs w:val="24"/>
          <w:rtl w:val="0"/>
        </w:rPr>
        <w:t xml:space="preserve">Prajwal </w:t>
      </w:r>
    </w:p>
    <w:p w:rsidR="00000000" w:rsidDel="00000000" w:rsidP="00000000" w:rsidRDefault="00000000" w:rsidRPr="00000000" w14:paraId="0000004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Mother Name: </w:t>
      </w:r>
      <w:r w:rsidDel="00000000" w:rsidR="00000000" w:rsidRPr="00000000">
        <w:rPr>
          <w:rFonts w:ascii="Calibri" w:cs="Calibri" w:eastAsia="Calibri" w:hAnsi="Calibri"/>
          <w:sz w:val="24"/>
          <w:szCs w:val="24"/>
          <w:rtl w:val="0"/>
        </w:rPr>
        <w:t xml:space="preserve">Shalini </w:t>
      </w:r>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Father Name: </w:t>
      </w:r>
      <w:r w:rsidDel="00000000" w:rsidR="00000000" w:rsidRPr="00000000">
        <w:rPr>
          <w:rFonts w:ascii="Calibri" w:cs="Calibri" w:eastAsia="Calibri" w:hAnsi="Calibri"/>
          <w:sz w:val="24"/>
          <w:szCs w:val="24"/>
          <w:rtl w:val="0"/>
        </w:rPr>
        <w:t xml:space="preserve">Sadanand</w:t>
      </w:r>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Designation: </w:t>
      </w:r>
      <w:r w:rsidDel="00000000" w:rsidR="00000000" w:rsidRPr="00000000">
        <w:rPr>
          <w:rFonts w:ascii="Calibri" w:cs="Calibri" w:eastAsia="Calibri" w:hAnsi="Calibri"/>
          <w:sz w:val="24"/>
          <w:szCs w:val="24"/>
          <w:rtl w:val="0"/>
        </w:rPr>
        <w:t xml:space="preserve">Project Co-ordinator</w:t>
      </w:r>
    </w:p>
    <w:p w:rsidR="00000000" w:rsidDel="00000000" w:rsidP="00000000" w:rsidRDefault="00000000" w:rsidRPr="00000000" w14:paraId="0000004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Email Id: </w:t>
      </w:r>
      <w:r w:rsidDel="00000000" w:rsidR="00000000" w:rsidRPr="00000000">
        <w:rPr>
          <w:rFonts w:ascii="Calibri" w:cs="Calibri" w:eastAsia="Calibri" w:hAnsi="Calibri"/>
          <w:color w:val="1155cc"/>
          <w:sz w:val="24"/>
          <w:szCs w:val="24"/>
          <w:u w:val="single"/>
          <w:rtl w:val="0"/>
        </w:rPr>
        <w:t xml:space="preserve">prajwal.samajbandh@gmail.com</w:t>
      </w:r>
      <w:r w:rsidDel="00000000" w:rsidR="00000000" w:rsidRPr="00000000">
        <w:rPr>
          <w:rtl w:val="0"/>
        </w:rPr>
      </w:r>
    </w:p>
    <w:p w:rsidR="00000000" w:rsidDel="00000000" w:rsidP="00000000" w:rsidRDefault="00000000" w:rsidRPr="00000000" w14:paraId="0000004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Phone No.: </w:t>
      </w:r>
      <w:r w:rsidDel="00000000" w:rsidR="00000000" w:rsidRPr="00000000">
        <w:rPr>
          <w:rFonts w:ascii="Calibri" w:cs="Calibri" w:eastAsia="Calibri" w:hAnsi="Calibri"/>
          <w:sz w:val="24"/>
          <w:szCs w:val="24"/>
          <w:rtl w:val="0"/>
        </w:rPr>
        <w:t xml:space="preserve">7058536833</w:t>
      </w:r>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 </w:t>
      </w:r>
      <w:r w:rsidDel="00000000" w:rsidR="00000000" w:rsidRPr="00000000">
        <w:rPr>
          <w:rFonts w:ascii="Calibri" w:cs="Calibri" w:eastAsia="Calibri" w:hAnsi="Calibri"/>
          <w:sz w:val="24"/>
          <w:szCs w:val="24"/>
          <w:rtl w:val="0"/>
        </w:rPr>
        <w:t xml:space="preserve">BSW, MSW</w:t>
      </w:r>
      <w:r w:rsidDel="00000000" w:rsidR="00000000" w:rsidRPr="00000000">
        <w:rPr>
          <w:rtl w:val="0"/>
        </w:rPr>
      </w:r>
    </w:p>
    <w:p w:rsidR="00000000" w:rsidDel="00000000" w:rsidP="00000000" w:rsidRDefault="00000000" w:rsidRPr="00000000" w14:paraId="00000046">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Full name: </w:t>
      </w:r>
      <w:r w:rsidDel="00000000" w:rsidR="00000000" w:rsidRPr="00000000">
        <w:rPr>
          <w:rFonts w:ascii="Calibri" w:cs="Calibri" w:eastAsia="Calibri" w:hAnsi="Calibri"/>
          <w:sz w:val="24"/>
          <w:szCs w:val="24"/>
          <w:rtl w:val="0"/>
        </w:rPr>
        <w:t xml:space="preserve">Rutuja Sushama Subhash</w:t>
      </w:r>
      <w:r w:rsidDel="00000000" w:rsidR="00000000" w:rsidRPr="00000000">
        <w:rPr>
          <w:rtl w:val="0"/>
        </w:rPr>
      </w:r>
    </w:p>
    <w:p w:rsidR="00000000" w:rsidDel="00000000" w:rsidP="00000000" w:rsidRDefault="00000000" w:rsidRPr="00000000" w14:paraId="00000048">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w:t>
      </w:r>
      <w:r w:rsidDel="00000000" w:rsidR="00000000" w:rsidRPr="00000000">
        <w:rPr>
          <w:rFonts w:ascii="Calibri" w:cs="Calibri" w:eastAsia="Calibri" w:hAnsi="Calibri"/>
          <w:sz w:val="24"/>
          <w:szCs w:val="24"/>
          <w:rtl w:val="0"/>
        </w:rPr>
        <w:t xml:space="preserve">Rutuja</w:t>
      </w:r>
      <w:r w:rsidDel="00000000" w:rsidR="00000000" w:rsidRPr="00000000">
        <w:rPr>
          <w:rtl w:val="0"/>
        </w:rPr>
      </w:r>
    </w:p>
    <w:p w:rsidR="00000000" w:rsidDel="00000000" w:rsidP="00000000" w:rsidRDefault="00000000" w:rsidRPr="00000000" w14:paraId="0000004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Mother Name: </w:t>
      </w:r>
      <w:r w:rsidDel="00000000" w:rsidR="00000000" w:rsidRPr="00000000">
        <w:rPr>
          <w:rFonts w:ascii="Calibri" w:cs="Calibri" w:eastAsia="Calibri" w:hAnsi="Calibri"/>
          <w:sz w:val="24"/>
          <w:szCs w:val="24"/>
          <w:rtl w:val="0"/>
        </w:rPr>
        <w:t xml:space="preserve">Sushama</w:t>
      </w:r>
      <w:r w:rsidDel="00000000" w:rsidR="00000000" w:rsidRPr="00000000">
        <w:rPr>
          <w:rtl w:val="0"/>
        </w:rPr>
      </w:r>
    </w:p>
    <w:p w:rsidR="00000000" w:rsidDel="00000000" w:rsidP="00000000" w:rsidRDefault="00000000" w:rsidRPr="00000000" w14:paraId="0000004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Father Name: </w:t>
      </w:r>
      <w:r w:rsidDel="00000000" w:rsidR="00000000" w:rsidRPr="00000000">
        <w:rPr>
          <w:rFonts w:ascii="Calibri" w:cs="Calibri" w:eastAsia="Calibri" w:hAnsi="Calibri"/>
          <w:sz w:val="24"/>
          <w:szCs w:val="24"/>
          <w:rtl w:val="0"/>
        </w:rPr>
        <w:t xml:space="preserve">Subhash</w:t>
      </w:r>
      <w:r w:rsidDel="00000000" w:rsidR="00000000" w:rsidRPr="00000000">
        <w:rPr>
          <w:rtl w:val="0"/>
        </w:rPr>
      </w:r>
    </w:p>
    <w:p w:rsidR="00000000" w:rsidDel="00000000" w:rsidP="00000000" w:rsidRDefault="00000000" w:rsidRPr="00000000" w14:paraId="0000004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Designation: </w:t>
      </w:r>
      <w:r w:rsidDel="00000000" w:rsidR="00000000" w:rsidRPr="00000000">
        <w:rPr>
          <w:rFonts w:ascii="Calibri" w:cs="Calibri" w:eastAsia="Calibri" w:hAnsi="Calibri"/>
          <w:sz w:val="24"/>
          <w:szCs w:val="24"/>
          <w:rtl w:val="0"/>
        </w:rPr>
        <w:t xml:space="preserve">Project Co-ordinator</w:t>
      </w:r>
      <w:r w:rsidDel="00000000" w:rsidR="00000000" w:rsidRPr="00000000">
        <w:rPr>
          <w:rtl w:val="0"/>
        </w:rPr>
      </w:r>
    </w:p>
    <w:p w:rsidR="00000000" w:rsidDel="00000000" w:rsidP="00000000" w:rsidRDefault="00000000" w:rsidRPr="00000000" w14:paraId="0000004C">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Email Id: </w:t>
      </w:r>
      <w:r w:rsidDel="00000000" w:rsidR="00000000" w:rsidRPr="00000000">
        <w:rPr>
          <w:rFonts w:ascii="Calibri" w:cs="Calibri" w:eastAsia="Calibri" w:hAnsi="Calibri"/>
          <w:color w:val="1155cc"/>
          <w:sz w:val="24"/>
          <w:szCs w:val="24"/>
          <w:u w:val="single"/>
          <w:rtl w:val="0"/>
        </w:rPr>
        <w:t xml:space="preserve">rutujasamajbandh@gmail.com</w:t>
      </w:r>
      <w:r w:rsidDel="00000000" w:rsidR="00000000" w:rsidRPr="00000000">
        <w:rPr>
          <w:rtl w:val="0"/>
        </w:rPr>
      </w:r>
    </w:p>
    <w:p w:rsidR="00000000" w:rsidDel="00000000" w:rsidP="00000000" w:rsidRDefault="00000000" w:rsidRPr="00000000" w14:paraId="0000004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Phone No.: </w:t>
      </w:r>
      <w:r w:rsidDel="00000000" w:rsidR="00000000" w:rsidRPr="00000000">
        <w:rPr>
          <w:rFonts w:ascii="Calibri" w:cs="Calibri" w:eastAsia="Calibri" w:hAnsi="Calibri"/>
          <w:sz w:val="24"/>
          <w:szCs w:val="24"/>
          <w:rtl w:val="0"/>
        </w:rPr>
        <w:t xml:space="preserve">7058406833</w:t>
      </w:r>
      <w:r w:rsidDel="00000000" w:rsidR="00000000" w:rsidRPr="00000000">
        <w:rPr>
          <w:rtl w:val="0"/>
        </w:rPr>
      </w:r>
    </w:p>
    <w:p w:rsidR="00000000" w:rsidDel="00000000" w:rsidP="00000000" w:rsidRDefault="00000000" w:rsidRPr="00000000" w14:paraId="0000004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 </w:t>
      </w:r>
      <w:r w:rsidDel="00000000" w:rsidR="00000000" w:rsidRPr="00000000">
        <w:rPr>
          <w:rFonts w:ascii="Calibri" w:cs="Calibri" w:eastAsia="Calibri" w:hAnsi="Calibri"/>
          <w:sz w:val="24"/>
          <w:szCs w:val="24"/>
          <w:rtl w:val="0"/>
        </w:rPr>
        <w:t xml:space="preserve">B.Sc Computer Science, Mathematics, Statistics and MA Development Studies</w:t>
      </w:r>
      <w:r w:rsidDel="00000000" w:rsidR="00000000" w:rsidRPr="00000000">
        <w:rPr>
          <w:rtl w:val="0"/>
        </w:rPr>
      </w:r>
    </w:p>
    <w:p w:rsidR="00000000" w:rsidDel="00000000" w:rsidP="00000000" w:rsidRDefault="00000000" w:rsidRPr="00000000" w14:paraId="0000004F">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Full name: </w:t>
      </w:r>
      <w:r w:rsidDel="00000000" w:rsidR="00000000" w:rsidRPr="00000000">
        <w:rPr>
          <w:rFonts w:ascii="Calibri" w:cs="Calibri" w:eastAsia="Calibri" w:hAnsi="Calibri"/>
          <w:sz w:val="24"/>
          <w:szCs w:val="24"/>
          <w:rtl w:val="0"/>
        </w:rPr>
        <w:t xml:space="preserve">Nivedita Ranjana Prakash</w:t>
      </w:r>
      <w:r w:rsidDel="00000000" w:rsidR="00000000" w:rsidRPr="00000000">
        <w:rPr>
          <w:rtl w:val="0"/>
        </w:rPr>
      </w:r>
    </w:p>
    <w:p w:rsidR="00000000" w:rsidDel="00000000" w:rsidP="00000000" w:rsidRDefault="00000000" w:rsidRPr="00000000" w14:paraId="0000005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w:t>
      </w:r>
      <w:r w:rsidDel="00000000" w:rsidR="00000000" w:rsidRPr="00000000">
        <w:rPr>
          <w:rFonts w:ascii="Calibri" w:cs="Calibri" w:eastAsia="Calibri" w:hAnsi="Calibri"/>
          <w:sz w:val="24"/>
          <w:szCs w:val="24"/>
          <w:rtl w:val="0"/>
        </w:rPr>
        <w:t xml:space="preserve">Nivedita</w:t>
      </w:r>
      <w:r w:rsidDel="00000000" w:rsidR="00000000" w:rsidRPr="00000000">
        <w:rPr>
          <w:rtl w:val="0"/>
        </w:rPr>
      </w:r>
    </w:p>
    <w:p w:rsidR="00000000" w:rsidDel="00000000" w:rsidP="00000000" w:rsidRDefault="00000000" w:rsidRPr="00000000" w14:paraId="00000052">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Mother Name: </w:t>
      </w:r>
      <w:r w:rsidDel="00000000" w:rsidR="00000000" w:rsidRPr="00000000">
        <w:rPr>
          <w:rFonts w:ascii="Calibri" w:cs="Calibri" w:eastAsia="Calibri" w:hAnsi="Calibri"/>
          <w:sz w:val="24"/>
          <w:szCs w:val="24"/>
          <w:rtl w:val="0"/>
        </w:rPr>
        <w:t xml:space="preserve">Ranjana</w:t>
      </w:r>
      <w:r w:rsidDel="00000000" w:rsidR="00000000" w:rsidRPr="00000000">
        <w:rPr>
          <w:rtl w:val="0"/>
        </w:rPr>
      </w:r>
    </w:p>
    <w:p w:rsidR="00000000" w:rsidDel="00000000" w:rsidP="00000000" w:rsidRDefault="00000000" w:rsidRPr="00000000" w14:paraId="0000005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Father Name: </w:t>
      </w:r>
      <w:r w:rsidDel="00000000" w:rsidR="00000000" w:rsidRPr="00000000">
        <w:rPr>
          <w:rFonts w:ascii="Calibri" w:cs="Calibri" w:eastAsia="Calibri" w:hAnsi="Calibri"/>
          <w:sz w:val="24"/>
          <w:szCs w:val="24"/>
          <w:rtl w:val="0"/>
        </w:rPr>
        <w:t xml:space="preserve">Prakash</w:t>
      </w:r>
      <w:r w:rsidDel="00000000" w:rsidR="00000000" w:rsidRPr="00000000">
        <w:rPr>
          <w:rtl w:val="0"/>
        </w:rPr>
      </w:r>
    </w:p>
    <w:p w:rsidR="00000000" w:rsidDel="00000000" w:rsidP="00000000" w:rsidRDefault="00000000" w:rsidRPr="00000000" w14:paraId="00000054">
      <w:pPr>
        <w:widowControl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Designation: </w:t>
      </w:r>
      <w:r w:rsidDel="00000000" w:rsidR="00000000" w:rsidRPr="00000000">
        <w:rPr>
          <w:rFonts w:ascii="Calibri" w:cs="Calibri" w:eastAsia="Calibri" w:hAnsi="Calibri"/>
          <w:sz w:val="24"/>
          <w:szCs w:val="24"/>
          <w:rtl w:val="0"/>
        </w:rPr>
        <w:t xml:space="preserve">Program Co-ordinator</w:t>
      </w:r>
    </w:p>
    <w:p w:rsidR="00000000" w:rsidDel="00000000" w:rsidP="00000000" w:rsidRDefault="00000000" w:rsidRPr="00000000" w14:paraId="0000005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Email Id: </w:t>
      </w:r>
      <w:r w:rsidDel="00000000" w:rsidR="00000000" w:rsidRPr="00000000">
        <w:rPr>
          <w:rFonts w:ascii="Calibri" w:cs="Calibri" w:eastAsia="Calibri" w:hAnsi="Calibri"/>
          <w:color w:val="1155cc"/>
          <w:sz w:val="24"/>
          <w:szCs w:val="24"/>
          <w:u w:val="single"/>
          <w:rtl w:val="0"/>
        </w:rPr>
        <w:t xml:space="preserve">niveditasamajbandh@gmail.com</w:t>
      </w:r>
      <w:r w:rsidDel="00000000" w:rsidR="00000000" w:rsidRPr="00000000">
        <w:rPr>
          <w:rtl w:val="0"/>
        </w:rPr>
      </w:r>
    </w:p>
    <w:p w:rsidR="00000000" w:rsidDel="00000000" w:rsidP="00000000" w:rsidRDefault="00000000" w:rsidRPr="00000000" w14:paraId="0000005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Office Phone No.: </w:t>
      </w:r>
      <w:r w:rsidDel="00000000" w:rsidR="00000000" w:rsidRPr="00000000">
        <w:rPr>
          <w:rFonts w:ascii="Calibri" w:cs="Calibri" w:eastAsia="Calibri" w:hAnsi="Calibri"/>
          <w:sz w:val="24"/>
          <w:szCs w:val="24"/>
          <w:rtl w:val="0"/>
        </w:rPr>
        <w:t xml:space="preserve">7058516833</w:t>
      </w:r>
      <w:r w:rsidDel="00000000" w:rsidR="00000000" w:rsidRPr="00000000">
        <w:rPr>
          <w:rtl w:val="0"/>
        </w:rPr>
      </w:r>
    </w:p>
    <w:p w:rsidR="00000000" w:rsidDel="00000000" w:rsidP="00000000" w:rsidRDefault="00000000" w:rsidRPr="00000000" w14:paraId="0000005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 </w:t>
      </w:r>
      <w:r w:rsidDel="00000000" w:rsidR="00000000" w:rsidRPr="00000000">
        <w:rPr>
          <w:rFonts w:ascii="Calibri" w:cs="Calibri" w:eastAsia="Calibri" w:hAnsi="Calibri"/>
          <w:sz w:val="24"/>
          <w:szCs w:val="24"/>
          <w:rtl w:val="0"/>
        </w:rPr>
        <w:t xml:space="preserve">B.E Civil Engineering , MA Women's Studies</w:t>
      </w:r>
      <w:r w:rsidDel="00000000" w:rsidR="00000000" w:rsidRPr="00000000">
        <w:rPr>
          <w:rtl w:val="0"/>
        </w:rPr>
      </w:r>
    </w:p>
    <w:p w:rsidR="00000000" w:rsidDel="00000000" w:rsidP="00000000" w:rsidRDefault="00000000" w:rsidRPr="00000000" w14:paraId="00000058">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9">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A">
      <w:pPr>
        <w:widowControl w:val="0"/>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b w:val="1"/>
          <w:bCs w:val="1"/>
          <w:sz w:val="24"/>
          <w:szCs w:val="24"/>
        </w:rPr>
        <w:sectPr>
          <w:type w:val="nextPage"/>
          <w:pgSz w:h="16834" w:w="11909" w:orient="portrait"/>
          <w:pgMar w:bottom="1440" w:top="708.6614173228347"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sectPr>
          <w:type w:val="nextPage"/>
          <w:pgSz w:h="16834" w:w="11909" w:orient="portrait"/>
          <w:pgMar w:bottom="1440" w:top="708.6614173228347" w:left="1440" w:right="1440" w:header="720" w:footer="720"/>
          <w:pgNumType w:start="1"/>
        </w:sectPr>
      </w:pPr>
      <w:bookmarkStart w:colFirst="0" w:colLast="0" w:name="_7w6nocr4qmt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Programs</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Name of the Program: </w:t>
      </w:r>
      <w:r w:rsidDel="00000000" w:rsidR="00000000" w:rsidRPr="00000000">
        <w:rPr>
          <w:rtl w:val="0"/>
        </w:rPr>
        <w:t xml:space="preserve">Kurma Reform Program</w:t>
      </w:r>
    </w:p>
    <w:p w:rsidR="00000000" w:rsidDel="00000000" w:rsidP="00000000" w:rsidRDefault="00000000" w:rsidRPr="00000000" w14:paraId="0000005E">
      <w:pPr>
        <w:rPr/>
      </w:pPr>
      <w:r w:rsidDel="00000000" w:rsidR="00000000" w:rsidRPr="00000000">
        <w:rPr>
          <w:b w:val="1"/>
          <w:bCs w:val="1"/>
          <w:rtl w:val="0"/>
        </w:rPr>
        <w:t xml:space="preserve">Location: </w:t>
      </w:r>
      <w:r w:rsidDel="00000000" w:rsidR="00000000" w:rsidRPr="00000000">
        <w:rPr>
          <w:rtl w:val="0"/>
        </w:rPr>
        <w:t xml:space="preserve">Bhamragad</w:t>
      </w:r>
    </w:p>
    <w:p w:rsidR="00000000" w:rsidDel="00000000" w:rsidP="00000000" w:rsidRDefault="00000000" w:rsidRPr="00000000" w14:paraId="0000005F">
      <w:pPr>
        <w:rPr>
          <w:b w:val="1"/>
          <w:bCs w:val="1"/>
        </w:rPr>
      </w:pPr>
      <w:r w:rsidDel="00000000" w:rsidR="00000000" w:rsidRPr="00000000">
        <w:rPr>
          <w:b w:val="1"/>
          <w:bCs w:val="1"/>
          <w:rtl w:val="0"/>
        </w:rPr>
        <w:t xml:space="preserve">Description: </w:t>
      </w:r>
      <w:r w:rsidDel="00000000" w:rsidR="00000000" w:rsidRPr="00000000">
        <w:rPr>
          <w:rtl w:val="0"/>
        </w:rPr>
        <w:t xml:space="preserve">The programme addresses the discriminatory </w:t>
      </w:r>
      <w:r w:rsidDel="00000000" w:rsidR="00000000" w:rsidRPr="00000000">
        <w:rPr>
          <w:i w:val="1"/>
          <w:iCs w:val="1"/>
          <w:rtl w:val="0"/>
        </w:rPr>
        <w:t xml:space="preserve">Kurma </w:t>
      </w:r>
      <w:r w:rsidDel="00000000" w:rsidR="00000000" w:rsidRPr="00000000">
        <w:rPr>
          <w:rtl w:val="0"/>
        </w:rPr>
        <w:t xml:space="preserve">practice among the Madia tribal community in Bhamragad, Gadchiroli, where menstruating women are isolated in </w:t>
      </w:r>
      <w:r w:rsidDel="00000000" w:rsidR="00000000" w:rsidRPr="00000000">
        <w:rPr>
          <w:i w:val="1"/>
          <w:iCs w:val="1"/>
          <w:rtl w:val="0"/>
        </w:rPr>
        <w:t xml:space="preserve">Kurma </w:t>
      </w:r>
      <w:r w:rsidDel="00000000" w:rsidR="00000000" w:rsidRPr="00000000">
        <w:rPr>
          <w:rtl w:val="0"/>
        </w:rPr>
        <w:t xml:space="preserve">Ghars and face severe social restrictions. During the year, activities included the Satyache Prayog Shibir 7-day residential camp, menstruation and gender awareness sessions, distribution of Asha cloth pad kits, and training of Arogya Sakhis to lead sustained community awareness and behaviour change. </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Name of the Program: </w:t>
      </w:r>
      <w:r w:rsidDel="00000000" w:rsidR="00000000" w:rsidRPr="00000000">
        <w:rPr>
          <w:rtl w:val="0"/>
        </w:rPr>
        <w:t xml:space="preserve">MHM Awareness Session</w:t>
      </w:r>
    </w:p>
    <w:p w:rsidR="00000000" w:rsidDel="00000000" w:rsidP="00000000" w:rsidRDefault="00000000" w:rsidRPr="00000000" w14:paraId="00000062">
      <w:pPr>
        <w:numPr>
          <w:ilvl w:val="0"/>
          <w:numId w:val="6"/>
        </w:numPr>
        <w:ind w:left="720" w:hanging="360"/>
        <w:rPr>
          <w:b w:val="1"/>
          <w:bCs w:val="1"/>
        </w:rPr>
      </w:pPr>
      <w:r w:rsidDel="00000000" w:rsidR="00000000" w:rsidRPr="00000000">
        <w:rPr>
          <w:b w:val="1"/>
          <w:bCs w:val="1"/>
          <w:rtl w:val="0"/>
        </w:rPr>
        <w:t xml:space="preserve">Location: Bhamragad</w:t>
      </w:r>
    </w:p>
    <w:p w:rsidR="00000000" w:rsidDel="00000000" w:rsidP="00000000" w:rsidRDefault="00000000" w:rsidRPr="00000000" w14:paraId="00000063">
      <w:pPr>
        <w:rPr>
          <w:b w:val="1"/>
          <w:bCs w:val="1"/>
        </w:rPr>
      </w:pPr>
      <w:r w:rsidDel="00000000" w:rsidR="00000000" w:rsidRPr="00000000">
        <w:rPr>
          <w:b w:val="1"/>
          <w:bCs w:val="1"/>
          <w:rtl w:val="0"/>
        </w:rPr>
        <w:t xml:space="preserve">Description:</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numPr>
          <w:ilvl w:val="0"/>
          <w:numId w:val="7"/>
        </w:numPr>
        <w:ind w:left="720" w:hanging="360"/>
        <w:rPr>
          <w:b w:val="1"/>
          <w:bCs w:val="1"/>
        </w:rPr>
      </w:pPr>
      <w:r w:rsidDel="00000000" w:rsidR="00000000" w:rsidRPr="00000000">
        <w:rPr>
          <w:b w:val="1"/>
          <w:bCs w:val="1"/>
          <w:rtl w:val="0"/>
        </w:rPr>
        <w:t xml:space="preserve">Location: Raigad</w:t>
      </w:r>
    </w:p>
    <w:p w:rsidR="00000000" w:rsidDel="00000000" w:rsidP="00000000" w:rsidRDefault="00000000" w:rsidRPr="00000000" w14:paraId="00000066">
      <w:pPr>
        <w:rPr>
          <w:b w:val="1"/>
          <w:bCs w:val="1"/>
        </w:rPr>
      </w:pPr>
      <w:r w:rsidDel="00000000" w:rsidR="00000000" w:rsidRPr="00000000">
        <w:rPr>
          <w:b w:val="1"/>
          <w:bCs w:val="1"/>
          <w:rtl w:val="0"/>
        </w:rPr>
        <w:t xml:space="preserve">Description:</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Name of the Program: </w:t>
      </w:r>
      <w:r w:rsidDel="00000000" w:rsidR="00000000" w:rsidRPr="00000000">
        <w:rPr>
          <w:rtl w:val="0"/>
        </w:rPr>
        <w:t xml:space="preserve">Arogya Samwadak Fellowship</w:t>
      </w:r>
    </w:p>
    <w:p w:rsidR="00000000" w:rsidDel="00000000" w:rsidP="00000000" w:rsidRDefault="00000000" w:rsidRPr="00000000" w14:paraId="00000069">
      <w:pPr>
        <w:rPr>
          <w:b w:val="1"/>
          <w:bCs w:val="1"/>
        </w:rPr>
      </w:pPr>
      <w:r w:rsidDel="00000000" w:rsidR="00000000" w:rsidRPr="00000000">
        <w:rPr>
          <w:b w:val="1"/>
          <w:bCs w:val="1"/>
          <w:rtl w:val="0"/>
        </w:rPr>
        <w:t xml:space="preserve">Location: </w:t>
      </w:r>
    </w:p>
    <w:p w:rsidR="00000000" w:rsidDel="00000000" w:rsidP="00000000" w:rsidRDefault="00000000" w:rsidRPr="00000000" w14:paraId="0000006A">
      <w:pPr>
        <w:rPr>
          <w:b w:val="1"/>
          <w:bCs w:val="1"/>
        </w:rPr>
      </w:pPr>
      <w:r w:rsidDel="00000000" w:rsidR="00000000" w:rsidRPr="00000000">
        <w:rPr>
          <w:b w:val="1"/>
          <w:bCs w:val="1"/>
          <w:rtl w:val="0"/>
        </w:rPr>
        <w:t xml:space="preserve">Description:</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Name of the Program: </w:t>
      </w:r>
      <w:r w:rsidDel="00000000" w:rsidR="00000000" w:rsidRPr="00000000">
        <w:rPr>
          <w:rtl w:val="0"/>
        </w:rPr>
        <w:t xml:space="preserve">Workshops in Navnirmiti campus</w:t>
      </w:r>
    </w:p>
    <w:p w:rsidR="00000000" w:rsidDel="00000000" w:rsidP="00000000" w:rsidRDefault="00000000" w:rsidRPr="00000000" w14:paraId="0000006D">
      <w:pPr>
        <w:rPr>
          <w:b w:val="1"/>
          <w:bCs w:val="1"/>
        </w:rPr>
      </w:pPr>
      <w:r w:rsidDel="00000000" w:rsidR="00000000" w:rsidRPr="00000000">
        <w:rPr>
          <w:b w:val="1"/>
          <w:bCs w:val="1"/>
          <w:rtl w:val="0"/>
        </w:rPr>
        <w:t xml:space="preserve">Location: </w:t>
      </w:r>
    </w:p>
    <w:p w:rsidR="00000000" w:rsidDel="00000000" w:rsidP="00000000" w:rsidRDefault="00000000" w:rsidRPr="00000000" w14:paraId="0000006E">
      <w:pPr>
        <w:rPr/>
      </w:pPr>
      <w:r w:rsidDel="00000000" w:rsidR="00000000" w:rsidRPr="00000000">
        <w:rPr>
          <w:b w:val="1"/>
          <w:bCs w:val="1"/>
          <w:rtl w:val="0"/>
        </w:rPr>
        <w:t xml:space="preserve">Description: </w:t>
      </w:r>
      <w:r w:rsidDel="00000000" w:rsidR="00000000" w:rsidRPr="00000000">
        <w:rPr>
          <w:rtl w:val="0"/>
        </w:rPr>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Satyashodhak Karyakrta Shibir: Samajbandh believes that meaningful social change is driven by committed volunteers with strong values, empathy and rational thinking. The Satyashodhak Karyakarta Shibir nurtures socially conscious youth by fostering sensitivity in everyday life, encouraging critical thinking, and strengthening their commitment to community-led social change. </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TOTO: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Name of the Program: </w:t>
      </w:r>
      <w:r w:rsidDel="00000000" w:rsidR="00000000" w:rsidRPr="00000000">
        <w:rPr>
          <w:rtl w:val="0"/>
        </w:rPr>
        <w:t xml:space="preserve">Production unit</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Description: </w:t>
      </w:r>
      <w:r w:rsidDel="00000000" w:rsidR="00000000" w:rsidRPr="00000000">
        <w:rPr>
          <w:rtl w:val="0"/>
        </w:rPr>
        <w:t xml:space="preserve">Samajbandh transforms donated reusable cloth into Asha reusable cloth pads at production units in Pune (Ghorpadi, Baner) and Raigad, advancing sustainable menstrual hygiene while empowering local women through livelihood-focused pad-production. </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Name of the Program: </w:t>
      </w:r>
      <w:r w:rsidDel="00000000" w:rsidR="00000000" w:rsidRPr="00000000">
        <w:rPr>
          <w:rtl w:val="0"/>
        </w:rPr>
        <w:t xml:space="preserve">Samata Samwad Yatra</w:t>
      </w:r>
    </w:p>
    <w:p w:rsidR="00000000" w:rsidDel="00000000" w:rsidP="00000000" w:rsidRDefault="00000000" w:rsidRPr="00000000" w14:paraId="00000078">
      <w:pPr>
        <w:rPr>
          <w:b w:val="1"/>
          <w:bCs w:val="1"/>
        </w:rPr>
      </w:pPr>
      <w:r w:rsidDel="00000000" w:rsidR="00000000" w:rsidRPr="00000000">
        <w:rPr>
          <w:b w:val="1"/>
          <w:bCs w:val="1"/>
          <w:rtl w:val="0"/>
        </w:rPr>
        <w:t xml:space="preserve">Location: </w:t>
      </w:r>
    </w:p>
    <w:p w:rsidR="00000000" w:rsidDel="00000000" w:rsidP="00000000" w:rsidRDefault="00000000" w:rsidRPr="00000000" w14:paraId="00000079">
      <w:pPr>
        <w:rPr>
          <w:b w:val="1"/>
          <w:bCs w:val="1"/>
        </w:rPr>
      </w:pPr>
      <w:r w:rsidDel="00000000" w:rsidR="00000000" w:rsidRPr="00000000">
        <w:rPr>
          <w:b w:val="1"/>
          <w:bCs w:val="1"/>
          <w:rtl w:val="0"/>
        </w:rPr>
        <w:t xml:space="preserve">Description: </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Name of the Online Program: </w:t>
      </w:r>
      <w:r w:rsidDel="00000000" w:rsidR="00000000" w:rsidRPr="00000000">
        <w:rPr>
          <w:rtl w:val="0"/>
        </w:rPr>
        <w:t xml:space="preserve">Gender Vachan Katta</w:t>
      </w:r>
    </w:p>
    <w:p w:rsidR="00000000" w:rsidDel="00000000" w:rsidP="00000000" w:rsidRDefault="00000000" w:rsidRPr="00000000" w14:paraId="0000007C">
      <w:pPr>
        <w:rPr/>
      </w:pPr>
      <w:r w:rsidDel="00000000" w:rsidR="00000000" w:rsidRPr="00000000">
        <w:rPr>
          <w:b w:val="1"/>
          <w:bCs w:val="1"/>
          <w:rtl w:val="0"/>
        </w:rPr>
        <w:t xml:space="preserve">Description: </w:t>
      </w:r>
      <w:r w:rsidDel="00000000" w:rsidR="00000000" w:rsidRPr="00000000">
        <w:rPr>
          <w:rtl w:val="0"/>
        </w:rPr>
        <w:t xml:space="preserve">The Gender Equality Programme promotes equitable, inclusive and discrimination-free communities by encouraging dialogue, critical thinking and collective action on gender and social justice. </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During the year, it included Gender Reading Circles, the Samata Samvad Yatra, the Samata Challenge, and an online Navratri Awareness Campaign, creating spaces for dialogue, reflection and community engagement on gender equality and constitutional values. </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Name of the Online Program: </w:t>
      </w:r>
      <w:r w:rsidDel="00000000" w:rsidR="00000000" w:rsidRPr="00000000">
        <w:rPr>
          <w:rtl w:val="0"/>
        </w:rPr>
        <w:t xml:space="preserve">Navratri Nav-vichar Campaign</w:t>
      </w:r>
    </w:p>
    <w:p w:rsidR="00000000" w:rsidDel="00000000" w:rsidP="00000000" w:rsidRDefault="00000000" w:rsidRPr="00000000" w14:paraId="00000081">
      <w:pPr>
        <w:rPr/>
      </w:pPr>
      <w:r w:rsidDel="00000000" w:rsidR="00000000" w:rsidRPr="00000000">
        <w:rPr>
          <w:b w:val="1"/>
          <w:bCs w:val="1"/>
          <w:rtl w:val="0"/>
        </w:rPr>
        <w:t xml:space="preserve">Description: </w:t>
      </w:r>
      <w:r w:rsidDel="00000000" w:rsidR="00000000" w:rsidRPr="00000000">
        <w:rPr>
          <w:rtl w:val="0"/>
        </w:rPr>
        <w:t xml:space="preserve">Samajbandh’s Navratri Poster Campaign is a social awareness initiative that leverages the cultural significance of Navratri to confront gender-based inequality and hypocrisy in society.</w:t>
      </w:r>
    </w:p>
    <w:p w:rsidR="00000000" w:rsidDel="00000000" w:rsidP="00000000" w:rsidRDefault="00000000" w:rsidRPr="00000000" w14:paraId="00000082">
      <w:pPr>
        <w:spacing w:after="240" w:before="240" w:lineRule="auto"/>
        <w:rPr>
          <w:b w:val="1"/>
          <w:bCs w:val="1"/>
        </w:rPr>
      </w:pPr>
      <w:r w:rsidDel="00000000" w:rsidR="00000000" w:rsidRPr="00000000">
        <w:rPr>
          <w:rtl w:val="0"/>
        </w:rPr>
        <w:t xml:space="preserve">While the festival celebrates Goddess Durga and honors young girls through </w:t>
      </w:r>
      <w:r w:rsidDel="00000000" w:rsidR="00000000" w:rsidRPr="00000000">
        <w:rPr>
          <w:i w:val="1"/>
          <w:iCs w:val="1"/>
          <w:rtl w:val="0"/>
        </w:rPr>
        <w:t xml:space="preserve">Kanya Pujan</w:t>
      </w:r>
      <w:r w:rsidDel="00000000" w:rsidR="00000000" w:rsidRPr="00000000">
        <w:rPr>
          <w:rtl w:val="0"/>
        </w:rPr>
        <w:t xml:space="preserve">, the campaign uses impactful visual posters placed in public and community spaces to highlight the stark reality women face daily—including domestic violence, menstrual taboos, safety concerns, and denied rights. By juxtaposing divine veneration with real-world mistreatment, the event sparks crucial public dialogue, challenging society to extend the respect given to female deities to all women in everyday life.</w: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Name of the Online Program: </w:t>
      </w:r>
      <w:r w:rsidDel="00000000" w:rsidR="00000000" w:rsidRPr="00000000">
        <w:rPr>
          <w:rtl w:val="0"/>
        </w:rPr>
        <w:t xml:space="preserve">Samata Social Challenge</w:t>
      </w:r>
    </w:p>
    <w:p w:rsidR="00000000" w:rsidDel="00000000" w:rsidP="00000000" w:rsidRDefault="00000000" w:rsidRPr="00000000" w14:paraId="00000085">
      <w:pPr>
        <w:rPr/>
      </w:pPr>
      <w:r w:rsidDel="00000000" w:rsidR="00000000" w:rsidRPr="00000000">
        <w:rPr>
          <w:b w:val="1"/>
          <w:bCs w:val="1"/>
          <w:rtl w:val="0"/>
        </w:rPr>
        <w:t xml:space="preserve">Description: </w:t>
      </w:r>
      <w:r w:rsidDel="00000000" w:rsidR="00000000" w:rsidRPr="00000000">
        <w:rPr>
          <w:rtl w:val="0"/>
        </w:rPr>
        <w:t xml:space="preserve">The Online Poster Sharing Campaign (Jan 3 – Apr 14) was a digitally driven social media initiative aimed at amplifying critical conversations around gender inequality, women's rights, and societal double standards.</w:t>
      </w:r>
    </w:p>
    <w:p w:rsidR="00000000" w:rsidDel="00000000" w:rsidP="00000000" w:rsidRDefault="00000000" w:rsidRPr="00000000" w14:paraId="00000086">
      <w:pPr>
        <w:spacing w:after="240" w:before="240" w:lineRule="auto"/>
        <w:rPr/>
      </w:pPr>
      <w:r w:rsidDel="00000000" w:rsidR="00000000" w:rsidRPr="00000000">
        <w:rPr>
          <w:rtl w:val="0"/>
        </w:rPr>
        <w:t xml:space="preserve">Timed between the birth anniversary of social reformer Savitribai Phule (Jan 3) and Ambedkar Jayanti (Apr 14), two iconic dates rooted in social justice and equality, the campaign curated and reshared powerful visual posters from various established social awareness pages. By acting as a digital megaphone, the effort revived impactful existing messaging, widened its reach across online communities, and kept the dialogue on women’s rights active beyond festival seasons.</w:t>
      </w:r>
    </w:p>
    <w:p w:rsidR="00000000" w:rsidDel="00000000" w:rsidP="00000000" w:rsidRDefault="00000000" w:rsidRPr="00000000" w14:paraId="0000008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sectPr>
          <w:type w:val="nextPage"/>
          <w:pgSz w:h="16834" w:w="11909" w:orient="portrait"/>
          <w:pgMar w:bottom="1440" w:top="708.6614173228347"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708.6614173228347" w:left="850.3937007874016" w:right="1440" w:header="720" w:footer="720"/>
          <w:pgNumType w:start="1"/>
        </w:sectPr>
      </w:pPr>
      <w:bookmarkStart w:colFirst="0" w:colLast="0" w:name="_xu8wgyc0b4w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Impact Stories</w:t>
      </w:r>
      <w:r w:rsidDel="00000000" w:rsidR="00000000" w:rsidRPr="00000000">
        <w:rPr>
          <w:rtl w:val="0"/>
        </w:rPr>
      </w:r>
    </w:p>
    <w:p w:rsidR="00000000" w:rsidDel="00000000" w:rsidP="00000000" w:rsidRDefault="00000000" w:rsidRPr="00000000" w14:paraId="0000008B">
      <w:pPr>
        <w:rPr/>
        <w:sectPr>
          <w:type w:val="nextPage"/>
          <w:pgSz w:h="16834" w:w="11909" w:orient="portrait"/>
          <w:pgMar w:bottom="1440" w:top="708.6614173228347" w:left="850.3937007874016"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708.6614173228347" w:left="1440" w:right="1440" w:header="720" w:footer="720"/>
          <w:pgNumType w:start="1"/>
        </w:sectPr>
      </w:pPr>
      <w:bookmarkStart w:colFirst="0" w:colLast="0" w:name="_2ja0xcfqthl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Media Account</w:t>
      </w: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t xml:space="preserve">Linktree: https://linktr.ee/samajbandh</w:t>
      </w:r>
    </w:p>
    <w:p w:rsidR="00000000" w:rsidDel="00000000" w:rsidP="00000000" w:rsidRDefault="00000000" w:rsidRPr="00000000" w14:paraId="0000008E">
      <w:pPr>
        <w:spacing w:line="360" w:lineRule="auto"/>
        <w:rPr/>
      </w:pPr>
      <w:r w:rsidDel="00000000" w:rsidR="00000000" w:rsidRPr="00000000">
        <w:rPr>
          <w:rtl w:val="0"/>
        </w:rPr>
        <w:t xml:space="preserve">Facebook: https://www.facebook.com/samajbandh/</w:t>
      </w:r>
    </w:p>
    <w:p w:rsidR="00000000" w:rsidDel="00000000" w:rsidP="00000000" w:rsidRDefault="00000000" w:rsidRPr="00000000" w14:paraId="0000008F">
      <w:pPr>
        <w:spacing w:line="360" w:lineRule="auto"/>
        <w:rPr/>
      </w:pPr>
      <w:r w:rsidDel="00000000" w:rsidR="00000000" w:rsidRPr="00000000">
        <w:rPr>
          <w:rtl w:val="0"/>
        </w:rPr>
        <w:t xml:space="preserve">Instagram: https://www.instagram.com/samajbandh.india?stkn=MXNiaDhlOHBqYjBlMg==</w:t>
      </w:r>
    </w:p>
    <w:p w:rsidR="00000000" w:rsidDel="00000000" w:rsidP="00000000" w:rsidRDefault="00000000" w:rsidRPr="00000000" w14:paraId="00000090">
      <w:pPr>
        <w:spacing w:line="360" w:lineRule="auto"/>
        <w:rPr/>
      </w:pPr>
      <w:r w:rsidDel="00000000" w:rsidR="00000000" w:rsidRPr="00000000">
        <w:rPr>
          <w:rtl w:val="0"/>
        </w:rPr>
        <w:t xml:space="preserve">Linkedin: https://www.linkedin.com/company/samajbandh-indi/?viewAsMember=true</w:t>
      </w:r>
    </w:p>
    <w:p w:rsidR="00000000" w:rsidDel="00000000" w:rsidP="00000000" w:rsidRDefault="00000000" w:rsidRPr="00000000" w14:paraId="00000091">
      <w:pPr>
        <w:spacing w:line="360" w:lineRule="auto"/>
        <w:rPr/>
      </w:pPr>
      <w:r w:rsidDel="00000000" w:rsidR="00000000" w:rsidRPr="00000000">
        <w:rPr>
          <w:rtl w:val="0"/>
        </w:rPr>
        <w:t xml:space="preserve">Twitter:</w:t>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sectPr>
          <w:type w:val="nextPage"/>
          <w:pgSz w:h="16834" w:w="11909" w:orient="portrait"/>
          <w:pgMar w:bottom="1440" w:top="708.6614173228347"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708.6614173228347" w:left="1440" w:right="1440" w:header="720" w:footer="720"/>
          <w:pgNumType w:start="1"/>
        </w:sectPr>
      </w:pPr>
      <w:bookmarkStart w:colFirst="0" w:colLast="0" w:name="_lo2np991jpu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 Details to Donation</w:t>
      </w: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t xml:space="preserve">ACC. NAME: SAMAJBANDH</w:t>
      </w:r>
    </w:p>
    <w:p w:rsidR="00000000" w:rsidDel="00000000" w:rsidP="00000000" w:rsidRDefault="00000000" w:rsidRPr="00000000" w14:paraId="00000096">
      <w:pPr>
        <w:spacing w:line="360" w:lineRule="auto"/>
        <w:rPr/>
      </w:pPr>
      <w:r w:rsidDel="00000000" w:rsidR="00000000" w:rsidRPr="00000000">
        <w:rPr>
          <w:rtl w:val="0"/>
        </w:rPr>
        <w:t xml:space="preserve">KOTAK MAHINDRA BANK</w:t>
      </w:r>
    </w:p>
    <w:p w:rsidR="00000000" w:rsidDel="00000000" w:rsidP="00000000" w:rsidRDefault="00000000" w:rsidRPr="00000000" w14:paraId="00000097">
      <w:pPr>
        <w:spacing w:line="360" w:lineRule="auto"/>
        <w:rPr/>
      </w:pPr>
      <w:r w:rsidDel="00000000" w:rsidR="00000000" w:rsidRPr="00000000">
        <w:rPr>
          <w:rtl w:val="0"/>
        </w:rPr>
        <w:t xml:space="preserve">SAHAKAR NAGAR BRANCH, PUNE</w:t>
      </w:r>
    </w:p>
    <w:p w:rsidR="00000000" w:rsidDel="00000000" w:rsidP="00000000" w:rsidRDefault="00000000" w:rsidRPr="00000000" w14:paraId="00000098">
      <w:pPr>
        <w:spacing w:line="360" w:lineRule="auto"/>
        <w:rPr/>
      </w:pPr>
      <w:r w:rsidDel="00000000" w:rsidR="00000000" w:rsidRPr="00000000">
        <w:rPr>
          <w:rtl w:val="0"/>
        </w:rPr>
        <w:t xml:space="preserve">IFSC: KKBK0001803</w:t>
      </w:r>
    </w:p>
    <w:p w:rsidR="00000000" w:rsidDel="00000000" w:rsidP="00000000" w:rsidRDefault="00000000" w:rsidRPr="00000000" w14:paraId="00000099">
      <w:pPr>
        <w:spacing w:line="360" w:lineRule="auto"/>
        <w:rPr/>
      </w:pPr>
      <w:r w:rsidDel="00000000" w:rsidR="00000000" w:rsidRPr="00000000">
        <w:rPr>
          <w:rtl w:val="0"/>
        </w:rPr>
        <w:t xml:space="preserve">ACC. NO.: 1145 30 4169</w:t>
      </w:r>
    </w:p>
    <w:p w:rsidR="00000000" w:rsidDel="00000000" w:rsidP="00000000" w:rsidRDefault="00000000" w:rsidRPr="00000000" w14:paraId="0000009A">
      <w:pPr>
        <w:spacing w:line="360" w:lineRule="auto"/>
        <w:rPr/>
      </w:pPr>
      <w:r w:rsidDel="00000000" w:rsidR="00000000" w:rsidRPr="00000000">
        <w:rPr>
          <w:rtl w:val="0"/>
        </w:rPr>
        <w:t xml:space="preserve">UPI ID: SAMAJBANDH@KOTAK</w:t>
      </w:r>
    </w:p>
    <w:p w:rsidR="00000000" w:rsidDel="00000000" w:rsidP="00000000" w:rsidRDefault="00000000" w:rsidRPr="00000000" w14:paraId="0000009B">
      <w:pPr>
        <w:spacing w:line="360" w:lineRule="auto"/>
        <w:rPr/>
        <w:sectPr>
          <w:type w:val="nextPage"/>
          <w:pgSz w:h="16834" w:w="11909" w:orient="portrait"/>
          <w:pgMar w:bottom="1440" w:top="708.6614173228347"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708.6614173228347" w:left="850.3937007874016" w:right="1440" w:header="720" w:footer="720"/>
          <w:pgNumType w:start="1"/>
        </w:sectPr>
      </w:pPr>
      <w:bookmarkStart w:colFirst="0" w:colLast="0" w:name="_t7570hc5lbg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Awards &amp; Conference</w:t>
      </w:r>
      <w:r w:rsidDel="00000000" w:rsidR="00000000" w:rsidRPr="00000000">
        <w:rPr>
          <w:rtl w:val="0"/>
        </w:rPr>
      </w:r>
    </w:p>
    <w:p w:rsidR="00000000" w:rsidDel="00000000" w:rsidP="00000000" w:rsidRDefault="00000000" w:rsidRPr="00000000" w14:paraId="0000009D">
      <w:pPr>
        <w:numPr>
          <w:ilvl w:val="0"/>
          <w:numId w:val="3"/>
        </w:numPr>
        <w:spacing w:line="360" w:lineRule="auto"/>
        <w:ind w:left="720" w:hanging="360"/>
      </w:pPr>
      <w:r w:rsidDel="00000000" w:rsidR="00000000" w:rsidRPr="00000000">
        <w:rPr>
          <w:rtl w:val="0"/>
        </w:rPr>
        <w:t xml:space="preserve">Featured in a national report of ‘Antyodaya Based Best Practices’ in 2020</w:t>
      </w:r>
    </w:p>
    <w:p w:rsidR="00000000" w:rsidDel="00000000" w:rsidP="00000000" w:rsidRDefault="00000000" w:rsidRPr="00000000" w14:paraId="0000009E">
      <w:pPr>
        <w:numPr>
          <w:ilvl w:val="0"/>
          <w:numId w:val="3"/>
        </w:numPr>
        <w:spacing w:line="360" w:lineRule="auto"/>
        <w:ind w:left="720" w:hanging="360"/>
      </w:pPr>
      <w:r w:rsidDel="00000000" w:rsidR="00000000" w:rsidRPr="00000000">
        <w:rPr>
          <w:rtl w:val="0"/>
        </w:rPr>
        <w:t xml:space="preserve">Featured in a special story by NDTV for Kurma eradication work.</w:t>
      </w:r>
    </w:p>
    <w:p w:rsidR="00000000" w:rsidDel="00000000" w:rsidP="00000000" w:rsidRDefault="00000000" w:rsidRPr="00000000" w14:paraId="0000009F">
      <w:pPr>
        <w:numPr>
          <w:ilvl w:val="0"/>
          <w:numId w:val="3"/>
        </w:numPr>
        <w:spacing w:line="360" w:lineRule="auto"/>
        <w:ind w:left="720" w:hanging="360"/>
      </w:pPr>
      <w:r w:rsidDel="00000000" w:rsidR="00000000" w:rsidRPr="00000000">
        <w:rPr>
          <w:rtl w:val="0"/>
        </w:rPr>
        <w:t xml:space="preserve">Recipient of Loksatta – Tarun Tejankit 2024 by Indian Express group.</w:t>
      </w:r>
    </w:p>
    <w:p w:rsidR="00000000" w:rsidDel="00000000" w:rsidP="00000000" w:rsidRDefault="00000000" w:rsidRPr="00000000" w14:paraId="000000A0">
      <w:pPr>
        <w:numPr>
          <w:ilvl w:val="0"/>
          <w:numId w:val="3"/>
        </w:numPr>
        <w:spacing w:line="360" w:lineRule="auto"/>
        <w:ind w:left="720" w:hanging="360"/>
      </w:pPr>
      <w:r w:rsidDel="00000000" w:rsidR="00000000" w:rsidRPr="00000000">
        <w:rPr>
          <w:rtl w:val="0"/>
        </w:rPr>
        <w:t xml:space="preserve">Recipient of Deepstambh Yuva Prerna Puraskar by Deepstambh, Jalgaon.</w:t>
      </w:r>
    </w:p>
    <w:p w:rsidR="00000000" w:rsidDel="00000000" w:rsidP="00000000" w:rsidRDefault="00000000" w:rsidRPr="00000000" w14:paraId="000000A1">
      <w:pPr>
        <w:numPr>
          <w:ilvl w:val="0"/>
          <w:numId w:val="3"/>
        </w:numPr>
        <w:spacing w:line="360" w:lineRule="auto"/>
        <w:ind w:left="720" w:hanging="360"/>
      </w:pPr>
      <w:r w:rsidDel="00000000" w:rsidR="00000000" w:rsidRPr="00000000">
        <w:rPr>
          <w:rtl w:val="0"/>
        </w:rPr>
        <w:t xml:space="preserve">Recipient of Women Achievers Award by Pune Times Mirror newspaper.</w:t>
      </w:r>
    </w:p>
    <w:p w:rsidR="00000000" w:rsidDel="00000000" w:rsidP="00000000" w:rsidRDefault="00000000" w:rsidRPr="00000000" w14:paraId="000000A2">
      <w:pPr>
        <w:numPr>
          <w:ilvl w:val="0"/>
          <w:numId w:val="3"/>
        </w:numPr>
        <w:spacing w:line="360" w:lineRule="auto"/>
        <w:ind w:left="720" w:hanging="360"/>
      </w:pPr>
      <w:r w:rsidDel="00000000" w:rsidR="00000000" w:rsidRPr="00000000">
        <w:rPr>
          <w:rtl w:val="0"/>
        </w:rPr>
        <w:t xml:space="preserve">Recipient of Snehadhar Gaurav Puraskar by Snehalaya, Ahmednagar.</w:t>
      </w:r>
    </w:p>
    <w:p w:rsidR="00000000" w:rsidDel="00000000" w:rsidP="00000000" w:rsidRDefault="00000000" w:rsidRPr="00000000" w14:paraId="000000A3">
      <w:pPr>
        <w:numPr>
          <w:ilvl w:val="0"/>
          <w:numId w:val="3"/>
        </w:numPr>
        <w:spacing w:line="360" w:lineRule="auto"/>
        <w:ind w:left="720" w:hanging="360"/>
        <w:sectPr>
          <w:type w:val="nextPage"/>
          <w:pgSz w:h="16834" w:w="11909" w:orient="portrait"/>
          <w:pgMar w:bottom="1440" w:top="708.6614173228347" w:left="850.3937007874016" w:right="1440" w:header="720" w:footer="720"/>
          <w:pgNumType w:start="1"/>
        </w:sectPr>
      </w:pPr>
      <w:r w:rsidDel="00000000" w:rsidR="00000000" w:rsidRPr="00000000">
        <w:rPr>
          <w:rtl w:val="0"/>
        </w:rPr>
        <w:t xml:space="preserve">Recipient of Navdurga Purskar by Lokmat media house, Pune.</w:t>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708.6614173228347" w:left="1440" w:right="1440" w:header="720" w:footer="720"/>
          <w:pgNumType w:start="1"/>
        </w:sectPr>
      </w:pPr>
      <w:bookmarkStart w:colFirst="0" w:colLast="0" w:name="_appsodctean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MHM Master Trainer</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type w:val="nextPage"/>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