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D2B7" w14:textId="77777777" w:rsidR="008346F4" w:rsidRPr="008346F4" w:rsidRDefault="008346F4" w:rsidP="008346F4">
      <w:pPr>
        <w:rPr>
          <w:b/>
          <w:bCs/>
          <w:sz w:val="40"/>
          <w:szCs w:val="40"/>
        </w:rPr>
      </w:pPr>
      <w:r w:rsidRPr="008346F4">
        <w:rPr>
          <w:b/>
          <w:bCs/>
          <w:sz w:val="40"/>
          <w:szCs w:val="40"/>
        </w:rPr>
        <w:t>Milestone 6 – Model Optimization and Deployment</w:t>
      </w:r>
    </w:p>
    <w:p w14:paraId="13EB951E" w14:textId="77777777" w:rsidR="008346F4" w:rsidRPr="008346F4" w:rsidRDefault="008346F4" w:rsidP="008346F4">
      <w:pPr>
        <w:rPr>
          <w:b/>
          <w:bCs/>
          <w:sz w:val="32"/>
          <w:szCs w:val="32"/>
        </w:rPr>
      </w:pPr>
      <w:r w:rsidRPr="008346F4">
        <w:rPr>
          <w:b/>
          <w:bCs/>
          <w:sz w:val="32"/>
          <w:szCs w:val="32"/>
        </w:rPr>
        <w:t>1. Milestone Objective and Role in the Project</w:t>
      </w:r>
    </w:p>
    <w:p w14:paraId="4FC4632F" w14:textId="77777777" w:rsidR="008346F4" w:rsidRPr="008346F4" w:rsidRDefault="008346F4" w:rsidP="008346F4">
      <w:r w:rsidRPr="008346F4">
        <w:t xml:space="preserve">Milestone 6 represents the final phase of the project, focusing on transitioning the trained research model into a production-ready system. Building on the hyperparameter tuning from Milestone 4 and evaluation from Milestone 5, this stage focuses on </w:t>
      </w:r>
      <w:r w:rsidRPr="008346F4">
        <w:rPr>
          <w:b/>
          <w:bCs/>
        </w:rPr>
        <w:t>architectural upgrading to YOLOv11</w:t>
      </w:r>
      <w:r w:rsidRPr="008346F4">
        <w:t xml:space="preserve">, </w:t>
      </w:r>
      <w:r w:rsidRPr="008346F4">
        <w:rPr>
          <w:b/>
          <w:bCs/>
        </w:rPr>
        <w:t>inference optimization</w:t>
      </w:r>
      <w:r w:rsidRPr="008346F4">
        <w:t xml:space="preserve"> (Quantization/ONNX), and the creation of a </w:t>
      </w:r>
      <w:proofErr w:type="spellStart"/>
      <w:r w:rsidRPr="008346F4">
        <w:rPr>
          <w:b/>
          <w:bCs/>
        </w:rPr>
        <w:t>FastAPI</w:t>
      </w:r>
      <w:proofErr w:type="spellEnd"/>
      <w:r w:rsidRPr="008346F4">
        <w:rPr>
          <w:b/>
          <w:bCs/>
        </w:rPr>
        <w:t>-based deployment server</w:t>
      </w:r>
      <w:r w:rsidRPr="008346F4">
        <w:t>. The primary goal is to maintain a high detection accuracy (</w:t>
      </w:r>
      <w:r w:rsidRPr="008346F4">
        <w:rPr>
          <w:b/>
          <w:bCs/>
        </w:rPr>
        <w:t>mAP50 &gt; 0.54</w:t>
      </w:r>
      <w:r w:rsidRPr="008346F4">
        <w:t>) while ensuring sub-second latency for real-time mobile road inspection.</w:t>
      </w:r>
    </w:p>
    <w:p w14:paraId="3C1DE042" w14:textId="77777777" w:rsidR="008346F4" w:rsidRPr="008346F4" w:rsidRDefault="008346F4" w:rsidP="008346F4">
      <w:pPr>
        <w:rPr>
          <w:b/>
          <w:bCs/>
          <w:sz w:val="32"/>
          <w:szCs w:val="32"/>
        </w:rPr>
      </w:pPr>
      <w:r w:rsidRPr="008346F4">
        <w:rPr>
          <w:b/>
          <w:bCs/>
          <w:sz w:val="32"/>
          <w:szCs w:val="32"/>
        </w:rPr>
        <w:t>2. Model Evolution: From YOLOv8 to YOLOv11</w:t>
      </w:r>
    </w:p>
    <w:p w14:paraId="61312A2D" w14:textId="77777777" w:rsidR="008346F4" w:rsidRPr="008346F4" w:rsidRDefault="008346F4" w:rsidP="008346F4">
      <w:r w:rsidRPr="008346F4">
        <w:t xml:space="preserve">To achieve superior results within the hardware constraints of the project, the architecture was upgraded from the YOLOv8 series to </w:t>
      </w:r>
      <w:r w:rsidRPr="008346F4">
        <w:rPr>
          <w:b/>
          <w:bCs/>
        </w:rPr>
        <w:t>YOLOv11l (Large)</w:t>
      </w:r>
      <w:r w:rsidRPr="008346F4">
        <w:t>.</w:t>
      </w:r>
    </w:p>
    <w:p w14:paraId="362BF743" w14:textId="77777777" w:rsidR="008346F4" w:rsidRPr="008346F4" w:rsidRDefault="008346F4" w:rsidP="008346F4">
      <w:pPr>
        <w:numPr>
          <w:ilvl w:val="0"/>
          <w:numId w:val="1"/>
        </w:numPr>
      </w:pPr>
      <w:r w:rsidRPr="008346F4">
        <w:rPr>
          <w:b/>
          <w:bCs/>
        </w:rPr>
        <w:t>Architectural Improvements:</w:t>
      </w:r>
      <w:r w:rsidRPr="008346F4">
        <w:t xml:space="preserve"> YOLOv11 utilizes </w:t>
      </w:r>
      <w:r w:rsidRPr="008346F4">
        <w:rPr>
          <w:b/>
          <w:bCs/>
        </w:rPr>
        <w:t>C3k2 blocks</w:t>
      </w:r>
      <w:r w:rsidRPr="008346F4">
        <w:t xml:space="preserve"> and </w:t>
      </w:r>
      <w:r w:rsidRPr="008346F4">
        <w:rPr>
          <w:b/>
          <w:bCs/>
        </w:rPr>
        <w:t>C2PSA (Cross-Stage Partial Self-Attention)</w:t>
      </w:r>
      <w:r w:rsidRPr="008346F4">
        <w:t xml:space="preserve"> modules. These components allow the model to capture global dependencies more effectively than YOLOv8, which is critical for distinguishing long, thin cracks from complex road textures.</w:t>
      </w:r>
    </w:p>
    <w:p w14:paraId="4FB982EE" w14:textId="77777777" w:rsidR="008346F4" w:rsidRPr="008346F4" w:rsidRDefault="008346F4" w:rsidP="008346F4">
      <w:pPr>
        <w:numPr>
          <w:ilvl w:val="0"/>
          <w:numId w:val="1"/>
        </w:numPr>
      </w:pPr>
      <w:r w:rsidRPr="008346F4">
        <w:rPr>
          <w:b/>
          <w:bCs/>
        </w:rPr>
        <w:t>Efficiency:</w:t>
      </w:r>
      <w:r w:rsidRPr="008346F4">
        <w:t xml:space="preserve"> Despite being the "Large" variant, YOLOv11l achieves higher accuracy with roughly </w:t>
      </w:r>
      <w:r w:rsidRPr="008346F4">
        <w:rPr>
          <w:b/>
          <w:bCs/>
        </w:rPr>
        <w:t>42% fewer parameters</w:t>
      </w:r>
      <w:r w:rsidRPr="008346F4">
        <w:t xml:space="preserve"> than YOLOv8l, reducing the risk of overfitting on the RDD2022-India dataset.</w:t>
      </w:r>
    </w:p>
    <w:p w14:paraId="1AE0CA24" w14:textId="77777777" w:rsidR="008346F4" w:rsidRPr="008346F4" w:rsidRDefault="008346F4" w:rsidP="008346F4">
      <w:pPr>
        <w:rPr>
          <w:b/>
          <w:bCs/>
          <w:sz w:val="32"/>
          <w:szCs w:val="32"/>
        </w:rPr>
      </w:pPr>
      <w:r w:rsidRPr="008346F4">
        <w:rPr>
          <w:b/>
          <w:bCs/>
          <w:sz w:val="32"/>
          <w:szCs w:val="32"/>
        </w:rPr>
        <w:t>3. Advanced Preprocessing and Training Strategy</w:t>
      </w:r>
    </w:p>
    <w:p w14:paraId="3CB78D36" w14:textId="77777777" w:rsidR="008346F4" w:rsidRPr="008346F4" w:rsidRDefault="008346F4" w:rsidP="008346F4">
      <w:pPr>
        <w:rPr>
          <w:b/>
          <w:bCs/>
          <w:sz w:val="24"/>
          <w:szCs w:val="24"/>
        </w:rPr>
      </w:pPr>
      <w:r w:rsidRPr="008346F4">
        <w:rPr>
          <w:b/>
          <w:bCs/>
          <w:sz w:val="24"/>
          <w:szCs w:val="24"/>
        </w:rPr>
        <w:t>3.1 CLAHE and Image Enhancement</w:t>
      </w:r>
    </w:p>
    <w:p w14:paraId="68B12B0E" w14:textId="77777777" w:rsidR="008346F4" w:rsidRPr="008346F4" w:rsidRDefault="008346F4" w:rsidP="008346F4">
      <w:r w:rsidRPr="008346F4">
        <w:t xml:space="preserve">To handle the variable lighting and low-contrast conditions typical of Indian roads, </w:t>
      </w:r>
      <w:r w:rsidRPr="008346F4">
        <w:rPr>
          <w:b/>
          <w:bCs/>
        </w:rPr>
        <w:t>CLAHE (Contrast Limited Adaptive Histogram Equalization)</w:t>
      </w:r>
      <w:r w:rsidRPr="008346F4">
        <w:t xml:space="preserve"> was integrated into the pipeline. By operating in the LAB </w:t>
      </w:r>
      <w:proofErr w:type="spellStart"/>
      <w:r w:rsidRPr="008346F4">
        <w:t>color</w:t>
      </w:r>
      <w:proofErr w:type="spellEnd"/>
      <w:r w:rsidRPr="008346F4">
        <w:t xml:space="preserve"> space, CLAHE enhances local contrast without over-amplifying background noise, significantly improving the model's ability to detect shallow potholes and fine transverse cracks.</w:t>
      </w:r>
    </w:p>
    <w:p w14:paraId="6FCD9B23" w14:textId="77777777" w:rsidR="008346F4" w:rsidRPr="008346F4" w:rsidRDefault="008346F4" w:rsidP="008346F4">
      <w:pPr>
        <w:rPr>
          <w:b/>
          <w:bCs/>
          <w:sz w:val="24"/>
          <w:szCs w:val="24"/>
        </w:rPr>
      </w:pPr>
      <w:r w:rsidRPr="008346F4">
        <w:rPr>
          <w:b/>
          <w:bCs/>
          <w:sz w:val="24"/>
          <w:szCs w:val="24"/>
        </w:rPr>
        <w:t>3.2 T4×2 Speed Strategy</w:t>
      </w:r>
    </w:p>
    <w:p w14:paraId="3DC592DD" w14:textId="77777777" w:rsidR="008346F4" w:rsidRPr="008346F4" w:rsidRDefault="008346F4" w:rsidP="008346F4">
      <w:r w:rsidRPr="008346F4">
        <w:t xml:space="preserve">The project leveraged Kaggle’s </w:t>
      </w:r>
      <w:r w:rsidRPr="008346F4">
        <w:rPr>
          <w:b/>
          <w:bCs/>
        </w:rPr>
        <w:t>dual NVIDIA T4 GPU</w:t>
      </w:r>
      <w:r w:rsidRPr="008346F4">
        <w:t xml:space="preserve"> setup. A "Progressive Escalation" strategy was implemented to ensure the 12-hour session limit was respected:</w:t>
      </w:r>
    </w:p>
    <w:p w14:paraId="5F9FF995" w14:textId="77777777" w:rsidR="008346F4" w:rsidRPr="008346F4" w:rsidRDefault="008346F4" w:rsidP="008346F4">
      <w:pPr>
        <w:numPr>
          <w:ilvl w:val="0"/>
          <w:numId w:val="2"/>
        </w:numPr>
      </w:pPr>
      <w:r w:rsidRPr="008346F4">
        <w:rPr>
          <w:b/>
          <w:bCs/>
        </w:rPr>
        <w:t>Primary Training:</w:t>
      </w:r>
      <w:r w:rsidRPr="008346F4">
        <w:t xml:space="preserve"> 50 epochs at </w:t>
      </w:r>
      <w:proofErr w:type="spellStart"/>
      <w:r w:rsidRPr="008346F4">
        <w:t>imgsz</w:t>
      </w:r>
      <w:proofErr w:type="spellEnd"/>
      <w:r w:rsidRPr="008346F4">
        <w:t>=640 using YOLOv11l.</w:t>
      </w:r>
    </w:p>
    <w:p w14:paraId="1736A60B" w14:textId="77777777" w:rsidR="008346F4" w:rsidRPr="008346F4" w:rsidRDefault="008346F4" w:rsidP="008346F4">
      <w:pPr>
        <w:numPr>
          <w:ilvl w:val="0"/>
          <w:numId w:val="2"/>
        </w:numPr>
      </w:pPr>
      <w:r w:rsidRPr="008346F4">
        <w:rPr>
          <w:b/>
          <w:bCs/>
        </w:rPr>
        <w:t>Validation Enhancement:</w:t>
      </w:r>
      <w:r w:rsidRPr="008346F4">
        <w:t xml:space="preserve"> Implementation of </w:t>
      </w:r>
      <w:r w:rsidRPr="008346F4">
        <w:rPr>
          <w:b/>
          <w:bCs/>
        </w:rPr>
        <w:t>Test-Time Augmentation (TTA)</w:t>
      </w:r>
      <w:r w:rsidRPr="008346F4">
        <w:t xml:space="preserve">, which provided a measured boost of </w:t>
      </w:r>
      <w:r w:rsidRPr="008346F4">
        <w:rPr>
          <w:b/>
          <w:bCs/>
        </w:rPr>
        <w:t xml:space="preserve">+0.02–0.03 </w:t>
      </w:r>
      <w:proofErr w:type="spellStart"/>
      <w:r w:rsidRPr="008346F4">
        <w:rPr>
          <w:b/>
          <w:bCs/>
        </w:rPr>
        <w:t>mAP</w:t>
      </w:r>
      <w:proofErr w:type="spellEnd"/>
      <w:r w:rsidRPr="008346F4">
        <w:t xml:space="preserve"> by aggregating predictions across flipped and scaled versions of the input.</w:t>
      </w:r>
    </w:p>
    <w:p w14:paraId="268CB077" w14:textId="77777777" w:rsidR="008346F4" w:rsidRPr="008346F4" w:rsidRDefault="008346F4" w:rsidP="008346F4">
      <w:pPr>
        <w:rPr>
          <w:b/>
          <w:bCs/>
          <w:sz w:val="32"/>
          <w:szCs w:val="32"/>
        </w:rPr>
      </w:pPr>
      <w:r w:rsidRPr="008346F4">
        <w:rPr>
          <w:b/>
          <w:bCs/>
          <w:sz w:val="32"/>
          <w:szCs w:val="32"/>
        </w:rPr>
        <w:t>4. Final Dataset Mapping (5-Class System)</w:t>
      </w:r>
    </w:p>
    <w:p w14:paraId="7E5A8F1B" w14:textId="77777777" w:rsidR="008346F4" w:rsidRPr="008346F4" w:rsidRDefault="008346F4" w:rsidP="008346F4">
      <w:r w:rsidRPr="008346F4">
        <w:t>Based on findings in Milestone 4, the label mapping was further refined into 5 actionable classes to maximize municipal utility:</w:t>
      </w:r>
    </w:p>
    <w:p w14:paraId="733102C1" w14:textId="77777777" w:rsidR="008346F4" w:rsidRPr="008346F4" w:rsidRDefault="008346F4" w:rsidP="008346F4">
      <w:pPr>
        <w:numPr>
          <w:ilvl w:val="0"/>
          <w:numId w:val="3"/>
        </w:numPr>
      </w:pPr>
      <w:r w:rsidRPr="008346F4">
        <w:rPr>
          <w:b/>
          <w:bCs/>
        </w:rPr>
        <w:t>Longitudinal Crack</w:t>
      </w:r>
    </w:p>
    <w:p w14:paraId="3A43A15F" w14:textId="77777777" w:rsidR="008346F4" w:rsidRPr="008346F4" w:rsidRDefault="008346F4" w:rsidP="008346F4">
      <w:pPr>
        <w:numPr>
          <w:ilvl w:val="0"/>
          <w:numId w:val="3"/>
        </w:numPr>
      </w:pPr>
      <w:r w:rsidRPr="008346F4">
        <w:rPr>
          <w:b/>
          <w:bCs/>
        </w:rPr>
        <w:t>Transverse Crack</w:t>
      </w:r>
    </w:p>
    <w:p w14:paraId="4F928BB5" w14:textId="77777777" w:rsidR="008346F4" w:rsidRPr="008346F4" w:rsidRDefault="008346F4" w:rsidP="008346F4">
      <w:pPr>
        <w:numPr>
          <w:ilvl w:val="0"/>
          <w:numId w:val="3"/>
        </w:numPr>
      </w:pPr>
      <w:r w:rsidRPr="008346F4">
        <w:rPr>
          <w:b/>
          <w:bCs/>
        </w:rPr>
        <w:lastRenderedPageBreak/>
        <w:t>Alligator Crack</w:t>
      </w:r>
    </w:p>
    <w:p w14:paraId="4406828F" w14:textId="77777777" w:rsidR="008346F4" w:rsidRPr="008346F4" w:rsidRDefault="008346F4" w:rsidP="008346F4">
      <w:pPr>
        <w:numPr>
          <w:ilvl w:val="0"/>
          <w:numId w:val="3"/>
        </w:numPr>
      </w:pPr>
      <w:r w:rsidRPr="008346F4">
        <w:rPr>
          <w:b/>
          <w:bCs/>
        </w:rPr>
        <w:t>Pothole</w:t>
      </w:r>
    </w:p>
    <w:p w14:paraId="48CB7FB1" w14:textId="77777777" w:rsidR="008346F4" w:rsidRPr="008346F4" w:rsidRDefault="008346F4" w:rsidP="008346F4">
      <w:pPr>
        <w:numPr>
          <w:ilvl w:val="0"/>
          <w:numId w:val="3"/>
        </w:numPr>
      </w:pPr>
      <w:r w:rsidRPr="008346F4">
        <w:rPr>
          <w:b/>
          <w:bCs/>
        </w:rPr>
        <w:t>Other Damage</w:t>
      </w:r>
      <w:r w:rsidRPr="008346F4">
        <w:t xml:space="preserve"> (including rare structural distresses)</w:t>
      </w:r>
    </w:p>
    <w:p w14:paraId="41EE77AD" w14:textId="77777777" w:rsidR="008346F4" w:rsidRPr="008346F4" w:rsidRDefault="008346F4" w:rsidP="008346F4">
      <w:pPr>
        <w:rPr>
          <w:b/>
          <w:bCs/>
          <w:sz w:val="32"/>
          <w:szCs w:val="32"/>
        </w:rPr>
      </w:pPr>
      <w:r w:rsidRPr="008346F4">
        <w:rPr>
          <w:b/>
          <w:bCs/>
          <w:sz w:val="32"/>
          <w:szCs w:val="32"/>
        </w:rPr>
        <w:t>5. Model Optimization and Deployment Pipeline</w:t>
      </w:r>
    </w:p>
    <w:p w14:paraId="74720189" w14:textId="77777777" w:rsidR="008346F4" w:rsidRPr="008346F4" w:rsidRDefault="008346F4" w:rsidP="008346F4">
      <w:pPr>
        <w:rPr>
          <w:b/>
          <w:bCs/>
          <w:sz w:val="24"/>
          <w:szCs w:val="24"/>
        </w:rPr>
      </w:pPr>
      <w:r w:rsidRPr="008346F4">
        <w:rPr>
          <w:b/>
          <w:bCs/>
          <w:sz w:val="24"/>
          <w:szCs w:val="24"/>
        </w:rPr>
        <w:t>5.1 Model Export and Quantization</w:t>
      </w:r>
    </w:p>
    <w:p w14:paraId="54B1CEDE" w14:textId="77777777" w:rsidR="008346F4" w:rsidRPr="008346F4" w:rsidRDefault="008346F4" w:rsidP="008346F4">
      <w:r w:rsidRPr="008346F4">
        <w:t>To facilitate deployment on standard CPUs (as requested in Milestone 3), the following optimizations were performed:</w:t>
      </w:r>
    </w:p>
    <w:p w14:paraId="4459FC48" w14:textId="77777777" w:rsidR="008346F4" w:rsidRPr="008346F4" w:rsidRDefault="008346F4" w:rsidP="008346F4">
      <w:pPr>
        <w:numPr>
          <w:ilvl w:val="0"/>
          <w:numId w:val="4"/>
        </w:numPr>
      </w:pPr>
      <w:r w:rsidRPr="008346F4">
        <w:rPr>
          <w:b/>
          <w:bCs/>
        </w:rPr>
        <w:t>ONNX Export:</w:t>
      </w:r>
      <w:r w:rsidRPr="008346F4">
        <w:t xml:space="preserve"> The </w:t>
      </w:r>
      <w:proofErr w:type="spellStart"/>
      <w:r w:rsidRPr="008346F4">
        <w:t>PyTorch</w:t>
      </w:r>
      <w:proofErr w:type="spellEnd"/>
      <w:r w:rsidRPr="008346F4">
        <w:t xml:space="preserve"> weights were converted to ONNX format for cross-platform compatibility.</w:t>
      </w:r>
    </w:p>
    <w:p w14:paraId="4B3023A2" w14:textId="77777777" w:rsidR="008346F4" w:rsidRPr="008346F4" w:rsidRDefault="008346F4" w:rsidP="008346F4">
      <w:pPr>
        <w:numPr>
          <w:ilvl w:val="0"/>
          <w:numId w:val="4"/>
        </w:numPr>
      </w:pPr>
      <w:r w:rsidRPr="008346F4">
        <w:rPr>
          <w:b/>
          <w:bCs/>
        </w:rPr>
        <w:t>INT8 Quantization:</w:t>
      </w:r>
      <w:r w:rsidRPr="008346F4">
        <w:t xml:space="preserve"> Using </w:t>
      </w:r>
      <w:proofErr w:type="spellStart"/>
      <w:r w:rsidRPr="008346F4">
        <w:rPr>
          <w:b/>
          <w:bCs/>
        </w:rPr>
        <w:t>OpenVINO</w:t>
      </w:r>
      <w:proofErr w:type="spellEnd"/>
      <w:r w:rsidRPr="008346F4">
        <w:t xml:space="preserve">, the model weights were quantized to INT8. This reduced the model size by ~70% and decreased CPU latency significantly, maintaining the project's </w:t>
      </w:r>
      <w:r w:rsidRPr="008346F4">
        <w:rPr>
          <w:b/>
          <w:bCs/>
        </w:rPr>
        <w:t>15.42+ FPS</w:t>
      </w:r>
      <w:r w:rsidRPr="008346F4">
        <w:t xml:space="preserve"> target.</w:t>
      </w:r>
    </w:p>
    <w:p w14:paraId="10D3D0A7" w14:textId="77777777" w:rsidR="008346F4" w:rsidRPr="008346F4" w:rsidRDefault="008346F4" w:rsidP="008346F4">
      <w:pPr>
        <w:rPr>
          <w:b/>
          <w:bCs/>
          <w:sz w:val="24"/>
          <w:szCs w:val="24"/>
        </w:rPr>
      </w:pPr>
      <w:r w:rsidRPr="008346F4">
        <w:rPr>
          <w:b/>
          <w:bCs/>
          <w:sz w:val="24"/>
          <w:szCs w:val="24"/>
        </w:rPr>
        <w:t>5.2 Deployment Architecture (</w:t>
      </w:r>
      <w:proofErr w:type="spellStart"/>
      <w:r w:rsidRPr="008346F4">
        <w:rPr>
          <w:b/>
          <w:bCs/>
          <w:sz w:val="24"/>
          <w:szCs w:val="24"/>
        </w:rPr>
        <w:t>FastAPI</w:t>
      </w:r>
      <w:proofErr w:type="spellEnd"/>
      <w:r w:rsidRPr="008346F4">
        <w:rPr>
          <w:b/>
          <w:bCs/>
          <w:sz w:val="24"/>
          <w:szCs w:val="24"/>
        </w:rPr>
        <w:t>)</w:t>
      </w:r>
    </w:p>
    <w:p w14:paraId="28F83F22" w14:textId="77777777" w:rsidR="008346F4" w:rsidRPr="008346F4" w:rsidRDefault="008346F4" w:rsidP="008346F4">
      <w:r w:rsidRPr="008346F4">
        <w:t xml:space="preserve">A production-ready </w:t>
      </w:r>
      <w:proofErr w:type="spellStart"/>
      <w:r w:rsidRPr="008346F4">
        <w:rPr>
          <w:b/>
          <w:bCs/>
        </w:rPr>
        <w:t>FastAPI</w:t>
      </w:r>
      <w:proofErr w:type="spellEnd"/>
      <w:r w:rsidRPr="008346F4">
        <w:t xml:space="preserve"> server was developed to act as the interface for the road inspection system.</w:t>
      </w:r>
    </w:p>
    <w:p w14:paraId="569AB220" w14:textId="77777777" w:rsidR="008346F4" w:rsidRPr="008346F4" w:rsidRDefault="008346F4" w:rsidP="008346F4">
      <w:pPr>
        <w:numPr>
          <w:ilvl w:val="0"/>
          <w:numId w:val="5"/>
        </w:numPr>
      </w:pPr>
      <w:r w:rsidRPr="008346F4">
        <w:rPr>
          <w:b/>
          <w:bCs/>
        </w:rPr>
        <w:t>Inference Endpoint:</w:t>
      </w:r>
      <w:r w:rsidRPr="008346F4">
        <w:t xml:space="preserve"> /predict — accepts image uploads and returns JSON bounding box coordinates, class labels, and confidence scores.</w:t>
      </w:r>
    </w:p>
    <w:p w14:paraId="07B04700" w14:textId="77777777" w:rsidR="008346F4" w:rsidRPr="008346F4" w:rsidRDefault="008346F4" w:rsidP="008346F4">
      <w:pPr>
        <w:numPr>
          <w:ilvl w:val="0"/>
          <w:numId w:val="5"/>
        </w:numPr>
      </w:pPr>
      <w:r w:rsidRPr="008346F4">
        <w:rPr>
          <w:b/>
          <w:bCs/>
        </w:rPr>
        <w:t>Geospatial Integration:</w:t>
      </w:r>
      <w:r w:rsidRPr="008346F4">
        <w:t xml:space="preserve"> The backend is designed to pair detection results with GPS metadata, enabling the generation of a geolocated CSV "Repair Map."</w:t>
      </w:r>
    </w:p>
    <w:p w14:paraId="10A08885" w14:textId="77777777" w:rsidR="008346F4" w:rsidRPr="008346F4" w:rsidRDefault="008346F4" w:rsidP="008346F4">
      <w:pPr>
        <w:rPr>
          <w:b/>
          <w:bCs/>
          <w:sz w:val="32"/>
          <w:szCs w:val="32"/>
        </w:rPr>
      </w:pPr>
      <w:r w:rsidRPr="008346F4">
        <w:rPr>
          <w:b/>
          <w:bCs/>
          <w:sz w:val="32"/>
          <w:szCs w:val="32"/>
        </w:rPr>
        <w:t>6. Qualitative and Quantitative Summary</w:t>
      </w:r>
    </w:p>
    <w:p w14:paraId="79A20EA9" w14:textId="77777777" w:rsidR="008346F4" w:rsidRPr="008346F4" w:rsidRDefault="008346F4" w:rsidP="008346F4">
      <w:pPr>
        <w:numPr>
          <w:ilvl w:val="0"/>
          <w:numId w:val="6"/>
        </w:numPr>
      </w:pPr>
      <w:r w:rsidRPr="008346F4">
        <w:rPr>
          <w:b/>
          <w:bCs/>
        </w:rPr>
        <w:t>Target achieved:</w:t>
      </w:r>
      <w:r w:rsidRPr="008346F4">
        <w:t xml:space="preserve"> Final mAP50 consistently exceeded the </w:t>
      </w:r>
      <w:r w:rsidRPr="008346F4">
        <w:rPr>
          <w:b/>
          <w:bCs/>
        </w:rPr>
        <w:t>0.54 threshold</w:t>
      </w:r>
      <w:r w:rsidRPr="008346F4">
        <w:t>.</w:t>
      </w:r>
    </w:p>
    <w:p w14:paraId="59195A03" w14:textId="77777777" w:rsidR="008346F4" w:rsidRPr="008346F4" w:rsidRDefault="008346F4" w:rsidP="008346F4">
      <w:pPr>
        <w:numPr>
          <w:ilvl w:val="0"/>
          <w:numId w:val="6"/>
        </w:numPr>
      </w:pPr>
      <w:r w:rsidRPr="008346F4">
        <w:rPr>
          <w:b/>
          <w:bCs/>
        </w:rPr>
        <w:t>Inference Speed:</w:t>
      </w:r>
      <w:r w:rsidRPr="008346F4">
        <w:t xml:space="preserve"> Sub-100ms latency achieved on CPU-based environments via ONNX/</w:t>
      </w:r>
      <w:proofErr w:type="spellStart"/>
      <w:r w:rsidRPr="008346F4">
        <w:t>OpenVINO</w:t>
      </w:r>
      <w:proofErr w:type="spellEnd"/>
      <w:r w:rsidRPr="008346F4">
        <w:t xml:space="preserve"> optimization.</w:t>
      </w:r>
    </w:p>
    <w:p w14:paraId="3C9EFF3B" w14:textId="77777777" w:rsidR="008346F4" w:rsidRPr="008346F4" w:rsidRDefault="008346F4" w:rsidP="008346F4">
      <w:pPr>
        <w:numPr>
          <w:ilvl w:val="0"/>
          <w:numId w:val="6"/>
        </w:numPr>
      </w:pPr>
      <w:r w:rsidRPr="008346F4">
        <w:rPr>
          <w:b/>
          <w:bCs/>
        </w:rPr>
        <w:t>Robustness:</w:t>
      </w:r>
      <w:r w:rsidRPr="008346F4">
        <w:t xml:space="preserve"> The integration of </w:t>
      </w:r>
      <w:r w:rsidRPr="008346F4">
        <w:rPr>
          <w:b/>
          <w:bCs/>
        </w:rPr>
        <w:t>Copy-Paste Augmentation</w:t>
      </w:r>
      <w:r w:rsidRPr="008346F4">
        <w:t xml:space="preserve"> and </w:t>
      </w:r>
      <w:r w:rsidRPr="008346F4">
        <w:rPr>
          <w:b/>
          <w:bCs/>
        </w:rPr>
        <w:t>CLAHE</w:t>
      </w:r>
      <w:r w:rsidRPr="008346F4">
        <w:t xml:space="preserve"> minimized false negatives in high-glare and high-shadow environments.</w:t>
      </w:r>
    </w:p>
    <w:p w14:paraId="3AB2419E" w14:textId="77777777" w:rsidR="008346F4" w:rsidRPr="008346F4" w:rsidRDefault="008346F4" w:rsidP="008346F4">
      <w:pPr>
        <w:rPr>
          <w:b/>
          <w:bCs/>
          <w:sz w:val="32"/>
          <w:szCs w:val="32"/>
        </w:rPr>
      </w:pPr>
      <w:r w:rsidRPr="008346F4">
        <w:rPr>
          <w:b/>
          <w:bCs/>
          <w:sz w:val="32"/>
          <w:szCs w:val="32"/>
        </w:rPr>
        <w:t>7. Artifacts and Final Deliverables</w:t>
      </w:r>
    </w:p>
    <w:p w14:paraId="638C134D" w14:textId="77777777" w:rsidR="008346F4" w:rsidRPr="008346F4" w:rsidRDefault="008346F4" w:rsidP="008346F4">
      <w:r w:rsidRPr="008346F4">
        <w:t>The following artifacts have been finalized and are located in the /content/artifacts/milestone6/ directory:</w:t>
      </w:r>
    </w:p>
    <w:p w14:paraId="0FCD6710" w14:textId="77777777" w:rsidR="008346F4" w:rsidRPr="008346F4" w:rsidRDefault="008346F4" w:rsidP="008346F4">
      <w:pPr>
        <w:numPr>
          <w:ilvl w:val="0"/>
          <w:numId w:val="7"/>
        </w:numPr>
      </w:pPr>
      <w:r w:rsidRPr="008346F4">
        <w:rPr>
          <w:b/>
          <w:bCs/>
        </w:rPr>
        <w:t>Optimized Weights:</w:t>
      </w:r>
      <w:r w:rsidRPr="008346F4">
        <w:t xml:space="preserve"> best.pt, </w:t>
      </w:r>
      <w:proofErr w:type="spellStart"/>
      <w:proofErr w:type="gramStart"/>
      <w:r w:rsidRPr="008346F4">
        <w:t>best.onnx</w:t>
      </w:r>
      <w:proofErr w:type="spellEnd"/>
      <w:proofErr w:type="gramEnd"/>
      <w:r w:rsidRPr="008346F4">
        <w:t xml:space="preserve">, and </w:t>
      </w:r>
      <w:proofErr w:type="spellStart"/>
      <w:r w:rsidRPr="008346F4">
        <w:t>openvino_model</w:t>
      </w:r>
      <w:proofErr w:type="spellEnd"/>
      <w:r w:rsidRPr="008346F4">
        <w:t>/.</w:t>
      </w:r>
    </w:p>
    <w:p w14:paraId="55F78E7A" w14:textId="77777777" w:rsidR="008346F4" w:rsidRPr="008346F4" w:rsidRDefault="008346F4" w:rsidP="008346F4">
      <w:pPr>
        <w:numPr>
          <w:ilvl w:val="0"/>
          <w:numId w:val="7"/>
        </w:numPr>
      </w:pPr>
      <w:r w:rsidRPr="008346F4">
        <w:rPr>
          <w:b/>
          <w:bCs/>
        </w:rPr>
        <w:t>Server Code:</w:t>
      </w:r>
      <w:r w:rsidRPr="008346F4">
        <w:t xml:space="preserve"> server.py (</w:t>
      </w:r>
      <w:proofErr w:type="spellStart"/>
      <w:r w:rsidRPr="008346F4">
        <w:t>FastAPI</w:t>
      </w:r>
      <w:proofErr w:type="spellEnd"/>
      <w:r w:rsidRPr="008346F4">
        <w:t xml:space="preserve"> Implementation).</w:t>
      </w:r>
    </w:p>
    <w:p w14:paraId="5E76CE4C" w14:textId="5B31B460" w:rsidR="008346F4" w:rsidRDefault="008346F4" w:rsidP="008346F4">
      <w:pPr>
        <w:numPr>
          <w:ilvl w:val="0"/>
          <w:numId w:val="7"/>
        </w:numPr>
      </w:pPr>
      <w:r w:rsidRPr="008346F4">
        <w:rPr>
          <w:b/>
          <w:bCs/>
        </w:rPr>
        <w:t>Performance Metrics:</w:t>
      </w:r>
      <w:r w:rsidRPr="008346F4">
        <w:t xml:space="preserve"> Confusion matrices, F1-curves, and TTA validation results.</w:t>
      </w:r>
    </w:p>
    <w:p w14:paraId="2A003A64" w14:textId="77777777" w:rsidR="004C449A" w:rsidRPr="008346F4" w:rsidRDefault="004C449A" w:rsidP="004C449A">
      <w:pPr>
        <w:ind w:left="720"/>
      </w:pPr>
    </w:p>
    <w:p w14:paraId="699CC37B" w14:textId="394BFE6D" w:rsidR="004C449A" w:rsidRPr="004C449A" w:rsidRDefault="008346F4" w:rsidP="004C449A">
      <w:pPr>
        <w:rPr>
          <w:b/>
          <w:bCs/>
          <w:sz w:val="32"/>
          <w:szCs w:val="32"/>
        </w:rPr>
      </w:pPr>
      <w:r w:rsidRPr="008346F4">
        <w:rPr>
          <w:b/>
          <w:bCs/>
          <w:sz w:val="32"/>
          <w:szCs w:val="32"/>
        </w:rPr>
        <w:t>8. Team Consent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C449A" w14:paraId="55E52CF1" w14:textId="77777777" w:rsidTr="006C6D0E">
        <w:trPr>
          <w:tblHeader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4388D" w14:textId="77777777" w:rsidR="004C449A" w:rsidRDefault="004C449A" w:rsidP="006C6D0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Name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A3E28" w14:textId="77777777" w:rsidR="004C449A" w:rsidRDefault="004C449A" w:rsidP="006C6D0E">
            <w:pPr>
              <w:rPr>
                <w:b/>
                <w:bCs/>
              </w:rPr>
            </w:pPr>
            <w:r>
              <w:rPr>
                <w:b/>
                <w:bCs/>
              </w:rPr>
              <w:t>Roll No.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F6292" w14:textId="77777777" w:rsidR="004C449A" w:rsidRDefault="004C449A" w:rsidP="006C6D0E">
            <w:pPr>
              <w:rPr>
                <w:b/>
                <w:bCs/>
              </w:rPr>
            </w:pPr>
            <w:r>
              <w:rPr>
                <w:b/>
                <w:bCs/>
              </w:rPr>
              <w:t>Sign</w:t>
            </w:r>
          </w:p>
        </w:tc>
      </w:tr>
      <w:tr w:rsidR="004C449A" w14:paraId="5D74B9B7" w14:textId="77777777" w:rsidTr="006C6D0E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F257" w14:textId="77777777" w:rsidR="004C449A" w:rsidRDefault="004C449A" w:rsidP="006C6D0E">
            <w:r>
              <w:t>Yash Kumar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2D6D0" w14:textId="77777777" w:rsidR="004C449A" w:rsidRDefault="004C449A" w:rsidP="006C6D0E">
            <w:r>
              <w:t>22F3000472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7AFEB" w14:textId="77777777" w:rsidR="004C449A" w:rsidRDefault="004C449A" w:rsidP="006C6D0E">
            <w:proofErr w:type="gramStart"/>
            <w:r>
              <w:t>Y.K</w:t>
            </w:r>
            <w:proofErr w:type="gramEnd"/>
          </w:p>
        </w:tc>
      </w:tr>
      <w:tr w:rsidR="004C449A" w14:paraId="7AB18BAF" w14:textId="77777777" w:rsidTr="006C6D0E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5782C" w14:textId="77777777" w:rsidR="004C449A" w:rsidRDefault="004C449A" w:rsidP="006C6D0E">
            <w:r>
              <w:t>Nishant Kumar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00FE5" w14:textId="77777777" w:rsidR="004C449A" w:rsidRDefault="004C449A" w:rsidP="006C6D0E">
            <w:r>
              <w:t>22f3003042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8AD9" w14:textId="77777777" w:rsidR="004C449A" w:rsidRDefault="004C449A" w:rsidP="006C6D0E">
            <w:proofErr w:type="gramStart"/>
            <w:r>
              <w:t>N.K</w:t>
            </w:r>
            <w:proofErr w:type="gramEnd"/>
          </w:p>
        </w:tc>
      </w:tr>
      <w:tr w:rsidR="004C449A" w14:paraId="7E25A440" w14:textId="77777777" w:rsidTr="006C6D0E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8A526" w14:textId="77777777" w:rsidR="004C449A" w:rsidRDefault="004C449A" w:rsidP="006C6D0E">
            <w:r>
              <w:t>Rahul Yadav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45DEC" w14:textId="77777777" w:rsidR="004C449A" w:rsidRDefault="004C449A" w:rsidP="006C6D0E">
            <w:r>
              <w:t>22F1001680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40CA2" w14:textId="77777777" w:rsidR="004C449A" w:rsidRDefault="004C449A" w:rsidP="006C6D0E">
            <w:proofErr w:type="gramStart"/>
            <w:r>
              <w:t>R.Y</w:t>
            </w:r>
            <w:proofErr w:type="gramEnd"/>
          </w:p>
        </w:tc>
      </w:tr>
      <w:tr w:rsidR="004C449A" w14:paraId="410358F6" w14:textId="77777777" w:rsidTr="006C6D0E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B1FB1" w14:textId="77777777" w:rsidR="004C449A" w:rsidRDefault="004C449A" w:rsidP="006C6D0E">
            <w:r>
              <w:t>Neeraj Yadav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B8743" w14:textId="77777777" w:rsidR="004C449A" w:rsidRDefault="004C449A" w:rsidP="006C6D0E">
            <w:r>
              <w:t>21F1005729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11DDB" w14:textId="77777777" w:rsidR="004C449A" w:rsidRDefault="004C449A" w:rsidP="006C6D0E">
            <w:proofErr w:type="gramStart"/>
            <w:r>
              <w:t>N.J</w:t>
            </w:r>
            <w:proofErr w:type="gramEnd"/>
          </w:p>
        </w:tc>
      </w:tr>
      <w:tr w:rsidR="004C449A" w14:paraId="73ADFC3E" w14:textId="77777777" w:rsidTr="006C6D0E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8BFB1" w14:textId="77777777" w:rsidR="004C449A" w:rsidRDefault="004C449A" w:rsidP="006C6D0E">
            <w:proofErr w:type="spellStart"/>
            <w:r>
              <w:t>Kisalay</w:t>
            </w:r>
            <w:proofErr w:type="spellEnd"/>
            <w:r>
              <w:t xml:space="preserve"> Pan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EB97A" w14:textId="77777777" w:rsidR="004C449A" w:rsidRDefault="004C449A" w:rsidP="006C6D0E">
            <w:r>
              <w:t>22F2001094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E3E6F" w14:textId="77777777" w:rsidR="004C449A" w:rsidRDefault="004C449A" w:rsidP="006C6D0E">
            <w:proofErr w:type="gramStart"/>
            <w:r>
              <w:t>K.P</w:t>
            </w:r>
            <w:proofErr w:type="gramEnd"/>
          </w:p>
        </w:tc>
      </w:tr>
    </w:tbl>
    <w:p w14:paraId="74B2C125" w14:textId="77777777" w:rsidR="004C449A" w:rsidRDefault="004C449A" w:rsidP="004C449A">
      <w:pPr>
        <w:spacing w:line="360" w:lineRule="auto"/>
        <w:rPr>
          <w:highlight w:val="white"/>
        </w:rPr>
      </w:pPr>
    </w:p>
    <w:p w14:paraId="5C73DD31" w14:textId="77777777" w:rsidR="008D5ACE" w:rsidRDefault="008D5ACE"/>
    <w:sectPr w:rsidR="008D5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3FE3"/>
    <w:multiLevelType w:val="multilevel"/>
    <w:tmpl w:val="7182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68EB"/>
    <w:multiLevelType w:val="multilevel"/>
    <w:tmpl w:val="7DAA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949E2"/>
    <w:multiLevelType w:val="multilevel"/>
    <w:tmpl w:val="5A36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2A0909"/>
    <w:multiLevelType w:val="multilevel"/>
    <w:tmpl w:val="C240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84387"/>
    <w:multiLevelType w:val="multilevel"/>
    <w:tmpl w:val="B400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2285D"/>
    <w:multiLevelType w:val="multilevel"/>
    <w:tmpl w:val="76D8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C79F1"/>
    <w:multiLevelType w:val="multilevel"/>
    <w:tmpl w:val="E334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901377">
    <w:abstractNumId w:val="4"/>
  </w:num>
  <w:num w:numId="2" w16cid:durableId="1916159558">
    <w:abstractNumId w:val="5"/>
  </w:num>
  <w:num w:numId="3" w16cid:durableId="287009301">
    <w:abstractNumId w:val="2"/>
  </w:num>
  <w:num w:numId="4" w16cid:durableId="1629165189">
    <w:abstractNumId w:val="6"/>
  </w:num>
  <w:num w:numId="5" w16cid:durableId="1295138783">
    <w:abstractNumId w:val="3"/>
  </w:num>
  <w:num w:numId="6" w16cid:durableId="1011491545">
    <w:abstractNumId w:val="0"/>
  </w:num>
  <w:num w:numId="7" w16cid:durableId="1167212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F4"/>
    <w:rsid w:val="00285BD6"/>
    <w:rsid w:val="004C449A"/>
    <w:rsid w:val="008346F4"/>
    <w:rsid w:val="008D5ACE"/>
    <w:rsid w:val="00A509EF"/>
    <w:rsid w:val="00BA4EED"/>
    <w:rsid w:val="00D10B8F"/>
    <w:rsid w:val="00D6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6D458"/>
  <w15:chartTrackingRefBased/>
  <w15:docId w15:val="{46CC8879-2323-4EEE-8CFD-4C6A02B5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Yadav</dc:creator>
  <cp:keywords/>
  <dc:description/>
  <cp:lastModifiedBy>Neeraj Yadav</cp:lastModifiedBy>
  <cp:revision>2</cp:revision>
  <dcterms:created xsi:type="dcterms:W3CDTF">2026-04-19T15:53:00Z</dcterms:created>
  <dcterms:modified xsi:type="dcterms:W3CDTF">2026-04-19T16:07:00Z</dcterms:modified>
</cp:coreProperties>
</file>