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 SemiBold" w:hAnsi="Aptos SemiBold"/>
        </w:rPr>
        <w:id w:val="-88855743"/>
        <w:docPartObj>
          <w:docPartGallery w:val="Cover Pages"/>
          <w:docPartUnique/>
        </w:docPartObj>
      </w:sdtPr>
      <w:sdtEndPr>
        <w:rPr>
          <w:color w:val="262626" w:themeColor="text1" w:themeTint="D9"/>
        </w:rPr>
      </w:sdtEndPr>
      <w:sdtContent>
        <w:p w14:paraId="1BF0E52E" w14:textId="1E389FE3" w:rsidR="00B45629" w:rsidRPr="0041369C" w:rsidRDefault="00B45629">
          <w:pPr>
            <w:rPr>
              <w:rFonts w:ascii="Aptos SemiBold" w:hAnsi="Aptos SemiBold"/>
            </w:rPr>
          </w:pPr>
          <w:r w:rsidRPr="0041369C">
            <w:rPr>
              <w:rFonts w:ascii="Aptos SemiBold" w:hAnsi="Aptos SemiBol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94DE05" wp14:editId="011624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4E32D5" w14:textId="0B2654BD" w:rsidR="00B45629" w:rsidRDefault="00B4562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Khokhar</w:t>
                                      </w:r>
                                    </w:p>
                                  </w:sdtContent>
                                </w:sdt>
                                <w:p w14:paraId="5800FD61" w14:textId="62C726A9" w:rsidR="00B45629" w:rsidRDefault="00B456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055093" w14:textId="0FC02C68" w:rsidR="00B45629" w:rsidRDefault="00B456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Comparision Between PostgreSQL &amp; MySQL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94DE05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4E32D5" w14:textId="0B2654BD" w:rsidR="00B45629" w:rsidRDefault="00B4562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Khokhar</w:t>
                                </w:r>
                              </w:p>
                            </w:sdtContent>
                          </w:sdt>
                          <w:p w14:paraId="5800FD61" w14:textId="62C726A9" w:rsidR="00B45629" w:rsidRDefault="00B456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055093" w14:textId="0FC02C68" w:rsidR="00B45629" w:rsidRDefault="00B456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Comparision Between PostgreSQL &amp; MySQL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A3C315" w14:textId="0143B9B9" w:rsidR="00B45629" w:rsidRPr="0041369C" w:rsidRDefault="00B45629">
          <w:pPr>
            <w:rPr>
              <w:rFonts w:ascii="Aptos SemiBold" w:hAnsi="Aptos SemiBold"/>
              <w:caps/>
              <w:color w:val="262626" w:themeColor="text1" w:themeTint="D9"/>
            </w:rPr>
          </w:pPr>
          <w:r w:rsidRPr="0041369C">
            <w:rPr>
              <w:rFonts w:ascii="Aptos SemiBold" w:hAnsi="Aptos SemiBold"/>
              <w:color w:val="262626" w:themeColor="text1" w:themeTint="D9"/>
            </w:rPr>
            <w:br w:type="page"/>
          </w:r>
        </w:p>
      </w:sdtContent>
    </w:sdt>
    <w:p w14:paraId="2E6DE746" w14:textId="77777777" w:rsidR="00A83EEE" w:rsidRPr="0041369C" w:rsidRDefault="00A83EEE" w:rsidP="73512E32">
      <w:pPr>
        <w:pStyle w:val="Heading1"/>
        <w:rPr>
          <w:rFonts w:ascii="Aptos SemiBold" w:hAnsi="Aptos SemiBold" w:cstheme="majorHAnsi"/>
        </w:rPr>
      </w:pPr>
    </w:p>
    <w:sdt>
      <w:sdtPr>
        <w:rPr>
          <w:rFonts w:ascii="Aptos SemiBold" w:hAnsi="Aptos SemiBold" w:cstheme="majorHAnsi"/>
          <w:caps w:val="0"/>
          <w:color w:val="auto"/>
          <w:spacing w:val="0"/>
          <w:sz w:val="20"/>
          <w:szCs w:val="20"/>
        </w:rPr>
        <w:id w:val="-217056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F32D7" w14:textId="2595A930" w:rsidR="0070231E" w:rsidRPr="0041369C" w:rsidRDefault="0070231E">
          <w:pPr>
            <w:pStyle w:val="TOCHeading"/>
            <w:rPr>
              <w:rFonts w:ascii="Aptos SemiBold" w:hAnsi="Aptos SemiBold" w:cstheme="majorHAnsi"/>
            </w:rPr>
          </w:pPr>
          <w:r w:rsidRPr="0041369C">
            <w:rPr>
              <w:rFonts w:ascii="Aptos SemiBold" w:hAnsi="Aptos SemiBold" w:cstheme="majorHAnsi"/>
            </w:rPr>
            <w:t>Contents</w:t>
          </w:r>
        </w:p>
        <w:p w14:paraId="63541854" w14:textId="73CC55B9" w:rsidR="00983DF8" w:rsidRPr="0041369C" w:rsidRDefault="0070231E">
          <w:pPr>
            <w:pStyle w:val="TOC1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1369C">
            <w:rPr>
              <w:rFonts w:ascii="Aptos SemiBold" w:hAnsi="Aptos SemiBold" w:cstheme="majorHAnsi"/>
            </w:rPr>
            <w:fldChar w:fldCharType="begin"/>
          </w:r>
          <w:r w:rsidRPr="0041369C">
            <w:rPr>
              <w:rFonts w:ascii="Aptos SemiBold" w:hAnsi="Aptos SemiBold" w:cstheme="majorHAnsi"/>
            </w:rPr>
            <w:instrText xml:space="preserve"> TOC \o "1-3" \h \z \u </w:instrText>
          </w:r>
          <w:r w:rsidRPr="0041369C">
            <w:rPr>
              <w:rFonts w:ascii="Aptos SemiBold" w:hAnsi="Aptos SemiBold" w:cstheme="majorHAnsi"/>
            </w:rPr>
            <w:fldChar w:fldCharType="separate"/>
          </w:r>
          <w:hyperlink w:anchor="_Toc191371893" w:history="1">
            <w:r w:rsidR="00983DF8" w:rsidRPr="0041369C">
              <w:rPr>
                <w:rStyle w:val="Hyperlink"/>
                <w:rFonts w:ascii="Aptos SemiBold" w:hAnsi="Aptos SemiBold" w:cstheme="majorHAnsi"/>
                <w:noProof/>
              </w:rPr>
              <w:t>Choosing Between MySQL and PostgreSQL</w:t>
            </w:r>
            <w:r w:rsidR="00983DF8"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="00983DF8"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="00983DF8"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_Toc191371893 \h </w:instrText>
            </w:r>
            <w:r w:rsidR="00983DF8" w:rsidRPr="0041369C">
              <w:rPr>
                <w:rFonts w:ascii="Aptos SemiBold" w:hAnsi="Aptos SemiBold" w:cstheme="majorHAnsi"/>
                <w:noProof/>
                <w:webHidden/>
              </w:rPr>
            </w:r>
            <w:r w:rsidR="00983DF8"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2</w:t>
            </w:r>
            <w:r w:rsidR="00983DF8"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C362A9B" w14:textId="4F84446D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4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1. Architecture &amp; Design Philosophy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_Toc191371894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2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50D38DA" w14:textId="1AEA2F6C" w:rsidR="00983DF8" w:rsidRPr="0041369C" w:rsidRDefault="00983DF8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5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Verdict: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_Toc191371895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2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74AD40B" w14:textId="57EEDFD4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6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2. Feature Comparison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_Toc191371896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CB58375" w14:textId="617FAF49" w:rsidR="00983DF8" w:rsidRPr="0041369C" w:rsidRDefault="00983DF8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7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Verdict: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_Toc191371897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A811B10" w14:textId="62729E71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8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3. Performance (Real-World Scenarios)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_Toc191371898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5F7FC86" w14:textId="2F7C99AC" w:rsidR="00983DF8" w:rsidRPr="0041369C" w:rsidRDefault="00983DF8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899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Verdict: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_Toc191371899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59F4DA2" w14:textId="1D016CFD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0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4. Community and Support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_Toc191371900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B723F75" w14:textId="66B1FC1E" w:rsidR="00983DF8" w:rsidRPr="0041369C" w:rsidRDefault="00983DF8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1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Verdict: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_Toc191371901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8F92BCB" w14:textId="13871359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2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5. Security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_Toc191371902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A11DEBD" w14:textId="0D92F549" w:rsidR="00983DF8" w:rsidRPr="0041369C" w:rsidRDefault="00983DF8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3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Verdict: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_Toc191371903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4A9AEA40" w14:textId="696C4338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4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6. Scalability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_Toc191371904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419812D" w14:textId="4A5173EB" w:rsidR="00983DF8" w:rsidRPr="0041369C" w:rsidRDefault="00983DF8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5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Verdict: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_Toc191371905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17D72B7" w14:textId="65EE6CAB" w:rsidR="00983DF8" w:rsidRPr="0041369C" w:rsidRDefault="00983DF8">
          <w:pPr>
            <w:pStyle w:val="TOC2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1906" w:history="1">
            <w:r w:rsidRPr="0041369C">
              <w:rPr>
                <w:rStyle w:val="Hyperlink"/>
                <w:rFonts w:ascii="Aptos SemiBold" w:hAnsi="Aptos SemiBold" w:cstheme="majorHAnsi"/>
                <w:noProof/>
              </w:rPr>
              <w:t>Summary Comparison Table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instrText xml:space="preserve"> PAGEREF _Toc191371906 \h </w:instrText>
            </w:r>
            <w:r w:rsidRPr="0041369C">
              <w:rPr>
                <w:rFonts w:ascii="Aptos SemiBold" w:hAnsi="Aptos SemiBold" w:cstheme="majorHAnsi"/>
                <w:noProof/>
                <w:webHidden/>
              </w:rPr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B45629" w:rsidRPr="0041369C">
              <w:rPr>
                <w:rFonts w:ascii="Aptos SemiBold" w:hAnsi="Aptos SemiBold" w:cstheme="majorHAnsi"/>
                <w:noProof/>
                <w:webHidden/>
              </w:rPr>
              <w:t>8</w:t>
            </w:r>
            <w:r w:rsidRPr="0041369C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85E53B3" w14:textId="54A6A860" w:rsidR="0070231E" w:rsidRPr="0041369C" w:rsidRDefault="0070231E">
          <w:pPr>
            <w:rPr>
              <w:rFonts w:ascii="Aptos SemiBold" w:hAnsi="Aptos SemiBold" w:cstheme="majorHAnsi"/>
            </w:rPr>
          </w:pPr>
          <w:r w:rsidRPr="0041369C">
            <w:rPr>
              <w:rFonts w:ascii="Aptos SemiBold" w:hAnsi="Aptos SemiBold" w:cstheme="majorHAnsi"/>
              <w:b/>
              <w:bCs/>
              <w:noProof/>
            </w:rPr>
            <w:fldChar w:fldCharType="end"/>
          </w:r>
        </w:p>
      </w:sdtContent>
    </w:sdt>
    <w:p w14:paraId="5504DE8F" w14:textId="77777777" w:rsidR="00A83EEE" w:rsidRPr="0041369C" w:rsidRDefault="00A83EEE">
      <w:pPr>
        <w:rPr>
          <w:rFonts w:ascii="Aptos SemiBold" w:eastAsiaTheme="majorEastAsia" w:hAnsi="Aptos SemiBold" w:cstheme="majorHAnsi"/>
          <w:b/>
          <w:bCs/>
          <w:color w:val="4F81BD" w:themeColor="accent1"/>
          <w:sz w:val="32"/>
          <w:szCs w:val="32"/>
        </w:rPr>
      </w:pPr>
      <w:r w:rsidRPr="0041369C">
        <w:rPr>
          <w:rFonts w:ascii="Aptos SemiBold" w:hAnsi="Aptos SemiBold" w:cstheme="majorHAnsi"/>
        </w:rPr>
        <w:br w:type="page"/>
      </w:r>
    </w:p>
    <w:p w14:paraId="6C0E6579" w14:textId="705A5892" w:rsidR="001365D2" w:rsidRPr="0041369C" w:rsidRDefault="00585DA2" w:rsidP="73512E32">
      <w:pPr>
        <w:pStyle w:val="Heading1"/>
        <w:rPr>
          <w:rFonts w:ascii="Aptos SemiBold" w:hAnsi="Aptos SemiBold" w:cstheme="majorHAnsi"/>
        </w:rPr>
      </w:pPr>
      <w:bookmarkStart w:id="0" w:name="_Toc191371893"/>
      <w:r w:rsidRPr="0041369C">
        <w:rPr>
          <w:rFonts w:ascii="Aptos SemiBold" w:hAnsi="Aptos SemiBold" w:cstheme="majorHAnsi"/>
        </w:rPr>
        <w:lastRenderedPageBreak/>
        <w:t>Choosing Between MySQL and PostgreSQL</w:t>
      </w:r>
      <w:bookmarkEnd w:id="0"/>
    </w:p>
    <w:p w14:paraId="756667F5" w14:textId="07722AEE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t xml:space="preserve"> </w:t>
      </w:r>
      <w:bookmarkStart w:id="1" w:name="_Toc191371894"/>
      <w:r w:rsidRPr="0041369C">
        <w:rPr>
          <w:rFonts w:ascii="Aptos SemiBold" w:hAnsi="Aptos SemiBold" w:cstheme="majorHAnsi"/>
        </w:rPr>
        <w:t>1. Architecture &amp; Design Philosophy</w:t>
      </w:r>
      <w:bookmarkEnd w:id="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07"/>
        <w:gridCol w:w="3642"/>
        <w:gridCol w:w="4011"/>
      </w:tblGrid>
      <w:tr w:rsidR="001365D2" w:rsidRPr="0041369C" w14:paraId="4B10A339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40A9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Aspect</w:t>
            </w:r>
          </w:p>
        </w:tc>
        <w:tc>
          <w:tcPr>
            <w:tcW w:w="0" w:type="auto"/>
          </w:tcPr>
          <w:p w14:paraId="649904E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  <w:tc>
          <w:tcPr>
            <w:tcW w:w="0" w:type="auto"/>
          </w:tcPr>
          <w:p w14:paraId="6B560B7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0B10995E" w14:textId="77777777" w:rsidTr="73512E32">
        <w:tc>
          <w:tcPr>
            <w:tcW w:w="0" w:type="auto"/>
          </w:tcPr>
          <w:p w14:paraId="757C2D2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Design Focus</w:t>
            </w:r>
          </w:p>
        </w:tc>
        <w:tc>
          <w:tcPr>
            <w:tcW w:w="0" w:type="auto"/>
          </w:tcPr>
          <w:p w14:paraId="6EDC61C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Simplicity and speed</w:t>
            </w:r>
          </w:p>
        </w:tc>
        <w:tc>
          <w:tcPr>
            <w:tcW w:w="0" w:type="auto"/>
          </w:tcPr>
          <w:p w14:paraId="7D7D2CC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Standards compliance, extensibility, and flexibility</w:t>
            </w:r>
          </w:p>
        </w:tc>
      </w:tr>
      <w:tr w:rsidR="001365D2" w:rsidRPr="0041369C" w14:paraId="03CD1C6D" w14:textId="77777777" w:rsidTr="73512E32">
        <w:tc>
          <w:tcPr>
            <w:tcW w:w="0" w:type="auto"/>
          </w:tcPr>
          <w:p w14:paraId="2A6402C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ACID Compliance</w:t>
            </w:r>
          </w:p>
        </w:tc>
        <w:tc>
          <w:tcPr>
            <w:tcW w:w="0" w:type="auto"/>
          </w:tcPr>
          <w:p w14:paraId="7A2CBBB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Partial (depends on storage engine)</w:t>
            </w:r>
          </w:p>
        </w:tc>
        <w:tc>
          <w:tcPr>
            <w:tcW w:w="0" w:type="auto"/>
          </w:tcPr>
          <w:p w14:paraId="0B61E70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Full ACID compliance in all configurations</w:t>
            </w:r>
          </w:p>
        </w:tc>
      </w:tr>
      <w:tr w:rsidR="001365D2" w:rsidRPr="0041369C" w14:paraId="635E526F" w14:textId="77777777" w:rsidTr="73512E32">
        <w:tc>
          <w:tcPr>
            <w:tcW w:w="0" w:type="auto"/>
          </w:tcPr>
          <w:p w14:paraId="06C5ABB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Concurrency</w:t>
            </w:r>
          </w:p>
        </w:tc>
        <w:tc>
          <w:tcPr>
            <w:tcW w:w="0" w:type="auto"/>
          </w:tcPr>
          <w:p w14:paraId="78FAB2B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Less efficient locking mechanism (table-level)</w:t>
            </w:r>
          </w:p>
        </w:tc>
        <w:tc>
          <w:tcPr>
            <w:tcW w:w="0" w:type="auto"/>
          </w:tcPr>
          <w:p w14:paraId="52FCBFC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More efficient (row-level locking, MVCC)</w:t>
            </w:r>
          </w:p>
        </w:tc>
      </w:tr>
    </w:tbl>
    <w:p w14:paraId="2EBBF3A3" w14:textId="739C1C5B" w:rsidR="001365D2" w:rsidRPr="0041369C" w:rsidRDefault="00585DA2" w:rsidP="73512E32">
      <w:pPr>
        <w:pStyle w:val="Heading3"/>
        <w:rPr>
          <w:rFonts w:ascii="Aptos SemiBold" w:hAnsi="Aptos SemiBold" w:cstheme="majorHAnsi"/>
        </w:rPr>
      </w:pPr>
      <w:bookmarkStart w:id="2" w:name="_Toc191371895"/>
      <w:r w:rsidRPr="0041369C">
        <w:rPr>
          <w:rFonts w:ascii="Aptos SemiBold" w:hAnsi="Aptos SemiBold" w:cstheme="majorHAnsi"/>
        </w:rPr>
        <w:t>Verdict:</w:t>
      </w:r>
      <w:bookmarkEnd w:id="2"/>
    </w:p>
    <w:p w14:paraId="07E4F454" w14:textId="77777777" w:rsidR="001365D2" w:rsidRPr="0041369C" w:rsidRDefault="00585DA2" w:rsidP="73512E32">
      <w:pPr>
        <w:pStyle w:val="Compact"/>
        <w:numPr>
          <w:ilvl w:val="0"/>
          <w:numId w:val="2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Choose PostgreSQL if you need complex queries, data integrity, and reliable concurrency.</w:t>
      </w:r>
    </w:p>
    <w:p w14:paraId="5BC466A5" w14:textId="77777777" w:rsidR="001365D2" w:rsidRPr="0041369C" w:rsidRDefault="00585DA2" w:rsidP="73512E32">
      <w:pPr>
        <w:pStyle w:val="Compact"/>
        <w:numPr>
          <w:ilvl w:val="0"/>
          <w:numId w:val="2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Choose MySQL if you need simplicity and fast reads for high-volume web apps.</w:t>
      </w:r>
    </w:p>
    <w:p w14:paraId="1C24FEAE" w14:textId="67EE5421" w:rsidR="73512E32" w:rsidRPr="0041369C" w:rsidRDefault="73512E32">
      <w:pPr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br w:type="page"/>
      </w:r>
    </w:p>
    <w:p w14:paraId="77DCDE52" w14:textId="03EC6FF4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lastRenderedPageBreak/>
        <w:t xml:space="preserve"> </w:t>
      </w:r>
      <w:bookmarkStart w:id="3" w:name="_Toc191371896"/>
      <w:r w:rsidRPr="0041369C">
        <w:rPr>
          <w:rFonts w:ascii="Aptos SemiBold" w:hAnsi="Aptos SemiBold" w:cstheme="majorHAnsi"/>
        </w:rPr>
        <w:t>2. Feature Comparison</w:t>
      </w:r>
      <w:bookmarkEnd w:id="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21"/>
        <w:gridCol w:w="2284"/>
        <w:gridCol w:w="3538"/>
        <w:gridCol w:w="1317"/>
      </w:tblGrid>
      <w:tr w:rsidR="001365D2" w:rsidRPr="0041369C" w14:paraId="5BDED306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A14DC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Feature</w:t>
            </w:r>
          </w:p>
        </w:tc>
        <w:tc>
          <w:tcPr>
            <w:tcW w:w="0" w:type="auto"/>
          </w:tcPr>
          <w:p w14:paraId="4A9F35C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  <w:tc>
          <w:tcPr>
            <w:tcW w:w="0" w:type="auto"/>
          </w:tcPr>
          <w:p w14:paraId="674782F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  <w:tc>
          <w:tcPr>
            <w:tcW w:w="0" w:type="auto"/>
          </w:tcPr>
          <w:p w14:paraId="7EC33E7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Winner</w:t>
            </w:r>
          </w:p>
        </w:tc>
      </w:tr>
      <w:tr w:rsidR="001365D2" w:rsidRPr="0041369C" w14:paraId="066E1BDC" w14:textId="77777777" w:rsidTr="73512E32">
        <w:tc>
          <w:tcPr>
            <w:tcW w:w="0" w:type="auto"/>
          </w:tcPr>
          <w:p w14:paraId="1205F6F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JSON Support</w:t>
            </w:r>
          </w:p>
        </w:tc>
        <w:tc>
          <w:tcPr>
            <w:tcW w:w="0" w:type="auto"/>
          </w:tcPr>
          <w:p w14:paraId="67B04DF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Yes (but limited)</w:t>
            </w:r>
          </w:p>
        </w:tc>
        <w:tc>
          <w:tcPr>
            <w:tcW w:w="0" w:type="auto"/>
          </w:tcPr>
          <w:p w14:paraId="0D04D0D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Yes (with indexing, querying)</w:t>
            </w:r>
          </w:p>
        </w:tc>
        <w:tc>
          <w:tcPr>
            <w:tcW w:w="0" w:type="auto"/>
          </w:tcPr>
          <w:p w14:paraId="13EE960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043B18B8" w14:textId="77777777" w:rsidTr="73512E32">
        <w:tc>
          <w:tcPr>
            <w:tcW w:w="0" w:type="auto"/>
          </w:tcPr>
          <w:p w14:paraId="67E82E1E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Geospatial Data (GIS)</w:t>
            </w:r>
          </w:p>
        </w:tc>
        <w:tc>
          <w:tcPr>
            <w:tcW w:w="0" w:type="auto"/>
          </w:tcPr>
          <w:p w14:paraId="5B7FDD2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Yes</w:t>
            </w:r>
          </w:p>
        </w:tc>
        <w:tc>
          <w:tcPr>
            <w:tcW w:w="0" w:type="auto"/>
          </w:tcPr>
          <w:p w14:paraId="426301F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Yes (more advanced)</w:t>
            </w:r>
          </w:p>
        </w:tc>
        <w:tc>
          <w:tcPr>
            <w:tcW w:w="0" w:type="auto"/>
          </w:tcPr>
          <w:p w14:paraId="006553F9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15A45123" w14:textId="77777777" w:rsidTr="73512E32">
        <w:tc>
          <w:tcPr>
            <w:tcW w:w="0" w:type="auto"/>
          </w:tcPr>
          <w:p w14:paraId="1CEF536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Indexing Options</w:t>
            </w:r>
          </w:p>
        </w:tc>
        <w:tc>
          <w:tcPr>
            <w:tcW w:w="0" w:type="auto"/>
          </w:tcPr>
          <w:p w14:paraId="4A3930E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Limited (B-Tree, Hash)</w:t>
            </w:r>
          </w:p>
        </w:tc>
        <w:tc>
          <w:tcPr>
            <w:tcW w:w="0" w:type="auto"/>
          </w:tcPr>
          <w:p w14:paraId="51A7A3D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 (B-Tree, Hash, GIN, BRIN)</w:t>
            </w:r>
          </w:p>
        </w:tc>
        <w:tc>
          <w:tcPr>
            <w:tcW w:w="0" w:type="auto"/>
          </w:tcPr>
          <w:p w14:paraId="6244725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797B54DA" w14:textId="77777777" w:rsidTr="73512E32">
        <w:tc>
          <w:tcPr>
            <w:tcW w:w="0" w:type="auto"/>
          </w:tcPr>
          <w:p w14:paraId="0E4006D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Full-Text Search</w:t>
            </w:r>
          </w:p>
        </w:tc>
        <w:tc>
          <w:tcPr>
            <w:tcW w:w="0" w:type="auto"/>
          </w:tcPr>
          <w:p w14:paraId="0B6DAD11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Basic</w:t>
            </w:r>
          </w:p>
        </w:tc>
        <w:tc>
          <w:tcPr>
            <w:tcW w:w="0" w:type="auto"/>
          </w:tcPr>
          <w:p w14:paraId="0AEAEA0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</w:t>
            </w:r>
          </w:p>
        </w:tc>
        <w:tc>
          <w:tcPr>
            <w:tcW w:w="0" w:type="auto"/>
          </w:tcPr>
          <w:p w14:paraId="1A5EACC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5A933932" w14:textId="77777777" w:rsidTr="73512E32">
        <w:tc>
          <w:tcPr>
            <w:tcW w:w="0" w:type="auto"/>
          </w:tcPr>
          <w:p w14:paraId="0BA84419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Extensibility</w:t>
            </w:r>
          </w:p>
        </w:tc>
        <w:tc>
          <w:tcPr>
            <w:tcW w:w="0" w:type="auto"/>
          </w:tcPr>
          <w:p w14:paraId="0EF94091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Limited</w:t>
            </w:r>
          </w:p>
        </w:tc>
        <w:tc>
          <w:tcPr>
            <w:tcW w:w="0" w:type="auto"/>
          </w:tcPr>
          <w:p w14:paraId="466D1389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Highly Extensible</w:t>
            </w:r>
          </w:p>
        </w:tc>
        <w:tc>
          <w:tcPr>
            <w:tcW w:w="0" w:type="auto"/>
          </w:tcPr>
          <w:p w14:paraId="372BBA9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61269FC3" w14:textId="77777777" w:rsidTr="73512E32">
        <w:tc>
          <w:tcPr>
            <w:tcW w:w="0" w:type="auto"/>
          </w:tcPr>
          <w:p w14:paraId="06BC84E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Stored Procedures</w:t>
            </w:r>
          </w:p>
        </w:tc>
        <w:tc>
          <w:tcPr>
            <w:tcW w:w="0" w:type="auto"/>
          </w:tcPr>
          <w:p w14:paraId="5523973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Yes</w:t>
            </w:r>
          </w:p>
        </w:tc>
        <w:tc>
          <w:tcPr>
            <w:tcW w:w="0" w:type="auto"/>
          </w:tcPr>
          <w:p w14:paraId="5D229E1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Yes (with more languages)</w:t>
            </w:r>
          </w:p>
        </w:tc>
        <w:tc>
          <w:tcPr>
            <w:tcW w:w="0" w:type="auto"/>
          </w:tcPr>
          <w:p w14:paraId="73EA080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</w:tbl>
    <w:p w14:paraId="4F7E8E32" w14:textId="6402C226" w:rsidR="001365D2" w:rsidRPr="0041369C" w:rsidRDefault="00585DA2" w:rsidP="73512E32">
      <w:pPr>
        <w:pStyle w:val="Heading3"/>
        <w:rPr>
          <w:rFonts w:ascii="Aptos SemiBold" w:hAnsi="Aptos SemiBold" w:cstheme="majorHAnsi"/>
        </w:rPr>
      </w:pPr>
      <w:bookmarkStart w:id="4" w:name="_Toc191371897"/>
      <w:r w:rsidRPr="0041369C">
        <w:rPr>
          <w:rFonts w:ascii="Aptos SemiBold" w:hAnsi="Aptos SemiBold" w:cstheme="majorHAnsi"/>
        </w:rPr>
        <w:t>Verdict:</w:t>
      </w:r>
      <w:bookmarkEnd w:id="4"/>
    </w:p>
    <w:p w14:paraId="7DD36377" w14:textId="77777777" w:rsidR="001365D2" w:rsidRPr="0041369C" w:rsidRDefault="00585DA2" w:rsidP="73512E32">
      <w:pPr>
        <w:pStyle w:val="FirstParagraph"/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PostgreSQL wins in terms of features, especially for complex applications like analytics platforms, financial systems, or geo-based services.</w:t>
      </w:r>
    </w:p>
    <w:p w14:paraId="68311A2E" w14:textId="77FCFF8C" w:rsidR="73512E32" w:rsidRPr="0041369C" w:rsidRDefault="73512E32">
      <w:pPr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br w:type="page"/>
      </w:r>
    </w:p>
    <w:p w14:paraId="2A13FD90" w14:textId="282A3CA1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bookmarkStart w:id="5" w:name="_Toc191371898"/>
      <w:r w:rsidRPr="0041369C">
        <w:rPr>
          <w:rFonts w:ascii="Aptos SemiBold" w:hAnsi="Aptos SemiBold" w:cstheme="majorHAnsi"/>
        </w:rPr>
        <w:lastRenderedPageBreak/>
        <w:t>3. Performance (Real-World Scenarios)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02"/>
        <w:gridCol w:w="2692"/>
        <w:gridCol w:w="3308"/>
        <w:gridCol w:w="1258"/>
      </w:tblGrid>
      <w:tr w:rsidR="001365D2" w:rsidRPr="0041369C" w14:paraId="5EEA8E6C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9B0AE9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Use Case</w:t>
            </w:r>
          </w:p>
        </w:tc>
        <w:tc>
          <w:tcPr>
            <w:tcW w:w="0" w:type="auto"/>
          </w:tcPr>
          <w:p w14:paraId="65DCED6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 Performance</w:t>
            </w:r>
          </w:p>
        </w:tc>
        <w:tc>
          <w:tcPr>
            <w:tcW w:w="0" w:type="auto"/>
          </w:tcPr>
          <w:p w14:paraId="08C9347D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 Performance</w:t>
            </w:r>
          </w:p>
        </w:tc>
        <w:tc>
          <w:tcPr>
            <w:tcW w:w="0" w:type="auto"/>
          </w:tcPr>
          <w:p w14:paraId="3F0187B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Winner</w:t>
            </w:r>
          </w:p>
        </w:tc>
      </w:tr>
      <w:tr w:rsidR="001365D2" w:rsidRPr="0041369C" w14:paraId="458DEDE6" w14:textId="77777777" w:rsidTr="73512E32">
        <w:tc>
          <w:tcPr>
            <w:tcW w:w="0" w:type="auto"/>
          </w:tcPr>
          <w:p w14:paraId="1FFD8F2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Read-Heavy Workloads</w:t>
            </w:r>
          </w:p>
        </w:tc>
        <w:tc>
          <w:tcPr>
            <w:tcW w:w="0" w:type="auto"/>
          </w:tcPr>
          <w:p w14:paraId="017276E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Faster for simple read queries</w:t>
            </w:r>
          </w:p>
        </w:tc>
        <w:tc>
          <w:tcPr>
            <w:tcW w:w="0" w:type="auto"/>
          </w:tcPr>
          <w:p w14:paraId="5E42C3A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Slightly slower but more consistent</w:t>
            </w:r>
          </w:p>
        </w:tc>
        <w:tc>
          <w:tcPr>
            <w:tcW w:w="0" w:type="auto"/>
          </w:tcPr>
          <w:p w14:paraId="1A5FA3B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</w:tr>
      <w:tr w:rsidR="001365D2" w:rsidRPr="0041369C" w14:paraId="26DD18E4" w14:textId="77777777" w:rsidTr="73512E32">
        <w:tc>
          <w:tcPr>
            <w:tcW w:w="0" w:type="auto"/>
          </w:tcPr>
          <w:p w14:paraId="6E565281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Write-Heavy Workloads</w:t>
            </w:r>
          </w:p>
        </w:tc>
        <w:tc>
          <w:tcPr>
            <w:tcW w:w="0" w:type="auto"/>
          </w:tcPr>
          <w:p w14:paraId="59E389C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Slower due to table-level locks</w:t>
            </w:r>
          </w:p>
        </w:tc>
        <w:tc>
          <w:tcPr>
            <w:tcW w:w="0" w:type="auto"/>
          </w:tcPr>
          <w:p w14:paraId="469E8D3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Better concurrency (row-level locks)</w:t>
            </w:r>
          </w:p>
        </w:tc>
        <w:tc>
          <w:tcPr>
            <w:tcW w:w="0" w:type="auto"/>
          </w:tcPr>
          <w:p w14:paraId="7FC1651D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44347A8F" w14:textId="77777777" w:rsidTr="73512E32">
        <w:tc>
          <w:tcPr>
            <w:tcW w:w="0" w:type="auto"/>
          </w:tcPr>
          <w:p w14:paraId="62B86DB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Complex Queries</w:t>
            </w:r>
          </w:p>
        </w:tc>
        <w:tc>
          <w:tcPr>
            <w:tcW w:w="0" w:type="auto"/>
          </w:tcPr>
          <w:p w14:paraId="73BE052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Slower for joins and subqueries</w:t>
            </w:r>
          </w:p>
        </w:tc>
        <w:tc>
          <w:tcPr>
            <w:tcW w:w="0" w:type="auto"/>
          </w:tcPr>
          <w:p w14:paraId="39897CB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Faster for complex joins and subqueries</w:t>
            </w:r>
          </w:p>
        </w:tc>
        <w:tc>
          <w:tcPr>
            <w:tcW w:w="0" w:type="auto"/>
          </w:tcPr>
          <w:p w14:paraId="6570AE2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</w:tbl>
    <w:p w14:paraId="223F47B6" w14:textId="22E7000E" w:rsidR="001365D2" w:rsidRPr="0041369C" w:rsidRDefault="00585DA2" w:rsidP="73512E32">
      <w:pPr>
        <w:pStyle w:val="Heading3"/>
        <w:rPr>
          <w:rFonts w:ascii="Aptos SemiBold" w:hAnsi="Aptos SemiBold" w:cstheme="majorHAnsi"/>
        </w:rPr>
      </w:pPr>
      <w:bookmarkStart w:id="6" w:name="_Toc191371899"/>
      <w:r w:rsidRPr="0041369C">
        <w:rPr>
          <w:rFonts w:ascii="Aptos SemiBold" w:hAnsi="Aptos SemiBold" w:cstheme="majorHAnsi"/>
        </w:rPr>
        <w:t>Verdict:</w:t>
      </w:r>
      <w:bookmarkEnd w:id="6"/>
    </w:p>
    <w:p w14:paraId="774D496E" w14:textId="77777777" w:rsidR="001365D2" w:rsidRPr="0041369C" w:rsidRDefault="00585DA2" w:rsidP="73512E32">
      <w:pPr>
        <w:pStyle w:val="Compact"/>
        <w:numPr>
          <w:ilvl w:val="0"/>
          <w:numId w:val="3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MySQL is better for read-heavy apps like blogs or CMS systems.</w:t>
      </w:r>
    </w:p>
    <w:p w14:paraId="34623864" w14:textId="77777777" w:rsidR="001365D2" w:rsidRPr="0041369C" w:rsidRDefault="00585DA2" w:rsidP="73512E32">
      <w:pPr>
        <w:pStyle w:val="Compact"/>
        <w:numPr>
          <w:ilvl w:val="0"/>
          <w:numId w:val="3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PostgreSQL is better for write-heavy or complex apps like e-commerce, analytics, or financial systems.</w:t>
      </w:r>
    </w:p>
    <w:p w14:paraId="7C554E99" w14:textId="070C1018" w:rsidR="73512E32" w:rsidRPr="0041369C" w:rsidRDefault="73512E32">
      <w:pPr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br w:type="page"/>
      </w:r>
    </w:p>
    <w:p w14:paraId="5D050847" w14:textId="58BB8482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lastRenderedPageBreak/>
        <w:t xml:space="preserve"> </w:t>
      </w:r>
      <w:bookmarkStart w:id="7" w:name="_Toc191371900"/>
      <w:r w:rsidRPr="0041369C">
        <w:rPr>
          <w:rFonts w:ascii="Aptos SemiBold" w:hAnsi="Aptos SemiBold" w:cstheme="majorHAnsi"/>
        </w:rPr>
        <w:t>4. Community and Support</w:t>
      </w:r>
      <w:bookmarkEnd w:id="7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47"/>
        <w:gridCol w:w="3612"/>
        <w:gridCol w:w="3201"/>
      </w:tblGrid>
      <w:tr w:rsidR="001365D2" w:rsidRPr="0041369C" w14:paraId="7710F465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D3A16E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Aspect</w:t>
            </w:r>
          </w:p>
        </w:tc>
        <w:tc>
          <w:tcPr>
            <w:tcW w:w="0" w:type="auto"/>
          </w:tcPr>
          <w:p w14:paraId="08A6E8F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  <w:tc>
          <w:tcPr>
            <w:tcW w:w="0" w:type="auto"/>
          </w:tcPr>
          <w:p w14:paraId="2DDB000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4898B49F" w14:textId="77777777" w:rsidTr="73512E32">
        <w:tc>
          <w:tcPr>
            <w:tcW w:w="0" w:type="auto"/>
          </w:tcPr>
          <w:p w14:paraId="7F2682B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Community Size</w:t>
            </w:r>
          </w:p>
        </w:tc>
        <w:tc>
          <w:tcPr>
            <w:tcW w:w="0" w:type="auto"/>
          </w:tcPr>
          <w:p w14:paraId="7D62066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Larger</w:t>
            </w:r>
          </w:p>
        </w:tc>
        <w:tc>
          <w:tcPr>
            <w:tcW w:w="0" w:type="auto"/>
          </w:tcPr>
          <w:p w14:paraId="351AE3A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Smaller but growing</w:t>
            </w:r>
          </w:p>
        </w:tc>
      </w:tr>
      <w:tr w:rsidR="001365D2" w:rsidRPr="0041369C" w14:paraId="570FBD3E" w14:textId="77777777" w:rsidTr="73512E32">
        <w:tc>
          <w:tcPr>
            <w:tcW w:w="0" w:type="auto"/>
          </w:tcPr>
          <w:p w14:paraId="2B941B8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Enterprise Support</w:t>
            </w:r>
          </w:p>
        </w:tc>
        <w:tc>
          <w:tcPr>
            <w:tcW w:w="0" w:type="auto"/>
          </w:tcPr>
          <w:p w14:paraId="20B9B24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Available (via Oracle)</w:t>
            </w:r>
          </w:p>
        </w:tc>
        <w:tc>
          <w:tcPr>
            <w:tcW w:w="0" w:type="auto"/>
          </w:tcPr>
          <w:p w14:paraId="1E918C2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Available (via various vendors)</w:t>
            </w:r>
          </w:p>
        </w:tc>
      </w:tr>
      <w:tr w:rsidR="001365D2" w:rsidRPr="0041369C" w14:paraId="60789C91" w14:textId="77777777" w:rsidTr="73512E32">
        <w:tc>
          <w:tcPr>
            <w:tcW w:w="0" w:type="auto"/>
          </w:tcPr>
          <w:p w14:paraId="30CC2B3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Open-Source Approach</w:t>
            </w:r>
          </w:p>
        </w:tc>
        <w:tc>
          <w:tcPr>
            <w:tcW w:w="0" w:type="auto"/>
          </w:tcPr>
          <w:p w14:paraId="5D61541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Owned by Oracle (some concerns)</w:t>
            </w:r>
          </w:p>
        </w:tc>
        <w:tc>
          <w:tcPr>
            <w:tcW w:w="0" w:type="auto"/>
          </w:tcPr>
          <w:p w14:paraId="7251DECE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Fully community-driven</w:t>
            </w:r>
          </w:p>
        </w:tc>
      </w:tr>
    </w:tbl>
    <w:p w14:paraId="30398879" w14:textId="74196C4A" w:rsidR="001365D2" w:rsidRPr="0041369C" w:rsidRDefault="00585DA2" w:rsidP="73512E32">
      <w:pPr>
        <w:pStyle w:val="Heading3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t xml:space="preserve"> </w:t>
      </w:r>
      <w:bookmarkStart w:id="8" w:name="_Toc191371901"/>
      <w:r w:rsidRPr="0041369C">
        <w:rPr>
          <w:rFonts w:ascii="Aptos SemiBold" w:hAnsi="Aptos SemiBold" w:cstheme="majorHAnsi"/>
        </w:rPr>
        <w:t>Verdict:</w:t>
      </w:r>
      <w:bookmarkEnd w:id="8"/>
    </w:p>
    <w:p w14:paraId="01BF3FA1" w14:textId="77777777" w:rsidR="001365D2" w:rsidRPr="0041369C" w:rsidRDefault="00585DA2" w:rsidP="73512E32">
      <w:pPr>
        <w:pStyle w:val="Compact"/>
        <w:numPr>
          <w:ilvl w:val="0"/>
          <w:numId w:val="4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If you prefer community-driven development, PostgreSQL is the way to go.</w:t>
      </w:r>
    </w:p>
    <w:p w14:paraId="18D65900" w14:textId="77777777" w:rsidR="001365D2" w:rsidRPr="0041369C" w:rsidRDefault="00585DA2" w:rsidP="73512E32">
      <w:pPr>
        <w:pStyle w:val="Compact"/>
        <w:numPr>
          <w:ilvl w:val="0"/>
          <w:numId w:val="4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MySQL has a bigger community, but some developers have concerns about Oracle’s control.</w:t>
      </w:r>
    </w:p>
    <w:p w14:paraId="3A4A6AA2" w14:textId="77777777" w:rsidR="00736E90" w:rsidRPr="0041369C" w:rsidRDefault="00736E90">
      <w:pPr>
        <w:rPr>
          <w:rFonts w:ascii="Aptos SemiBold" w:eastAsiaTheme="majorEastAsia" w:hAnsi="Aptos SemiBold" w:cstheme="majorHAnsi"/>
          <w:b/>
          <w:bCs/>
          <w:color w:val="4F81BD" w:themeColor="accent1"/>
          <w:sz w:val="28"/>
          <w:szCs w:val="28"/>
        </w:rPr>
      </w:pPr>
      <w:r w:rsidRPr="0041369C">
        <w:rPr>
          <w:rFonts w:ascii="Aptos SemiBold" w:hAnsi="Aptos SemiBold" w:cstheme="majorHAnsi"/>
        </w:rPr>
        <w:br w:type="page"/>
      </w:r>
    </w:p>
    <w:p w14:paraId="1C3D5F7B" w14:textId="3EEC936B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bookmarkStart w:id="9" w:name="_Toc191371902"/>
      <w:r w:rsidRPr="0041369C">
        <w:rPr>
          <w:rFonts w:ascii="Aptos SemiBold" w:hAnsi="Aptos SemiBold" w:cstheme="majorHAnsi"/>
        </w:rPr>
        <w:lastRenderedPageBreak/>
        <w:t>5. Security</w:t>
      </w:r>
      <w:bookmarkEnd w:id="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70"/>
        <w:gridCol w:w="837"/>
        <w:gridCol w:w="2325"/>
        <w:gridCol w:w="1258"/>
      </w:tblGrid>
      <w:tr w:rsidR="001365D2" w:rsidRPr="0041369C" w14:paraId="114B96B8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91000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Security Feature</w:t>
            </w:r>
          </w:p>
        </w:tc>
        <w:tc>
          <w:tcPr>
            <w:tcW w:w="0" w:type="auto"/>
          </w:tcPr>
          <w:p w14:paraId="75E2923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  <w:tc>
          <w:tcPr>
            <w:tcW w:w="0" w:type="auto"/>
          </w:tcPr>
          <w:p w14:paraId="5DEF43B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  <w:tc>
          <w:tcPr>
            <w:tcW w:w="0" w:type="auto"/>
          </w:tcPr>
          <w:p w14:paraId="4C9DB4A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Winner</w:t>
            </w:r>
          </w:p>
        </w:tc>
      </w:tr>
      <w:tr w:rsidR="001365D2" w:rsidRPr="0041369C" w14:paraId="150385B7" w14:textId="77777777" w:rsidTr="73512E32">
        <w:tc>
          <w:tcPr>
            <w:tcW w:w="0" w:type="auto"/>
          </w:tcPr>
          <w:p w14:paraId="7A6B502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Data Encryption</w:t>
            </w:r>
          </w:p>
        </w:tc>
        <w:tc>
          <w:tcPr>
            <w:tcW w:w="0" w:type="auto"/>
          </w:tcPr>
          <w:p w14:paraId="6803A4D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Basic</w:t>
            </w:r>
          </w:p>
        </w:tc>
        <w:tc>
          <w:tcPr>
            <w:tcW w:w="0" w:type="auto"/>
          </w:tcPr>
          <w:p w14:paraId="47A1209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 (row-level)</w:t>
            </w:r>
          </w:p>
        </w:tc>
        <w:tc>
          <w:tcPr>
            <w:tcW w:w="0" w:type="auto"/>
          </w:tcPr>
          <w:p w14:paraId="7F5E79B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4DD6AE3F" w14:textId="77777777" w:rsidTr="73512E32">
        <w:tc>
          <w:tcPr>
            <w:tcW w:w="0" w:type="auto"/>
          </w:tcPr>
          <w:p w14:paraId="4869E47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Access Control</w:t>
            </w:r>
          </w:p>
        </w:tc>
        <w:tc>
          <w:tcPr>
            <w:tcW w:w="0" w:type="auto"/>
          </w:tcPr>
          <w:p w14:paraId="539C423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Basic</w:t>
            </w:r>
          </w:p>
        </w:tc>
        <w:tc>
          <w:tcPr>
            <w:tcW w:w="0" w:type="auto"/>
          </w:tcPr>
          <w:p w14:paraId="7CCA5A6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 (fine-grained)</w:t>
            </w:r>
          </w:p>
        </w:tc>
        <w:tc>
          <w:tcPr>
            <w:tcW w:w="0" w:type="auto"/>
          </w:tcPr>
          <w:p w14:paraId="3D06A67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</w:tbl>
    <w:p w14:paraId="4E82CA0E" w14:textId="33E87BFC" w:rsidR="001365D2" w:rsidRPr="0041369C" w:rsidRDefault="00585DA2" w:rsidP="73512E32">
      <w:pPr>
        <w:pStyle w:val="Heading3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t xml:space="preserve"> </w:t>
      </w:r>
      <w:bookmarkStart w:id="10" w:name="_Toc191371903"/>
      <w:r w:rsidRPr="0041369C">
        <w:rPr>
          <w:rFonts w:ascii="Aptos SemiBold" w:hAnsi="Aptos SemiBold" w:cstheme="majorHAnsi"/>
        </w:rPr>
        <w:t>Verdict:</w:t>
      </w:r>
      <w:bookmarkEnd w:id="10"/>
    </w:p>
    <w:p w14:paraId="65BA546B" w14:textId="75708A2B" w:rsidR="002C318F" w:rsidRPr="0041369C" w:rsidRDefault="00585DA2" w:rsidP="00E15975">
      <w:pPr>
        <w:pStyle w:val="FirstParagraph"/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PostgreSQL is more secure for apps that deal with sensitive data.</w:t>
      </w:r>
    </w:p>
    <w:p w14:paraId="5BBB4C2E" w14:textId="77777777" w:rsidR="002C318F" w:rsidRPr="0041369C" w:rsidRDefault="002C318F">
      <w:pPr>
        <w:rPr>
          <w:rFonts w:ascii="Aptos SemiBold" w:eastAsiaTheme="majorEastAsia" w:hAnsi="Aptos SemiBold" w:cstheme="majorHAnsi"/>
          <w:b/>
          <w:bCs/>
          <w:color w:val="4F81BD" w:themeColor="accent1"/>
          <w:sz w:val="28"/>
          <w:szCs w:val="28"/>
        </w:rPr>
      </w:pPr>
      <w:r w:rsidRPr="0041369C">
        <w:rPr>
          <w:rFonts w:ascii="Aptos SemiBold" w:hAnsi="Aptos SemiBold" w:cstheme="majorHAnsi"/>
        </w:rPr>
        <w:br w:type="page"/>
      </w:r>
    </w:p>
    <w:p w14:paraId="6C6E3FF3" w14:textId="3845758C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bookmarkStart w:id="11" w:name="_Toc191371904"/>
      <w:r w:rsidRPr="0041369C">
        <w:rPr>
          <w:rFonts w:ascii="Aptos SemiBold" w:hAnsi="Aptos SemiBold" w:cstheme="majorHAnsi"/>
        </w:rPr>
        <w:lastRenderedPageBreak/>
        <w:t>6. Scalability</w:t>
      </w:r>
      <w:bookmarkEnd w:id="1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96"/>
        <w:gridCol w:w="3202"/>
        <w:gridCol w:w="1781"/>
        <w:gridCol w:w="1781"/>
      </w:tblGrid>
      <w:tr w:rsidR="001365D2" w:rsidRPr="0041369C" w14:paraId="2F834824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8B9FBE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Scalability Aspect</w:t>
            </w:r>
          </w:p>
        </w:tc>
        <w:tc>
          <w:tcPr>
            <w:tcW w:w="0" w:type="auto"/>
          </w:tcPr>
          <w:p w14:paraId="51975B3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  <w:tc>
          <w:tcPr>
            <w:tcW w:w="0" w:type="auto"/>
          </w:tcPr>
          <w:p w14:paraId="425DFD2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  <w:tc>
          <w:tcPr>
            <w:tcW w:w="0" w:type="auto"/>
          </w:tcPr>
          <w:p w14:paraId="68A42F3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Winner</w:t>
            </w:r>
          </w:p>
        </w:tc>
      </w:tr>
      <w:tr w:rsidR="001365D2" w:rsidRPr="0041369C" w14:paraId="3442475A" w14:textId="77777777" w:rsidTr="73512E32">
        <w:tc>
          <w:tcPr>
            <w:tcW w:w="0" w:type="auto"/>
          </w:tcPr>
          <w:p w14:paraId="7834C4F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Vertical Scaling</w:t>
            </w:r>
          </w:p>
        </w:tc>
        <w:tc>
          <w:tcPr>
            <w:tcW w:w="0" w:type="auto"/>
          </w:tcPr>
          <w:p w14:paraId="24B9D96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Good</w:t>
            </w:r>
          </w:p>
        </w:tc>
        <w:tc>
          <w:tcPr>
            <w:tcW w:w="0" w:type="auto"/>
          </w:tcPr>
          <w:p w14:paraId="676869D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Excellent</w:t>
            </w:r>
          </w:p>
        </w:tc>
        <w:tc>
          <w:tcPr>
            <w:tcW w:w="0" w:type="auto"/>
          </w:tcPr>
          <w:p w14:paraId="2D4B059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2D0BC783" w14:textId="77777777" w:rsidTr="73512E32">
        <w:tc>
          <w:tcPr>
            <w:tcW w:w="0" w:type="auto"/>
          </w:tcPr>
          <w:p w14:paraId="44394BE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Horizontal Scaling</w:t>
            </w:r>
          </w:p>
        </w:tc>
        <w:tc>
          <w:tcPr>
            <w:tcW w:w="0" w:type="auto"/>
          </w:tcPr>
          <w:p w14:paraId="463421ED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Excellent (via sharding)</w:t>
            </w:r>
          </w:p>
        </w:tc>
        <w:tc>
          <w:tcPr>
            <w:tcW w:w="0" w:type="auto"/>
          </w:tcPr>
          <w:p w14:paraId="5EAC8CC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Good</w:t>
            </w:r>
          </w:p>
        </w:tc>
        <w:tc>
          <w:tcPr>
            <w:tcW w:w="0" w:type="auto"/>
          </w:tcPr>
          <w:p w14:paraId="63E45A89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</w:tr>
    </w:tbl>
    <w:p w14:paraId="0C593803" w14:textId="28EB835D" w:rsidR="001365D2" w:rsidRPr="0041369C" w:rsidRDefault="00585DA2" w:rsidP="73512E32">
      <w:pPr>
        <w:pStyle w:val="Heading3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t xml:space="preserve"> </w:t>
      </w:r>
      <w:bookmarkStart w:id="12" w:name="_Toc191371905"/>
      <w:r w:rsidRPr="0041369C">
        <w:rPr>
          <w:rFonts w:ascii="Aptos SemiBold" w:hAnsi="Aptos SemiBold" w:cstheme="majorHAnsi"/>
        </w:rPr>
        <w:t>Verdict:</w:t>
      </w:r>
      <w:bookmarkEnd w:id="12"/>
    </w:p>
    <w:p w14:paraId="57FB45A7" w14:textId="77777777" w:rsidR="001365D2" w:rsidRPr="0041369C" w:rsidRDefault="00585DA2" w:rsidP="73512E32">
      <w:pPr>
        <w:pStyle w:val="Compact"/>
        <w:numPr>
          <w:ilvl w:val="0"/>
          <w:numId w:val="5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MySQL is better for horizontal scaling (like distributed systems).</w:t>
      </w:r>
    </w:p>
    <w:p w14:paraId="1C3C7949" w14:textId="77777777" w:rsidR="001365D2" w:rsidRPr="0041369C" w:rsidRDefault="00585DA2" w:rsidP="73512E32">
      <w:pPr>
        <w:pStyle w:val="Compact"/>
        <w:numPr>
          <w:ilvl w:val="0"/>
          <w:numId w:val="5"/>
        </w:numPr>
        <w:rPr>
          <w:rFonts w:ascii="Aptos SemiBold" w:eastAsiaTheme="majorEastAsia" w:hAnsi="Aptos SemiBold" w:cstheme="majorHAnsi"/>
        </w:rPr>
      </w:pPr>
      <w:r w:rsidRPr="0041369C">
        <w:rPr>
          <w:rFonts w:ascii="Aptos SemiBold" w:eastAsiaTheme="majorEastAsia" w:hAnsi="Aptos SemiBold" w:cstheme="majorHAnsi"/>
        </w:rPr>
        <w:t>PostgreSQL is better for vertical scaling (like handling massive datasets on a single server).</w:t>
      </w:r>
    </w:p>
    <w:p w14:paraId="271A975C" w14:textId="455EA851" w:rsidR="73512E32" w:rsidRPr="0041369C" w:rsidRDefault="73512E32">
      <w:pPr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br w:type="page"/>
      </w:r>
    </w:p>
    <w:p w14:paraId="5D72C5BD" w14:textId="05B17B3F" w:rsidR="001365D2" w:rsidRPr="0041369C" w:rsidRDefault="00585DA2" w:rsidP="73512E32">
      <w:pPr>
        <w:pStyle w:val="Heading2"/>
        <w:rPr>
          <w:rFonts w:ascii="Aptos SemiBold" w:hAnsi="Aptos SemiBold" w:cstheme="majorHAnsi"/>
        </w:rPr>
      </w:pPr>
      <w:r w:rsidRPr="0041369C">
        <w:rPr>
          <w:rFonts w:ascii="Aptos SemiBold" w:hAnsi="Aptos SemiBold" w:cstheme="majorHAnsi"/>
        </w:rPr>
        <w:lastRenderedPageBreak/>
        <w:t xml:space="preserve"> </w:t>
      </w:r>
      <w:bookmarkStart w:id="13" w:name="_Toc191371906"/>
      <w:r w:rsidRPr="0041369C">
        <w:rPr>
          <w:rFonts w:ascii="Aptos SemiBold" w:hAnsi="Aptos SemiBold" w:cstheme="majorHAnsi"/>
        </w:rPr>
        <w:t>Summary Comparison Table</w:t>
      </w:r>
      <w:bookmarkEnd w:id="1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46"/>
        <w:gridCol w:w="2630"/>
        <w:gridCol w:w="3014"/>
        <w:gridCol w:w="1470"/>
      </w:tblGrid>
      <w:tr w:rsidR="001365D2" w:rsidRPr="0041369C" w14:paraId="3CC5867A" w14:textId="77777777" w:rsidTr="73512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90544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Aspect</w:t>
            </w:r>
          </w:p>
        </w:tc>
        <w:tc>
          <w:tcPr>
            <w:tcW w:w="0" w:type="auto"/>
          </w:tcPr>
          <w:p w14:paraId="70B13D3E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  <w:tc>
          <w:tcPr>
            <w:tcW w:w="0" w:type="auto"/>
          </w:tcPr>
          <w:p w14:paraId="1F04CCD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  <w:tc>
          <w:tcPr>
            <w:tcW w:w="0" w:type="auto"/>
          </w:tcPr>
          <w:p w14:paraId="38937D4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Winner</w:t>
            </w:r>
          </w:p>
        </w:tc>
      </w:tr>
      <w:tr w:rsidR="001365D2" w:rsidRPr="0041369C" w14:paraId="46F88342" w14:textId="77777777" w:rsidTr="73512E32">
        <w:tc>
          <w:tcPr>
            <w:tcW w:w="0" w:type="auto"/>
          </w:tcPr>
          <w:p w14:paraId="384E7C08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Simplicity</w:t>
            </w:r>
          </w:p>
        </w:tc>
        <w:tc>
          <w:tcPr>
            <w:tcW w:w="0" w:type="auto"/>
          </w:tcPr>
          <w:p w14:paraId="2E12CBBC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Segoe UI Emoji" w:eastAsiaTheme="majorEastAsia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3C7E89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Segoe UI Emoji" w:eastAsiaTheme="majorEastAsia" w:hAnsi="Segoe UI Emoji" w:cs="Segoe UI Emoji"/>
              </w:rPr>
              <w:t>❌</w:t>
            </w:r>
          </w:p>
        </w:tc>
        <w:tc>
          <w:tcPr>
            <w:tcW w:w="0" w:type="auto"/>
          </w:tcPr>
          <w:p w14:paraId="601ED22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MySQL</w:t>
            </w:r>
          </w:p>
        </w:tc>
      </w:tr>
      <w:tr w:rsidR="001365D2" w:rsidRPr="0041369C" w14:paraId="5FF63946" w14:textId="77777777" w:rsidTr="73512E32">
        <w:tc>
          <w:tcPr>
            <w:tcW w:w="0" w:type="auto"/>
          </w:tcPr>
          <w:p w14:paraId="315FED2F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Data Integrity</w:t>
            </w:r>
          </w:p>
        </w:tc>
        <w:tc>
          <w:tcPr>
            <w:tcW w:w="0" w:type="auto"/>
          </w:tcPr>
          <w:p w14:paraId="7DDB3829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Segoe UI Emoji" w:eastAsiaTheme="majorEastAsia" w:hAnsi="Segoe UI Emoji" w:cs="Segoe UI Emoji"/>
              </w:rPr>
              <w:t>❌</w:t>
            </w:r>
          </w:p>
        </w:tc>
        <w:tc>
          <w:tcPr>
            <w:tcW w:w="0" w:type="auto"/>
          </w:tcPr>
          <w:p w14:paraId="0C7E3CF3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Segoe UI Emoji" w:eastAsiaTheme="majorEastAsia" w:hAnsi="Segoe UI Emoji" w:cs="Segoe UI Emoji"/>
              </w:rPr>
              <w:t>✅</w:t>
            </w:r>
          </w:p>
        </w:tc>
        <w:tc>
          <w:tcPr>
            <w:tcW w:w="0" w:type="auto"/>
          </w:tcPr>
          <w:p w14:paraId="558A63E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68A34830" w14:textId="77777777" w:rsidTr="73512E32">
        <w:tc>
          <w:tcPr>
            <w:tcW w:w="0" w:type="auto"/>
          </w:tcPr>
          <w:p w14:paraId="105D7E1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 Features</w:t>
            </w:r>
          </w:p>
        </w:tc>
        <w:tc>
          <w:tcPr>
            <w:tcW w:w="0" w:type="auto"/>
          </w:tcPr>
          <w:p w14:paraId="03FA175C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Limited</w:t>
            </w:r>
          </w:p>
        </w:tc>
        <w:tc>
          <w:tcPr>
            <w:tcW w:w="0" w:type="auto"/>
          </w:tcPr>
          <w:p w14:paraId="636F9A2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</w:t>
            </w:r>
          </w:p>
        </w:tc>
        <w:tc>
          <w:tcPr>
            <w:tcW w:w="0" w:type="auto"/>
          </w:tcPr>
          <w:p w14:paraId="423A4B3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11BDC5E2" w14:textId="77777777" w:rsidTr="73512E32">
        <w:tc>
          <w:tcPr>
            <w:tcW w:w="0" w:type="auto"/>
          </w:tcPr>
          <w:p w14:paraId="59E35D42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Security</w:t>
            </w:r>
          </w:p>
        </w:tc>
        <w:tc>
          <w:tcPr>
            <w:tcW w:w="0" w:type="auto"/>
          </w:tcPr>
          <w:p w14:paraId="566970E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Basic</w:t>
            </w:r>
          </w:p>
        </w:tc>
        <w:tc>
          <w:tcPr>
            <w:tcW w:w="0" w:type="auto"/>
          </w:tcPr>
          <w:p w14:paraId="65F204DD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Advanced</w:t>
            </w:r>
          </w:p>
        </w:tc>
        <w:tc>
          <w:tcPr>
            <w:tcW w:w="0" w:type="auto"/>
          </w:tcPr>
          <w:p w14:paraId="2C75C71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PostgreSQL</w:t>
            </w:r>
          </w:p>
        </w:tc>
      </w:tr>
      <w:tr w:rsidR="001365D2" w:rsidRPr="0041369C" w14:paraId="03AE3286" w14:textId="77777777" w:rsidTr="73512E32">
        <w:tc>
          <w:tcPr>
            <w:tcW w:w="0" w:type="auto"/>
          </w:tcPr>
          <w:p w14:paraId="75FBBD04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Performance</w:t>
            </w:r>
          </w:p>
        </w:tc>
        <w:tc>
          <w:tcPr>
            <w:tcW w:w="0" w:type="auto"/>
          </w:tcPr>
          <w:p w14:paraId="7A0E052A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Faster for simple reads</w:t>
            </w:r>
          </w:p>
        </w:tc>
        <w:tc>
          <w:tcPr>
            <w:tcW w:w="0" w:type="auto"/>
          </w:tcPr>
          <w:p w14:paraId="12D77315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Faster for complex queries</w:t>
            </w:r>
          </w:p>
        </w:tc>
        <w:tc>
          <w:tcPr>
            <w:tcW w:w="0" w:type="auto"/>
          </w:tcPr>
          <w:p w14:paraId="732C686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Depends</w:t>
            </w:r>
          </w:p>
        </w:tc>
      </w:tr>
      <w:tr w:rsidR="001365D2" w:rsidRPr="0041369C" w14:paraId="1D794EC5" w14:textId="77777777" w:rsidTr="73512E32">
        <w:tc>
          <w:tcPr>
            <w:tcW w:w="0" w:type="auto"/>
          </w:tcPr>
          <w:p w14:paraId="63ADC56B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Scalability</w:t>
            </w:r>
          </w:p>
        </w:tc>
        <w:tc>
          <w:tcPr>
            <w:tcW w:w="0" w:type="auto"/>
          </w:tcPr>
          <w:p w14:paraId="0884D830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Horizontal</w:t>
            </w:r>
          </w:p>
        </w:tc>
        <w:tc>
          <w:tcPr>
            <w:tcW w:w="0" w:type="auto"/>
          </w:tcPr>
          <w:p w14:paraId="2275DA96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Vertical</w:t>
            </w:r>
          </w:p>
        </w:tc>
        <w:tc>
          <w:tcPr>
            <w:tcW w:w="0" w:type="auto"/>
          </w:tcPr>
          <w:p w14:paraId="3693DB97" w14:textId="77777777" w:rsidR="001365D2" w:rsidRPr="0041369C" w:rsidRDefault="00585DA2" w:rsidP="73512E32">
            <w:pPr>
              <w:pStyle w:val="Compact"/>
              <w:rPr>
                <w:rFonts w:ascii="Aptos SemiBold" w:eastAsiaTheme="majorEastAsia" w:hAnsi="Aptos SemiBold" w:cstheme="majorHAnsi"/>
              </w:rPr>
            </w:pPr>
            <w:r w:rsidRPr="0041369C">
              <w:rPr>
                <w:rFonts w:ascii="Aptos SemiBold" w:eastAsiaTheme="majorEastAsia" w:hAnsi="Aptos SemiBold" w:cstheme="majorHAnsi"/>
              </w:rPr>
              <w:t>Depends</w:t>
            </w:r>
          </w:p>
        </w:tc>
      </w:tr>
    </w:tbl>
    <w:p w14:paraId="18BB59E9" w14:textId="77777777" w:rsidR="00585DA2" w:rsidRPr="0041369C" w:rsidRDefault="00585DA2" w:rsidP="73512E32">
      <w:pPr>
        <w:rPr>
          <w:rFonts w:ascii="Aptos SemiBold" w:eastAsiaTheme="majorEastAsia" w:hAnsi="Aptos SemiBold" w:cstheme="majorHAnsi"/>
        </w:rPr>
      </w:pPr>
    </w:p>
    <w:sectPr w:rsidR="00585DA2" w:rsidRPr="0041369C" w:rsidSect="00FF655F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80330" w14:textId="77777777" w:rsidR="009516E7" w:rsidRDefault="009516E7">
      <w:pPr>
        <w:spacing w:after="0"/>
      </w:pPr>
      <w:r>
        <w:separator/>
      </w:r>
    </w:p>
  </w:endnote>
  <w:endnote w:type="continuationSeparator" w:id="0">
    <w:p w14:paraId="5BDD5630" w14:textId="77777777" w:rsidR="009516E7" w:rsidRDefault="00951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B7584" w14:textId="77777777" w:rsidR="009516E7" w:rsidRDefault="009516E7">
      <w:r>
        <w:separator/>
      </w:r>
    </w:p>
  </w:footnote>
  <w:footnote w:type="continuationSeparator" w:id="0">
    <w:p w14:paraId="58829662" w14:textId="77777777" w:rsidR="009516E7" w:rsidRDefault="00951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7360158">
    <w:abstractNumId w:val="0"/>
  </w:num>
  <w:num w:numId="2" w16cid:durableId="1890343026">
    <w:abstractNumId w:val="1"/>
  </w:num>
  <w:num w:numId="3" w16cid:durableId="417755709">
    <w:abstractNumId w:val="1"/>
  </w:num>
  <w:num w:numId="4" w16cid:durableId="1871842798">
    <w:abstractNumId w:val="1"/>
  </w:num>
  <w:num w:numId="5" w16cid:durableId="43617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2"/>
    <w:rsid w:val="000428D1"/>
    <w:rsid w:val="00057524"/>
    <w:rsid w:val="000B0D7A"/>
    <w:rsid w:val="001365D2"/>
    <w:rsid w:val="00216116"/>
    <w:rsid w:val="002B13B3"/>
    <w:rsid w:val="002C318F"/>
    <w:rsid w:val="00343DE8"/>
    <w:rsid w:val="00371659"/>
    <w:rsid w:val="00386D4B"/>
    <w:rsid w:val="0041369C"/>
    <w:rsid w:val="0043395F"/>
    <w:rsid w:val="00445E86"/>
    <w:rsid w:val="00485E0B"/>
    <w:rsid w:val="004971DF"/>
    <w:rsid w:val="0052088C"/>
    <w:rsid w:val="00544D72"/>
    <w:rsid w:val="00585720"/>
    <w:rsid w:val="00585DA2"/>
    <w:rsid w:val="00595086"/>
    <w:rsid w:val="005A621B"/>
    <w:rsid w:val="0070231E"/>
    <w:rsid w:val="007129EC"/>
    <w:rsid w:val="00721F4E"/>
    <w:rsid w:val="00736E90"/>
    <w:rsid w:val="00742E99"/>
    <w:rsid w:val="0086526D"/>
    <w:rsid w:val="009516E7"/>
    <w:rsid w:val="00983DF8"/>
    <w:rsid w:val="00A350E6"/>
    <w:rsid w:val="00A80387"/>
    <w:rsid w:val="00A83EEE"/>
    <w:rsid w:val="00B45629"/>
    <w:rsid w:val="00B64CFF"/>
    <w:rsid w:val="00C9283D"/>
    <w:rsid w:val="00CE7C06"/>
    <w:rsid w:val="00D731F5"/>
    <w:rsid w:val="00D9009F"/>
    <w:rsid w:val="00E15975"/>
    <w:rsid w:val="00EF06BF"/>
    <w:rsid w:val="00F7115A"/>
    <w:rsid w:val="00FF655F"/>
    <w:rsid w:val="03FAFF32"/>
    <w:rsid w:val="06F64A01"/>
    <w:rsid w:val="0FC79978"/>
    <w:rsid w:val="12C1F4A0"/>
    <w:rsid w:val="1C19C8C8"/>
    <w:rsid w:val="1C45E12F"/>
    <w:rsid w:val="2044281D"/>
    <w:rsid w:val="2E0295BC"/>
    <w:rsid w:val="39E06319"/>
    <w:rsid w:val="3B098E16"/>
    <w:rsid w:val="3F8DFB34"/>
    <w:rsid w:val="4E517195"/>
    <w:rsid w:val="64634067"/>
    <w:rsid w:val="6566AA4D"/>
    <w:rsid w:val="69F40028"/>
    <w:rsid w:val="735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4722"/>
  <w15:docId w15:val="{B8426F7A-5DBE-4935-BBF8-52F34BAF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629"/>
  </w:style>
  <w:style w:type="paragraph" w:styleId="Heading1">
    <w:name w:val="heading 1"/>
    <w:basedOn w:val="Normal"/>
    <w:next w:val="Normal"/>
    <w:link w:val="Heading1Char"/>
    <w:uiPriority w:val="9"/>
    <w:qFormat/>
    <w:rsid w:val="00B4562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2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62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62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562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562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562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5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5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4562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45629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4562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TOC1">
    <w:name w:val="toc 1"/>
    <w:basedOn w:val="Normal"/>
    <w:next w:val="Normal"/>
    <w:autoRedefine/>
    <w:uiPriority w:val="39"/>
    <w:rsid w:val="00A83EE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83E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83EEE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4562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562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4562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4562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456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4562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62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456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5629"/>
    <w:rPr>
      <w:b/>
      <w:bCs/>
    </w:rPr>
  </w:style>
  <w:style w:type="character" w:styleId="Emphasis">
    <w:name w:val="Emphasis"/>
    <w:uiPriority w:val="20"/>
    <w:qFormat/>
    <w:rsid w:val="00B45629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45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56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2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2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4562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4562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4562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4562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45629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FF655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R&amp;D aims to compare MySQL and PostgreSQL to determine the best choice for different use cases. It evaluates architecture, performance, features, security, and scalability to highlight their strengths and trade-offs.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F1584-040F-444B-B50B-4B9A249D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Comparision Between PostgreSQL &amp; MySQL</dc:title>
  <dc:subject>R&amp;D</dc:subject>
  <dc:creator>Yash Khokhar</dc:creator>
  <cp:keywords/>
  <cp:lastModifiedBy>Yash Khokhar</cp:lastModifiedBy>
  <cp:revision>53</cp:revision>
  <dcterms:created xsi:type="dcterms:W3CDTF">2025-01-12T09:37:00Z</dcterms:created>
  <dcterms:modified xsi:type="dcterms:W3CDTF">2025-03-08T10:28:00Z</dcterms:modified>
</cp:coreProperties>
</file>