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D2C9B" w14:textId="77777777" w:rsidR="002430DD" w:rsidRDefault="00000000">
      <w:pPr>
        <w:pStyle w:val="Heading1"/>
      </w:pPr>
      <w:bookmarkStart w:id="0" w:name="X30959c7e9e0618987b0f16db4d19f7570527e3c"/>
      <w:r>
        <w:t>Backup and Restore Tool Performance Analysis</w:t>
      </w:r>
    </w:p>
    <w:p w14:paraId="4D052474" w14:textId="77777777" w:rsidR="002430DD" w:rsidRDefault="00000000">
      <w:pPr>
        <w:pStyle w:val="Heading2"/>
      </w:pPr>
      <w:bookmarkStart w:id="1" w:name="setup"/>
      <w:r>
        <w:t>Setup</w:t>
      </w:r>
    </w:p>
    <w:p w14:paraId="59545094" w14:textId="77777777" w:rsidR="002430DD" w:rsidRDefault="00000000">
      <w:pPr>
        <w:pStyle w:val="Compact"/>
        <w:numPr>
          <w:ilvl w:val="0"/>
          <w:numId w:val="2"/>
        </w:numPr>
      </w:pPr>
      <w:r>
        <w:t xml:space="preserve">Created a console application that generates </w:t>
      </w:r>
      <w:r>
        <w:rPr>
          <w:b/>
          <w:bCs/>
        </w:rPr>
        <w:t>N</w:t>
      </w:r>
      <w:r>
        <w:t xml:space="preserve"> number of databases.</w:t>
      </w:r>
    </w:p>
    <w:p w14:paraId="12A420D3" w14:textId="77777777" w:rsidR="002430DD" w:rsidRDefault="00000000">
      <w:pPr>
        <w:pStyle w:val="Compact"/>
        <w:numPr>
          <w:ilvl w:val="0"/>
          <w:numId w:val="2"/>
        </w:numPr>
      </w:pPr>
      <w:r>
        <w:t xml:space="preserve">For this test, a database named </w:t>
      </w:r>
      <w:r>
        <w:rPr>
          <w:b/>
          <w:bCs/>
        </w:rPr>
        <w:t>test_db_1</w:t>
      </w:r>
      <w:r>
        <w:t xml:space="preserve"> was created, which contained </w:t>
      </w:r>
      <w:r>
        <w:rPr>
          <w:b/>
          <w:bCs/>
        </w:rPr>
        <w:t>100 tables</w:t>
      </w:r>
      <w:r>
        <w:t xml:space="preserve"> , named </w:t>
      </w:r>
      <w:r>
        <w:rPr>
          <w:rStyle w:val="VerbatimChar"/>
        </w:rPr>
        <w:t>order_1</w:t>
      </w:r>
      <w:r>
        <w:t xml:space="preserve"> to </w:t>
      </w:r>
      <w:r>
        <w:rPr>
          <w:rStyle w:val="VerbatimChar"/>
        </w:rPr>
        <w:t>order_100</w:t>
      </w:r>
      <w:r>
        <w:t>.</w:t>
      </w:r>
    </w:p>
    <w:p w14:paraId="3D8BF713" w14:textId="77777777" w:rsidR="002430DD" w:rsidRDefault="00000000">
      <w:pPr>
        <w:pStyle w:val="Compact"/>
        <w:numPr>
          <w:ilvl w:val="0"/>
          <w:numId w:val="2"/>
        </w:numPr>
      </w:pPr>
      <w:r>
        <w:t xml:space="preserve">Each table contained </w:t>
      </w:r>
      <w:r>
        <w:rPr>
          <w:b/>
          <w:bCs/>
        </w:rPr>
        <w:t>128,975 records</w:t>
      </w:r>
      <w:r>
        <w:t xml:space="preserve"> .</w:t>
      </w:r>
    </w:p>
    <w:p w14:paraId="3D926520" w14:textId="77777777" w:rsidR="002430DD" w:rsidRDefault="00000000">
      <w:pPr>
        <w:pStyle w:val="Compact"/>
        <w:numPr>
          <w:ilvl w:val="0"/>
          <w:numId w:val="2"/>
        </w:numPr>
      </w:pPr>
      <w:r>
        <w:t xml:space="preserve">Size of each table’s </w:t>
      </w:r>
      <w:r>
        <w:rPr>
          <w:b/>
          <w:bCs/>
        </w:rPr>
        <w:t>.ibd file</w:t>
      </w:r>
      <w:r>
        <w:t xml:space="preserve"> was approximately </w:t>
      </w:r>
      <w:r>
        <w:rPr>
          <w:b/>
          <w:bCs/>
        </w:rPr>
        <w:t>88 MB</w:t>
      </w:r>
      <w:r>
        <w:t xml:space="preserve"> .</w:t>
      </w:r>
    </w:p>
    <w:p w14:paraId="343E5292" w14:textId="77777777" w:rsidR="002430DD" w:rsidRDefault="00000000">
      <w:pPr>
        <w:pStyle w:val="Compact"/>
        <w:numPr>
          <w:ilvl w:val="0"/>
          <w:numId w:val="2"/>
        </w:numPr>
      </w:pPr>
      <w:r>
        <w:t xml:space="preserve">Total size of all </w:t>
      </w:r>
      <w:r>
        <w:rPr>
          <w:b/>
          <w:bCs/>
        </w:rPr>
        <w:t>.ibd files</w:t>
      </w:r>
      <w:r>
        <w:t xml:space="preserve"> in the </w:t>
      </w:r>
      <w:r>
        <w:rPr>
          <w:b/>
          <w:bCs/>
        </w:rPr>
        <w:t>test_db_1</w:t>
      </w:r>
      <w:r>
        <w:t xml:space="preserve"> folder was approximately </w:t>
      </w:r>
      <w:r>
        <w:rPr>
          <w:b/>
          <w:bCs/>
        </w:rPr>
        <w:t>8.59 GB</w:t>
      </w:r>
      <w:r>
        <w:t xml:space="preserve"> on disk.</w:t>
      </w:r>
    </w:p>
    <w:p w14:paraId="55F26BA0" w14:textId="77777777" w:rsidR="002430DD" w:rsidRDefault="00000000">
      <w:pPr>
        <w:pStyle w:val="Heading2"/>
      </w:pPr>
      <w:bookmarkStart w:id="2" w:name="test-with-mysql-workbench"/>
      <w:bookmarkEnd w:id="1"/>
      <w:r>
        <w:t>Test with MySQL Workbench</w:t>
      </w:r>
    </w:p>
    <w:p w14:paraId="5017C8FE" w14:textId="77777777" w:rsidR="002430DD" w:rsidRDefault="00000000">
      <w:pPr>
        <w:pStyle w:val="Compact"/>
        <w:numPr>
          <w:ilvl w:val="0"/>
          <w:numId w:val="3"/>
        </w:numPr>
      </w:pPr>
      <w:r>
        <w:rPr>
          <w:b/>
          <w:bCs/>
        </w:rPr>
        <w:t>Export Process</w:t>
      </w:r>
    </w:p>
    <w:p w14:paraId="3B869962" w14:textId="77777777" w:rsidR="002430DD" w:rsidRDefault="00000000">
      <w:pPr>
        <w:pStyle w:val="Compact"/>
        <w:numPr>
          <w:ilvl w:val="1"/>
          <w:numId w:val="4"/>
        </w:numPr>
      </w:pPr>
      <w:r>
        <w:t xml:space="preserve">Export started at </w:t>
      </w:r>
      <w:r>
        <w:rPr>
          <w:b/>
          <w:bCs/>
        </w:rPr>
        <w:t>12:46:30</w:t>
      </w:r>
      <w:r>
        <w:t xml:space="preserve"> .</w:t>
      </w:r>
    </w:p>
    <w:p w14:paraId="35B707AA" w14:textId="77777777" w:rsidR="002430DD" w:rsidRDefault="00000000">
      <w:pPr>
        <w:pStyle w:val="Compact"/>
        <w:numPr>
          <w:ilvl w:val="1"/>
          <w:numId w:val="4"/>
        </w:numPr>
      </w:pPr>
      <w:r>
        <w:t xml:space="preserve">Export completed at </w:t>
      </w:r>
      <w:r>
        <w:rPr>
          <w:b/>
          <w:bCs/>
        </w:rPr>
        <w:t>12:52:25</w:t>
      </w:r>
      <w:r>
        <w:t xml:space="preserve"> .</w:t>
      </w:r>
    </w:p>
    <w:p w14:paraId="49ADCE0A" w14:textId="77777777" w:rsidR="002430DD" w:rsidRDefault="00000000">
      <w:pPr>
        <w:pStyle w:val="Compact"/>
        <w:numPr>
          <w:ilvl w:val="1"/>
          <w:numId w:val="4"/>
        </w:numPr>
      </w:pPr>
      <w:r>
        <w:t xml:space="preserve">Total export time: </w:t>
      </w:r>
      <w:r>
        <w:rPr>
          <w:b/>
          <w:bCs/>
        </w:rPr>
        <w:t>6 minutes and 5 seconds</w:t>
      </w:r>
      <w:r>
        <w:t xml:space="preserve"> .</w:t>
      </w:r>
    </w:p>
    <w:p w14:paraId="2BC621D6" w14:textId="77777777" w:rsidR="002430DD" w:rsidRDefault="00000000">
      <w:pPr>
        <w:pStyle w:val="Compact"/>
        <w:numPr>
          <w:ilvl w:val="1"/>
          <w:numId w:val="4"/>
        </w:numPr>
      </w:pPr>
      <w:r>
        <w:t xml:space="preserve">Dump file size: </w:t>
      </w:r>
      <w:r>
        <w:rPr>
          <w:b/>
          <w:bCs/>
        </w:rPr>
        <w:t>7.31 GB</w:t>
      </w:r>
      <w:r>
        <w:t xml:space="preserve"> .</w:t>
      </w:r>
    </w:p>
    <w:p w14:paraId="6B0CDE2A" w14:textId="77777777" w:rsidR="002430DD" w:rsidRDefault="00000000">
      <w:pPr>
        <w:pStyle w:val="Compact"/>
        <w:numPr>
          <w:ilvl w:val="0"/>
          <w:numId w:val="3"/>
        </w:numPr>
      </w:pPr>
      <w:r>
        <w:rPr>
          <w:b/>
          <w:bCs/>
        </w:rPr>
        <w:t>Import Process</w:t>
      </w:r>
    </w:p>
    <w:p w14:paraId="67B3DFC6" w14:textId="77777777" w:rsidR="002430DD" w:rsidRDefault="00000000">
      <w:pPr>
        <w:pStyle w:val="Compact"/>
        <w:numPr>
          <w:ilvl w:val="1"/>
          <w:numId w:val="5"/>
        </w:numPr>
      </w:pPr>
      <w:r>
        <w:t xml:space="preserve">Import started at </w:t>
      </w:r>
      <w:r>
        <w:rPr>
          <w:b/>
          <w:bCs/>
        </w:rPr>
        <w:t>14:49:09</w:t>
      </w:r>
      <w:r>
        <w:t xml:space="preserve"> .</w:t>
      </w:r>
    </w:p>
    <w:p w14:paraId="7A9CAC22" w14:textId="77777777" w:rsidR="002430DD" w:rsidRDefault="00000000">
      <w:pPr>
        <w:pStyle w:val="Compact"/>
        <w:numPr>
          <w:ilvl w:val="1"/>
          <w:numId w:val="5"/>
        </w:numPr>
      </w:pPr>
      <w:r>
        <w:t xml:space="preserve">Import completed at </w:t>
      </w:r>
      <w:r>
        <w:rPr>
          <w:b/>
          <w:bCs/>
        </w:rPr>
        <w:t>15:08:08</w:t>
      </w:r>
      <w:r>
        <w:t xml:space="preserve"> .</w:t>
      </w:r>
    </w:p>
    <w:p w14:paraId="67848232" w14:textId="77777777" w:rsidR="002430DD" w:rsidRDefault="00000000">
      <w:pPr>
        <w:pStyle w:val="Compact"/>
        <w:numPr>
          <w:ilvl w:val="1"/>
          <w:numId w:val="5"/>
        </w:numPr>
      </w:pPr>
      <w:r>
        <w:t xml:space="preserve">Total import time: </w:t>
      </w:r>
      <w:r>
        <w:rPr>
          <w:b/>
          <w:bCs/>
        </w:rPr>
        <w:t>18 minutes and 59 seconds</w:t>
      </w:r>
      <w:r>
        <w:t xml:space="preserve"> .</w:t>
      </w:r>
    </w:p>
    <w:p w14:paraId="61839D17" w14:textId="77777777" w:rsidR="002430DD" w:rsidRDefault="00000000">
      <w:pPr>
        <w:pStyle w:val="Heading2"/>
      </w:pPr>
      <w:bookmarkStart w:id="3" w:name="test-with-heidisql"/>
      <w:bookmarkEnd w:id="2"/>
      <w:r>
        <w:t>Test with HeidiSQL</w:t>
      </w:r>
    </w:p>
    <w:p w14:paraId="112E6EE6" w14:textId="77777777" w:rsidR="002430DD" w:rsidRDefault="00000000">
      <w:pPr>
        <w:pStyle w:val="Compact"/>
        <w:numPr>
          <w:ilvl w:val="0"/>
          <w:numId w:val="6"/>
        </w:numPr>
      </w:pPr>
      <w:r>
        <w:rPr>
          <w:b/>
          <w:bCs/>
        </w:rPr>
        <w:t>Export Process</w:t>
      </w:r>
    </w:p>
    <w:p w14:paraId="3D61247A" w14:textId="77777777" w:rsidR="002430DD" w:rsidRDefault="00000000">
      <w:pPr>
        <w:pStyle w:val="Compact"/>
        <w:numPr>
          <w:ilvl w:val="1"/>
          <w:numId w:val="7"/>
        </w:numPr>
      </w:pPr>
      <w:r>
        <w:t xml:space="preserve">Total export time: </w:t>
      </w:r>
      <w:r>
        <w:rPr>
          <w:b/>
          <w:bCs/>
        </w:rPr>
        <w:t>24 minutes</w:t>
      </w:r>
      <w:r>
        <w:t xml:space="preserve"> .</w:t>
      </w:r>
    </w:p>
    <w:p w14:paraId="52C13BA1" w14:textId="77777777" w:rsidR="002430DD" w:rsidRDefault="00000000">
      <w:pPr>
        <w:pStyle w:val="Compact"/>
        <w:numPr>
          <w:ilvl w:val="1"/>
          <w:numId w:val="7"/>
        </w:numPr>
      </w:pPr>
      <w:r>
        <w:t xml:space="preserve">Export file size: </w:t>
      </w:r>
      <w:r>
        <w:rPr>
          <w:b/>
          <w:bCs/>
        </w:rPr>
        <w:t>12.5 GB</w:t>
      </w:r>
      <w:r>
        <w:t xml:space="preserve"> .</w:t>
      </w:r>
    </w:p>
    <w:p w14:paraId="5A196B20" w14:textId="77777777" w:rsidR="002430DD" w:rsidRDefault="00000000">
      <w:pPr>
        <w:pStyle w:val="Compact"/>
        <w:numPr>
          <w:ilvl w:val="0"/>
          <w:numId w:val="6"/>
        </w:numPr>
      </w:pPr>
      <w:r>
        <w:rPr>
          <w:b/>
          <w:bCs/>
        </w:rPr>
        <w:t>Import Process</w:t>
      </w:r>
    </w:p>
    <w:p w14:paraId="1C2F8A16" w14:textId="77777777" w:rsidR="002430DD" w:rsidRDefault="00000000">
      <w:pPr>
        <w:pStyle w:val="Compact"/>
        <w:numPr>
          <w:ilvl w:val="1"/>
          <w:numId w:val="8"/>
        </w:numPr>
      </w:pPr>
      <w:r>
        <w:t>Import process in HeidiSQL was not feasible. The file had to be loaded into the query editor and then executed.</w:t>
      </w:r>
    </w:p>
    <w:p w14:paraId="66D13133" w14:textId="77777777" w:rsidR="002430DD" w:rsidRDefault="00000000">
      <w:pPr>
        <w:pStyle w:val="Compact"/>
        <w:numPr>
          <w:ilvl w:val="1"/>
          <w:numId w:val="8"/>
        </w:numPr>
      </w:pPr>
      <w:r>
        <w:t>After 1.5 hours, the file still didn’t load properly, which suggests a significant issue with HeidiSQL’s import handling for large files.</w:t>
      </w:r>
    </w:p>
    <w:p w14:paraId="6BA0940B" w14:textId="77777777" w:rsidR="003F3566" w:rsidRDefault="003F3566">
      <w:pPr>
        <w:rPr>
          <w:rFonts w:asciiTheme="majorHAnsi" w:eastAsiaTheme="majorEastAsia" w:hAnsiTheme="majorHAnsi" w:cstheme="majorBidi"/>
          <w:b/>
          <w:bCs/>
          <w:color w:val="4F81BD" w:themeColor="accent1"/>
          <w:sz w:val="32"/>
          <w:szCs w:val="32"/>
        </w:rPr>
      </w:pPr>
      <w:bookmarkStart w:id="4" w:name="X762ee45e03957bd2d66a2d314439ebb7638b55a"/>
      <w:bookmarkEnd w:id="0"/>
      <w:bookmarkEnd w:id="3"/>
      <w:r>
        <w:br w:type="page"/>
      </w:r>
    </w:p>
    <w:p w14:paraId="02596F1C" w14:textId="0250AA44" w:rsidR="002430DD" w:rsidRDefault="00000000">
      <w:pPr>
        <w:pStyle w:val="Heading1"/>
      </w:pPr>
      <w:r>
        <w:lastRenderedPageBreak/>
        <w:t>Backup and Restore Tool Performance Comparison</w:t>
      </w:r>
    </w:p>
    <w:tbl>
      <w:tblPr>
        <w:tblStyle w:val="Table"/>
        <w:tblW w:w="5000" w:type="pct"/>
        <w:tblLook w:val="0020" w:firstRow="1" w:lastRow="0" w:firstColumn="0" w:lastColumn="0" w:noHBand="0" w:noVBand="0"/>
      </w:tblPr>
      <w:tblGrid>
        <w:gridCol w:w="1873"/>
        <w:gridCol w:w="3585"/>
        <w:gridCol w:w="4118"/>
      </w:tblGrid>
      <w:tr w:rsidR="002430DD" w14:paraId="40716BC0" w14:textId="77777777" w:rsidTr="002430DD">
        <w:trPr>
          <w:cnfStyle w:val="100000000000" w:firstRow="1" w:lastRow="0" w:firstColumn="0" w:lastColumn="0" w:oddVBand="0" w:evenVBand="0" w:oddHBand="0" w:evenHBand="0" w:firstRowFirstColumn="0" w:firstRowLastColumn="0" w:lastRowFirstColumn="0" w:lastRowLastColumn="0"/>
          <w:tblHeader/>
        </w:trPr>
        <w:tc>
          <w:tcPr>
            <w:tcW w:w="0" w:type="auto"/>
          </w:tcPr>
          <w:p w14:paraId="3C084922" w14:textId="77777777" w:rsidR="002430DD" w:rsidRDefault="00000000">
            <w:pPr>
              <w:pStyle w:val="Compact"/>
            </w:pPr>
            <w:r>
              <w:rPr>
                <w:b/>
                <w:bCs/>
              </w:rPr>
              <w:t>Tool</w:t>
            </w:r>
          </w:p>
        </w:tc>
        <w:tc>
          <w:tcPr>
            <w:tcW w:w="0" w:type="auto"/>
          </w:tcPr>
          <w:p w14:paraId="24EA6D87" w14:textId="77777777" w:rsidR="002430DD" w:rsidRDefault="00000000">
            <w:pPr>
              <w:pStyle w:val="Compact"/>
            </w:pPr>
            <w:r>
              <w:rPr>
                <w:b/>
                <w:bCs/>
              </w:rPr>
              <w:t>MySQL Workbench</w:t>
            </w:r>
          </w:p>
        </w:tc>
        <w:tc>
          <w:tcPr>
            <w:tcW w:w="0" w:type="auto"/>
          </w:tcPr>
          <w:p w14:paraId="5078AC28" w14:textId="77777777" w:rsidR="002430DD" w:rsidRDefault="00000000">
            <w:pPr>
              <w:pStyle w:val="Compact"/>
            </w:pPr>
            <w:r>
              <w:rPr>
                <w:b/>
                <w:bCs/>
              </w:rPr>
              <w:t>HeidiSQL</w:t>
            </w:r>
          </w:p>
        </w:tc>
      </w:tr>
      <w:tr w:rsidR="002430DD" w14:paraId="0D32E463" w14:textId="77777777">
        <w:tc>
          <w:tcPr>
            <w:tcW w:w="0" w:type="auto"/>
          </w:tcPr>
          <w:p w14:paraId="5A3F69D5" w14:textId="77777777" w:rsidR="002430DD" w:rsidRDefault="00000000">
            <w:pPr>
              <w:pStyle w:val="Compact"/>
            </w:pPr>
            <w:r>
              <w:rPr>
                <w:b/>
                <w:bCs/>
              </w:rPr>
              <w:t>Export Time</w:t>
            </w:r>
          </w:p>
        </w:tc>
        <w:tc>
          <w:tcPr>
            <w:tcW w:w="0" w:type="auto"/>
          </w:tcPr>
          <w:p w14:paraId="4DCBFC5A" w14:textId="77777777" w:rsidR="002430DD" w:rsidRDefault="00000000">
            <w:pPr>
              <w:pStyle w:val="Compact"/>
            </w:pPr>
            <w:r>
              <w:t>6 minutes 5 seconds</w:t>
            </w:r>
          </w:p>
        </w:tc>
        <w:tc>
          <w:tcPr>
            <w:tcW w:w="0" w:type="auto"/>
          </w:tcPr>
          <w:p w14:paraId="259CD8B8" w14:textId="77777777" w:rsidR="002430DD" w:rsidRDefault="00000000">
            <w:pPr>
              <w:pStyle w:val="Compact"/>
            </w:pPr>
            <w:r>
              <w:t>24 minutes</w:t>
            </w:r>
          </w:p>
        </w:tc>
      </w:tr>
      <w:tr w:rsidR="002430DD" w14:paraId="1BC2ECF7" w14:textId="77777777">
        <w:tc>
          <w:tcPr>
            <w:tcW w:w="0" w:type="auto"/>
          </w:tcPr>
          <w:p w14:paraId="74705FC3" w14:textId="77777777" w:rsidR="002430DD" w:rsidRDefault="00000000">
            <w:pPr>
              <w:pStyle w:val="Compact"/>
            </w:pPr>
            <w:r>
              <w:rPr>
                <w:b/>
                <w:bCs/>
              </w:rPr>
              <w:t>Export File Size</w:t>
            </w:r>
          </w:p>
        </w:tc>
        <w:tc>
          <w:tcPr>
            <w:tcW w:w="0" w:type="auto"/>
          </w:tcPr>
          <w:p w14:paraId="1616A5B7" w14:textId="77777777" w:rsidR="002430DD" w:rsidRDefault="00000000">
            <w:pPr>
              <w:pStyle w:val="Compact"/>
            </w:pPr>
            <w:r>
              <w:t>7.31 GB</w:t>
            </w:r>
          </w:p>
        </w:tc>
        <w:tc>
          <w:tcPr>
            <w:tcW w:w="0" w:type="auto"/>
          </w:tcPr>
          <w:p w14:paraId="7DE02A47" w14:textId="77777777" w:rsidR="002430DD" w:rsidRDefault="00000000">
            <w:pPr>
              <w:pStyle w:val="Compact"/>
            </w:pPr>
            <w:r>
              <w:t>12.5 GB</w:t>
            </w:r>
          </w:p>
        </w:tc>
      </w:tr>
      <w:tr w:rsidR="002430DD" w14:paraId="44C9EA33" w14:textId="77777777">
        <w:tc>
          <w:tcPr>
            <w:tcW w:w="0" w:type="auto"/>
          </w:tcPr>
          <w:p w14:paraId="20098D49" w14:textId="77777777" w:rsidR="002430DD" w:rsidRDefault="00000000">
            <w:pPr>
              <w:pStyle w:val="Compact"/>
            </w:pPr>
            <w:r>
              <w:rPr>
                <w:b/>
                <w:bCs/>
              </w:rPr>
              <w:t>Import Time</w:t>
            </w:r>
          </w:p>
        </w:tc>
        <w:tc>
          <w:tcPr>
            <w:tcW w:w="0" w:type="auto"/>
          </w:tcPr>
          <w:p w14:paraId="297DDCEC" w14:textId="77777777" w:rsidR="002430DD" w:rsidRDefault="00000000">
            <w:pPr>
              <w:pStyle w:val="Compact"/>
            </w:pPr>
            <w:r>
              <w:t>18 minutes 59 seconds</w:t>
            </w:r>
          </w:p>
        </w:tc>
        <w:tc>
          <w:tcPr>
            <w:tcW w:w="0" w:type="auto"/>
          </w:tcPr>
          <w:p w14:paraId="5C911470" w14:textId="77777777" w:rsidR="002430DD" w:rsidRDefault="00000000">
            <w:pPr>
              <w:pStyle w:val="Compact"/>
            </w:pPr>
            <w:r>
              <w:t>Not feasible (file did not load in 1.5 hours)</w:t>
            </w:r>
          </w:p>
        </w:tc>
      </w:tr>
      <w:tr w:rsidR="002430DD" w14:paraId="06130CFF" w14:textId="77777777">
        <w:tc>
          <w:tcPr>
            <w:tcW w:w="0" w:type="auto"/>
          </w:tcPr>
          <w:p w14:paraId="112A7462" w14:textId="77777777" w:rsidR="002430DD" w:rsidRDefault="00000000">
            <w:pPr>
              <w:pStyle w:val="Compact"/>
            </w:pPr>
            <w:r>
              <w:rPr>
                <w:b/>
                <w:bCs/>
              </w:rPr>
              <w:t>Total Time</w:t>
            </w:r>
          </w:p>
        </w:tc>
        <w:tc>
          <w:tcPr>
            <w:tcW w:w="0" w:type="auto"/>
          </w:tcPr>
          <w:p w14:paraId="24BF7C84" w14:textId="77777777" w:rsidR="002430DD" w:rsidRDefault="00000000">
            <w:pPr>
              <w:pStyle w:val="Compact"/>
            </w:pPr>
            <w:r>
              <w:t>25 minutes 4 seconds</w:t>
            </w:r>
          </w:p>
        </w:tc>
        <w:tc>
          <w:tcPr>
            <w:tcW w:w="0" w:type="auto"/>
          </w:tcPr>
          <w:p w14:paraId="61188E2C" w14:textId="77777777" w:rsidR="002430DD" w:rsidRDefault="00000000">
            <w:pPr>
              <w:pStyle w:val="Compact"/>
            </w:pPr>
            <w:r>
              <w:t>N/A</w:t>
            </w:r>
          </w:p>
        </w:tc>
      </w:tr>
      <w:tr w:rsidR="002430DD" w14:paraId="333DA36C" w14:textId="77777777">
        <w:tc>
          <w:tcPr>
            <w:tcW w:w="0" w:type="auto"/>
          </w:tcPr>
          <w:p w14:paraId="23E65267" w14:textId="77777777" w:rsidR="002430DD" w:rsidRDefault="00000000">
            <w:pPr>
              <w:pStyle w:val="Compact"/>
            </w:pPr>
            <w:r>
              <w:rPr>
                <w:b/>
                <w:bCs/>
              </w:rPr>
              <w:t>Performance</w:t>
            </w:r>
          </w:p>
        </w:tc>
        <w:tc>
          <w:tcPr>
            <w:tcW w:w="0" w:type="auto"/>
          </w:tcPr>
          <w:p w14:paraId="55F402FF" w14:textId="77777777" w:rsidR="002430DD" w:rsidRDefault="00000000">
            <w:pPr>
              <w:pStyle w:val="Compact"/>
            </w:pPr>
            <w:r>
              <w:t>Efficient, fast export/import process</w:t>
            </w:r>
          </w:p>
        </w:tc>
        <w:tc>
          <w:tcPr>
            <w:tcW w:w="0" w:type="auto"/>
          </w:tcPr>
          <w:p w14:paraId="0D23D8B7" w14:textId="77777777" w:rsidR="002430DD" w:rsidRDefault="00000000">
            <w:pPr>
              <w:pStyle w:val="Compact"/>
            </w:pPr>
            <w:r>
              <w:t>Slow export, import process was unfeasible</w:t>
            </w:r>
          </w:p>
        </w:tc>
      </w:tr>
    </w:tbl>
    <w:p w14:paraId="5EB32FE3" w14:textId="77777777" w:rsidR="002430DD" w:rsidRDefault="00000000">
      <w:r>
        <w:pict w14:anchorId="75FDC6CD">
          <v:rect id="_x0000_i1025" style="width:0;height:1.5pt" o:hralign="center" o:hrstd="t" o:hr="t"/>
        </w:pict>
      </w:r>
    </w:p>
    <w:p w14:paraId="1B410683" w14:textId="77777777" w:rsidR="002430DD" w:rsidRDefault="00000000">
      <w:pPr>
        <w:pStyle w:val="Heading2"/>
      </w:pPr>
      <w:bookmarkStart w:id="5" w:name="conclusion"/>
      <w:r>
        <w:t>Conclusion</w:t>
      </w:r>
    </w:p>
    <w:p w14:paraId="28A38A69" w14:textId="77777777" w:rsidR="002430DD" w:rsidRDefault="00000000">
      <w:pPr>
        <w:pStyle w:val="Compact"/>
        <w:numPr>
          <w:ilvl w:val="0"/>
          <w:numId w:val="9"/>
        </w:numPr>
      </w:pPr>
      <w:r>
        <w:rPr>
          <w:b/>
          <w:bCs/>
        </w:rPr>
        <w:t>MySQL Workbench</w:t>
      </w:r>
      <w:r>
        <w:t xml:space="preserve"> performed the export and import operations significantly faster than </w:t>
      </w:r>
      <w:r>
        <w:rPr>
          <w:b/>
          <w:bCs/>
        </w:rPr>
        <w:t>HeidiSQL</w:t>
      </w:r>
      <w:r>
        <w:t xml:space="preserve"> .</w:t>
      </w:r>
    </w:p>
    <w:p w14:paraId="2501A82D" w14:textId="77777777" w:rsidR="002430DD" w:rsidRDefault="00000000">
      <w:pPr>
        <w:pStyle w:val="Compact"/>
        <w:numPr>
          <w:ilvl w:val="0"/>
          <w:numId w:val="9"/>
        </w:numPr>
      </w:pPr>
      <w:r>
        <w:t xml:space="preserve">The total export time for MySQL Workbench was </w:t>
      </w:r>
      <w:r>
        <w:rPr>
          <w:b/>
          <w:bCs/>
        </w:rPr>
        <w:t>6 minutes and 5 seconds</w:t>
      </w:r>
      <w:r>
        <w:t xml:space="preserve"> , while HeidiSQL took </w:t>
      </w:r>
      <w:r>
        <w:rPr>
          <w:b/>
          <w:bCs/>
        </w:rPr>
        <w:t>24 minutes</w:t>
      </w:r>
      <w:r>
        <w:t xml:space="preserve"> .</w:t>
      </w:r>
    </w:p>
    <w:p w14:paraId="4B9D8B82" w14:textId="77777777" w:rsidR="002430DD" w:rsidRDefault="00000000">
      <w:pPr>
        <w:pStyle w:val="Compact"/>
        <w:numPr>
          <w:ilvl w:val="0"/>
          <w:numId w:val="9"/>
        </w:numPr>
      </w:pPr>
      <w:r>
        <w:t>Importing the data using HeidiSQL was not feasible as the tool could not handle the size of the export file effectively. In contrast, MySQL Workbench was able to import the data in under 19 minutes.</w:t>
      </w:r>
      <w:bookmarkEnd w:id="4"/>
      <w:bookmarkEnd w:id="5"/>
    </w:p>
    <w:sectPr w:rsidR="002430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9635D" w14:textId="77777777" w:rsidR="0033212B" w:rsidRDefault="0033212B">
      <w:pPr>
        <w:spacing w:after="0"/>
      </w:pPr>
      <w:r>
        <w:separator/>
      </w:r>
    </w:p>
  </w:endnote>
  <w:endnote w:type="continuationSeparator" w:id="0">
    <w:p w14:paraId="10AD3D00" w14:textId="77777777" w:rsidR="0033212B" w:rsidRDefault="003321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B14C9" w14:textId="77777777" w:rsidR="0033212B" w:rsidRDefault="0033212B">
      <w:r>
        <w:separator/>
      </w:r>
    </w:p>
  </w:footnote>
  <w:footnote w:type="continuationSeparator" w:id="0">
    <w:p w14:paraId="66F4C53D" w14:textId="77777777" w:rsidR="0033212B" w:rsidRDefault="00332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EC890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D656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CD84A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67052721">
    <w:abstractNumId w:val="0"/>
  </w:num>
  <w:num w:numId="2" w16cid:durableId="857280808">
    <w:abstractNumId w:val="1"/>
  </w:num>
  <w:num w:numId="3" w16cid:durableId="968435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6454998">
    <w:abstractNumId w:val="1"/>
  </w:num>
  <w:num w:numId="5" w16cid:durableId="587272907">
    <w:abstractNumId w:val="1"/>
  </w:num>
  <w:num w:numId="6" w16cid:durableId="640573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0081278">
    <w:abstractNumId w:val="1"/>
  </w:num>
  <w:num w:numId="8" w16cid:durableId="1669215558">
    <w:abstractNumId w:val="1"/>
  </w:num>
  <w:num w:numId="9" w16cid:durableId="1399522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0DD"/>
    <w:rsid w:val="002430DD"/>
    <w:rsid w:val="0033212B"/>
    <w:rsid w:val="003F3566"/>
    <w:rsid w:val="004A36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003B"/>
  <w15:docId w15:val="{1B65C217-58CB-4597-BE26-C686172C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Yash Khokhar</cp:lastModifiedBy>
  <cp:revision>2</cp:revision>
  <dcterms:created xsi:type="dcterms:W3CDTF">2025-02-03T06:36:00Z</dcterms:created>
  <dcterms:modified xsi:type="dcterms:W3CDTF">2025-02-03T06:36:00Z</dcterms:modified>
</cp:coreProperties>
</file>