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0C34" w:rsidP="5358DF75" w:rsidRDefault="00051E34" w14:paraId="2375C1FF" w14:textId="77777777" w14:noSpellErr="1">
      <w:pPr>
        <w:pStyle w:val="Heading1"/>
        <w:rPr>
          <w:rFonts w:ascii="Calibri" w:hAnsi="Calibri" w:eastAsia="Calibri" w:cs="Calibri" w:asciiTheme="majorAscii" w:hAnsiTheme="majorAscii" w:eastAsiaTheme="majorAscii" w:cstheme="majorAscii"/>
        </w:rPr>
      </w:pPr>
      <w:r w:rsidRPr="399CF4C6" w:rsidR="00051E34">
        <w:rPr>
          <w:rFonts w:ascii="Calibri" w:hAnsi="Calibri" w:eastAsia="Calibri" w:cs="Calibri" w:asciiTheme="majorAscii" w:hAnsiTheme="majorAscii" w:eastAsiaTheme="majorAscii" w:cstheme="majorAscii"/>
        </w:rPr>
        <w:t>MySQL vs PostgreSQL Database Operations Report</w:t>
      </w:r>
    </w:p>
    <w:p w:rsidR="00F30C34" w:rsidP="5358DF75" w:rsidRDefault="00051E34" w14:paraId="575A7CA4" w14:textId="77777777" w14:noSpellErr="1">
      <w:pPr>
        <w:pStyle w:val="Heading2"/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1. Database Creation</w:t>
      </w:r>
    </w:p>
    <w:p w:rsidR="00F30C34" w:rsidP="5358DF75" w:rsidRDefault="00051E34" w14:paraId="49348A36" w14:textId="77777777" w14:noSpellErr="1">
      <w:pPr>
        <w:pStyle w:val="Compact"/>
        <w:numPr>
          <w:ilvl w:val="0"/>
          <w:numId w:val="2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Total Databases Created: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 100</w:t>
      </w:r>
    </w:p>
    <w:p w:rsidR="00F30C34" w:rsidP="5358DF75" w:rsidRDefault="00051E34" w14:paraId="4E48CC76" w14:textId="77777777" w14:noSpellErr="1">
      <w:pPr>
        <w:pStyle w:val="Compact"/>
        <w:numPr>
          <w:ilvl w:val="0"/>
          <w:numId w:val="2"/>
        </w:numPr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Database Names: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 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test_db_1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 to 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test_db_100</w:t>
      </w:r>
    </w:p>
    <w:p w:rsidR="00F30C34" w:rsidP="5358DF75" w:rsidRDefault="00051E34" w14:paraId="2267DF6A" w14:textId="77777777" w14:noSpellErr="1">
      <w:pPr>
        <w:pStyle w:val="FirstParagraph"/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Each database 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contains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 </w:t>
      </w:r>
      <w:bookmarkStart w:name="_Int_vL5YE3of" w:id="1524421522"/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a 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users</w:t>
      </w:r>
      <w:bookmarkEnd w:id="1524421522"/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 table with a schema designed to handle large, diverse datasets. Columns are set to maximum sizes to avoid type mismatches during data loading.</w:t>
      </w:r>
    </w:p>
    <w:p w:rsidR="5358DF75" w:rsidRDefault="5358DF75" w14:paraId="6528A2ED" w14:textId="5CE28ED4">
      <w:r>
        <w:br w:type="page"/>
      </w:r>
    </w:p>
    <w:p w:rsidR="5358DF75" w:rsidP="5358DF75" w:rsidRDefault="5358DF75" w14:paraId="7400C5CD" w14:textId="10A7CB4C">
      <w:pPr>
        <w:pStyle w:val="BodyText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448"/>
        <w:gridCol w:w="1233"/>
        <w:gridCol w:w="2679"/>
      </w:tblGrid>
      <w:tr w:rsidR="00F30C34" w:rsidTr="5358DF75" w14:paraId="5B3D7DA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399F413A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Column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7B2A907E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Data 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31FF54C8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Description</w:t>
            </w:r>
          </w:p>
        </w:tc>
      </w:tr>
      <w:tr w:rsidR="00F30C34" w:rsidTr="5358DF75" w14:paraId="152E6FD0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0D909AED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30AF91ED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TEXT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2DECC954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User’s name</w:t>
            </w:r>
          </w:p>
        </w:tc>
      </w:tr>
      <w:tr w:rsidR="00F30C34" w:rsidTr="5358DF75" w14:paraId="2B4B56B3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1A7FF3C2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Sex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5EF12826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TEXT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3CF81473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Gender (Male/Female)</w:t>
            </w:r>
          </w:p>
        </w:tc>
      </w:tr>
      <w:tr w:rsidR="00F30C34" w:rsidTr="5358DF75" w14:paraId="307A9C6E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2DB1BF02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Age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5A7179A4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BIGINT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148A0D00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User’s age</w:t>
            </w:r>
          </w:p>
        </w:tc>
      </w:tr>
      <w:tr w:rsidR="00F30C34" w:rsidTr="5358DF75" w14:paraId="733C4F2A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76172B03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Height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4327BF94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NUMERIC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49227854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User’s height</w:t>
            </w:r>
          </w:p>
        </w:tc>
      </w:tr>
      <w:tr w:rsidR="00F30C34" w:rsidTr="5358DF75" w14:paraId="590FCCA6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65A7799B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Weight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58B690C8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NUMERIC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110A52B0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User’s weight</w:t>
            </w:r>
          </w:p>
        </w:tc>
      </w:tr>
      <w:tr w:rsidR="00F30C34" w:rsidTr="5358DF75" w14:paraId="36233B64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7097B7AB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Team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403292BE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TEXT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5363DEAD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Team name</w:t>
            </w:r>
          </w:p>
        </w:tc>
      </w:tr>
      <w:tr w:rsidR="00F30C34" w:rsidTr="5358DF75" w14:paraId="34EDA680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3C72651D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Year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1DB39A6F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BIGINT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5409DEE2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Year of participation</w:t>
            </w:r>
          </w:p>
        </w:tc>
      </w:tr>
      <w:tr w:rsidR="00F30C34" w:rsidTr="5358DF75" w14:paraId="533EE1F3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6F7DC229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Season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54D63AEB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TEXT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09FAB7FF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Season (Summer/Winter)</w:t>
            </w:r>
          </w:p>
        </w:tc>
      </w:tr>
      <w:tr w:rsidR="00F30C34" w:rsidTr="5358DF75" w14:paraId="07099213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696D33E4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Host_City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0589D472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TEXT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60F1F01A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Host city of the event</w:t>
            </w:r>
          </w:p>
        </w:tc>
      </w:tr>
      <w:tr w:rsidR="00F30C34" w:rsidTr="5358DF75" w14:paraId="1253DD74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08FA36DA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Host_Country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7A90DE65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TEXT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1BFEDEAA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Host country of the event</w:t>
            </w:r>
          </w:p>
        </w:tc>
      </w:tr>
      <w:tr w:rsidR="00F30C34" w:rsidTr="5358DF75" w14:paraId="636084FD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6912DE71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Sport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0E79503F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TEXT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4F633D18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Sport type</w:t>
            </w:r>
          </w:p>
        </w:tc>
      </w:tr>
      <w:tr w:rsidR="00F30C34" w:rsidTr="5358DF75" w14:paraId="6884A8DC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20EC0D2D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Event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222DF646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TEXT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23BE2BD6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Event name</w:t>
            </w:r>
          </w:p>
        </w:tc>
      </w:tr>
      <w:tr w:rsidR="00F30C34" w:rsidTr="5358DF75" w14:paraId="0897DB56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74AFFAC5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GDP_Per_Capita_Constant_LCU_Value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0CCBF896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NUMERIC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07267B68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GDP per capita (constant LCU)</w:t>
            </w:r>
          </w:p>
        </w:tc>
      </w:tr>
      <w:tr w:rsidR="00F30C34" w:rsidTr="5358DF75" w14:paraId="5CCF3150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35B022C1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Cereal_yield_kg_per_hectare_Value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3A6D2721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NUMERIC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69A0B088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Cereal yield (kg per hectare)</w:t>
            </w:r>
          </w:p>
        </w:tc>
      </w:tr>
      <w:tr w:rsidR="00F30C34" w:rsidTr="5358DF75" w14:paraId="4B2C087A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4CA224E9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Military_expenditure_current_LCU_Value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7F7DA989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NUMERIC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0858EAD9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Military expenditure (current LCU)</w:t>
            </w:r>
          </w:p>
        </w:tc>
      </w:tr>
      <w:tr w:rsidR="00F30C34" w:rsidTr="5358DF75" w14:paraId="680A8096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43EE3991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Tax_revenue_current_LCU_Value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6A4A614F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NUMERIC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6FC09A7D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Tax revenue (current LCU)</w:t>
            </w:r>
          </w:p>
        </w:tc>
      </w:tr>
      <w:tr w:rsidR="00F30C34" w:rsidTr="5358DF75" w14:paraId="38E0B5E2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102702AA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Expense_current_LCU_Value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608AD6CA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NUMERIC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4264C62B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Expense (current LCU)</w:t>
            </w:r>
          </w:p>
        </w:tc>
      </w:tr>
      <w:tr w:rsidR="00F30C34" w:rsidTr="5358DF75" w14:paraId="6F751685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0DFF0F61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Central_government_debt_total_current_LCU_Value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0C15E875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NUMERIC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768BACE9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Central government debt (current LCU)</w:t>
            </w:r>
          </w:p>
        </w:tc>
      </w:tr>
      <w:tr w:rsidR="00F30C34" w:rsidTr="5358DF75" w14:paraId="74D0833A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0B89ABD2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Representing_Host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36850F30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TEXT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31A20654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 xml:space="preserve">Whether the team </w:t>
            </w: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represents</w:t>
            </w: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 xml:space="preserve"> the host</w:t>
            </w:r>
          </w:p>
        </w:tc>
      </w:tr>
      <w:tr w:rsidR="00F30C34" w:rsidTr="5358DF75" w14:paraId="4CB11A69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0933509A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Avg_Temp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25180EB1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TEXT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689A5B06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Average temperature of the host city</w:t>
            </w:r>
          </w:p>
        </w:tc>
      </w:tr>
      <w:tr w:rsidR="00F30C34" w:rsidTr="5358DF75" w14:paraId="51F7EA6F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34590DCA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Medal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05BD171B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TEXT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37CE1445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Type of medal won (Gold/Silver/Bronze)</w:t>
            </w:r>
          </w:p>
        </w:tc>
      </w:tr>
      <w:tr w:rsidR="00F30C34" w:rsidTr="5358DF75" w14:paraId="6D0F351B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4A525744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Medal_Binary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5E0FF2BE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BIGINT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1AE6C1C7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 xml:space="preserve">Binary flag </w:t>
            </w: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indicating</w:t>
            </w: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 xml:space="preserve"> if a medal was won (1/0)</w:t>
            </w:r>
          </w:p>
        </w:tc>
      </w:tr>
    </w:tbl>
    <w:p w:rsidR="00F30C34" w:rsidP="5358DF75" w:rsidRDefault="00051E34" w14:paraId="05CEF62F" w14:textId="77777777" w14:noSpellErr="1">
      <w:pPr>
        <w:pStyle w:val="Heading2"/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2. Data Insertion</w:t>
      </w:r>
    </w:p>
    <w:p w:rsidR="00F30C34" w:rsidP="5358DF75" w:rsidRDefault="00051E34" w14:paraId="5D54A9BA" w14:textId="77777777" w14:noSpellErr="1">
      <w:pPr>
        <w:pStyle w:val="Compact"/>
        <w:numPr>
          <w:ilvl w:val="0"/>
          <w:numId w:val="3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Total Records Inserted in Each Database: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 202,616</w:t>
      </w:r>
    </w:p>
    <w:p w:rsidR="00F30C34" w:rsidP="5358DF75" w:rsidRDefault="00051E34" w14:paraId="3FB30BA9" w14:textId="77777777" w14:noSpellErr="1">
      <w:pPr>
        <w:pStyle w:val="Compact"/>
        <w:numPr>
          <w:ilvl w:val="0"/>
          <w:numId w:val="3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Total Records Across All Databases: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 20,261,600</w:t>
      </w:r>
    </w:p>
    <w:p w:rsidR="00F30C34" w:rsidP="5358DF75" w:rsidRDefault="00051E34" w14:paraId="5E5B3610" w14:textId="77777777" w14:noSpellErr="1">
      <w:pPr>
        <w:pStyle w:val="FirstParagraph"/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Each record 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represents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 a dataset row with relevant user, sports, and country data.</w:t>
      </w:r>
    </w:p>
    <w:p w:rsidR="00F30C34" w:rsidP="5358DF75" w:rsidRDefault="00051E34" w14:paraId="34D7FEAA" w14:textId="77777777" w14:noSpellErr="1">
      <w:pPr>
        <w:pStyle w:val="Heading2"/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3. Disk Usage - Before Deletion</w:t>
      </w:r>
    </w:p>
    <w:p w:rsidR="00F30C34" w:rsidP="5358DF75" w:rsidRDefault="00051E34" w14:paraId="649904EB" w14:textId="77777777" w14:noSpellErr="1">
      <w:pPr>
        <w:pStyle w:val="Heading3"/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MySQL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803"/>
        <w:gridCol w:w="2586"/>
        <w:gridCol w:w="3971"/>
      </w:tblGrid>
      <w:tr w:rsidR="00F30C34" w:rsidTr="5358DF75" w14:paraId="53D80B8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03DECD36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Metric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0A49641B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Per Database Size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5B3FB53D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Total Size for 100 Databases</w:t>
            </w:r>
          </w:p>
        </w:tc>
      </w:tr>
      <w:tr w:rsidR="00F30C34" w:rsidTr="5358DF75" w14:paraId="18BAF610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5274E6F8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Folder Size on Disk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494C2FB8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~50.3 MB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3D161C0A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~5.03 GB</w:t>
            </w:r>
          </w:p>
        </w:tc>
      </w:tr>
      <w:tr w:rsidR="00F30C34" w:rsidTr="5358DF75" w14:paraId="2089A48C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58A73AE0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Style w:val="VerbatimChar"/>
                <w:rFonts w:ascii="Calibri" w:hAnsi="Calibri" w:eastAsia="Calibri" w:cs="Calibri" w:asciiTheme="majorAscii" w:hAnsiTheme="majorAscii" w:eastAsiaTheme="majorAscii" w:cstheme="majorAscii"/>
              </w:rPr>
              <w:t>mysql.ibd</w:t>
            </w: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 xml:space="preserve"> File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008D37B8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~29.4 MB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7A940388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Remained constant</w:t>
            </w:r>
          </w:p>
        </w:tc>
      </w:tr>
    </w:tbl>
    <w:p w:rsidR="00F30C34" w:rsidP="5358DF75" w:rsidRDefault="00051E34" w14:paraId="6B560B76" w14:textId="77777777" w14:noSpellErr="1">
      <w:pPr>
        <w:pStyle w:val="Heading3"/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PostgreSQL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780"/>
        <w:gridCol w:w="2595"/>
        <w:gridCol w:w="3985"/>
      </w:tblGrid>
      <w:tr w:rsidR="00F30C34" w:rsidTr="5358DF75" w14:paraId="1650DF2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69F9D08C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Metric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309DF205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Per Database Size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6B9F61A3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Total Size for 100 Databases</w:t>
            </w:r>
          </w:p>
        </w:tc>
      </w:tr>
      <w:tr w:rsidR="00F30C34" w:rsidTr="5358DF75" w14:paraId="2386C3BE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58A618D3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Folder Size on Disk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144335A3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~57.3 MB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4060C160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~5.73 GB</w:t>
            </w:r>
          </w:p>
        </w:tc>
      </w:tr>
    </w:tbl>
    <w:p w:rsidR="00F30C34" w:rsidP="5358DF75" w:rsidRDefault="00051E34" w14:paraId="13200DE9" w14:textId="77777777" w14:noSpellErr="1">
      <w:pPr>
        <w:pStyle w:val="Heading2"/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4. Data Deletion - Removing 50% of Records</w:t>
      </w:r>
    </w:p>
    <w:p w:rsidR="00F30C34" w:rsidP="5358DF75" w:rsidRDefault="00051E34" w14:paraId="3BF506D1" w14:textId="77777777" w14:noSpellErr="1">
      <w:pPr>
        <w:pStyle w:val="Compact"/>
        <w:numPr>
          <w:ilvl w:val="0"/>
          <w:numId w:val="4"/>
        </w:num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In the deletion operation, 50% of the records (101,308 records) were removed from each table across all databases.</w:t>
      </w:r>
    </w:p>
    <w:p w:rsidR="00F30C34" w:rsidP="5358DF75" w:rsidRDefault="00051E34" w14:paraId="4A9F35C7" w14:textId="77777777" w14:noSpellErr="1">
      <w:pPr>
        <w:pStyle w:val="Heading3"/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MySQL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39"/>
        <w:gridCol w:w="2007"/>
        <w:gridCol w:w="3068"/>
        <w:gridCol w:w="2146"/>
      </w:tblGrid>
      <w:tr w:rsidR="00F30C34" w:rsidTr="5358DF75" w14:paraId="7BA5169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3AF6F8F3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Metric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3B75D316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Per Database Size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3C619757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Total Size for 100 Databases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2D8FE8AF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Percentage Change</w:t>
            </w:r>
          </w:p>
        </w:tc>
      </w:tr>
      <w:tr w:rsidR="00F30C34" w:rsidTr="5358DF75" w14:paraId="52C44F4E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20C85BB9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Folder Size on Disk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5F3B7C27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~50.3 MB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7C6E9FBA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~5.03 GB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1CAF07EE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No Change</w:t>
            </w:r>
          </w:p>
        </w:tc>
      </w:tr>
    </w:tbl>
    <w:p w:rsidR="00F30C34" w:rsidP="5358DF75" w:rsidRDefault="00051E34" w14:paraId="674782F4" w14:textId="77777777" w14:noSpellErr="1">
      <w:pPr>
        <w:pStyle w:val="Heading3"/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PostgreSQL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39"/>
        <w:gridCol w:w="2007"/>
        <w:gridCol w:w="3068"/>
        <w:gridCol w:w="2146"/>
      </w:tblGrid>
      <w:tr w:rsidR="00F30C34" w:rsidTr="5358DF75" w14:paraId="2F943C7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46D42448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Metric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5E254BF5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Per Database Size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2A936282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Total Size for 100 Databases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40E2B5B7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Percentage Change</w:t>
            </w:r>
          </w:p>
        </w:tc>
      </w:tr>
      <w:tr w:rsidR="00F30C34" w:rsidTr="5358DF75" w14:paraId="60693FC2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2F0264FE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Folder Size on Disk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641F77A6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~57.3 MB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0C0F981D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~5.73 GB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5527D9EC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No Change</w:t>
            </w:r>
          </w:p>
        </w:tc>
      </w:tr>
    </w:tbl>
    <w:p w:rsidR="5358DF75" w:rsidRDefault="5358DF75" w14:paraId="2824D5AE" w14:textId="63C6539F">
      <w:r>
        <w:br w:type="page"/>
      </w:r>
    </w:p>
    <w:p w:rsidR="00F30C34" w:rsidP="5358DF75" w:rsidRDefault="00051E34" w14:paraId="37F6E3E7" w14:textId="77777777" w14:noSpellErr="1">
      <w:pPr>
        <w:pStyle w:val="Heading2"/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5. Table Optimization (Reclaiming Disk Space)</w:t>
      </w:r>
    </w:p>
    <w:p w:rsidR="00F30C34" w:rsidP="5358DF75" w:rsidRDefault="00051E34" w14:paraId="2285A33F" w14:textId="77777777" w14:noSpellErr="1">
      <w:pPr>
        <w:pStyle w:val="FirstParagraph"/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After deletion, disk space was reclaimed using 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OPTIMIZE TABLE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 for MySQL and 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VACUUM FULL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 for PostgreSQL.</w:t>
      </w:r>
    </w:p>
    <w:p w:rsidR="00F30C34" w:rsidP="5358DF75" w:rsidRDefault="00051E34" w14:paraId="122F7F13" w14:textId="77777777" w14:noSpellErr="1">
      <w:pPr>
        <w:pStyle w:val="Heading3"/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MySQL Optimization</w:t>
      </w:r>
    </w:p>
    <w:p w:rsidR="00F30C34" w:rsidP="5358DF75" w:rsidRDefault="00051E34" w14:paraId="57E93AD3" w14:textId="77777777" w14:noSpellErr="1">
      <w:pPr>
        <w:pStyle w:val="FirstParagraph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Command Used:</w:t>
      </w:r>
    </w:p>
    <w:p w:rsidR="00F30C34" w:rsidP="5358DF75" w:rsidRDefault="00051E34" w14:paraId="5B6A5A0E" w14:textId="77777777" w14:noSpellErr="1">
      <w:pPr>
        <w:pStyle w:val="SourceCode"/>
        <w:rPr>
          <w:rStyle w:val="NormalTok"/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Style w:val="NormalTok"/>
          <w:rFonts w:ascii="Calibri" w:hAnsi="Calibri" w:eastAsia="Calibri" w:cs="Calibri" w:asciiTheme="majorAscii" w:hAnsiTheme="majorAscii" w:eastAsiaTheme="majorAscii" w:cstheme="majorAscii"/>
        </w:rPr>
        <w:t xml:space="preserve">OPTIMIZE </w:t>
      </w:r>
      <w:r w:rsidRPr="5358DF75" w:rsidR="00051E34">
        <w:rPr>
          <w:rStyle w:val="KeywordTok"/>
          <w:rFonts w:ascii="Calibri" w:hAnsi="Calibri" w:eastAsia="Calibri" w:cs="Calibri" w:asciiTheme="majorAscii" w:hAnsiTheme="majorAscii" w:eastAsiaTheme="majorAscii" w:cstheme="majorAscii"/>
        </w:rPr>
        <w:t>TABLE</w:t>
      </w:r>
      <w:r w:rsidRPr="5358DF75" w:rsidR="00051E34">
        <w:rPr>
          <w:rStyle w:val="NormalTok"/>
          <w:rFonts w:ascii="Calibri" w:hAnsi="Calibri" w:eastAsia="Calibri" w:cs="Calibri" w:asciiTheme="majorAscii" w:hAnsiTheme="majorAscii" w:eastAsiaTheme="majorAscii" w:cstheme="majorAscii"/>
        </w:rPr>
        <w:t xml:space="preserve"> users;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39"/>
        <w:gridCol w:w="2007"/>
        <w:gridCol w:w="3068"/>
        <w:gridCol w:w="2146"/>
      </w:tblGrid>
      <w:tr w:rsidR="00F30C34" w:rsidTr="5358DF75" w14:paraId="279C1B6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7E835120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Metric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5AB6D235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Per Database Size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32CBA2D0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Total Size for 100 Databases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6D7CBAC5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Percentage Change</w:t>
            </w:r>
          </w:p>
        </w:tc>
      </w:tr>
      <w:tr w:rsidR="00F30C34" w:rsidTr="5358DF75" w14:paraId="20B5CD79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34FA3D5A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Folder Size on Disk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1D3EE168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~28.3 MB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61E4C1B1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~2.83 GB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1D786BBC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↓ 43.74%</w:t>
            </w:r>
          </w:p>
        </w:tc>
      </w:tr>
    </w:tbl>
    <w:p w:rsidR="00F30C34" w:rsidP="5358DF75" w:rsidRDefault="00051E34" w14:paraId="22F3F8D2" w14:textId="77777777" w14:noSpellErr="1">
      <w:pPr>
        <w:pStyle w:val="Heading3"/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PostgreSQL Optimization</w:t>
      </w:r>
    </w:p>
    <w:p w:rsidR="00F30C34" w:rsidP="5358DF75" w:rsidRDefault="00051E34" w14:paraId="4EBF9890" w14:textId="77777777" w14:noSpellErr="1">
      <w:pPr>
        <w:pStyle w:val="FirstParagraph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Command Used:</w:t>
      </w:r>
    </w:p>
    <w:p w:rsidR="00F30C34" w:rsidP="5358DF75" w:rsidRDefault="00051E34" w14:paraId="03A8EA3B" w14:textId="77777777" w14:noSpellErr="1">
      <w:pPr>
        <w:pStyle w:val="SourceCode"/>
        <w:rPr>
          <w:rStyle w:val="NormalTok"/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Style w:val="NormalTok"/>
          <w:rFonts w:ascii="Calibri" w:hAnsi="Calibri" w:eastAsia="Calibri" w:cs="Calibri" w:asciiTheme="majorAscii" w:hAnsiTheme="majorAscii" w:eastAsiaTheme="majorAscii" w:cstheme="majorAscii"/>
        </w:rPr>
        <w:t xml:space="preserve">VACUUM </w:t>
      </w:r>
      <w:r w:rsidRPr="5358DF75" w:rsidR="00051E34">
        <w:rPr>
          <w:rStyle w:val="KeywordTok"/>
          <w:rFonts w:ascii="Calibri" w:hAnsi="Calibri" w:eastAsia="Calibri" w:cs="Calibri" w:asciiTheme="majorAscii" w:hAnsiTheme="majorAscii" w:eastAsiaTheme="majorAscii" w:cstheme="majorAscii"/>
        </w:rPr>
        <w:t>FULL</w:t>
      </w:r>
      <w:r w:rsidRPr="5358DF75" w:rsidR="00051E34">
        <w:rPr>
          <w:rStyle w:val="NormalTok"/>
          <w:rFonts w:ascii="Calibri" w:hAnsi="Calibri" w:eastAsia="Calibri" w:cs="Calibri" w:asciiTheme="majorAscii" w:hAnsiTheme="majorAscii" w:eastAsiaTheme="majorAscii" w:cstheme="majorAscii"/>
        </w:rPr>
        <w:t xml:space="preserve"> users;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39"/>
        <w:gridCol w:w="2007"/>
        <w:gridCol w:w="3068"/>
        <w:gridCol w:w="2146"/>
      </w:tblGrid>
      <w:tr w:rsidR="00F30C34" w:rsidTr="5358DF75" w14:paraId="0AB245F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24D9B263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Metric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02073E63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Per Database Size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1A1E266C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Total Size for 100 Databases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3DE69BC0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Percentage Change</w:t>
            </w:r>
          </w:p>
        </w:tc>
      </w:tr>
      <w:tr w:rsidR="00F30C34" w:rsidTr="5358DF75" w14:paraId="70EC3BDE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49F3D02B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Folder Size on Disk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39A7141C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~32.2 MB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53E3AB99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~3.22 GB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7CE18FFD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↓ 43.80%</w:t>
            </w:r>
          </w:p>
        </w:tc>
      </w:tr>
    </w:tbl>
    <w:p w:rsidR="00F30C34" w:rsidP="5358DF75" w:rsidRDefault="00051E34" w14:paraId="1C804F80" w14:textId="77777777" w14:noSpellErr="1">
      <w:pPr>
        <w:pStyle w:val="Heading2"/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6. Summary of Disk Usage Changes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20"/>
        <w:gridCol w:w="1921"/>
        <w:gridCol w:w="2364"/>
        <w:gridCol w:w="1404"/>
        <w:gridCol w:w="1851"/>
      </w:tblGrid>
      <w:tr w:rsidR="00F30C34" w:rsidTr="5358DF75" w14:paraId="4747BFC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10DD5E0D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Operation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7871F99A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Per Database Size (MySQL)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73771730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Per Database Size (PostgreSQL)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70F74C43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MySQL % Change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1F6C2129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PostgreSQL % Change</w:t>
            </w:r>
          </w:p>
        </w:tc>
      </w:tr>
      <w:tr w:rsidR="00F30C34" w:rsidTr="5358DF75" w14:paraId="06F5929B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05B672D4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Initial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388248FB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~50.3 MB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3E655E70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~57.3 MB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6A09E912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33E67AC6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-</w:t>
            </w:r>
          </w:p>
        </w:tc>
      </w:tr>
      <w:tr w:rsidR="00F30C34" w:rsidTr="5358DF75" w14:paraId="3E16CBE9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062E5FE3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After First Deletion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529F3000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~50.3 MB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0ED41886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~57.3 MB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10E412A5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No Change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3B7A93C4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No Change</w:t>
            </w:r>
          </w:p>
        </w:tc>
      </w:tr>
      <w:tr w:rsidR="00F30C34" w:rsidTr="5358DF75" w14:paraId="4168E38F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3C9DB789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After Optimization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6AAEDD86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~28.3 MB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2FD9BFA1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~32.2 MB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0CD7527E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↓ 43.7%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7F2B4477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↓ 43.80%</w:t>
            </w:r>
          </w:p>
        </w:tc>
      </w:tr>
    </w:tbl>
    <w:p w:rsidR="5358DF75" w:rsidRDefault="5358DF75" w14:paraId="4EC49AF9" w14:textId="7566A186">
      <w:r>
        <w:br w:type="page"/>
      </w:r>
    </w:p>
    <w:p w:rsidR="00F30C34" w:rsidP="5358DF75" w:rsidRDefault="00051E34" w14:paraId="1A5FDFFB" w14:textId="77777777" w14:noSpellErr="1">
      <w:pPr>
        <w:pStyle w:val="Heading2"/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7. Comparison Summary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980"/>
        <w:gridCol w:w="1355"/>
        <w:gridCol w:w="1447"/>
        <w:gridCol w:w="3578"/>
      </w:tblGrid>
      <w:tr w:rsidR="00F30C34" w:rsidTr="5358DF75" w14:paraId="3CC5867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6C340A94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Aspect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1A5FA3B6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MySQL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13EE960B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PostgreSQL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7EC33E70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Winner</w:t>
            </w:r>
          </w:p>
        </w:tc>
      </w:tr>
      <w:tr w:rsidR="00F30C34" w:rsidTr="5358DF75" w14:paraId="16696ADE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1F51491B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Disk Usage Before Delete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633FED99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5.03 GB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5D776FE3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5.73 GB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08A6E8FB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MySQL</w:t>
            </w:r>
          </w:p>
        </w:tc>
      </w:tr>
      <w:tr w:rsidR="00F30C34" w:rsidTr="5358DF75" w14:paraId="215A7FD3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085779B2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Disk Usage After Delete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0E04D3B1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No Change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1F1F412D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No Change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75A8C7E0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Draw</w:t>
            </w:r>
          </w:p>
        </w:tc>
      </w:tr>
      <w:tr w:rsidR="00F30C34" w:rsidTr="5358DF75" w14:paraId="71AE76C4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3ECD76E2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Disk Usage After Optimize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4D618366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2.83 GB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17C4EB21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3.22 GB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75E29234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MySQL</w:t>
            </w:r>
          </w:p>
        </w:tc>
      </w:tr>
      <w:tr w:rsidR="00F30C34" w:rsidTr="5358DF75" w14:paraId="06CD595D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7DF5172B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Reclaim Efficiency (%)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0835D039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43.74%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3A4B5494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43.80%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104B9806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PostgreSQL (by a slight margin)</w:t>
            </w:r>
          </w:p>
        </w:tc>
      </w:tr>
    </w:tbl>
    <w:p w:rsidR="00F30C34" w:rsidP="5358DF75" w:rsidRDefault="00051E34" w14:paraId="672A6659" w14:textId="77777777" w14:noSpellErr="1">
      <w:pPr>
        <w:rPr>
          <w:rFonts w:ascii="Calibri" w:hAnsi="Calibri" w:eastAsia="Calibri" w:cs="Calibri" w:asciiTheme="majorAscii" w:hAnsiTheme="majorAscii" w:eastAsiaTheme="majorAscii" w:cstheme="majorAscii"/>
        </w:rPr>
      </w:pPr>
      <w:r>
        <w:pict w14:anchorId="21F5A255">
          <v:rect id="_x0000_i1025" style="width:0;height:1.5pt" o:hr="t" o:hrstd="t" o:hralign="center"/>
        </w:pict>
      </w:r>
    </w:p>
    <w:p w:rsidR="5358DF75" w:rsidRDefault="5358DF75" w14:paraId="4974EAB8" w14:textId="587EE19B">
      <w:r>
        <w:br w:type="page"/>
      </w:r>
    </w:p>
    <w:p w:rsidR="00F30C34" w:rsidP="5358DF75" w:rsidRDefault="00051E34" w14:paraId="35FFB369" w14:textId="77777777" w14:noSpellErr="1">
      <w:pPr>
        <w:pStyle w:val="Heading1"/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Query Execution Plan Analysis for MySQL and PostgreSQL</w:t>
      </w:r>
    </w:p>
    <w:p w:rsidR="00F30C34" w:rsidP="5358DF75" w:rsidRDefault="00051E34" w14:paraId="06E2DB23" w14:textId="77777777" w14:noSpellErr="1">
      <w:pPr>
        <w:pStyle w:val="Heading3"/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EXPLAIN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 in MySQL</w:t>
      </w:r>
    </w:p>
    <w:p w:rsidR="00F30C34" w:rsidP="5358DF75" w:rsidRDefault="00051E34" w14:paraId="4EA0F6B0" w14:textId="77777777" w14:noSpellErr="1">
      <w:pPr>
        <w:pStyle w:val="FirstParagraph"/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Purpose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:</w:t>
      </w:r>
      <w:r>
        <w:br/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The 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EXPLAIN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 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statement in MySQL is used to display the execution plan of a SQL query. It provides details about how the MySQL query optimizer plans to execute the query, including the order of table reads, indexes used, join methods, and more.</w:t>
      </w:r>
    </w:p>
    <w:p w:rsidR="00F30C34" w:rsidP="5358DF75" w:rsidRDefault="00051E34" w14:paraId="524D8D94" w14:textId="77777777" w14:noSpellErr="1">
      <w:pPr>
        <w:pStyle w:val="BodyText"/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How It Works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:</w:t>
      </w:r>
    </w:p>
    <w:p w:rsidR="00F30C34" w:rsidP="5358DF75" w:rsidRDefault="00051E34" w14:paraId="05824B5A" w14:textId="77777777" w14:noSpellErr="1">
      <w:pPr>
        <w:pStyle w:val="Compact"/>
        <w:numPr>
          <w:ilvl w:val="0"/>
          <w:numId w:val="5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When you prefix a SELECT query with 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EXPLAIN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, MySQL does not execute the query. Instead, it provides a breakdown of how the query will be processed.</w:t>
      </w:r>
    </w:p>
    <w:p w:rsidR="00F30C34" w:rsidP="5358DF75" w:rsidRDefault="00051E34" w14:paraId="6DD84C4E" w14:textId="77777777" w14:noSpellErr="1">
      <w:pPr>
        <w:pStyle w:val="Compact"/>
        <w:numPr>
          <w:ilvl w:val="0"/>
          <w:numId w:val="5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The output includes:</w:t>
      </w:r>
    </w:p>
    <w:p w:rsidR="00F30C34" w:rsidP="5358DF75" w:rsidRDefault="00051E34" w14:paraId="4DF967BC" w14:textId="77777777" w14:noSpellErr="1">
      <w:pPr>
        <w:pStyle w:val="Compact"/>
        <w:numPr>
          <w:ilvl w:val="1"/>
          <w:numId w:val="6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id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: The identifier for each part of the query.</w:t>
      </w:r>
    </w:p>
    <w:p w:rsidR="00F30C34" w:rsidP="5358DF75" w:rsidRDefault="00051E34" w14:paraId="3463D6A8" w14:textId="77777777" w14:noSpellErr="1">
      <w:pPr>
        <w:pStyle w:val="Compact"/>
        <w:numPr>
          <w:ilvl w:val="1"/>
          <w:numId w:val="6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select_type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: The type of query (e.g., SIMPLE, PRIMARY, SUBQUERY).</w:t>
      </w:r>
    </w:p>
    <w:p w:rsidR="00F30C34" w:rsidP="5358DF75" w:rsidRDefault="00051E34" w14:paraId="38FD8D34" w14:textId="77777777" w14:noSpellErr="1">
      <w:pPr>
        <w:pStyle w:val="Compact"/>
        <w:numPr>
          <w:ilvl w:val="1"/>
          <w:numId w:val="6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table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: The table being accessed.</w:t>
      </w:r>
    </w:p>
    <w:p w:rsidR="00F30C34" w:rsidP="5358DF75" w:rsidRDefault="00051E34" w14:paraId="32EBF3FF" w14:textId="77777777" w14:noSpellErr="1">
      <w:pPr>
        <w:pStyle w:val="Compact"/>
        <w:numPr>
          <w:ilvl w:val="1"/>
          <w:numId w:val="6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type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: The join type or access method (e.g., ALL, index, range).</w:t>
      </w:r>
    </w:p>
    <w:p w:rsidR="00F30C34" w:rsidP="5358DF75" w:rsidRDefault="00051E34" w14:paraId="45BDD8AF" w14:textId="77777777" w14:noSpellErr="1">
      <w:pPr>
        <w:pStyle w:val="Compact"/>
        <w:numPr>
          <w:ilvl w:val="1"/>
          <w:numId w:val="6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possible_keys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: The indexes that might be used.</w:t>
      </w:r>
    </w:p>
    <w:p w:rsidR="00F30C34" w:rsidP="5358DF75" w:rsidRDefault="00051E34" w14:paraId="520BB951" w14:textId="77777777" w14:noSpellErr="1">
      <w:pPr>
        <w:pStyle w:val="Compact"/>
        <w:numPr>
          <w:ilvl w:val="1"/>
          <w:numId w:val="6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key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: The index actually used.</w:t>
      </w:r>
    </w:p>
    <w:p w:rsidR="00F30C34" w:rsidP="5358DF75" w:rsidRDefault="00051E34" w14:paraId="0439D092" w14:textId="77777777" w14:noSpellErr="1">
      <w:pPr>
        <w:pStyle w:val="Compact"/>
        <w:numPr>
          <w:ilvl w:val="1"/>
          <w:numId w:val="6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rows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: The estimated number of rows to be examined.</w:t>
      </w:r>
    </w:p>
    <w:p w:rsidR="00F30C34" w:rsidP="5358DF75" w:rsidRDefault="00051E34" w14:paraId="0D38ED77" w14:textId="77777777" w14:noSpellErr="1">
      <w:pPr>
        <w:pStyle w:val="Compact"/>
        <w:numPr>
          <w:ilvl w:val="1"/>
          <w:numId w:val="6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Extra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: 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Additional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 information, like “Using where” or “Using temporary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”.</w:t>
      </w:r>
    </w:p>
    <w:p w:rsidR="00F30C34" w:rsidP="5358DF75" w:rsidRDefault="00051E34" w14:paraId="349DEAEE" w14:textId="77777777" w14:noSpellErr="1">
      <w:pPr>
        <w:pStyle w:val="FirstParagraph"/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Example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:</w:t>
      </w:r>
    </w:p>
    <w:p w:rsidR="00F30C34" w:rsidP="5358DF75" w:rsidRDefault="00051E34" w14:paraId="2B7AE49C" w14:textId="77777777" w14:noSpellErr="1">
      <w:pPr>
        <w:pStyle w:val="SourceCode"/>
        <w:rPr>
          <w:rStyle w:val="NormalTok"/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Style w:val="KeywordTok"/>
          <w:rFonts w:ascii="Calibri" w:hAnsi="Calibri" w:eastAsia="Calibri" w:cs="Calibri" w:asciiTheme="majorAscii" w:hAnsiTheme="majorAscii" w:eastAsiaTheme="majorAscii" w:cstheme="majorAscii"/>
        </w:rPr>
        <w:t>EXPLAIN</w:t>
      </w:r>
      <w:r w:rsidRPr="5358DF75" w:rsidR="00051E34">
        <w:rPr>
          <w:rStyle w:val="NormalTok"/>
          <w:rFonts w:ascii="Calibri" w:hAnsi="Calibri" w:eastAsia="Calibri" w:cs="Calibri" w:asciiTheme="majorAscii" w:hAnsiTheme="majorAscii" w:eastAsiaTheme="majorAscii" w:cstheme="majorAscii"/>
        </w:rPr>
        <w:t xml:space="preserve"> </w:t>
      </w:r>
      <w:r w:rsidRPr="5358DF75" w:rsidR="00051E34">
        <w:rPr>
          <w:rStyle w:val="KeywordTok"/>
          <w:rFonts w:ascii="Calibri" w:hAnsi="Calibri" w:eastAsia="Calibri" w:cs="Calibri" w:asciiTheme="majorAscii" w:hAnsiTheme="majorAscii" w:eastAsiaTheme="majorAscii" w:cstheme="majorAscii"/>
        </w:rPr>
        <w:t>SELECT</w:t>
      </w:r>
      <w:r w:rsidRPr="5358DF75" w:rsidR="00051E34">
        <w:rPr>
          <w:rStyle w:val="NormalTok"/>
          <w:rFonts w:ascii="Calibri" w:hAnsi="Calibri" w:eastAsia="Calibri" w:cs="Calibri" w:asciiTheme="majorAscii" w:hAnsiTheme="majorAscii" w:eastAsiaTheme="majorAscii" w:cstheme="majorAscii"/>
        </w:rPr>
        <w:t xml:space="preserve"> </w:t>
      </w:r>
      <w:r w:rsidRPr="5358DF75" w:rsidR="00051E34">
        <w:rPr>
          <w:rStyle w:val="OperatorTok"/>
          <w:rFonts w:ascii="Calibri" w:hAnsi="Calibri" w:eastAsia="Calibri" w:cs="Calibri" w:asciiTheme="majorAscii" w:hAnsiTheme="majorAscii" w:eastAsiaTheme="majorAscii" w:cstheme="majorAscii"/>
        </w:rPr>
        <w:t>*</w:t>
      </w:r>
      <w:r w:rsidRPr="5358DF75" w:rsidR="00051E34">
        <w:rPr>
          <w:rStyle w:val="NormalTok"/>
          <w:rFonts w:ascii="Calibri" w:hAnsi="Calibri" w:eastAsia="Calibri" w:cs="Calibri" w:asciiTheme="majorAscii" w:hAnsiTheme="majorAscii" w:eastAsiaTheme="majorAscii" w:cstheme="majorAscii"/>
        </w:rPr>
        <w:t xml:space="preserve"> </w:t>
      </w:r>
      <w:r w:rsidRPr="5358DF75" w:rsidR="00051E34">
        <w:rPr>
          <w:rStyle w:val="KeywordTok"/>
          <w:rFonts w:ascii="Calibri" w:hAnsi="Calibri" w:eastAsia="Calibri" w:cs="Calibri" w:asciiTheme="majorAscii" w:hAnsiTheme="majorAscii" w:eastAsiaTheme="majorAscii" w:cstheme="majorAscii"/>
        </w:rPr>
        <w:t>FROM</w:t>
      </w:r>
      <w:r w:rsidRPr="5358DF75" w:rsidR="00051E34">
        <w:rPr>
          <w:rStyle w:val="NormalTok"/>
          <w:rFonts w:ascii="Calibri" w:hAnsi="Calibri" w:eastAsia="Calibri" w:cs="Calibri" w:asciiTheme="majorAscii" w:hAnsiTheme="majorAscii" w:eastAsiaTheme="majorAscii" w:cstheme="majorAscii"/>
        </w:rPr>
        <w:t xml:space="preserve"> students </w:t>
      </w:r>
      <w:r w:rsidRPr="5358DF75" w:rsidR="00051E34">
        <w:rPr>
          <w:rStyle w:val="KeywordTok"/>
          <w:rFonts w:ascii="Calibri" w:hAnsi="Calibri" w:eastAsia="Calibri" w:cs="Calibri" w:asciiTheme="majorAscii" w:hAnsiTheme="majorAscii" w:eastAsiaTheme="majorAscii" w:cstheme="majorAscii"/>
        </w:rPr>
        <w:t>WHERE</w:t>
      </w:r>
      <w:r w:rsidRPr="5358DF75" w:rsidR="00051E34">
        <w:rPr>
          <w:rStyle w:val="NormalTok"/>
          <w:rFonts w:ascii="Calibri" w:hAnsi="Calibri" w:eastAsia="Calibri" w:cs="Calibri" w:asciiTheme="majorAscii" w:hAnsiTheme="majorAscii" w:eastAsiaTheme="majorAscii" w:cstheme="majorAscii"/>
        </w:rPr>
        <w:t xml:space="preserve"> age </w:t>
      </w:r>
      <w:r w:rsidRPr="5358DF75" w:rsidR="00051E34">
        <w:rPr>
          <w:rStyle w:val="OperatorTok"/>
          <w:rFonts w:ascii="Calibri" w:hAnsi="Calibri" w:eastAsia="Calibri" w:cs="Calibri" w:asciiTheme="majorAscii" w:hAnsiTheme="majorAscii" w:eastAsiaTheme="majorAscii" w:cstheme="majorAscii"/>
        </w:rPr>
        <w:t>&gt;</w:t>
      </w:r>
      <w:r w:rsidRPr="5358DF75" w:rsidR="00051E34">
        <w:rPr>
          <w:rStyle w:val="NormalTok"/>
          <w:rFonts w:ascii="Calibri" w:hAnsi="Calibri" w:eastAsia="Calibri" w:cs="Calibri" w:asciiTheme="majorAscii" w:hAnsiTheme="majorAscii" w:eastAsiaTheme="majorAscii" w:cstheme="majorAscii"/>
        </w:rPr>
        <w:t xml:space="preserve"> </w:t>
      </w:r>
      <w:r w:rsidRPr="5358DF75" w:rsidR="00051E34">
        <w:rPr>
          <w:rStyle w:val="DecValTok"/>
          <w:rFonts w:ascii="Calibri" w:hAnsi="Calibri" w:eastAsia="Calibri" w:cs="Calibri" w:asciiTheme="majorAscii" w:hAnsiTheme="majorAscii" w:eastAsiaTheme="majorAscii" w:cstheme="majorAscii"/>
        </w:rPr>
        <w:t>20</w:t>
      </w:r>
      <w:r w:rsidRPr="5358DF75" w:rsidR="00051E34">
        <w:rPr>
          <w:rStyle w:val="NormalTok"/>
          <w:rFonts w:ascii="Calibri" w:hAnsi="Calibri" w:eastAsia="Calibri" w:cs="Calibri" w:asciiTheme="majorAscii" w:hAnsiTheme="majorAscii" w:eastAsiaTheme="majorAscii" w:cstheme="majorAscii"/>
        </w:rPr>
        <w:t>;</w:t>
      </w:r>
    </w:p>
    <w:p w:rsidR="00F30C34" w:rsidP="5358DF75" w:rsidRDefault="00051E34" w14:paraId="44FD50AC" w14:textId="77777777" w14:noSpellErr="1">
      <w:pPr>
        <w:pStyle w:val="FirstParagraph"/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This will display how the query accesses the 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students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 table, whether it uses an index, and how many rows it estimates to scan.</w:t>
      </w:r>
    </w:p>
    <w:p w:rsidR="00F30C34" w:rsidP="5358DF75" w:rsidRDefault="00051E34" w14:paraId="0A37501D" w14:textId="77777777" w14:noSpellErr="1">
      <w:pPr>
        <w:rPr>
          <w:rFonts w:ascii="Calibri" w:hAnsi="Calibri" w:eastAsia="Calibri" w:cs="Calibri" w:asciiTheme="majorAscii" w:hAnsiTheme="majorAscii" w:eastAsiaTheme="majorAscii" w:cstheme="majorAscii"/>
        </w:rPr>
      </w:pPr>
      <w:r>
        <w:pict w14:anchorId="287461C4">
          <v:rect id="_x0000_i1026" style="width:0;height:1.5pt" o:hr="t" o:hrstd="t" o:hralign="center"/>
        </w:pict>
      </w:r>
    </w:p>
    <w:p w:rsidR="5358DF75" w:rsidRDefault="5358DF75" w14:paraId="7EC9F98E" w14:textId="3A48EF32">
      <w:r>
        <w:br w:type="page"/>
      </w:r>
    </w:p>
    <w:p w:rsidR="00F30C34" w:rsidP="5358DF75" w:rsidRDefault="00051E34" w14:paraId="0A6848CA" w14:textId="77777777" w14:noSpellErr="1">
      <w:pPr>
        <w:pStyle w:val="Heading3"/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EXPLAIN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 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in PostgreSQL</w:t>
      </w:r>
    </w:p>
    <w:p w:rsidR="00F30C34" w:rsidP="5358DF75" w:rsidRDefault="00051E34" w14:paraId="7ECD77A5" w14:textId="77777777" w14:noSpellErr="1">
      <w:pPr>
        <w:pStyle w:val="FirstParagraph"/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Purpose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:</w:t>
      </w:r>
      <w:r>
        <w:br/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Like in MySQL, 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EXPLAIN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 in PostgreSQL provides a query execution plan. It shows the steps the database will take to execute the query, including join strategies, index usage, and the estimated cost of each step.</w:t>
      </w:r>
    </w:p>
    <w:p w:rsidR="00F30C34" w:rsidP="5358DF75" w:rsidRDefault="00051E34" w14:paraId="60881075" w14:textId="77777777" w14:noSpellErr="1">
      <w:pPr>
        <w:pStyle w:val="BodyText"/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How It Works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:</w:t>
      </w:r>
    </w:p>
    <w:p w:rsidR="00F30C34" w:rsidP="5358DF75" w:rsidRDefault="00051E34" w14:paraId="1125C86D" w14:textId="77777777" w14:noSpellErr="1">
      <w:pPr>
        <w:pStyle w:val="Compact"/>
        <w:numPr>
          <w:ilvl w:val="0"/>
          <w:numId w:val="7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When you prefix a query with 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EXPLAIN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, PostgreSQL provides an estimated execution plan without running the query.</w:t>
      </w:r>
    </w:p>
    <w:p w:rsidR="00F30C34" w:rsidP="5358DF75" w:rsidRDefault="00051E34" w14:paraId="6932573D" w14:textId="77777777" w14:noSpellErr="1">
      <w:pPr>
        <w:pStyle w:val="Compact"/>
        <w:numPr>
          <w:ilvl w:val="0"/>
          <w:numId w:val="7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The output includes:</w:t>
      </w:r>
    </w:p>
    <w:p w:rsidR="00F30C34" w:rsidP="5358DF75" w:rsidRDefault="00051E34" w14:paraId="63E364B6" w14:textId="77777777" w14:noSpellErr="1">
      <w:pPr>
        <w:pStyle w:val="Compact"/>
        <w:numPr>
          <w:ilvl w:val="1"/>
          <w:numId w:val="8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Plan type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: 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Indicates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 the operation type (e.g., Seq Scan, Index Scan, Hash Join).</w:t>
      </w:r>
    </w:p>
    <w:p w:rsidR="00F30C34" w:rsidP="5358DF75" w:rsidRDefault="00051E34" w14:paraId="7EC03387" w14:textId="77777777" w14:noSpellErr="1">
      <w:pPr>
        <w:pStyle w:val="Compact"/>
        <w:numPr>
          <w:ilvl w:val="1"/>
          <w:numId w:val="8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Cost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: Two values showing the estimated cost to start and complete the step.</w:t>
      </w:r>
    </w:p>
    <w:p w:rsidR="00F30C34" w:rsidP="5358DF75" w:rsidRDefault="00051E34" w14:paraId="696EB75A" w14:textId="77777777" w14:noSpellErr="1">
      <w:pPr>
        <w:pStyle w:val="Compact"/>
        <w:numPr>
          <w:ilvl w:val="1"/>
          <w:numId w:val="8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Rows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: The estimated number of rows returned at that step.</w:t>
      </w:r>
    </w:p>
    <w:p w:rsidR="00F30C34" w:rsidP="5358DF75" w:rsidRDefault="00051E34" w14:paraId="518666ED" w14:textId="77777777" w14:noSpellErr="1">
      <w:pPr>
        <w:pStyle w:val="Compact"/>
        <w:numPr>
          <w:ilvl w:val="1"/>
          <w:numId w:val="8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Width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: The estimated width (in bytes) of each row.</w:t>
      </w:r>
    </w:p>
    <w:p w:rsidR="00F30C34" w:rsidP="5358DF75" w:rsidRDefault="00051E34" w14:paraId="05E1871B" w14:textId="77777777" w14:noSpellErr="1">
      <w:pPr>
        <w:pStyle w:val="FirstParagraph"/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Example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:</w:t>
      </w:r>
    </w:p>
    <w:p w:rsidR="00F30C34" w:rsidP="5358DF75" w:rsidRDefault="00051E34" w14:paraId="7851B901" w14:textId="77777777" w14:noSpellErr="1">
      <w:pPr>
        <w:pStyle w:val="SourceCode"/>
        <w:rPr>
          <w:rStyle w:val="NormalTok"/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Style w:val="KeywordTok"/>
          <w:rFonts w:ascii="Calibri" w:hAnsi="Calibri" w:eastAsia="Calibri" w:cs="Calibri" w:asciiTheme="majorAscii" w:hAnsiTheme="majorAscii" w:eastAsiaTheme="majorAscii" w:cstheme="majorAscii"/>
        </w:rPr>
        <w:t>EXPLAIN</w:t>
      </w:r>
      <w:r w:rsidRPr="5358DF75" w:rsidR="00051E34">
        <w:rPr>
          <w:rStyle w:val="NormalTok"/>
          <w:rFonts w:ascii="Calibri" w:hAnsi="Calibri" w:eastAsia="Calibri" w:cs="Calibri" w:asciiTheme="majorAscii" w:hAnsiTheme="majorAscii" w:eastAsiaTheme="majorAscii" w:cstheme="majorAscii"/>
        </w:rPr>
        <w:t xml:space="preserve"> </w:t>
      </w:r>
      <w:r w:rsidRPr="5358DF75" w:rsidR="00051E34">
        <w:rPr>
          <w:rStyle w:val="KeywordTok"/>
          <w:rFonts w:ascii="Calibri" w:hAnsi="Calibri" w:eastAsia="Calibri" w:cs="Calibri" w:asciiTheme="majorAscii" w:hAnsiTheme="majorAscii" w:eastAsiaTheme="majorAscii" w:cstheme="majorAscii"/>
        </w:rPr>
        <w:t>SELECT</w:t>
      </w:r>
      <w:r w:rsidRPr="5358DF75" w:rsidR="00051E34">
        <w:rPr>
          <w:rStyle w:val="NormalTok"/>
          <w:rFonts w:ascii="Calibri" w:hAnsi="Calibri" w:eastAsia="Calibri" w:cs="Calibri" w:asciiTheme="majorAscii" w:hAnsiTheme="majorAscii" w:eastAsiaTheme="majorAscii" w:cstheme="majorAscii"/>
        </w:rPr>
        <w:t xml:space="preserve"> </w:t>
      </w:r>
      <w:r w:rsidRPr="5358DF75" w:rsidR="00051E34">
        <w:rPr>
          <w:rStyle w:val="OperatorTok"/>
          <w:rFonts w:ascii="Calibri" w:hAnsi="Calibri" w:eastAsia="Calibri" w:cs="Calibri" w:asciiTheme="majorAscii" w:hAnsiTheme="majorAscii" w:eastAsiaTheme="majorAscii" w:cstheme="majorAscii"/>
        </w:rPr>
        <w:t>*</w:t>
      </w:r>
      <w:r w:rsidRPr="5358DF75" w:rsidR="00051E34">
        <w:rPr>
          <w:rStyle w:val="NormalTok"/>
          <w:rFonts w:ascii="Calibri" w:hAnsi="Calibri" w:eastAsia="Calibri" w:cs="Calibri" w:asciiTheme="majorAscii" w:hAnsiTheme="majorAscii" w:eastAsiaTheme="majorAscii" w:cstheme="majorAscii"/>
        </w:rPr>
        <w:t xml:space="preserve"> </w:t>
      </w:r>
      <w:r w:rsidRPr="5358DF75" w:rsidR="00051E34">
        <w:rPr>
          <w:rStyle w:val="KeywordTok"/>
          <w:rFonts w:ascii="Calibri" w:hAnsi="Calibri" w:eastAsia="Calibri" w:cs="Calibri" w:asciiTheme="majorAscii" w:hAnsiTheme="majorAscii" w:eastAsiaTheme="majorAscii" w:cstheme="majorAscii"/>
        </w:rPr>
        <w:t>FROM</w:t>
      </w:r>
      <w:r w:rsidRPr="5358DF75" w:rsidR="00051E34">
        <w:rPr>
          <w:rStyle w:val="NormalTok"/>
          <w:rFonts w:ascii="Calibri" w:hAnsi="Calibri" w:eastAsia="Calibri" w:cs="Calibri" w:asciiTheme="majorAscii" w:hAnsiTheme="majorAscii" w:eastAsiaTheme="majorAscii" w:cstheme="majorAscii"/>
        </w:rPr>
        <w:t xml:space="preserve"> students </w:t>
      </w:r>
      <w:r w:rsidRPr="5358DF75" w:rsidR="00051E34">
        <w:rPr>
          <w:rStyle w:val="KeywordTok"/>
          <w:rFonts w:ascii="Calibri" w:hAnsi="Calibri" w:eastAsia="Calibri" w:cs="Calibri" w:asciiTheme="majorAscii" w:hAnsiTheme="majorAscii" w:eastAsiaTheme="majorAscii" w:cstheme="majorAscii"/>
        </w:rPr>
        <w:t>WHERE</w:t>
      </w:r>
      <w:r w:rsidRPr="5358DF75" w:rsidR="00051E34">
        <w:rPr>
          <w:rStyle w:val="NormalTok"/>
          <w:rFonts w:ascii="Calibri" w:hAnsi="Calibri" w:eastAsia="Calibri" w:cs="Calibri" w:asciiTheme="majorAscii" w:hAnsiTheme="majorAscii" w:eastAsiaTheme="majorAscii" w:cstheme="majorAscii"/>
        </w:rPr>
        <w:t xml:space="preserve"> age </w:t>
      </w:r>
      <w:r w:rsidRPr="5358DF75" w:rsidR="00051E34">
        <w:rPr>
          <w:rStyle w:val="OperatorTok"/>
          <w:rFonts w:ascii="Calibri" w:hAnsi="Calibri" w:eastAsia="Calibri" w:cs="Calibri" w:asciiTheme="majorAscii" w:hAnsiTheme="majorAscii" w:eastAsiaTheme="majorAscii" w:cstheme="majorAscii"/>
        </w:rPr>
        <w:t>&gt;</w:t>
      </w:r>
      <w:r w:rsidRPr="5358DF75" w:rsidR="00051E34">
        <w:rPr>
          <w:rStyle w:val="NormalTok"/>
          <w:rFonts w:ascii="Calibri" w:hAnsi="Calibri" w:eastAsia="Calibri" w:cs="Calibri" w:asciiTheme="majorAscii" w:hAnsiTheme="majorAscii" w:eastAsiaTheme="majorAscii" w:cstheme="majorAscii"/>
        </w:rPr>
        <w:t xml:space="preserve"> </w:t>
      </w:r>
      <w:r w:rsidRPr="5358DF75" w:rsidR="00051E34">
        <w:rPr>
          <w:rStyle w:val="DecValTok"/>
          <w:rFonts w:ascii="Calibri" w:hAnsi="Calibri" w:eastAsia="Calibri" w:cs="Calibri" w:asciiTheme="majorAscii" w:hAnsiTheme="majorAscii" w:eastAsiaTheme="majorAscii" w:cstheme="majorAscii"/>
        </w:rPr>
        <w:t>20</w:t>
      </w:r>
      <w:r w:rsidRPr="5358DF75" w:rsidR="00051E34">
        <w:rPr>
          <w:rStyle w:val="NormalTok"/>
          <w:rFonts w:ascii="Calibri" w:hAnsi="Calibri" w:eastAsia="Calibri" w:cs="Calibri" w:asciiTheme="majorAscii" w:hAnsiTheme="majorAscii" w:eastAsiaTheme="majorAscii" w:cstheme="majorAscii"/>
        </w:rPr>
        <w:t>;</w:t>
      </w:r>
    </w:p>
    <w:p w:rsidR="00F30C34" w:rsidP="5358DF75" w:rsidRDefault="00051E34" w14:paraId="3F3ECB13" w14:textId="77777777" w14:noSpellErr="1">
      <w:pPr>
        <w:pStyle w:val="FirstParagraph"/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This will show if a sequential scan or an index scan is used, the query cost, and the number of rows expected to match.</w:t>
      </w:r>
    </w:p>
    <w:p w:rsidR="00F30C34" w:rsidP="5358DF75" w:rsidRDefault="00051E34" w14:paraId="5DAB6C7B" w14:textId="77777777" w14:noSpellErr="1">
      <w:pPr>
        <w:rPr>
          <w:rFonts w:ascii="Calibri" w:hAnsi="Calibri" w:eastAsia="Calibri" w:cs="Calibri" w:asciiTheme="majorAscii" w:hAnsiTheme="majorAscii" w:eastAsiaTheme="majorAscii" w:cstheme="majorAscii"/>
        </w:rPr>
      </w:pPr>
      <w:r>
        <w:pict w14:anchorId="493D980D">
          <v:rect id="_x0000_i1027" style="width:0;height:1.5pt" o:hr="t" o:hrstd="t" o:hralign="center"/>
        </w:pict>
      </w:r>
    </w:p>
    <w:p w:rsidR="5358DF75" w:rsidRDefault="5358DF75" w14:paraId="4E01ED45" w14:textId="4F17D82A">
      <w:r>
        <w:br w:type="page"/>
      </w:r>
    </w:p>
    <w:p w:rsidR="00F30C34" w:rsidP="5358DF75" w:rsidRDefault="00051E34" w14:paraId="5F986730" w14:textId="77777777" w14:noSpellErr="1">
      <w:pPr>
        <w:pStyle w:val="Heading3"/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EXPLAIN ANALYZE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 in PostgreSQL</w:t>
      </w:r>
    </w:p>
    <w:p w:rsidR="00F30C34" w:rsidP="5358DF75" w:rsidRDefault="00051E34" w14:paraId="7CE19394" w14:textId="77777777" w14:noSpellErr="1">
      <w:pPr>
        <w:pStyle w:val="FirstParagraph"/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Purpose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:</w:t>
      </w:r>
      <w:r>
        <w:br/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EXPLAIN ANALYZE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 not only provides the execution plan but also executes the query to collect 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actual runtime statistics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. This is particularly useful for comparing estimated costs to real-world performance.</w:t>
      </w:r>
    </w:p>
    <w:p w:rsidR="00F30C34" w:rsidP="5358DF75" w:rsidRDefault="00051E34" w14:paraId="3D4ABE6A" w14:textId="77777777" w14:noSpellErr="1">
      <w:pPr>
        <w:pStyle w:val="BodyText"/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How It Works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:</w:t>
      </w:r>
    </w:p>
    <w:p w:rsidR="00F30C34" w:rsidP="5358DF75" w:rsidRDefault="00051E34" w14:paraId="1B742D97" w14:textId="77777777" w14:noSpellErr="1">
      <w:pPr>
        <w:pStyle w:val="Compact"/>
        <w:numPr>
          <w:ilvl w:val="0"/>
          <w:numId w:val="9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Prefix the query with 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EXPLAIN ANALYZE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. PostgreSQL will run the query and include actual execution details.</w:t>
      </w:r>
    </w:p>
    <w:p w:rsidR="00F30C34" w:rsidP="5358DF75" w:rsidRDefault="00051E34" w14:paraId="340D2A0F" w14:textId="77777777" w14:noSpellErr="1">
      <w:pPr>
        <w:pStyle w:val="Compact"/>
        <w:numPr>
          <w:ilvl w:val="0"/>
          <w:numId w:val="9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The output includes:</w:t>
      </w:r>
    </w:p>
    <w:p w:rsidR="00F30C34" w:rsidP="5358DF75" w:rsidRDefault="00051E34" w14:paraId="38B058F1" w14:textId="77777777" w14:noSpellErr="1">
      <w:pPr>
        <w:pStyle w:val="Compact"/>
        <w:numPr>
          <w:ilvl w:val="1"/>
          <w:numId w:val="10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All details from 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EXPLAIN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.</w:t>
      </w:r>
    </w:p>
    <w:p w:rsidR="00F30C34" w:rsidP="5358DF75" w:rsidRDefault="00051E34" w14:paraId="20A8FE55" w14:textId="77777777" w14:noSpellErr="1">
      <w:pPr>
        <w:pStyle w:val="Compact"/>
        <w:numPr>
          <w:ilvl w:val="1"/>
          <w:numId w:val="10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Actual Time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: The actual time taken for each step (in milliseconds).</w:t>
      </w:r>
    </w:p>
    <w:p w:rsidR="00F30C34" w:rsidP="5358DF75" w:rsidRDefault="00051E34" w14:paraId="55A61147" w14:textId="77777777" w14:noSpellErr="1">
      <w:pPr>
        <w:pStyle w:val="Compact"/>
        <w:numPr>
          <w:ilvl w:val="1"/>
          <w:numId w:val="10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Rows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: The actual number of rows processed.</w:t>
      </w:r>
    </w:p>
    <w:p w:rsidR="00F30C34" w:rsidP="5358DF75" w:rsidRDefault="00051E34" w14:paraId="22C8F3D0" w14:textId="77777777" w14:noSpellErr="1">
      <w:pPr>
        <w:pStyle w:val="Compact"/>
        <w:numPr>
          <w:ilvl w:val="1"/>
          <w:numId w:val="10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Loops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: The number of times a node was executed (useful in nested loops).</w:t>
      </w:r>
    </w:p>
    <w:p w:rsidR="00F30C34" w:rsidP="5358DF75" w:rsidRDefault="00051E34" w14:paraId="0C3BD6EB" w14:textId="77777777" w14:noSpellErr="1">
      <w:pPr>
        <w:pStyle w:val="Compact"/>
        <w:numPr>
          <w:ilvl w:val="1"/>
          <w:numId w:val="10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Execution Time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: Total time taken for the query.</w:t>
      </w:r>
    </w:p>
    <w:p w:rsidR="00F30C34" w:rsidP="5358DF75" w:rsidRDefault="00051E34" w14:paraId="66B1CBA0" w14:textId="77777777" w14:noSpellErr="1">
      <w:pPr>
        <w:pStyle w:val="FirstParagraph"/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Example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:</w:t>
      </w:r>
    </w:p>
    <w:p w:rsidR="00F30C34" w:rsidP="5358DF75" w:rsidRDefault="00051E34" w14:paraId="66826690" w14:textId="77777777" w14:noSpellErr="1">
      <w:pPr>
        <w:pStyle w:val="SourceCode"/>
        <w:rPr>
          <w:rStyle w:val="NormalTok"/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Style w:val="KeywordTok"/>
          <w:rFonts w:ascii="Calibri" w:hAnsi="Calibri" w:eastAsia="Calibri" w:cs="Calibri" w:asciiTheme="majorAscii" w:hAnsiTheme="majorAscii" w:eastAsiaTheme="majorAscii" w:cstheme="majorAscii"/>
        </w:rPr>
        <w:t>EXPLAIN</w:t>
      </w:r>
      <w:r w:rsidRPr="5358DF75" w:rsidR="00051E34">
        <w:rPr>
          <w:rStyle w:val="NormalTok"/>
          <w:rFonts w:ascii="Calibri" w:hAnsi="Calibri" w:eastAsia="Calibri" w:cs="Calibri" w:asciiTheme="majorAscii" w:hAnsiTheme="majorAscii" w:eastAsiaTheme="majorAscii" w:cstheme="majorAscii"/>
        </w:rPr>
        <w:t xml:space="preserve"> </w:t>
      </w:r>
      <w:r w:rsidRPr="5358DF75" w:rsidR="00051E34">
        <w:rPr>
          <w:rStyle w:val="KeywordTok"/>
          <w:rFonts w:ascii="Calibri" w:hAnsi="Calibri" w:eastAsia="Calibri" w:cs="Calibri" w:asciiTheme="majorAscii" w:hAnsiTheme="majorAscii" w:eastAsiaTheme="majorAscii" w:cstheme="majorAscii"/>
        </w:rPr>
        <w:t>ANALYZE</w:t>
      </w:r>
      <w:r w:rsidRPr="5358DF75" w:rsidR="00051E34">
        <w:rPr>
          <w:rStyle w:val="NormalTok"/>
          <w:rFonts w:ascii="Calibri" w:hAnsi="Calibri" w:eastAsia="Calibri" w:cs="Calibri" w:asciiTheme="majorAscii" w:hAnsiTheme="majorAscii" w:eastAsiaTheme="majorAscii" w:cstheme="majorAscii"/>
        </w:rPr>
        <w:t xml:space="preserve"> </w:t>
      </w:r>
      <w:r w:rsidRPr="5358DF75" w:rsidR="00051E34">
        <w:rPr>
          <w:rStyle w:val="KeywordTok"/>
          <w:rFonts w:ascii="Calibri" w:hAnsi="Calibri" w:eastAsia="Calibri" w:cs="Calibri" w:asciiTheme="majorAscii" w:hAnsiTheme="majorAscii" w:eastAsiaTheme="majorAscii" w:cstheme="majorAscii"/>
        </w:rPr>
        <w:t>SELECT</w:t>
      </w:r>
      <w:r w:rsidRPr="5358DF75" w:rsidR="00051E34">
        <w:rPr>
          <w:rStyle w:val="NormalTok"/>
          <w:rFonts w:ascii="Calibri" w:hAnsi="Calibri" w:eastAsia="Calibri" w:cs="Calibri" w:asciiTheme="majorAscii" w:hAnsiTheme="majorAscii" w:eastAsiaTheme="majorAscii" w:cstheme="majorAscii"/>
        </w:rPr>
        <w:t xml:space="preserve"> </w:t>
      </w:r>
      <w:r w:rsidRPr="5358DF75" w:rsidR="00051E34">
        <w:rPr>
          <w:rStyle w:val="OperatorTok"/>
          <w:rFonts w:ascii="Calibri" w:hAnsi="Calibri" w:eastAsia="Calibri" w:cs="Calibri" w:asciiTheme="majorAscii" w:hAnsiTheme="majorAscii" w:eastAsiaTheme="majorAscii" w:cstheme="majorAscii"/>
        </w:rPr>
        <w:t>*</w:t>
      </w:r>
      <w:r w:rsidRPr="5358DF75" w:rsidR="00051E34">
        <w:rPr>
          <w:rStyle w:val="NormalTok"/>
          <w:rFonts w:ascii="Calibri" w:hAnsi="Calibri" w:eastAsia="Calibri" w:cs="Calibri" w:asciiTheme="majorAscii" w:hAnsiTheme="majorAscii" w:eastAsiaTheme="majorAscii" w:cstheme="majorAscii"/>
        </w:rPr>
        <w:t xml:space="preserve"> </w:t>
      </w:r>
      <w:r w:rsidRPr="5358DF75" w:rsidR="00051E34">
        <w:rPr>
          <w:rStyle w:val="KeywordTok"/>
          <w:rFonts w:ascii="Calibri" w:hAnsi="Calibri" w:eastAsia="Calibri" w:cs="Calibri" w:asciiTheme="majorAscii" w:hAnsiTheme="majorAscii" w:eastAsiaTheme="majorAscii" w:cstheme="majorAscii"/>
        </w:rPr>
        <w:t>FROM</w:t>
      </w:r>
      <w:r w:rsidRPr="5358DF75" w:rsidR="00051E34">
        <w:rPr>
          <w:rStyle w:val="NormalTok"/>
          <w:rFonts w:ascii="Calibri" w:hAnsi="Calibri" w:eastAsia="Calibri" w:cs="Calibri" w:asciiTheme="majorAscii" w:hAnsiTheme="majorAscii" w:eastAsiaTheme="majorAscii" w:cstheme="majorAscii"/>
        </w:rPr>
        <w:t xml:space="preserve"> students </w:t>
      </w:r>
      <w:r w:rsidRPr="5358DF75" w:rsidR="00051E34">
        <w:rPr>
          <w:rStyle w:val="KeywordTok"/>
          <w:rFonts w:ascii="Calibri" w:hAnsi="Calibri" w:eastAsia="Calibri" w:cs="Calibri" w:asciiTheme="majorAscii" w:hAnsiTheme="majorAscii" w:eastAsiaTheme="majorAscii" w:cstheme="majorAscii"/>
        </w:rPr>
        <w:t>WHERE</w:t>
      </w:r>
      <w:r w:rsidRPr="5358DF75" w:rsidR="00051E34">
        <w:rPr>
          <w:rStyle w:val="NormalTok"/>
          <w:rFonts w:ascii="Calibri" w:hAnsi="Calibri" w:eastAsia="Calibri" w:cs="Calibri" w:asciiTheme="majorAscii" w:hAnsiTheme="majorAscii" w:eastAsiaTheme="majorAscii" w:cstheme="majorAscii"/>
        </w:rPr>
        <w:t xml:space="preserve"> age </w:t>
      </w:r>
      <w:r w:rsidRPr="5358DF75" w:rsidR="00051E34">
        <w:rPr>
          <w:rStyle w:val="OperatorTok"/>
          <w:rFonts w:ascii="Calibri" w:hAnsi="Calibri" w:eastAsia="Calibri" w:cs="Calibri" w:asciiTheme="majorAscii" w:hAnsiTheme="majorAscii" w:eastAsiaTheme="majorAscii" w:cstheme="majorAscii"/>
        </w:rPr>
        <w:t>&gt;</w:t>
      </w:r>
      <w:r w:rsidRPr="5358DF75" w:rsidR="00051E34">
        <w:rPr>
          <w:rStyle w:val="NormalTok"/>
          <w:rFonts w:ascii="Calibri" w:hAnsi="Calibri" w:eastAsia="Calibri" w:cs="Calibri" w:asciiTheme="majorAscii" w:hAnsiTheme="majorAscii" w:eastAsiaTheme="majorAscii" w:cstheme="majorAscii"/>
        </w:rPr>
        <w:t xml:space="preserve"> </w:t>
      </w:r>
      <w:r w:rsidRPr="5358DF75" w:rsidR="00051E34">
        <w:rPr>
          <w:rStyle w:val="DecValTok"/>
          <w:rFonts w:ascii="Calibri" w:hAnsi="Calibri" w:eastAsia="Calibri" w:cs="Calibri" w:asciiTheme="majorAscii" w:hAnsiTheme="majorAscii" w:eastAsiaTheme="majorAscii" w:cstheme="majorAscii"/>
        </w:rPr>
        <w:t>20</w:t>
      </w:r>
      <w:r w:rsidRPr="5358DF75" w:rsidR="00051E34">
        <w:rPr>
          <w:rStyle w:val="NormalTok"/>
          <w:rFonts w:ascii="Calibri" w:hAnsi="Calibri" w:eastAsia="Calibri" w:cs="Calibri" w:asciiTheme="majorAscii" w:hAnsiTheme="majorAscii" w:eastAsiaTheme="majorAscii" w:cstheme="majorAscii"/>
        </w:rPr>
        <w:t>;</w:t>
      </w:r>
    </w:p>
    <w:p w:rsidR="00F30C34" w:rsidP="5358DF75" w:rsidRDefault="00051E34" w14:paraId="329BBDF3" w14:textId="77777777" w14:noSpellErr="1">
      <w:pPr>
        <w:pStyle w:val="FirstParagraph"/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This will provide detailed timing information for each step of the query execution.</w:t>
      </w:r>
    </w:p>
    <w:p w:rsidR="00F30C34" w:rsidP="5358DF75" w:rsidRDefault="00051E34" w14:paraId="02EB378F" w14:textId="77777777" w14:noSpellErr="1">
      <w:pPr>
        <w:rPr>
          <w:rFonts w:ascii="Calibri" w:hAnsi="Calibri" w:eastAsia="Calibri" w:cs="Calibri" w:asciiTheme="majorAscii" w:hAnsiTheme="majorAscii" w:eastAsiaTheme="majorAscii" w:cstheme="majorAscii"/>
        </w:rPr>
      </w:pPr>
      <w:r>
        <w:pict w14:anchorId="0D83F857">
          <v:rect id="_x0000_i1028" style="width:0;height:1.5pt" o:hr="t" o:hrstd="t" o:hralign="center"/>
        </w:pict>
      </w:r>
    </w:p>
    <w:p w:rsidR="00F30C34" w:rsidP="5358DF75" w:rsidRDefault="00051E34" w14:paraId="6718B169" w14:textId="77777777" w14:noSpellErr="1">
      <w:pPr>
        <w:pStyle w:val="Heading3"/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Key Differences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966"/>
        <w:gridCol w:w="1991"/>
        <w:gridCol w:w="2526"/>
        <w:gridCol w:w="2877"/>
      </w:tblGrid>
      <w:tr w:rsidR="00F30C34" w:rsidTr="5358DF75" w14:paraId="2E8E607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380A14DC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Feature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2C6A5667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MySQL (</w:t>
            </w:r>
            <w:r w:rsidRPr="5358DF75" w:rsidR="00051E34">
              <w:rPr>
                <w:rStyle w:val="VerbatimChar"/>
                <w:rFonts w:ascii="Calibri" w:hAnsi="Calibri" w:eastAsia="Calibri" w:cs="Calibri" w:asciiTheme="majorAscii" w:hAnsiTheme="majorAscii" w:eastAsiaTheme="majorAscii" w:cstheme="majorAscii"/>
              </w:rPr>
              <w:t>EXPLAIN</w:t>
            </w: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3CD030BC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PostgreSQL (</w:t>
            </w:r>
            <w:r w:rsidRPr="5358DF75" w:rsidR="00051E34">
              <w:rPr>
                <w:rStyle w:val="VerbatimChar"/>
                <w:rFonts w:ascii="Calibri" w:hAnsi="Calibri" w:eastAsia="Calibri" w:cs="Calibri" w:asciiTheme="majorAscii" w:hAnsiTheme="majorAscii" w:eastAsiaTheme="majorAscii" w:cstheme="majorAscii"/>
              </w:rPr>
              <w:t>EXPLAIN</w:t>
            </w: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4704D8B3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PostgreSQL (</w:t>
            </w:r>
            <w:r w:rsidRPr="5358DF75" w:rsidR="00051E34">
              <w:rPr>
                <w:rStyle w:val="VerbatimChar"/>
                <w:rFonts w:ascii="Calibri" w:hAnsi="Calibri" w:eastAsia="Calibri" w:cs="Calibri" w:asciiTheme="majorAscii" w:hAnsiTheme="majorAscii" w:eastAsiaTheme="majorAscii" w:cstheme="majorAscii"/>
              </w:rPr>
              <w:t>EXPLAIN ANALYZE</w:t>
            </w: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)</w:t>
            </w:r>
          </w:p>
        </w:tc>
      </w:tr>
      <w:tr w:rsidR="00F30C34" w:rsidTr="5358DF75" w14:paraId="3906B969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66F53BED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Execution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65804BD3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7C5AC6C2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57C8527B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Yes (query runs)</w:t>
            </w:r>
          </w:p>
        </w:tc>
      </w:tr>
      <w:tr w:rsidR="00F30C34" w:rsidTr="5358DF75" w14:paraId="6907307D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1788EA62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Estimated Costs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1A09B756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5B7FDD25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Yes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55239733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Yes</w:t>
            </w:r>
          </w:p>
        </w:tc>
      </w:tr>
      <w:tr w:rsidR="00F30C34" w:rsidTr="5358DF75" w14:paraId="4929551B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39480BF3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Actual Runtime Stats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749A7119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75FA64D4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55764F03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Yes</w:t>
            </w:r>
          </w:p>
        </w:tc>
      </w:tr>
      <w:tr w:rsidR="00F30C34" w:rsidTr="5358DF75" w14:paraId="324BA6EB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302D8C9C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Output Details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7AE703B5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Focus on table access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7D45C483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Comprehensive plan steps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55E41D5C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Comprehensive + runtime stats</w:t>
            </w:r>
          </w:p>
        </w:tc>
      </w:tr>
    </w:tbl>
    <w:p w:rsidR="00F30C34" w:rsidP="5358DF75" w:rsidRDefault="00051E34" w14:paraId="6A05A809" w14:textId="77777777" w14:noSpellErr="1">
      <w:pPr>
        <w:rPr>
          <w:rFonts w:ascii="Calibri" w:hAnsi="Calibri" w:eastAsia="Calibri" w:cs="Calibri" w:asciiTheme="majorAscii" w:hAnsiTheme="majorAscii" w:eastAsiaTheme="majorAscii" w:cstheme="majorAscii"/>
        </w:rPr>
      </w:pPr>
      <w:r>
        <w:pict w14:anchorId="52567296">
          <v:rect id="_x0000_i1029" style="width:0;height:1.5pt" o:hr="t" o:hrstd="t" o:hralign="center"/>
        </w:pict>
      </w:r>
    </w:p>
    <w:p w:rsidR="00F30C34" w:rsidP="5358DF75" w:rsidRDefault="00051E34" w14:paraId="52BF22C8" w14:textId="77777777" w14:noSpellErr="1">
      <w:pPr>
        <w:pStyle w:val="Heading1"/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Comparative Report: MySQL vs PostgreSQL Configuration</w:t>
      </w:r>
    </w:p>
    <w:p w:rsidR="00F30C34" w:rsidP="5358DF75" w:rsidRDefault="00051E34" w14:paraId="5A39BBE3" w14:textId="77777777" w14:noSpellErr="1">
      <w:pPr>
        <w:rPr>
          <w:rFonts w:ascii="Calibri" w:hAnsi="Calibri" w:eastAsia="Calibri" w:cs="Calibri" w:asciiTheme="majorAscii" w:hAnsiTheme="majorAscii" w:eastAsiaTheme="majorAscii" w:cstheme="majorAscii"/>
        </w:rPr>
      </w:pPr>
      <w:r>
        <w:pict w14:anchorId="58EC7034">
          <v:rect id="_x0000_i1030" style="width:0;height:1.5pt" o:hr="t" o:hrstd="t" o:hralign="center"/>
        </w:pict>
      </w:r>
    </w:p>
    <w:p w:rsidR="00F30C34" w:rsidP="5358DF75" w:rsidRDefault="00051E34" w14:paraId="4DDD4EE8" w14:textId="77777777" w14:noSpellErr="1">
      <w:pPr>
        <w:pStyle w:val="Heading4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1. Overview of Configuration Files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615"/>
        <w:gridCol w:w="4714"/>
        <w:gridCol w:w="2031"/>
      </w:tblGrid>
      <w:tr w:rsidR="00F30C34" w:rsidTr="5358DF75" w14:paraId="4B10A33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55D3A16E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</w:rPr>
              <w:t>Aspect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51975B34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</w:rPr>
              <w:t>MySQL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006553F9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</w:rPr>
              <w:t>PostgreSQL</w:t>
            </w:r>
          </w:p>
        </w:tc>
      </w:tr>
      <w:tr w:rsidR="00F30C34" w:rsidTr="5358DF75" w14:paraId="10AB0C58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588DBBDA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</w:rPr>
              <w:t>Main Configuration File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0248606D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Style w:val="VerbatimChar"/>
                <w:rFonts w:ascii="Calibri" w:hAnsi="Calibri" w:eastAsia="Calibri" w:cs="Calibri" w:asciiTheme="majorAscii" w:hAnsiTheme="majorAscii" w:eastAsiaTheme="majorAscii" w:cstheme="majorAscii"/>
              </w:rPr>
              <w:t>my.ini</w:t>
            </w: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 xml:space="preserve"> (Windows) or </w:t>
            </w:r>
            <w:r w:rsidRPr="5358DF75" w:rsidR="00051E34">
              <w:rPr>
                <w:rStyle w:val="VerbatimChar"/>
                <w:rFonts w:ascii="Calibri" w:hAnsi="Calibri" w:eastAsia="Calibri" w:cs="Calibri" w:asciiTheme="majorAscii" w:hAnsiTheme="majorAscii" w:eastAsiaTheme="majorAscii" w:cstheme="majorAscii"/>
              </w:rPr>
              <w:t>my.cnf</w:t>
            </w: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 xml:space="preserve"> (Linux)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0C8A6D54" w14:textId="77777777" w14:noSpellErr="1">
            <w:pPr>
              <w:pStyle w:val="Compact"/>
              <w:rPr>
                <w:rStyle w:val="VerbatimChar"/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Style w:val="VerbatimChar"/>
                <w:rFonts w:ascii="Calibri" w:hAnsi="Calibri" w:eastAsia="Calibri" w:cs="Calibri" w:asciiTheme="majorAscii" w:hAnsiTheme="majorAscii" w:eastAsiaTheme="majorAscii" w:cstheme="majorAscii"/>
              </w:rPr>
              <w:t>postgresql.conf</w:t>
            </w:r>
          </w:p>
        </w:tc>
      </w:tr>
      <w:tr w:rsidR="00F30C34" w:rsidTr="5358DF75" w14:paraId="06009B55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2CA4C6FC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</w:rPr>
              <w:t>Authentication File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50C81F8E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 xml:space="preserve">N/A (but can use </w:t>
            </w:r>
            <w:r w:rsidRPr="5358DF75" w:rsidR="00051E34">
              <w:rPr>
                <w:rStyle w:val="VerbatimChar"/>
                <w:rFonts w:ascii="Calibri" w:hAnsi="Calibri" w:eastAsia="Calibri" w:cs="Calibri" w:asciiTheme="majorAscii" w:hAnsiTheme="majorAscii" w:eastAsiaTheme="majorAscii" w:cstheme="majorAscii"/>
              </w:rPr>
              <w:t>mysql.user</w:t>
            </w: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 xml:space="preserve"> table for permissions)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4B303A78" w14:textId="77777777" w14:noSpellErr="1">
            <w:pPr>
              <w:pStyle w:val="Compact"/>
              <w:rPr>
                <w:rStyle w:val="VerbatimChar"/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Style w:val="VerbatimChar"/>
                <w:rFonts w:ascii="Calibri" w:hAnsi="Calibri" w:eastAsia="Calibri" w:cs="Calibri" w:asciiTheme="majorAscii" w:hAnsiTheme="majorAscii" w:eastAsiaTheme="majorAscii" w:cstheme="majorAscii"/>
              </w:rPr>
              <w:t>pg_hba.conf</w:t>
            </w:r>
          </w:p>
        </w:tc>
      </w:tr>
      <w:tr w:rsidR="00F30C34" w:rsidTr="5358DF75" w14:paraId="6519ACF6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59108A43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</w:rPr>
              <w:t>Other Config Files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629D792A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Fonts w:ascii="Calibri" w:hAnsi="Calibri" w:eastAsia="Calibri" w:cs="Calibri" w:asciiTheme="majorAscii" w:hAnsiTheme="majorAscii" w:eastAsiaTheme="majorAscii" w:cstheme="majorAscii"/>
              </w:rPr>
              <w:t>N/A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F30C34" w:rsidP="5358DF75" w:rsidRDefault="00051E34" w14:paraId="1C16A758" w14:textId="77777777" w14:noSpellErr="1">
            <w:pPr>
              <w:pStyle w:val="Compact"/>
              <w:rPr>
                <w:rStyle w:val="VerbatimChar"/>
                <w:rFonts w:ascii="Calibri" w:hAnsi="Calibri" w:eastAsia="Calibri" w:cs="Calibri" w:asciiTheme="majorAscii" w:hAnsiTheme="majorAscii" w:eastAsiaTheme="majorAscii" w:cstheme="majorAscii"/>
              </w:rPr>
            </w:pPr>
            <w:r w:rsidRPr="5358DF75" w:rsidR="00051E34">
              <w:rPr>
                <w:rStyle w:val="VerbatimChar"/>
                <w:rFonts w:ascii="Calibri" w:hAnsi="Calibri" w:eastAsia="Calibri" w:cs="Calibri" w:asciiTheme="majorAscii" w:hAnsiTheme="majorAscii" w:eastAsiaTheme="majorAscii" w:cstheme="majorAscii"/>
              </w:rPr>
              <w:t>pg_ident.conf</w:t>
            </w:r>
          </w:p>
        </w:tc>
      </w:tr>
    </w:tbl>
    <w:p w:rsidR="00F30C34" w:rsidP="5358DF75" w:rsidRDefault="00051E34" w14:paraId="41C8F396" w14:textId="77777777" w14:noSpellErr="1">
      <w:pPr>
        <w:rPr>
          <w:rFonts w:ascii="Calibri" w:hAnsi="Calibri" w:eastAsia="Calibri" w:cs="Calibri" w:asciiTheme="majorAscii" w:hAnsiTheme="majorAscii" w:eastAsiaTheme="majorAscii" w:cstheme="majorAscii"/>
        </w:rPr>
      </w:pPr>
      <w:r>
        <w:pict w14:anchorId="38E84E20">
          <v:rect id="_x0000_i1031" style="width:0;height:1.5pt" o:hr="t" o:hrstd="t" o:hralign="center"/>
        </w:pict>
      </w:r>
    </w:p>
    <w:p w:rsidR="00F30C34" w:rsidP="5358DF75" w:rsidRDefault="00051E34" w14:paraId="681F0A20" w14:textId="77777777" w14:noSpellErr="1">
      <w:pPr>
        <w:pStyle w:val="Heading4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2. Server Configuration</w:t>
      </w:r>
    </w:p>
    <w:p w:rsidR="00F30C34" w:rsidP="5358DF75" w:rsidRDefault="00051E34" w14:paraId="5469594E" w14:textId="77777777" w14:noSpellErr="1">
      <w:pPr>
        <w:numPr>
          <w:ilvl w:val="0"/>
          <w:numId w:val="11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MySQL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 (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my.ini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):</w:t>
      </w:r>
    </w:p>
    <w:p w:rsidR="00F30C34" w:rsidP="5358DF75" w:rsidRDefault="00051E34" w14:paraId="2DDDB415" w14:textId="77777777" w14:noSpellErr="1">
      <w:pPr>
        <w:numPr>
          <w:ilvl w:val="1"/>
          <w:numId w:val="12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Defines server-specific settings, such as the default storage engine, max connections, buffer sizes, and log file locations.</w:t>
      </w:r>
    </w:p>
    <w:p w:rsidR="00F30C34" w:rsidP="5358DF75" w:rsidRDefault="00051E34" w14:paraId="6D8460C2" w14:textId="77777777" w14:noSpellErr="1">
      <w:pPr>
        <w:numPr>
          <w:ilvl w:val="1"/>
          <w:numId w:val="12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Example:</w:t>
      </w:r>
    </w:p>
    <w:p w:rsidR="00F30C34" w:rsidP="5358DF75" w:rsidRDefault="00051E34" w14:paraId="43CA8026" w14:textId="77777777" w14:noSpellErr="1">
      <w:pPr>
        <w:pStyle w:val="SourceCode"/>
        <w:numPr>
          <w:ilvl w:val="1"/>
          <w:numId w:val="1"/>
        </w:numPr>
        <w:rPr>
          <w:rStyle w:val="StringTok"/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Style w:val="KeywordTok"/>
          <w:rFonts w:ascii="Calibri" w:hAnsi="Calibri" w:eastAsia="Calibri" w:cs="Calibri" w:asciiTheme="majorAscii" w:hAnsiTheme="majorAscii" w:eastAsiaTheme="majorAscii" w:cstheme="majorAscii"/>
        </w:rPr>
        <w:t>[</w:t>
      </w:r>
      <w:r w:rsidRPr="5358DF75" w:rsidR="00051E34">
        <w:rPr>
          <w:rStyle w:val="KeywordTok"/>
          <w:rFonts w:ascii="Calibri" w:hAnsi="Calibri" w:eastAsia="Calibri" w:cs="Calibri" w:asciiTheme="majorAscii" w:hAnsiTheme="majorAscii" w:eastAsiaTheme="majorAscii" w:cstheme="majorAscii"/>
        </w:rPr>
        <w:t>mysqld</w:t>
      </w:r>
      <w:r w:rsidRPr="5358DF75" w:rsidR="00051E34">
        <w:rPr>
          <w:rStyle w:val="KeywordTok"/>
          <w:rFonts w:ascii="Calibri" w:hAnsi="Calibri" w:eastAsia="Calibri" w:cs="Calibri" w:asciiTheme="majorAscii" w:hAnsiTheme="majorAscii" w:eastAsiaTheme="majorAscii" w:cstheme="majorAscii"/>
        </w:rPr>
        <w:t>]</w:t>
      </w:r>
      <w:r>
        <w:br/>
      </w:r>
      <w:r w:rsidRPr="5358DF75" w:rsidR="00051E34">
        <w:rPr>
          <w:rStyle w:val="DataTypeTok"/>
          <w:rFonts w:ascii="Calibri" w:hAnsi="Calibri" w:eastAsia="Calibri" w:cs="Calibri" w:asciiTheme="majorAscii" w:hAnsiTheme="majorAscii" w:eastAsiaTheme="majorAscii" w:cstheme="majorAscii"/>
        </w:rPr>
        <w:t>default-storage-engine</w:t>
      </w:r>
      <w:r w:rsidRPr="5358DF75" w:rsidR="00051E34">
        <w:rPr>
          <w:rStyle w:val="OtherTok"/>
          <w:rFonts w:ascii="Calibri" w:hAnsi="Calibri" w:eastAsia="Calibri" w:cs="Calibri" w:asciiTheme="majorAscii" w:hAnsiTheme="majorAscii" w:eastAsiaTheme="majorAscii" w:cstheme="majorAscii"/>
        </w:rPr>
        <w:t>=</w:t>
      </w:r>
      <w:r w:rsidRPr="5358DF75" w:rsidR="00051E34">
        <w:rPr>
          <w:rStyle w:val="StringTok"/>
          <w:rFonts w:ascii="Calibri" w:hAnsi="Calibri" w:eastAsia="Calibri" w:cs="Calibri" w:asciiTheme="majorAscii" w:hAnsiTheme="majorAscii" w:eastAsiaTheme="majorAscii" w:cstheme="majorAscii"/>
        </w:rPr>
        <w:t>InnoDB</w:t>
      </w:r>
      <w:r>
        <w:br/>
      </w:r>
      <w:r w:rsidRPr="5358DF75" w:rsidR="00051E34">
        <w:rPr>
          <w:rStyle w:val="DataTypeTok"/>
          <w:rFonts w:ascii="Calibri" w:hAnsi="Calibri" w:eastAsia="Calibri" w:cs="Calibri" w:asciiTheme="majorAscii" w:hAnsiTheme="majorAscii" w:eastAsiaTheme="majorAscii" w:cstheme="majorAscii"/>
        </w:rPr>
        <w:t>max_connections</w:t>
      </w:r>
      <w:r w:rsidRPr="5358DF75" w:rsidR="00051E34">
        <w:rPr>
          <w:rStyle w:val="OtherTok"/>
          <w:rFonts w:ascii="Calibri" w:hAnsi="Calibri" w:eastAsia="Calibri" w:cs="Calibri" w:asciiTheme="majorAscii" w:hAnsiTheme="majorAscii" w:eastAsiaTheme="majorAscii" w:cstheme="majorAscii"/>
        </w:rPr>
        <w:t>=</w:t>
      </w:r>
      <w:r w:rsidRPr="5358DF75" w:rsidR="00051E34">
        <w:rPr>
          <w:rStyle w:val="DecValTok"/>
          <w:rFonts w:ascii="Calibri" w:hAnsi="Calibri" w:eastAsia="Calibri" w:cs="Calibri" w:asciiTheme="majorAscii" w:hAnsiTheme="majorAscii" w:eastAsiaTheme="majorAscii" w:cstheme="majorAscii"/>
        </w:rPr>
        <w:t>200</w:t>
      </w:r>
      <w:r>
        <w:br/>
      </w:r>
      <w:r w:rsidRPr="5358DF75" w:rsidR="00051E34">
        <w:rPr>
          <w:rStyle w:val="DataTypeTok"/>
          <w:rFonts w:ascii="Calibri" w:hAnsi="Calibri" w:eastAsia="Calibri" w:cs="Calibri" w:asciiTheme="majorAscii" w:hAnsiTheme="majorAscii" w:eastAsiaTheme="majorAscii" w:cstheme="majorAscii"/>
        </w:rPr>
        <w:t>innodb_buffer_pool_size</w:t>
      </w:r>
      <w:r w:rsidRPr="5358DF75" w:rsidR="00051E34">
        <w:rPr>
          <w:rStyle w:val="OtherTok"/>
          <w:rFonts w:ascii="Calibri" w:hAnsi="Calibri" w:eastAsia="Calibri" w:cs="Calibri" w:asciiTheme="majorAscii" w:hAnsiTheme="majorAscii" w:eastAsiaTheme="majorAscii" w:cstheme="majorAscii"/>
        </w:rPr>
        <w:t>=</w:t>
      </w:r>
      <w:r w:rsidRPr="5358DF75" w:rsidR="00051E34">
        <w:rPr>
          <w:rStyle w:val="StringTok"/>
          <w:rFonts w:ascii="Calibri" w:hAnsi="Calibri" w:eastAsia="Calibri" w:cs="Calibri" w:asciiTheme="majorAscii" w:hAnsiTheme="majorAscii" w:eastAsiaTheme="majorAscii" w:cstheme="majorAscii"/>
        </w:rPr>
        <w:t>1G</w:t>
      </w:r>
      <w:r>
        <w:br/>
      </w:r>
      <w:r w:rsidRPr="5358DF75" w:rsidR="00051E34">
        <w:rPr>
          <w:rStyle w:val="DataTypeTok"/>
          <w:rFonts w:ascii="Calibri" w:hAnsi="Calibri" w:eastAsia="Calibri" w:cs="Calibri" w:asciiTheme="majorAscii" w:hAnsiTheme="majorAscii" w:eastAsiaTheme="majorAscii" w:cstheme="majorAscii"/>
        </w:rPr>
        <w:t>log-error</w:t>
      </w:r>
      <w:r w:rsidRPr="5358DF75" w:rsidR="00051E34">
        <w:rPr>
          <w:rStyle w:val="OtherTok"/>
          <w:rFonts w:ascii="Calibri" w:hAnsi="Calibri" w:eastAsia="Calibri" w:cs="Calibri" w:asciiTheme="majorAscii" w:hAnsiTheme="majorAscii" w:eastAsiaTheme="majorAscii" w:cstheme="majorAscii"/>
        </w:rPr>
        <w:t>=</w:t>
      </w:r>
      <w:r w:rsidRPr="5358DF75" w:rsidR="00051E34">
        <w:rPr>
          <w:rStyle w:val="StringTok"/>
          <w:rFonts w:ascii="Calibri" w:hAnsi="Calibri" w:eastAsia="Calibri" w:cs="Calibri" w:asciiTheme="majorAscii" w:hAnsiTheme="majorAscii" w:eastAsiaTheme="majorAscii" w:cstheme="majorAscii"/>
        </w:rPr>
        <w:t>/var/log/</w:t>
      </w:r>
      <w:r w:rsidRPr="5358DF75" w:rsidR="00051E34">
        <w:rPr>
          <w:rStyle w:val="StringTok"/>
          <w:rFonts w:ascii="Calibri" w:hAnsi="Calibri" w:eastAsia="Calibri" w:cs="Calibri" w:asciiTheme="majorAscii" w:hAnsiTheme="majorAscii" w:eastAsiaTheme="majorAscii" w:cstheme="majorAscii"/>
        </w:rPr>
        <w:t>mysql</w:t>
      </w:r>
      <w:r w:rsidRPr="5358DF75" w:rsidR="00051E34">
        <w:rPr>
          <w:rStyle w:val="StringTok"/>
          <w:rFonts w:ascii="Calibri" w:hAnsi="Calibri" w:eastAsia="Calibri" w:cs="Calibri" w:asciiTheme="majorAscii" w:hAnsiTheme="majorAscii" w:eastAsiaTheme="majorAscii" w:cstheme="majorAscii"/>
        </w:rPr>
        <w:t>/error.log</w:t>
      </w:r>
    </w:p>
    <w:p w:rsidR="00F30C34" w:rsidP="5358DF75" w:rsidRDefault="00051E34" w14:paraId="3F13E585" w14:textId="77777777" w14:noSpellErr="1">
      <w:pPr>
        <w:numPr>
          <w:ilvl w:val="0"/>
          <w:numId w:val="11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PostgreSQL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 (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postgresql.conf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):</w:t>
      </w:r>
    </w:p>
    <w:p w:rsidR="00F30C34" w:rsidP="5358DF75" w:rsidRDefault="00051E34" w14:paraId="3B3B0583" w14:textId="77777777" w14:noSpellErr="1">
      <w:pPr>
        <w:numPr>
          <w:ilvl w:val="1"/>
          <w:numId w:val="13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Similar configuration with server settings like port, memory usage, and logging.</w:t>
      </w:r>
    </w:p>
    <w:p w:rsidR="00F30C34" w:rsidP="5358DF75" w:rsidRDefault="00051E34" w14:paraId="545ECB8A" w14:textId="77777777" w14:noSpellErr="1">
      <w:pPr>
        <w:numPr>
          <w:ilvl w:val="1"/>
          <w:numId w:val="13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Example:</w:t>
      </w:r>
    </w:p>
    <w:p w:rsidR="00F30C34" w:rsidP="5358DF75" w:rsidRDefault="00051E34" w14:paraId="7B1CAB58" w14:textId="77777777" w14:noSpellErr="1">
      <w:pPr>
        <w:pStyle w:val="SourceCode"/>
        <w:numPr>
          <w:ilvl w:val="1"/>
          <w:numId w:val="1"/>
        </w:numPr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listen_addresses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 xml:space="preserve"> = 'localhost'</w:t>
      </w:r>
      <w:r>
        <w:br/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port = 5432</w:t>
      </w:r>
      <w:r>
        <w:br/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shared_buffers = 128MB</w:t>
      </w:r>
      <w:r>
        <w:br/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log_directory = '/var/log/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postgresql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'</w:t>
      </w:r>
      <w:r>
        <w:br/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log_statement = 'all'</w:t>
      </w:r>
    </w:p>
    <w:p w:rsidR="00F30C34" w:rsidP="5358DF75" w:rsidRDefault="00051E34" w14:paraId="72A3D3EC" w14:textId="77777777" w14:noSpellErr="1">
      <w:pPr>
        <w:rPr>
          <w:rFonts w:ascii="Calibri" w:hAnsi="Calibri" w:eastAsia="Calibri" w:cs="Calibri" w:asciiTheme="majorAscii" w:hAnsiTheme="majorAscii" w:eastAsiaTheme="majorAscii" w:cstheme="majorAscii"/>
        </w:rPr>
      </w:pPr>
      <w:r>
        <w:pict w14:anchorId="0D6322FE">
          <v:rect id="_x0000_i1032" style="width:0;height:1.5pt" o:hr="t" o:hrstd="t" o:hralign="center"/>
        </w:pict>
      </w:r>
    </w:p>
    <w:p w:rsidR="5358DF75" w:rsidRDefault="5358DF75" w14:paraId="479E9971" w14:textId="1CAF8B3D">
      <w:r>
        <w:br w:type="page"/>
      </w:r>
    </w:p>
    <w:p w:rsidR="00F30C34" w:rsidP="5358DF75" w:rsidRDefault="00051E34" w14:paraId="509F922A" w14:textId="77777777" w14:noSpellErr="1">
      <w:pPr>
        <w:pStyle w:val="Heading4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3. Performance Tuning</w:t>
      </w:r>
    </w:p>
    <w:p w:rsidR="00F30C34" w:rsidP="5358DF75" w:rsidRDefault="00051E34" w14:paraId="21C7700D" w14:textId="77777777" w14:noSpellErr="1">
      <w:pPr>
        <w:numPr>
          <w:ilvl w:val="0"/>
          <w:numId w:val="14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MySQL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:</w:t>
      </w:r>
    </w:p>
    <w:p w:rsidR="00F30C34" w:rsidP="5358DF75" w:rsidRDefault="00051E34" w14:paraId="5E9CC2C1" w14:textId="77777777" w14:noSpellErr="1">
      <w:pPr>
        <w:numPr>
          <w:ilvl w:val="1"/>
          <w:numId w:val="15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innodb_buffer_pool_size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 and 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query_cache_size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 control memory usage.</w:t>
      </w:r>
    </w:p>
    <w:p w:rsidR="00F30C34" w:rsidP="5358DF75" w:rsidRDefault="00051E34" w14:paraId="5CA6BC6D" w14:textId="77777777" w14:noSpellErr="1">
      <w:pPr>
        <w:numPr>
          <w:ilvl w:val="1"/>
          <w:numId w:val="15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Example:</w:t>
      </w:r>
    </w:p>
    <w:p w:rsidR="00F30C34" w:rsidP="5358DF75" w:rsidRDefault="00051E34" w14:paraId="777BDE3E" w14:textId="77777777" w14:noSpellErr="1">
      <w:pPr>
        <w:pStyle w:val="SourceCode"/>
        <w:numPr>
          <w:ilvl w:val="1"/>
          <w:numId w:val="1"/>
        </w:numPr>
        <w:rPr>
          <w:rStyle w:val="StringTok"/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Style w:val="DataTypeTok"/>
          <w:rFonts w:ascii="Calibri" w:hAnsi="Calibri" w:eastAsia="Calibri" w:cs="Calibri" w:asciiTheme="majorAscii" w:hAnsiTheme="majorAscii" w:eastAsiaTheme="majorAscii" w:cstheme="majorAscii"/>
        </w:rPr>
        <w:t>innodb_buffer_pool_size</w:t>
      </w:r>
      <w:r w:rsidRPr="5358DF75" w:rsidR="00051E34">
        <w:rPr>
          <w:rStyle w:val="OtherTok"/>
          <w:rFonts w:ascii="Calibri" w:hAnsi="Calibri" w:eastAsia="Calibri" w:cs="Calibri" w:asciiTheme="majorAscii" w:hAnsiTheme="majorAscii" w:eastAsiaTheme="majorAscii" w:cstheme="majorAscii"/>
        </w:rPr>
        <w:t>=</w:t>
      </w:r>
      <w:r w:rsidRPr="5358DF75" w:rsidR="00051E34">
        <w:rPr>
          <w:rStyle w:val="StringTok"/>
          <w:rFonts w:ascii="Calibri" w:hAnsi="Calibri" w:eastAsia="Calibri" w:cs="Calibri" w:asciiTheme="majorAscii" w:hAnsiTheme="majorAscii" w:eastAsiaTheme="majorAscii" w:cstheme="majorAscii"/>
        </w:rPr>
        <w:t>1G</w:t>
      </w:r>
      <w:r>
        <w:br/>
      </w:r>
      <w:r w:rsidRPr="5358DF75" w:rsidR="00051E34">
        <w:rPr>
          <w:rStyle w:val="DataTypeTok"/>
          <w:rFonts w:ascii="Calibri" w:hAnsi="Calibri" w:eastAsia="Calibri" w:cs="Calibri" w:asciiTheme="majorAscii" w:hAnsiTheme="majorAscii" w:eastAsiaTheme="majorAscii" w:cstheme="majorAscii"/>
        </w:rPr>
        <w:t>query_cache_size</w:t>
      </w:r>
      <w:r w:rsidRPr="5358DF75" w:rsidR="00051E34">
        <w:rPr>
          <w:rStyle w:val="OtherTok"/>
          <w:rFonts w:ascii="Calibri" w:hAnsi="Calibri" w:eastAsia="Calibri" w:cs="Calibri" w:asciiTheme="majorAscii" w:hAnsiTheme="majorAscii" w:eastAsiaTheme="majorAscii" w:cstheme="majorAscii"/>
        </w:rPr>
        <w:t>=</w:t>
      </w:r>
      <w:r w:rsidRPr="5358DF75" w:rsidR="00051E34">
        <w:rPr>
          <w:rStyle w:val="StringTok"/>
          <w:rFonts w:ascii="Calibri" w:hAnsi="Calibri" w:eastAsia="Calibri" w:cs="Calibri" w:asciiTheme="majorAscii" w:hAnsiTheme="majorAscii" w:eastAsiaTheme="majorAscii" w:cstheme="majorAscii"/>
        </w:rPr>
        <w:t>64M</w:t>
      </w:r>
    </w:p>
    <w:p w:rsidR="00F30C34" w:rsidP="5358DF75" w:rsidRDefault="00051E34" w14:paraId="04CD0EF0" w14:textId="77777777" w14:noSpellErr="1">
      <w:pPr>
        <w:numPr>
          <w:ilvl w:val="0"/>
          <w:numId w:val="14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PostgreSQL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:</w:t>
      </w:r>
    </w:p>
    <w:p w:rsidR="00F30C34" w:rsidP="5358DF75" w:rsidRDefault="00051E34" w14:paraId="1D6E126F" w14:textId="77777777" w14:noSpellErr="1">
      <w:pPr>
        <w:numPr>
          <w:ilvl w:val="1"/>
          <w:numId w:val="16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shared_buffers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 and 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work_mem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 are used to 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allocate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 memory for caching and query operations.</w:t>
      </w:r>
    </w:p>
    <w:p w:rsidR="00F30C34" w:rsidP="5358DF75" w:rsidRDefault="00051E34" w14:paraId="3C9D2B7E" w14:textId="77777777" w14:noSpellErr="1">
      <w:pPr>
        <w:numPr>
          <w:ilvl w:val="1"/>
          <w:numId w:val="16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Example:</w:t>
      </w:r>
    </w:p>
    <w:p w:rsidR="00F30C34" w:rsidP="5358DF75" w:rsidRDefault="00051E34" w14:paraId="0CCC96CC" w14:textId="77777777" w14:noSpellErr="1">
      <w:pPr>
        <w:pStyle w:val="SourceCode"/>
        <w:numPr>
          <w:ilvl w:val="1"/>
          <w:numId w:val="1"/>
        </w:numPr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shared_buffers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 xml:space="preserve"> = 1GB</w:t>
      </w:r>
      <w:r>
        <w:br/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work_mem = 4MB</w:t>
      </w:r>
      <w:r>
        <w:br/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maintenance_work_mem = 64MB</w:t>
      </w:r>
    </w:p>
    <w:p w:rsidR="00F30C34" w:rsidP="5358DF75" w:rsidRDefault="00051E34" w14:paraId="0D0B940D" w14:textId="77777777" w14:noSpellErr="1">
      <w:pPr>
        <w:rPr>
          <w:rFonts w:ascii="Calibri" w:hAnsi="Calibri" w:eastAsia="Calibri" w:cs="Calibri" w:asciiTheme="majorAscii" w:hAnsiTheme="majorAscii" w:eastAsiaTheme="majorAscii" w:cstheme="majorAscii"/>
        </w:rPr>
      </w:pPr>
      <w:r>
        <w:pict w14:anchorId="7838DD1F">
          <v:rect id="_x0000_i1033" style="width:0;height:1.5pt" o:hr="t" o:hrstd="t" o:hralign="center"/>
        </w:pict>
      </w:r>
    </w:p>
    <w:p w:rsidR="00F30C34" w:rsidP="5358DF75" w:rsidRDefault="00051E34" w14:paraId="64FCA35D" w14:textId="77777777" w14:noSpellErr="1">
      <w:pPr>
        <w:pStyle w:val="Heading4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4. Authentication and Access Control</w:t>
      </w:r>
    </w:p>
    <w:p w:rsidR="00F30C34" w:rsidP="5358DF75" w:rsidRDefault="00051E34" w14:paraId="22F88FD9" w14:textId="77777777" w14:noSpellErr="1">
      <w:pPr>
        <w:numPr>
          <w:ilvl w:val="0"/>
          <w:numId w:val="17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MySQL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:</w:t>
      </w:r>
    </w:p>
    <w:p w:rsidR="00F30C34" w:rsidP="5358DF75" w:rsidRDefault="00051E34" w14:paraId="60E9CB8B" w14:textId="77777777" w14:noSpellErr="1">
      <w:pPr>
        <w:pStyle w:val="Compact"/>
        <w:numPr>
          <w:ilvl w:val="1"/>
          <w:numId w:val="18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MySQL uses access control via the 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mysql.user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 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table and does not rely on an external file for authentication.</w:t>
      </w:r>
    </w:p>
    <w:p w:rsidR="00F30C34" w:rsidP="5358DF75" w:rsidRDefault="00051E34" w14:paraId="03BDF1CB" w14:textId="77777777" w14:noSpellErr="1">
      <w:pPr>
        <w:pStyle w:val="Compact"/>
        <w:numPr>
          <w:ilvl w:val="1"/>
          <w:numId w:val="18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Connection methods (password, SSL) are controlled via SQL GRANT statements.</w:t>
      </w:r>
    </w:p>
    <w:p w:rsidR="00F30C34" w:rsidP="5358DF75" w:rsidRDefault="00051E34" w14:paraId="35145060" w14:textId="77777777" w14:noSpellErr="1">
      <w:pPr>
        <w:numPr>
          <w:ilvl w:val="0"/>
          <w:numId w:val="17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PostgreSQL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:</w:t>
      </w:r>
    </w:p>
    <w:p w:rsidR="00F30C34" w:rsidP="5358DF75" w:rsidRDefault="00051E34" w14:paraId="2D3C9A95" w14:textId="77777777" w14:noSpellErr="1">
      <w:pPr>
        <w:numPr>
          <w:ilvl w:val="1"/>
          <w:numId w:val="19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Authentication is handled by 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pg_hba.conf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, which defines which users can access which databases and from 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where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.</w:t>
      </w:r>
    </w:p>
    <w:p w:rsidR="00F30C34" w:rsidP="5358DF75" w:rsidRDefault="00051E34" w14:paraId="550A4B7A" w14:textId="77777777" w14:noSpellErr="1">
      <w:pPr>
        <w:numPr>
          <w:ilvl w:val="1"/>
          <w:numId w:val="19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Example:</w:t>
      </w:r>
    </w:p>
    <w:p w:rsidR="00F30C34" w:rsidP="5358DF75" w:rsidRDefault="00051E34" w14:paraId="2B2C4E02" w14:textId="77777777" w14:noSpellErr="1">
      <w:pPr>
        <w:pStyle w:val="SourceCode"/>
        <w:numPr>
          <w:ilvl w:val="1"/>
          <w:numId w:val="1"/>
        </w:numPr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 xml:space="preserve">local   all             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postgres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 xml:space="preserve">                                md5</w:t>
      </w:r>
      <w:r>
        <w:br/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 xml:space="preserve">host    all             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all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 xml:space="preserve">             192.168.1.0/24           md5</w:t>
      </w:r>
    </w:p>
    <w:p w:rsidR="00F30C34" w:rsidP="5358DF75" w:rsidRDefault="00051E34" w14:paraId="0E27B00A" w14:textId="77777777" w14:noSpellErr="1">
      <w:pPr>
        <w:rPr>
          <w:rFonts w:ascii="Calibri" w:hAnsi="Calibri" w:eastAsia="Calibri" w:cs="Calibri" w:asciiTheme="majorAscii" w:hAnsiTheme="majorAscii" w:eastAsiaTheme="majorAscii" w:cstheme="majorAscii"/>
        </w:rPr>
      </w:pPr>
      <w:r>
        <w:pict w14:anchorId="60E3B64D">
          <v:rect id="_x0000_i1034" style="width:0;height:1.5pt" o:hr="t" o:hrstd="t" o:hralign="center"/>
        </w:pict>
      </w:r>
    </w:p>
    <w:p w:rsidR="5358DF75" w:rsidRDefault="5358DF75" w14:paraId="3989E656" w14:textId="217A3FD2">
      <w:r>
        <w:br w:type="page"/>
      </w:r>
    </w:p>
    <w:p w:rsidR="00F30C34" w:rsidP="5358DF75" w:rsidRDefault="00051E34" w14:paraId="0A4413CB" w14:textId="77777777" w14:noSpellErr="1">
      <w:pPr>
        <w:pStyle w:val="Heading4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5. Replication Settings</w:t>
      </w:r>
    </w:p>
    <w:p w:rsidR="00F30C34" w:rsidP="5358DF75" w:rsidRDefault="00051E34" w14:paraId="012835E0" w14:textId="77777777" w14:noSpellErr="1">
      <w:pPr>
        <w:numPr>
          <w:ilvl w:val="0"/>
          <w:numId w:val="20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MySQL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:</w:t>
      </w:r>
    </w:p>
    <w:p w:rsidR="00F30C34" w:rsidP="5358DF75" w:rsidRDefault="00051E34" w14:paraId="42907654" w14:textId="77777777" w14:noSpellErr="1">
      <w:pPr>
        <w:numPr>
          <w:ilvl w:val="1"/>
          <w:numId w:val="21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Replication settings are configured in 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my.ini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 under the 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[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mysqld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]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 section, including the 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log-bin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 and 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server-id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 for 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master-slave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 replication.</w:t>
      </w:r>
    </w:p>
    <w:p w:rsidR="00F30C34" w:rsidP="5358DF75" w:rsidRDefault="00051E34" w14:paraId="0BC2123E" w14:textId="77777777" w14:noSpellErr="1">
      <w:pPr>
        <w:numPr>
          <w:ilvl w:val="1"/>
          <w:numId w:val="21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Example:</w:t>
      </w:r>
    </w:p>
    <w:p w:rsidR="00F30C34" w:rsidP="5358DF75" w:rsidRDefault="00051E34" w14:paraId="0C8CDA22" w14:textId="77777777" w14:noSpellErr="1">
      <w:pPr>
        <w:pStyle w:val="SourceCode"/>
        <w:numPr>
          <w:ilvl w:val="1"/>
          <w:numId w:val="1"/>
        </w:numPr>
        <w:rPr>
          <w:rStyle w:val="StringTok"/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Style w:val="DataTypeTok"/>
          <w:rFonts w:ascii="Calibri" w:hAnsi="Calibri" w:eastAsia="Calibri" w:cs="Calibri" w:asciiTheme="majorAscii" w:hAnsiTheme="majorAscii" w:eastAsiaTheme="majorAscii" w:cstheme="majorAscii"/>
        </w:rPr>
        <w:t xml:space="preserve">server-id </w:t>
      </w:r>
      <w:r w:rsidRPr="5358DF75" w:rsidR="00051E34">
        <w:rPr>
          <w:rStyle w:val="OtherTok"/>
          <w:rFonts w:ascii="Calibri" w:hAnsi="Calibri" w:eastAsia="Calibri" w:cs="Calibri" w:asciiTheme="majorAscii" w:hAnsiTheme="majorAscii" w:eastAsiaTheme="majorAscii" w:cstheme="majorAscii"/>
        </w:rPr>
        <w:t>=</w:t>
      </w:r>
      <w:r w:rsidRPr="5358DF75" w:rsidR="00051E34">
        <w:rPr>
          <w:rStyle w:val="StringTok"/>
          <w:rFonts w:ascii="Calibri" w:hAnsi="Calibri" w:eastAsia="Calibri" w:cs="Calibri" w:asciiTheme="majorAscii" w:hAnsiTheme="majorAscii" w:eastAsiaTheme="majorAscii" w:cstheme="majorAscii"/>
        </w:rPr>
        <w:t xml:space="preserve"> </w:t>
      </w:r>
      <w:r w:rsidRPr="5358DF75" w:rsidR="00051E34">
        <w:rPr>
          <w:rStyle w:val="DecValTok"/>
          <w:rFonts w:ascii="Calibri" w:hAnsi="Calibri" w:eastAsia="Calibri" w:cs="Calibri" w:asciiTheme="majorAscii" w:hAnsiTheme="majorAscii" w:eastAsiaTheme="majorAscii" w:cstheme="majorAscii"/>
        </w:rPr>
        <w:t>1</w:t>
      </w:r>
      <w:r>
        <w:br/>
      </w:r>
      <w:r w:rsidRPr="5358DF75" w:rsidR="00051E34">
        <w:rPr>
          <w:rStyle w:val="DataTypeTok"/>
          <w:rFonts w:ascii="Calibri" w:hAnsi="Calibri" w:eastAsia="Calibri" w:cs="Calibri" w:asciiTheme="majorAscii" w:hAnsiTheme="majorAscii" w:eastAsiaTheme="majorAscii" w:cstheme="majorAscii"/>
        </w:rPr>
        <w:t xml:space="preserve">log-bin </w:t>
      </w:r>
      <w:r w:rsidRPr="5358DF75" w:rsidR="00051E34">
        <w:rPr>
          <w:rStyle w:val="OtherTok"/>
          <w:rFonts w:ascii="Calibri" w:hAnsi="Calibri" w:eastAsia="Calibri" w:cs="Calibri" w:asciiTheme="majorAscii" w:hAnsiTheme="majorAscii" w:eastAsiaTheme="majorAscii" w:cstheme="majorAscii"/>
        </w:rPr>
        <w:t>=</w:t>
      </w:r>
      <w:r w:rsidRPr="5358DF75" w:rsidR="00051E34">
        <w:rPr>
          <w:rStyle w:val="StringTok"/>
          <w:rFonts w:ascii="Calibri" w:hAnsi="Calibri" w:eastAsia="Calibri" w:cs="Calibri" w:asciiTheme="majorAscii" w:hAnsiTheme="majorAscii" w:eastAsiaTheme="majorAscii" w:cstheme="majorAscii"/>
        </w:rPr>
        <w:t xml:space="preserve"> </w:t>
      </w:r>
      <w:r w:rsidRPr="5358DF75" w:rsidR="00051E34">
        <w:rPr>
          <w:rStyle w:val="StringTok"/>
          <w:rFonts w:ascii="Calibri" w:hAnsi="Calibri" w:eastAsia="Calibri" w:cs="Calibri" w:asciiTheme="majorAscii" w:hAnsiTheme="majorAscii" w:eastAsiaTheme="majorAscii" w:cstheme="majorAscii"/>
        </w:rPr>
        <w:t>mysql</w:t>
      </w:r>
      <w:r w:rsidRPr="5358DF75" w:rsidR="00051E34">
        <w:rPr>
          <w:rStyle w:val="StringTok"/>
          <w:rFonts w:ascii="Calibri" w:hAnsi="Calibri" w:eastAsia="Calibri" w:cs="Calibri" w:asciiTheme="majorAscii" w:hAnsiTheme="majorAscii" w:eastAsiaTheme="majorAscii" w:cstheme="majorAscii"/>
        </w:rPr>
        <w:t>-bin</w:t>
      </w:r>
      <w:r>
        <w:br/>
      </w:r>
      <w:r w:rsidRPr="5358DF75" w:rsidR="00051E34">
        <w:rPr>
          <w:rStyle w:val="DataTypeTok"/>
          <w:rFonts w:ascii="Calibri" w:hAnsi="Calibri" w:eastAsia="Calibri" w:cs="Calibri" w:asciiTheme="majorAscii" w:hAnsiTheme="majorAscii" w:eastAsiaTheme="majorAscii" w:cstheme="majorAscii"/>
        </w:rPr>
        <w:t>replicate-do-</w:t>
      </w:r>
      <w:r w:rsidRPr="5358DF75" w:rsidR="00051E34">
        <w:rPr>
          <w:rStyle w:val="DataTypeTok"/>
          <w:rFonts w:ascii="Calibri" w:hAnsi="Calibri" w:eastAsia="Calibri" w:cs="Calibri" w:asciiTheme="majorAscii" w:hAnsiTheme="majorAscii" w:eastAsiaTheme="majorAscii" w:cstheme="majorAscii"/>
        </w:rPr>
        <w:t>db</w:t>
      </w:r>
      <w:r w:rsidRPr="5358DF75" w:rsidR="00051E34">
        <w:rPr>
          <w:rStyle w:val="DataTypeTok"/>
          <w:rFonts w:ascii="Calibri" w:hAnsi="Calibri" w:eastAsia="Calibri" w:cs="Calibri" w:asciiTheme="majorAscii" w:hAnsiTheme="majorAscii" w:eastAsiaTheme="majorAscii" w:cstheme="majorAscii"/>
        </w:rPr>
        <w:t xml:space="preserve"> </w:t>
      </w:r>
      <w:r w:rsidRPr="5358DF75" w:rsidR="00051E34">
        <w:rPr>
          <w:rStyle w:val="OtherTok"/>
          <w:rFonts w:ascii="Calibri" w:hAnsi="Calibri" w:eastAsia="Calibri" w:cs="Calibri" w:asciiTheme="majorAscii" w:hAnsiTheme="majorAscii" w:eastAsiaTheme="majorAscii" w:cstheme="majorAscii"/>
        </w:rPr>
        <w:t>=</w:t>
      </w:r>
      <w:r w:rsidRPr="5358DF75" w:rsidR="00051E34">
        <w:rPr>
          <w:rStyle w:val="StringTok"/>
          <w:rFonts w:ascii="Calibri" w:hAnsi="Calibri" w:eastAsia="Calibri" w:cs="Calibri" w:asciiTheme="majorAscii" w:hAnsiTheme="majorAscii" w:eastAsiaTheme="majorAscii" w:cstheme="majorAscii"/>
        </w:rPr>
        <w:t xml:space="preserve"> </w:t>
      </w:r>
      <w:r w:rsidRPr="5358DF75" w:rsidR="00051E34">
        <w:rPr>
          <w:rStyle w:val="StringTok"/>
          <w:rFonts w:ascii="Calibri" w:hAnsi="Calibri" w:eastAsia="Calibri" w:cs="Calibri" w:asciiTheme="majorAscii" w:hAnsiTheme="majorAscii" w:eastAsiaTheme="majorAscii" w:cstheme="majorAscii"/>
        </w:rPr>
        <w:t>exampledb</w:t>
      </w:r>
    </w:p>
    <w:p w:rsidR="00F30C34" w:rsidP="5358DF75" w:rsidRDefault="00051E34" w14:paraId="03317B27" w14:textId="77777777" w14:noSpellErr="1">
      <w:pPr>
        <w:numPr>
          <w:ilvl w:val="0"/>
          <w:numId w:val="20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PostgreSQL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:</w:t>
      </w:r>
    </w:p>
    <w:p w:rsidR="00F30C34" w:rsidP="5358DF75" w:rsidRDefault="00051E34" w14:paraId="2EFA547D" w14:textId="77777777" w14:noSpellErr="1">
      <w:pPr>
        <w:numPr>
          <w:ilvl w:val="1"/>
          <w:numId w:val="22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Replication is managed in 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postgresql.conf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, with parameters like 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wal_level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, 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max_wal_senders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, and 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hot_standby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 for 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master-slave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 replication.</w:t>
      </w:r>
    </w:p>
    <w:p w:rsidR="00F30C34" w:rsidP="5358DF75" w:rsidRDefault="00051E34" w14:paraId="5F641380" w14:textId="77777777" w14:noSpellErr="1">
      <w:pPr>
        <w:numPr>
          <w:ilvl w:val="1"/>
          <w:numId w:val="22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Example:</w:t>
      </w:r>
    </w:p>
    <w:p w:rsidR="00F30C34" w:rsidP="5358DF75" w:rsidRDefault="00051E34" w14:paraId="634301EB" w14:textId="77777777" w14:noSpellErr="1">
      <w:pPr>
        <w:pStyle w:val="SourceCode"/>
        <w:numPr>
          <w:ilvl w:val="1"/>
          <w:numId w:val="1"/>
        </w:numPr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wal_level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 xml:space="preserve"> = replica</w:t>
      </w:r>
      <w:r>
        <w:br/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max_wal_senders = 3</w:t>
      </w:r>
      <w:r>
        <w:br/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hot_standby = on</w:t>
      </w:r>
    </w:p>
    <w:p w:rsidR="00F30C34" w:rsidP="5358DF75" w:rsidRDefault="00051E34" w14:paraId="60061E4C" w14:textId="77777777" w14:noSpellErr="1">
      <w:pPr>
        <w:rPr>
          <w:rFonts w:ascii="Calibri" w:hAnsi="Calibri" w:eastAsia="Calibri" w:cs="Calibri" w:asciiTheme="majorAscii" w:hAnsiTheme="majorAscii" w:eastAsiaTheme="majorAscii" w:cstheme="majorAscii"/>
        </w:rPr>
      </w:pPr>
      <w:r>
        <w:pict w14:anchorId="75B943FA">
          <v:rect id="_x0000_i1035" style="width:0;height:1.5pt" o:hr="t" o:hrstd="t" o:hralign="center"/>
        </w:pict>
      </w:r>
    </w:p>
    <w:p w:rsidR="00F30C34" w:rsidP="5358DF75" w:rsidRDefault="00051E34" w14:paraId="0BDE62E8" w14:textId="77777777" w14:noSpellErr="1">
      <w:pPr>
        <w:pStyle w:val="Heading4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6. Logging Configuration</w:t>
      </w:r>
    </w:p>
    <w:p w:rsidR="00F30C34" w:rsidP="5358DF75" w:rsidRDefault="00051E34" w14:paraId="0242738B" w14:textId="77777777" w14:noSpellErr="1">
      <w:pPr>
        <w:numPr>
          <w:ilvl w:val="0"/>
          <w:numId w:val="23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MySQL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:</w:t>
      </w:r>
    </w:p>
    <w:p w:rsidR="00F30C34" w:rsidP="5358DF75" w:rsidRDefault="00051E34" w14:paraId="16668460" w14:textId="77777777" w14:noSpellErr="1">
      <w:pPr>
        <w:numPr>
          <w:ilvl w:val="1"/>
          <w:numId w:val="24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Logs are configured with options such as 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log-error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, 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general_log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, and 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slow_query_log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.</w:t>
      </w:r>
    </w:p>
    <w:p w:rsidR="00F30C34" w:rsidP="5358DF75" w:rsidRDefault="00051E34" w14:paraId="5C0CBC43" w14:textId="77777777" w14:noSpellErr="1">
      <w:pPr>
        <w:numPr>
          <w:ilvl w:val="1"/>
          <w:numId w:val="24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Example:</w:t>
      </w:r>
    </w:p>
    <w:p w:rsidR="00F30C34" w:rsidP="5358DF75" w:rsidRDefault="00051E34" w14:paraId="21B7407D" w14:textId="77777777" w14:noSpellErr="1">
      <w:pPr>
        <w:pStyle w:val="SourceCode"/>
        <w:numPr>
          <w:ilvl w:val="1"/>
          <w:numId w:val="1"/>
        </w:numPr>
        <w:rPr>
          <w:rStyle w:val="DecValTok"/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Style w:val="DataTypeTok"/>
          <w:rFonts w:ascii="Calibri" w:hAnsi="Calibri" w:eastAsia="Calibri" w:cs="Calibri" w:asciiTheme="majorAscii" w:hAnsiTheme="majorAscii" w:eastAsiaTheme="majorAscii" w:cstheme="majorAscii"/>
        </w:rPr>
        <w:t>log-error</w:t>
      </w:r>
      <w:r w:rsidRPr="5358DF75" w:rsidR="00051E34">
        <w:rPr>
          <w:rStyle w:val="OtherTok"/>
          <w:rFonts w:ascii="Calibri" w:hAnsi="Calibri" w:eastAsia="Calibri" w:cs="Calibri" w:asciiTheme="majorAscii" w:hAnsiTheme="majorAscii" w:eastAsiaTheme="majorAscii" w:cstheme="majorAscii"/>
        </w:rPr>
        <w:t>=</w:t>
      </w:r>
      <w:r w:rsidRPr="5358DF75" w:rsidR="00051E34">
        <w:rPr>
          <w:rStyle w:val="StringTok"/>
          <w:rFonts w:ascii="Calibri" w:hAnsi="Calibri" w:eastAsia="Calibri" w:cs="Calibri" w:asciiTheme="majorAscii" w:hAnsiTheme="majorAscii" w:eastAsiaTheme="majorAscii" w:cstheme="majorAscii"/>
        </w:rPr>
        <w:t>/var/log/</w:t>
      </w:r>
      <w:r w:rsidRPr="5358DF75" w:rsidR="00051E34">
        <w:rPr>
          <w:rStyle w:val="StringTok"/>
          <w:rFonts w:ascii="Calibri" w:hAnsi="Calibri" w:eastAsia="Calibri" w:cs="Calibri" w:asciiTheme="majorAscii" w:hAnsiTheme="majorAscii" w:eastAsiaTheme="majorAscii" w:cstheme="majorAscii"/>
        </w:rPr>
        <w:t>mysql</w:t>
      </w:r>
      <w:r w:rsidRPr="5358DF75" w:rsidR="00051E34">
        <w:rPr>
          <w:rStyle w:val="StringTok"/>
          <w:rFonts w:ascii="Calibri" w:hAnsi="Calibri" w:eastAsia="Calibri" w:cs="Calibri" w:asciiTheme="majorAscii" w:hAnsiTheme="majorAscii" w:eastAsiaTheme="majorAscii" w:cstheme="majorAscii"/>
        </w:rPr>
        <w:t>/error.log</w:t>
      </w:r>
      <w:r>
        <w:br/>
      </w:r>
      <w:r w:rsidRPr="5358DF75" w:rsidR="00051E34">
        <w:rPr>
          <w:rStyle w:val="DataTypeTok"/>
          <w:rFonts w:ascii="Calibri" w:hAnsi="Calibri" w:eastAsia="Calibri" w:cs="Calibri" w:asciiTheme="majorAscii" w:hAnsiTheme="majorAscii" w:eastAsiaTheme="majorAscii" w:cstheme="majorAscii"/>
        </w:rPr>
        <w:t>general_log</w:t>
      </w:r>
      <w:r w:rsidRPr="5358DF75" w:rsidR="00051E34">
        <w:rPr>
          <w:rStyle w:val="OtherTok"/>
          <w:rFonts w:ascii="Calibri" w:hAnsi="Calibri" w:eastAsia="Calibri" w:cs="Calibri" w:asciiTheme="majorAscii" w:hAnsiTheme="majorAscii" w:eastAsiaTheme="majorAscii" w:cstheme="majorAscii"/>
        </w:rPr>
        <w:t>=</w:t>
      </w:r>
      <w:r w:rsidRPr="5358DF75" w:rsidR="00051E34">
        <w:rPr>
          <w:rStyle w:val="DecValTok"/>
          <w:rFonts w:ascii="Calibri" w:hAnsi="Calibri" w:eastAsia="Calibri" w:cs="Calibri" w:asciiTheme="majorAscii" w:hAnsiTheme="majorAscii" w:eastAsiaTheme="majorAscii" w:cstheme="majorAscii"/>
        </w:rPr>
        <w:t>1</w:t>
      </w:r>
      <w:r>
        <w:br/>
      </w:r>
      <w:r w:rsidRPr="5358DF75" w:rsidR="00051E34">
        <w:rPr>
          <w:rStyle w:val="DataTypeTok"/>
          <w:rFonts w:ascii="Calibri" w:hAnsi="Calibri" w:eastAsia="Calibri" w:cs="Calibri" w:asciiTheme="majorAscii" w:hAnsiTheme="majorAscii" w:eastAsiaTheme="majorAscii" w:cstheme="majorAscii"/>
        </w:rPr>
        <w:t>slow_query_log</w:t>
      </w:r>
      <w:r w:rsidRPr="5358DF75" w:rsidR="00051E34">
        <w:rPr>
          <w:rStyle w:val="OtherTok"/>
          <w:rFonts w:ascii="Calibri" w:hAnsi="Calibri" w:eastAsia="Calibri" w:cs="Calibri" w:asciiTheme="majorAscii" w:hAnsiTheme="majorAscii" w:eastAsiaTheme="majorAscii" w:cstheme="majorAscii"/>
        </w:rPr>
        <w:t>=</w:t>
      </w:r>
      <w:r w:rsidRPr="5358DF75" w:rsidR="00051E34">
        <w:rPr>
          <w:rStyle w:val="DecValTok"/>
          <w:rFonts w:ascii="Calibri" w:hAnsi="Calibri" w:eastAsia="Calibri" w:cs="Calibri" w:asciiTheme="majorAscii" w:hAnsiTheme="majorAscii" w:eastAsiaTheme="majorAscii" w:cstheme="majorAscii"/>
        </w:rPr>
        <w:t>1</w:t>
      </w:r>
    </w:p>
    <w:p w:rsidR="00F30C34" w:rsidP="5358DF75" w:rsidRDefault="00051E34" w14:paraId="3F18F506" w14:textId="77777777" w14:noSpellErr="1">
      <w:pPr>
        <w:numPr>
          <w:ilvl w:val="0"/>
          <w:numId w:val="23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PostgreSQL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:</w:t>
      </w:r>
    </w:p>
    <w:p w:rsidR="00F30C34" w:rsidP="5358DF75" w:rsidRDefault="00051E34" w14:paraId="02A75E5D" w14:textId="77777777" w14:noSpellErr="1">
      <w:pPr>
        <w:numPr>
          <w:ilvl w:val="1"/>
          <w:numId w:val="25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Logs are configured using the 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log_statement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 and 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log_directory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 parameters in 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postgresql.conf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.</w:t>
      </w:r>
    </w:p>
    <w:p w:rsidR="00F30C34" w:rsidP="5358DF75" w:rsidRDefault="00051E34" w14:paraId="0560E0C7" w14:textId="77777777" w14:noSpellErr="1">
      <w:pPr>
        <w:numPr>
          <w:ilvl w:val="1"/>
          <w:numId w:val="25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Example:</w:t>
      </w:r>
    </w:p>
    <w:p w:rsidR="00F30C34" w:rsidP="5358DF75" w:rsidRDefault="00051E34" w14:paraId="77C5AA8F" w14:textId="77777777" w14:noSpellErr="1">
      <w:pPr>
        <w:pStyle w:val="SourceCode"/>
        <w:numPr>
          <w:ilvl w:val="1"/>
          <w:numId w:val="1"/>
        </w:numPr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log_statement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 xml:space="preserve"> = 'all'</w:t>
      </w:r>
      <w:r>
        <w:br/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log_directory = '/var/log/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postgresql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'</w:t>
      </w:r>
    </w:p>
    <w:p w:rsidR="00F30C34" w:rsidP="5358DF75" w:rsidRDefault="00051E34" w14:paraId="44EAFD9C" w14:textId="77777777" w14:noSpellErr="1">
      <w:pPr>
        <w:rPr>
          <w:rFonts w:ascii="Calibri" w:hAnsi="Calibri" w:eastAsia="Calibri" w:cs="Calibri" w:asciiTheme="majorAscii" w:hAnsiTheme="majorAscii" w:eastAsiaTheme="majorAscii" w:cstheme="majorAscii"/>
        </w:rPr>
      </w:pPr>
      <w:r>
        <w:pict w14:anchorId="61262F40">
          <v:rect id="_x0000_i1036" style="width:0;height:1.5pt" o:hr="t" o:hrstd="t" o:hralign="center"/>
        </w:pict>
      </w:r>
    </w:p>
    <w:p w:rsidR="00F30C34" w:rsidP="5358DF75" w:rsidRDefault="00051E34" w14:paraId="23DD4EF3" w14:textId="77777777" w14:noSpellErr="1">
      <w:pPr>
        <w:pStyle w:val="Heading4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7. Memory and Buffer Settings</w:t>
      </w:r>
    </w:p>
    <w:p w:rsidR="00F30C34" w:rsidP="5358DF75" w:rsidRDefault="00051E34" w14:paraId="1792547A" w14:textId="77777777" w14:noSpellErr="1">
      <w:pPr>
        <w:numPr>
          <w:ilvl w:val="0"/>
          <w:numId w:val="26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MySQL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:</w:t>
      </w:r>
    </w:p>
    <w:p w:rsidR="00F30C34" w:rsidP="5358DF75" w:rsidRDefault="00051E34" w14:paraId="30C18F36" w14:textId="77777777" w14:noSpellErr="1">
      <w:pPr>
        <w:numPr>
          <w:ilvl w:val="1"/>
          <w:numId w:val="27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Settings like 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innodb_buffer_pool_size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 and 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key_buffer_size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 control the memory allocation for 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InnoDB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 and 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MyISAM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 engines.</w:t>
      </w:r>
    </w:p>
    <w:p w:rsidR="00F30C34" w:rsidP="5358DF75" w:rsidRDefault="00051E34" w14:paraId="6E28D180" w14:textId="77777777" w14:noSpellErr="1">
      <w:pPr>
        <w:numPr>
          <w:ilvl w:val="1"/>
          <w:numId w:val="27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Example:</w:t>
      </w:r>
    </w:p>
    <w:p w:rsidR="00F30C34" w:rsidP="5358DF75" w:rsidRDefault="00051E34" w14:paraId="1ABE4EDA" w14:textId="77777777" w14:noSpellErr="1">
      <w:pPr>
        <w:pStyle w:val="SourceCode"/>
        <w:numPr>
          <w:ilvl w:val="1"/>
          <w:numId w:val="1"/>
        </w:numPr>
        <w:rPr>
          <w:rStyle w:val="StringTok"/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Style w:val="DataTypeTok"/>
          <w:rFonts w:ascii="Calibri" w:hAnsi="Calibri" w:eastAsia="Calibri" w:cs="Calibri" w:asciiTheme="majorAscii" w:hAnsiTheme="majorAscii" w:eastAsiaTheme="majorAscii" w:cstheme="majorAscii"/>
        </w:rPr>
        <w:t>innodb_buffer_pool_size</w:t>
      </w:r>
      <w:r w:rsidRPr="5358DF75" w:rsidR="00051E34">
        <w:rPr>
          <w:rStyle w:val="OtherTok"/>
          <w:rFonts w:ascii="Calibri" w:hAnsi="Calibri" w:eastAsia="Calibri" w:cs="Calibri" w:asciiTheme="majorAscii" w:hAnsiTheme="majorAscii" w:eastAsiaTheme="majorAscii" w:cstheme="majorAscii"/>
        </w:rPr>
        <w:t>=</w:t>
      </w:r>
      <w:r w:rsidRPr="5358DF75" w:rsidR="00051E34">
        <w:rPr>
          <w:rStyle w:val="StringTok"/>
          <w:rFonts w:ascii="Calibri" w:hAnsi="Calibri" w:eastAsia="Calibri" w:cs="Calibri" w:asciiTheme="majorAscii" w:hAnsiTheme="majorAscii" w:eastAsiaTheme="majorAscii" w:cstheme="majorAscii"/>
        </w:rPr>
        <w:t>1G</w:t>
      </w:r>
      <w:r>
        <w:br/>
      </w:r>
      <w:r w:rsidRPr="5358DF75" w:rsidR="00051E34">
        <w:rPr>
          <w:rStyle w:val="DataTypeTok"/>
          <w:rFonts w:ascii="Calibri" w:hAnsi="Calibri" w:eastAsia="Calibri" w:cs="Calibri" w:asciiTheme="majorAscii" w:hAnsiTheme="majorAscii" w:eastAsiaTheme="majorAscii" w:cstheme="majorAscii"/>
        </w:rPr>
        <w:t>key_buffer_size</w:t>
      </w:r>
      <w:r w:rsidRPr="5358DF75" w:rsidR="00051E34">
        <w:rPr>
          <w:rStyle w:val="OtherTok"/>
          <w:rFonts w:ascii="Calibri" w:hAnsi="Calibri" w:eastAsia="Calibri" w:cs="Calibri" w:asciiTheme="majorAscii" w:hAnsiTheme="majorAscii" w:eastAsiaTheme="majorAscii" w:cstheme="majorAscii"/>
        </w:rPr>
        <w:t>=</w:t>
      </w:r>
      <w:r w:rsidRPr="5358DF75" w:rsidR="00051E34">
        <w:rPr>
          <w:rStyle w:val="StringTok"/>
          <w:rFonts w:ascii="Calibri" w:hAnsi="Calibri" w:eastAsia="Calibri" w:cs="Calibri" w:asciiTheme="majorAscii" w:hAnsiTheme="majorAscii" w:eastAsiaTheme="majorAscii" w:cstheme="majorAscii"/>
        </w:rPr>
        <w:t>128M</w:t>
      </w:r>
    </w:p>
    <w:p w:rsidR="00F30C34" w:rsidP="5358DF75" w:rsidRDefault="00051E34" w14:paraId="56C48873" w14:textId="77777777" w14:noSpellErr="1">
      <w:pPr>
        <w:numPr>
          <w:ilvl w:val="0"/>
          <w:numId w:val="26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PostgreSQL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:</w:t>
      </w:r>
    </w:p>
    <w:p w:rsidR="00F30C34" w:rsidP="5358DF75" w:rsidRDefault="00051E34" w14:paraId="307D2945" w14:textId="77777777" w14:noSpellErr="1">
      <w:pPr>
        <w:numPr>
          <w:ilvl w:val="1"/>
          <w:numId w:val="28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Memory parameters like 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shared_buffers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, 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effective_cache_size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, and 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work_mem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 manage buffer and memory allocation.</w:t>
      </w:r>
    </w:p>
    <w:p w:rsidR="00F30C34" w:rsidP="5358DF75" w:rsidRDefault="00051E34" w14:paraId="31232C43" w14:textId="77777777" w14:noSpellErr="1">
      <w:pPr>
        <w:numPr>
          <w:ilvl w:val="1"/>
          <w:numId w:val="28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Example:</w:t>
      </w:r>
    </w:p>
    <w:p w:rsidR="00F30C34" w:rsidP="5358DF75" w:rsidRDefault="00051E34" w14:paraId="6228FE05" w14:textId="77777777" w14:noSpellErr="1">
      <w:pPr>
        <w:pStyle w:val="SourceCode"/>
        <w:numPr>
          <w:ilvl w:val="1"/>
          <w:numId w:val="1"/>
        </w:numPr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shared_buffers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 xml:space="preserve"> = 1GB</w:t>
      </w:r>
      <w:r>
        <w:br/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effective_cache_size = 4GB</w:t>
      </w:r>
      <w:r>
        <w:br/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work_mem = 4MB</w:t>
      </w:r>
    </w:p>
    <w:p w:rsidR="00F30C34" w:rsidP="5358DF75" w:rsidRDefault="00051E34" w14:paraId="4B94D5A5" w14:textId="77777777" w14:noSpellErr="1">
      <w:pPr>
        <w:rPr>
          <w:rFonts w:ascii="Calibri" w:hAnsi="Calibri" w:eastAsia="Calibri" w:cs="Calibri" w:asciiTheme="majorAscii" w:hAnsiTheme="majorAscii" w:eastAsiaTheme="majorAscii" w:cstheme="majorAscii"/>
        </w:rPr>
      </w:pPr>
      <w:r>
        <w:pict w14:anchorId="58167B85">
          <v:rect id="_x0000_i1037" style="width:0;height:1.5pt" o:hr="t" o:hrstd="t" o:hralign="center"/>
        </w:pict>
      </w:r>
    </w:p>
    <w:p w:rsidR="00F30C34" w:rsidP="5358DF75" w:rsidRDefault="00051E34" w14:paraId="72519757" w14:textId="77777777" w14:noSpellErr="1">
      <w:pPr>
        <w:pStyle w:val="Heading4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8. Data Directories and Paths</w:t>
      </w:r>
    </w:p>
    <w:p w:rsidR="00F30C34" w:rsidP="5358DF75" w:rsidRDefault="00051E34" w14:paraId="59415E1D" w14:textId="77777777" w14:noSpellErr="1">
      <w:pPr>
        <w:numPr>
          <w:ilvl w:val="0"/>
          <w:numId w:val="29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MySQL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:</w:t>
      </w:r>
    </w:p>
    <w:p w:rsidR="00F30C34" w:rsidP="5358DF75" w:rsidRDefault="00051E34" w14:paraId="7F883D3B" w14:textId="77777777" w14:noSpellErr="1">
      <w:pPr>
        <w:numPr>
          <w:ilvl w:val="1"/>
          <w:numId w:val="30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The location of the data directory is configured in 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my.ini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 under the 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datadir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 directive.</w:t>
      </w:r>
    </w:p>
    <w:p w:rsidR="00F30C34" w:rsidP="5358DF75" w:rsidRDefault="00051E34" w14:paraId="0EAAD189" w14:textId="77777777" w14:noSpellErr="1">
      <w:pPr>
        <w:numPr>
          <w:ilvl w:val="1"/>
          <w:numId w:val="30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Example:</w:t>
      </w:r>
    </w:p>
    <w:p w:rsidR="00F30C34" w:rsidP="5358DF75" w:rsidRDefault="00051E34" w14:paraId="68808598" w14:textId="77777777" w14:noSpellErr="1">
      <w:pPr>
        <w:pStyle w:val="SourceCode"/>
        <w:numPr>
          <w:ilvl w:val="1"/>
          <w:numId w:val="1"/>
        </w:numPr>
        <w:rPr>
          <w:rStyle w:val="StringTok"/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Style w:val="DataTypeTok"/>
          <w:rFonts w:ascii="Calibri" w:hAnsi="Calibri" w:eastAsia="Calibri" w:cs="Calibri" w:asciiTheme="majorAscii" w:hAnsiTheme="majorAscii" w:eastAsiaTheme="majorAscii" w:cstheme="majorAscii"/>
        </w:rPr>
        <w:t>datadir</w:t>
      </w:r>
      <w:r w:rsidRPr="5358DF75" w:rsidR="00051E34">
        <w:rPr>
          <w:rStyle w:val="OtherTok"/>
          <w:rFonts w:ascii="Calibri" w:hAnsi="Calibri" w:eastAsia="Calibri" w:cs="Calibri" w:asciiTheme="majorAscii" w:hAnsiTheme="majorAscii" w:eastAsiaTheme="majorAscii" w:cstheme="majorAscii"/>
        </w:rPr>
        <w:t>=</w:t>
      </w:r>
      <w:r w:rsidRPr="5358DF75" w:rsidR="00051E34">
        <w:rPr>
          <w:rStyle w:val="StringTok"/>
          <w:rFonts w:ascii="Calibri" w:hAnsi="Calibri" w:eastAsia="Calibri" w:cs="Calibri" w:asciiTheme="majorAscii" w:hAnsiTheme="majorAscii" w:eastAsiaTheme="majorAscii" w:cstheme="majorAscii"/>
        </w:rPr>
        <w:t>/var/lib/</w:t>
      </w:r>
      <w:r w:rsidRPr="5358DF75" w:rsidR="00051E34">
        <w:rPr>
          <w:rStyle w:val="StringTok"/>
          <w:rFonts w:ascii="Calibri" w:hAnsi="Calibri" w:eastAsia="Calibri" w:cs="Calibri" w:asciiTheme="majorAscii" w:hAnsiTheme="majorAscii" w:eastAsiaTheme="majorAscii" w:cstheme="majorAscii"/>
        </w:rPr>
        <w:t>mysql</w:t>
      </w:r>
    </w:p>
    <w:p w:rsidR="00F30C34" w:rsidP="5358DF75" w:rsidRDefault="00051E34" w14:paraId="1152DFD7" w14:textId="77777777" w14:noSpellErr="1">
      <w:pPr>
        <w:numPr>
          <w:ilvl w:val="0"/>
          <w:numId w:val="29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PostgreSQL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:</w:t>
      </w:r>
    </w:p>
    <w:p w:rsidR="00F30C34" w:rsidP="5358DF75" w:rsidRDefault="00051E34" w14:paraId="50941193" w14:textId="77777777" w14:noSpellErr="1">
      <w:pPr>
        <w:numPr>
          <w:ilvl w:val="1"/>
          <w:numId w:val="31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Data directory and other paths are configured under 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data_directory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 and 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temp_tablespaces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 in 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postgresql.conf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.</w:t>
      </w:r>
    </w:p>
    <w:p w:rsidR="00F30C34" w:rsidP="5358DF75" w:rsidRDefault="00051E34" w14:paraId="66468B11" w14:textId="77777777" w14:noSpellErr="1">
      <w:pPr>
        <w:numPr>
          <w:ilvl w:val="1"/>
          <w:numId w:val="31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Example:</w:t>
      </w:r>
    </w:p>
    <w:p w:rsidR="00F30C34" w:rsidP="5358DF75" w:rsidRDefault="00051E34" w14:paraId="2BE0BA0E" w14:textId="77777777" w14:noSpellErr="1">
      <w:pPr>
        <w:pStyle w:val="SourceCode"/>
        <w:numPr>
          <w:ilvl w:val="1"/>
          <w:numId w:val="1"/>
        </w:numPr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data_directory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 xml:space="preserve"> = '/var/lib/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postgresql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/data'</w:t>
      </w:r>
      <w:r>
        <w:br/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temp_tablespaces = '/var/lib/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postgresql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/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tmp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'</w:t>
      </w:r>
    </w:p>
    <w:p w:rsidR="00F30C34" w:rsidP="5358DF75" w:rsidRDefault="00051E34" w14:paraId="3DEEC669" w14:textId="77777777" w14:noSpellErr="1">
      <w:pPr>
        <w:rPr>
          <w:rFonts w:ascii="Calibri" w:hAnsi="Calibri" w:eastAsia="Calibri" w:cs="Calibri" w:asciiTheme="majorAscii" w:hAnsiTheme="majorAscii" w:eastAsiaTheme="majorAscii" w:cstheme="majorAscii"/>
        </w:rPr>
      </w:pPr>
      <w:r>
        <w:pict w14:anchorId="1D7718B8">
          <v:rect id="_x0000_i1038" style="width:0;height:1.5pt" o:hr="t" o:hrstd="t" o:hralign="center"/>
        </w:pict>
      </w:r>
    </w:p>
    <w:p w:rsidR="00F30C34" w:rsidP="5358DF75" w:rsidRDefault="00051E34" w14:paraId="523C05DB" w14:textId="77777777" w14:noSpellErr="1">
      <w:pPr>
        <w:pStyle w:val="Heading4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9. File and Directory Locations</w:t>
      </w:r>
    </w:p>
    <w:p w:rsidR="00F30C34" w:rsidP="5358DF75" w:rsidRDefault="00051E34" w14:paraId="012C23FD" w14:textId="77777777" w14:noSpellErr="1">
      <w:pPr>
        <w:numPr>
          <w:ilvl w:val="0"/>
          <w:numId w:val="32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MySQL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:</w:t>
      </w:r>
    </w:p>
    <w:p w:rsidR="00F30C34" w:rsidP="5358DF75" w:rsidRDefault="00051E34" w14:paraId="6452884F" w14:textId="77777777" w14:noSpellErr="1">
      <w:pPr>
        <w:numPr>
          <w:ilvl w:val="1"/>
          <w:numId w:val="33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Log and temporary directories are defined in 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my.ini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, and backups or 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binlog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 files can be specified.</w:t>
      </w:r>
    </w:p>
    <w:p w:rsidR="00F30C34" w:rsidP="5358DF75" w:rsidRDefault="00051E34" w14:paraId="1853A4A4" w14:textId="77777777" w14:noSpellErr="1">
      <w:pPr>
        <w:numPr>
          <w:ilvl w:val="1"/>
          <w:numId w:val="33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Example:</w:t>
      </w:r>
    </w:p>
    <w:p w:rsidR="00F30C34" w:rsidP="5358DF75" w:rsidRDefault="00051E34" w14:paraId="3E868C0D" w14:textId="77777777" w14:noSpellErr="1">
      <w:pPr>
        <w:pStyle w:val="SourceCode"/>
        <w:numPr>
          <w:ilvl w:val="1"/>
          <w:numId w:val="1"/>
        </w:numPr>
        <w:rPr>
          <w:rStyle w:val="StringTok"/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Style w:val="DataTypeTok"/>
          <w:rFonts w:ascii="Calibri" w:hAnsi="Calibri" w:eastAsia="Calibri" w:cs="Calibri" w:asciiTheme="majorAscii" w:hAnsiTheme="majorAscii" w:eastAsiaTheme="majorAscii" w:cstheme="majorAscii"/>
        </w:rPr>
        <w:t>tmpdir</w:t>
      </w:r>
      <w:r w:rsidRPr="5358DF75" w:rsidR="00051E34">
        <w:rPr>
          <w:rStyle w:val="OtherTok"/>
          <w:rFonts w:ascii="Calibri" w:hAnsi="Calibri" w:eastAsia="Calibri" w:cs="Calibri" w:asciiTheme="majorAscii" w:hAnsiTheme="majorAscii" w:eastAsiaTheme="majorAscii" w:cstheme="majorAscii"/>
        </w:rPr>
        <w:t>=</w:t>
      </w:r>
      <w:r w:rsidRPr="5358DF75" w:rsidR="00051E34">
        <w:rPr>
          <w:rStyle w:val="StringTok"/>
          <w:rFonts w:ascii="Calibri" w:hAnsi="Calibri" w:eastAsia="Calibri" w:cs="Calibri" w:asciiTheme="majorAscii" w:hAnsiTheme="majorAscii" w:eastAsiaTheme="majorAscii" w:cstheme="majorAscii"/>
        </w:rPr>
        <w:t>/</w:t>
      </w:r>
      <w:r w:rsidRPr="5358DF75" w:rsidR="00051E34">
        <w:rPr>
          <w:rStyle w:val="StringTok"/>
          <w:rFonts w:ascii="Calibri" w:hAnsi="Calibri" w:eastAsia="Calibri" w:cs="Calibri" w:asciiTheme="majorAscii" w:hAnsiTheme="majorAscii" w:eastAsiaTheme="majorAscii" w:cstheme="majorAscii"/>
        </w:rPr>
        <w:t>tmp</w:t>
      </w:r>
    </w:p>
    <w:p w:rsidR="00F30C34" w:rsidP="5358DF75" w:rsidRDefault="00051E34" w14:paraId="3BFFD872" w14:textId="77777777" w14:noSpellErr="1">
      <w:pPr>
        <w:numPr>
          <w:ilvl w:val="0"/>
          <w:numId w:val="32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PostgreSQL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:</w:t>
      </w:r>
    </w:p>
    <w:p w:rsidR="00F30C34" w:rsidP="5358DF75" w:rsidRDefault="00051E34" w14:paraId="5362D712" w14:textId="77777777" w14:noSpellErr="1">
      <w:pPr>
        <w:numPr>
          <w:ilvl w:val="1"/>
          <w:numId w:val="34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 xml:space="preserve">Similar to MySQL, PostgreSQL allows configuration of log and temporary file directories in 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postgresql.conf</w:t>
      </w: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.</w:t>
      </w:r>
    </w:p>
    <w:p w:rsidR="00F30C34" w:rsidP="5358DF75" w:rsidRDefault="00051E34" w14:paraId="14B7E131" w14:textId="77777777" w14:noSpellErr="1">
      <w:pPr>
        <w:numPr>
          <w:ilvl w:val="1"/>
          <w:numId w:val="34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Fonts w:ascii="Calibri" w:hAnsi="Calibri" w:eastAsia="Calibri" w:cs="Calibri" w:asciiTheme="majorAscii" w:hAnsiTheme="majorAscii" w:eastAsiaTheme="majorAscii" w:cstheme="majorAscii"/>
        </w:rPr>
        <w:t>Example:</w:t>
      </w:r>
    </w:p>
    <w:p w:rsidR="00F30C34" w:rsidP="5358DF75" w:rsidRDefault="00051E34" w14:paraId="799CA4EC" w14:textId="77777777" w14:noSpellErr="1">
      <w:pPr>
        <w:pStyle w:val="SourceCode"/>
        <w:numPr>
          <w:ilvl w:val="1"/>
          <w:numId w:val="1"/>
        </w:numPr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</w:pP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log_directory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 xml:space="preserve"> = '/var/log/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postgresql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'</w:t>
      </w:r>
      <w:r>
        <w:br/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tmp_tablespaces = '/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tmp</w:t>
      </w:r>
      <w:r w:rsidRPr="5358DF75" w:rsidR="00051E34">
        <w:rPr>
          <w:rStyle w:val="VerbatimChar"/>
          <w:rFonts w:ascii="Calibri" w:hAnsi="Calibri" w:eastAsia="Calibri" w:cs="Calibri" w:asciiTheme="majorAscii" w:hAnsiTheme="majorAscii" w:eastAsiaTheme="majorAscii" w:cstheme="majorAscii"/>
        </w:rPr>
        <w:t>'</w:t>
      </w:r>
    </w:p>
    <w:p w:rsidR="00F30C34" w:rsidP="5358DF75" w:rsidRDefault="00051E34" w14:paraId="3656B9AB" w14:textId="77777777" w14:noSpellErr="1">
      <w:pPr>
        <w:rPr>
          <w:rFonts w:ascii="Calibri" w:hAnsi="Calibri" w:eastAsia="Calibri" w:cs="Calibri" w:asciiTheme="majorAscii" w:hAnsiTheme="majorAscii" w:eastAsiaTheme="majorAscii" w:cstheme="majorAscii"/>
        </w:rPr>
      </w:pPr>
      <w:r>
        <w:pict w14:anchorId="1E036696">
          <v:rect id="_x0000_i1039" style="width:0;height:1.5pt" o:hr="t" o:hrstd="t" o:hralign="center"/>
        </w:pict>
      </w:r>
    </w:p>
    <w:sectPr w:rsidR="00F30C34">
      <w:pgSz w:w="12240" w:h="15840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51E34" w:rsidRDefault="00051E34" w14:paraId="28930312" w14:textId="77777777">
      <w:pPr>
        <w:spacing w:after="0"/>
      </w:pPr>
      <w:r>
        <w:separator/>
      </w:r>
    </w:p>
  </w:endnote>
  <w:endnote w:type="continuationSeparator" w:id="0">
    <w:p w:rsidR="00051E34" w:rsidRDefault="00051E34" w14:paraId="14FFB7B4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30C34" w:rsidRDefault="00051E34" w14:paraId="049F31CB" w14:textId="77777777">
      <w:r>
        <w:separator/>
      </w:r>
    </w:p>
  </w:footnote>
  <w:footnote w:type="continuationSeparator" w:id="0">
    <w:p w:rsidR="00F30C34" w:rsidRDefault="00051E34" w14:paraId="45FB0818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vL5YE3of" int2:invalidationBookmarkName="" int2:hashCode="2XXp66gN8lxQTO" int2:id="uE5z40yu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FFFFFFF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FFFFFFF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FFFFFFF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073234688">
    <w:abstractNumId w:val="0"/>
  </w:num>
  <w:num w:numId="2" w16cid:durableId="1263688344">
    <w:abstractNumId w:val="1"/>
  </w:num>
  <w:num w:numId="3" w16cid:durableId="1625424165">
    <w:abstractNumId w:val="1"/>
  </w:num>
  <w:num w:numId="4" w16cid:durableId="209074678">
    <w:abstractNumId w:val="1"/>
  </w:num>
  <w:num w:numId="5" w16cid:durableId="16023699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96193012">
    <w:abstractNumId w:val="1"/>
  </w:num>
  <w:num w:numId="7" w16cid:durableId="7342026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41717617">
    <w:abstractNumId w:val="1"/>
  </w:num>
  <w:num w:numId="9" w16cid:durableId="14098139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00328668">
    <w:abstractNumId w:val="1"/>
  </w:num>
  <w:num w:numId="11" w16cid:durableId="1433622773">
    <w:abstractNumId w:val="1"/>
  </w:num>
  <w:num w:numId="12" w16cid:durableId="171919014">
    <w:abstractNumId w:val="1"/>
  </w:num>
  <w:num w:numId="13" w16cid:durableId="1469081162">
    <w:abstractNumId w:val="1"/>
  </w:num>
  <w:num w:numId="14" w16cid:durableId="1056010657">
    <w:abstractNumId w:val="1"/>
  </w:num>
  <w:num w:numId="15" w16cid:durableId="380132557">
    <w:abstractNumId w:val="1"/>
  </w:num>
  <w:num w:numId="16" w16cid:durableId="1647973583">
    <w:abstractNumId w:val="1"/>
  </w:num>
  <w:num w:numId="17" w16cid:durableId="969212555">
    <w:abstractNumId w:val="1"/>
  </w:num>
  <w:num w:numId="18" w16cid:durableId="1395810739">
    <w:abstractNumId w:val="1"/>
  </w:num>
  <w:num w:numId="19" w16cid:durableId="1532187440">
    <w:abstractNumId w:val="1"/>
  </w:num>
  <w:num w:numId="20" w16cid:durableId="887764854">
    <w:abstractNumId w:val="1"/>
  </w:num>
  <w:num w:numId="21" w16cid:durableId="1642152256">
    <w:abstractNumId w:val="1"/>
  </w:num>
  <w:num w:numId="22" w16cid:durableId="937099637">
    <w:abstractNumId w:val="1"/>
  </w:num>
  <w:num w:numId="23" w16cid:durableId="1267273872">
    <w:abstractNumId w:val="1"/>
  </w:num>
  <w:num w:numId="24" w16cid:durableId="1069504149">
    <w:abstractNumId w:val="1"/>
  </w:num>
  <w:num w:numId="25" w16cid:durableId="937131558">
    <w:abstractNumId w:val="1"/>
  </w:num>
  <w:num w:numId="26" w16cid:durableId="93404778">
    <w:abstractNumId w:val="1"/>
  </w:num>
  <w:num w:numId="27" w16cid:durableId="1944990900">
    <w:abstractNumId w:val="1"/>
  </w:num>
  <w:num w:numId="28" w16cid:durableId="1358846719">
    <w:abstractNumId w:val="1"/>
  </w:num>
  <w:num w:numId="29" w16cid:durableId="1783720845">
    <w:abstractNumId w:val="1"/>
  </w:num>
  <w:num w:numId="30" w16cid:durableId="1227063287">
    <w:abstractNumId w:val="1"/>
  </w:num>
  <w:num w:numId="31" w16cid:durableId="1392312623">
    <w:abstractNumId w:val="1"/>
  </w:num>
  <w:num w:numId="32" w16cid:durableId="1046636212">
    <w:abstractNumId w:val="1"/>
  </w:num>
  <w:num w:numId="33" w16cid:durableId="98256092">
    <w:abstractNumId w:val="1"/>
  </w:num>
  <w:num w:numId="34" w16cid:durableId="140699284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embedSystemFonts/>
  <w:proofState w:spelling="clean" w:grammar="dirty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34"/>
    <w:rsid w:val="00051E34"/>
    <w:rsid w:val="0040676A"/>
    <w:rsid w:val="00F30C34"/>
    <w:rsid w:val="046D5E06"/>
    <w:rsid w:val="046D5E06"/>
    <w:rsid w:val="1861101D"/>
    <w:rsid w:val="2684E2F3"/>
    <w:rsid w:val="2780B424"/>
    <w:rsid w:val="36ED9525"/>
    <w:rsid w:val="399CF4C6"/>
    <w:rsid w:val="44AD844D"/>
    <w:rsid w:val="4EE04026"/>
    <w:rsid w:val="4EE04026"/>
    <w:rsid w:val="5358DF75"/>
    <w:rsid w:val="612DEDF0"/>
    <w:rsid w:val="648B6935"/>
    <w:rsid w:val="6943D302"/>
    <w:rsid w:val="6CBE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3AF1729A"/>
  <w15:docId w15:val="{11946984-4169-4344-B1C8-1DA06D5270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" w:customStyle="1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styleId="Table" w:customStyle="1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color="auto" w:sz="0" w:space="0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CaptionChar" w:customStyle="1">
    <w:name w:val="Caption Char"/>
    <w:basedOn w:val="DefaultParagraphFont"/>
    <w:link w:val="Caption"/>
  </w:style>
  <w:style w:type="character" w:styleId="VerbatimChar" w:customStyle="1">
    <w:name w:val="Verbatim Char"/>
    <w:basedOn w:val="CaptionChar"/>
    <w:link w:val="SourceCode"/>
    <w:rPr>
      <w:rFonts w:ascii="Consolas" w:hAnsi="Consolas"/>
      <w:sz w:val="22"/>
    </w:rPr>
  </w:style>
  <w:style w:type="character" w:styleId="SectionNumber" w:customStyle="1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rPr>
      <w:rFonts w:ascii="Consolas" w:hAnsi="Consolas"/>
      <w:b/>
      <w:color w:val="008000"/>
      <w:sz w:val="22"/>
    </w:rPr>
  </w:style>
  <w:style w:type="character" w:styleId="CommentTok" w:customStyle="1">
    <w:name w:val="CommentTok"/>
    <w:basedOn w:val="VerbatimChar"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rPr>
      <w:rFonts w:ascii="Consolas" w:hAnsi="Consolas"/>
      <w:color w:val="008000"/>
      <w:sz w:val="22"/>
    </w:rPr>
  </w:style>
  <w:style w:type="character" w:styleId="ExtensionTok" w:customStyle="1">
    <w:name w:val="ExtensionTok"/>
    <w:basedOn w:val="VerbatimChar"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61079393f62e4f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keywords/>
  <lastModifiedBy>Yash Khokhar</lastModifiedBy>
  <revision>3</revision>
  <dcterms:created xsi:type="dcterms:W3CDTF">2025-01-13T07:01:00.0000000Z</dcterms:created>
  <dcterms:modified xsi:type="dcterms:W3CDTF">2025-01-13T07:09:25.5370613Z</dcterms:modified>
</coreProperties>
</file>