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09DC" w14:textId="259F156B" w:rsidR="00A20E83" w:rsidRDefault="007D11FC" w:rsidP="007D11FC">
      <w:pPr>
        <w:jc w:val="center"/>
        <w:rPr>
          <w:b/>
          <w:bCs/>
          <w:sz w:val="28"/>
          <w:szCs w:val="28"/>
          <w:u w:val="thick"/>
        </w:rPr>
      </w:pPr>
      <w:r w:rsidRPr="007D11FC">
        <w:rPr>
          <w:b/>
          <w:bCs/>
          <w:sz w:val="28"/>
          <w:szCs w:val="28"/>
          <w:u w:val="thick"/>
        </w:rPr>
        <w:t>SQL Lecture Notes</w:t>
      </w:r>
      <w:r>
        <w:rPr>
          <w:b/>
          <w:bCs/>
          <w:sz w:val="28"/>
          <w:szCs w:val="28"/>
          <w:u w:val="thick"/>
        </w:rPr>
        <w:t xml:space="preserve"> (5.19.2026)</w:t>
      </w:r>
    </w:p>
    <w:p w14:paraId="6B15DD6D" w14:textId="34DEF375" w:rsidR="007D11FC" w:rsidRDefault="007D11FC" w:rsidP="007D11FC">
      <w:pPr>
        <w:rPr>
          <w:b/>
          <w:bCs/>
          <w:u w:val="thick"/>
        </w:rPr>
      </w:pPr>
      <w:r w:rsidRPr="007D11FC">
        <w:rPr>
          <w:b/>
          <w:bCs/>
          <w:u w:val="thick"/>
        </w:rPr>
        <w:t>1. SQL Architecture:</w:t>
      </w:r>
    </w:p>
    <w:p w14:paraId="3DD8E140" w14:textId="7F3F2008" w:rsidR="007D11FC" w:rsidRDefault="007D11FC" w:rsidP="007D11FC">
      <w:pPr>
        <w:spacing w:line="240" w:lineRule="auto"/>
      </w:pPr>
      <w:proofErr w:type="spellStart"/>
      <w:r>
        <w:t>i</w:t>
      </w:r>
      <w:proofErr w:type="spellEnd"/>
      <w:r>
        <w:t xml:space="preserve">) </w:t>
      </w:r>
      <w:r w:rsidRPr="00886337">
        <w:rPr>
          <w:b/>
          <w:bCs/>
        </w:rPr>
        <w:t>SQL Server:</w:t>
      </w:r>
      <w:r>
        <w:t xml:space="preserve"> </w:t>
      </w:r>
      <w:r w:rsidRPr="007D11FC">
        <w:t>software that stores, manages and processes data.</w:t>
      </w:r>
    </w:p>
    <w:p w14:paraId="1B255B7C" w14:textId="132CAEE8" w:rsidR="007D11FC" w:rsidRDefault="007D11FC" w:rsidP="007D11FC">
      <w:r>
        <w:t xml:space="preserve">ii) </w:t>
      </w:r>
      <w:r w:rsidRPr="00886337">
        <w:rPr>
          <w:b/>
          <w:bCs/>
        </w:rPr>
        <w:t>Workbench:</w:t>
      </w:r>
      <w:r>
        <w:t xml:space="preserve"> </w:t>
      </w:r>
      <w:r w:rsidR="00BC6756">
        <w:t>A</w:t>
      </w:r>
      <w:r w:rsidRPr="007D11FC">
        <w:t xml:space="preserve"> graphical tool used to interact with and manage databases.</w:t>
      </w:r>
    </w:p>
    <w:p w14:paraId="3A873606" w14:textId="13E2D276" w:rsidR="007D11FC" w:rsidRDefault="007D11FC" w:rsidP="007D11FC">
      <w:r>
        <w:t xml:space="preserve">iii) </w:t>
      </w:r>
      <w:r w:rsidRPr="00886337">
        <w:rPr>
          <w:b/>
          <w:bCs/>
        </w:rPr>
        <w:t>Database:</w:t>
      </w:r>
      <w:r>
        <w:t xml:space="preserve"> A</w:t>
      </w:r>
      <w:r w:rsidRPr="007D11FC">
        <w:t>n organized collection of data stored electronically.</w:t>
      </w:r>
    </w:p>
    <w:p w14:paraId="38E75119" w14:textId="77777777" w:rsidR="007D11FC" w:rsidRDefault="007D11FC" w:rsidP="007D11FC"/>
    <w:p w14:paraId="0BD2C923" w14:textId="080F07EC" w:rsidR="007D11FC" w:rsidRDefault="007D11FC" w:rsidP="007D11FC">
      <w:pPr>
        <w:rPr>
          <w:b/>
          <w:bCs/>
          <w:u w:val="thick"/>
        </w:rPr>
      </w:pPr>
      <w:r w:rsidRPr="007D11FC">
        <w:rPr>
          <w:b/>
          <w:bCs/>
          <w:u w:val="thick"/>
        </w:rPr>
        <w:t>2. Schema:</w:t>
      </w:r>
    </w:p>
    <w:p w14:paraId="2627B8BA" w14:textId="6D9EBA10" w:rsidR="007D11FC" w:rsidRDefault="007D11FC" w:rsidP="007D11FC">
      <w:r>
        <w:t>T</w:t>
      </w:r>
      <w:r w:rsidRPr="007D11FC">
        <w:t>he blueprint of a database that defines tables, columns, relationships and data types.</w:t>
      </w:r>
    </w:p>
    <w:p w14:paraId="65053583" w14:textId="77777777" w:rsidR="007D11FC" w:rsidRDefault="007D11FC" w:rsidP="007D11FC"/>
    <w:p w14:paraId="1D8C1523" w14:textId="0663E6C6" w:rsidR="007D11FC" w:rsidRPr="007D11FC" w:rsidRDefault="00886337" w:rsidP="007D11FC">
      <w:r>
        <w:rPr>
          <w:b/>
          <w:bCs/>
          <w:u w:val="single"/>
        </w:rPr>
        <w:t>3</w:t>
      </w:r>
      <w:r w:rsidR="007D11FC" w:rsidRPr="007D11FC">
        <w:rPr>
          <w:b/>
          <w:bCs/>
          <w:u w:val="single"/>
        </w:rPr>
        <w:t>. SQL Command Types</w:t>
      </w:r>
    </w:p>
    <w:p w14:paraId="5E603079" w14:textId="6FEFACDA" w:rsidR="007D11FC" w:rsidRPr="007D11FC" w:rsidRDefault="00886337" w:rsidP="00886337">
      <w:proofErr w:type="spellStart"/>
      <w:r w:rsidRPr="00886337">
        <w:t>i</w:t>
      </w:r>
      <w:proofErr w:type="spellEnd"/>
      <w:r w:rsidRPr="00886337">
        <w:t>)</w:t>
      </w:r>
      <w:r>
        <w:rPr>
          <w:b/>
          <w:bCs/>
        </w:rPr>
        <w:t xml:space="preserve"> </w:t>
      </w:r>
      <w:r w:rsidR="007D11FC" w:rsidRPr="007D11FC">
        <w:rPr>
          <w:b/>
          <w:bCs/>
        </w:rPr>
        <w:t>DDL - Data Definition Language</w:t>
      </w:r>
      <w:r>
        <w:t xml:space="preserve">: </w:t>
      </w:r>
      <w:r w:rsidR="007D11FC" w:rsidRPr="007D11FC">
        <w:t>Used to define or modify the structure of the database.</w:t>
      </w:r>
      <w:r>
        <w:t xml:space="preserve"> (</w:t>
      </w:r>
      <w:r w:rsidR="007D11FC" w:rsidRPr="007D11FC">
        <w:t>CREATE, ALTER, DROP, TRUNCATE</w:t>
      </w:r>
      <w:r>
        <w:t>)</w:t>
      </w:r>
    </w:p>
    <w:p w14:paraId="3070088C" w14:textId="5E54BED9" w:rsidR="007D11FC" w:rsidRPr="007D11FC" w:rsidRDefault="00886337" w:rsidP="00886337">
      <w:r w:rsidRPr="00886337">
        <w:t>ii)</w:t>
      </w:r>
      <w:r>
        <w:rPr>
          <w:b/>
          <w:bCs/>
        </w:rPr>
        <w:t xml:space="preserve"> </w:t>
      </w:r>
      <w:r w:rsidR="007D11FC" w:rsidRPr="007D11FC">
        <w:rPr>
          <w:b/>
          <w:bCs/>
        </w:rPr>
        <w:t>DML - Data Manipulation Language</w:t>
      </w:r>
      <w:r>
        <w:t xml:space="preserve">: </w:t>
      </w:r>
      <w:r w:rsidR="007D11FC" w:rsidRPr="007D11FC">
        <w:t xml:space="preserve">Used to manipulate data inside tables. </w:t>
      </w:r>
      <w:r>
        <w:t>(</w:t>
      </w:r>
      <w:r w:rsidR="007D11FC" w:rsidRPr="007D11FC">
        <w:t>INSERT, UPDATE, DELETE</w:t>
      </w:r>
      <w:r>
        <w:t>)</w:t>
      </w:r>
    </w:p>
    <w:p w14:paraId="741057C2" w14:textId="19FC4036" w:rsidR="007D11FC" w:rsidRPr="007D11FC" w:rsidRDefault="00886337" w:rsidP="00886337">
      <w:r w:rsidRPr="00886337">
        <w:t>iii)</w:t>
      </w:r>
      <w:r>
        <w:rPr>
          <w:b/>
          <w:bCs/>
        </w:rPr>
        <w:t xml:space="preserve"> </w:t>
      </w:r>
      <w:r w:rsidR="007D11FC" w:rsidRPr="007D11FC">
        <w:rPr>
          <w:b/>
          <w:bCs/>
        </w:rPr>
        <w:t>DQL - Data Query Language</w:t>
      </w:r>
      <w:r>
        <w:t xml:space="preserve">: </w:t>
      </w:r>
      <w:r w:rsidR="007D11FC" w:rsidRPr="007D11FC">
        <w:t xml:space="preserve">Used to retrieve/query data from tables. </w:t>
      </w:r>
      <w:r>
        <w:t>(</w:t>
      </w:r>
      <w:r w:rsidR="007D11FC" w:rsidRPr="007D11FC">
        <w:t>SELECT</w:t>
      </w:r>
      <w:r>
        <w:t>)</w:t>
      </w:r>
    </w:p>
    <w:p w14:paraId="74676BE6" w14:textId="7D381534" w:rsidR="007D11FC" w:rsidRPr="007D11FC" w:rsidRDefault="00886337" w:rsidP="00886337">
      <w:r w:rsidRPr="00886337">
        <w:t>iv)</w:t>
      </w:r>
      <w:r>
        <w:rPr>
          <w:b/>
          <w:bCs/>
        </w:rPr>
        <w:t xml:space="preserve"> </w:t>
      </w:r>
      <w:r w:rsidR="007D11FC" w:rsidRPr="007D11FC">
        <w:rPr>
          <w:b/>
          <w:bCs/>
        </w:rPr>
        <w:t>DCL - Data Control Language</w:t>
      </w:r>
      <w:r>
        <w:rPr>
          <w:b/>
          <w:bCs/>
        </w:rPr>
        <w:t>:</w:t>
      </w:r>
      <w:r>
        <w:t xml:space="preserve"> </w:t>
      </w:r>
      <w:r w:rsidR="007D11FC" w:rsidRPr="007D11FC">
        <w:t>Used to control access and permissions to database objects.</w:t>
      </w:r>
    </w:p>
    <w:p w14:paraId="3BDEAFB0" w14:textId="6B9277EE" w:rsidR="007D11FC" w:rsidRDefault="00886337" w:rsidP="007D11FC">
      <w:r w:rsidRPr="00886337">
        <w:t>v)</w:t>
      </w:r>
      <w:r>
        <w:rPr>
          <w:b/>
          <w:bCs/>
        </w:rPr>
        <w:t xml:space="preserve"> </w:t>
      </w:r>
      <w:r w:rsidR="007D11FC" w:rsidRPr="007D11FC">
        <w:rPr>
          <w:b/>
          <w:bCs/>
        </w:rPr>
        <w:t>TCL - Transaction Control Language</w:t>
      </w:r>
      <w:r>
        <w:rPr>
          <w:b/>
          <w:bCs/>
        </w:rPr>
        <w:t xml:space="preserve">: </w:t>
      </w:r>
      <w:r w:rsidR="007D11FC" w:rsidRPr="007D11FC">
        <w:t>Used to manage transactions and maintain data integrity.</w:t>
      </w:r>
    </w:p>
    <w:p w14:paraId="12F95E64" w14:textId="77777777" w:rsidR="00886337" w:rsidRDefault="00886337" w:rsidP="007D11FC"/>
    <w:p w14:paraId="3436BC8F" w14:textId="060BAABB" w:rsidR="00886337" w:rsidRDefault="00886337" w:rsidP="007D11FC">
      <w:pPr>
        <w:rPr>
          <w:b/>
          <w:bCs/>
          <w:u w:val="thick"/>
        </w:rPr>
      </w:pPr>
      <w:r w:rsidRPr="00886337">
        <w:rPr>
          <w:b/>
          <w:bCs/>
          <w:u w:val="thick"/>
        </w:rPr>
        <w:t>4. Constraints:</w:t>
      </w:r>
    </w:p>
    <w:p w14:paraId="632BD0D2" w14:textId="01278347" w:rsidR="00886337" w:rsidRDefault="00886337" w:rsidP="00886337">
      <w:r>
        <w:t>R</w:t>
      </w:r>
      <w:r w:rsidRPr="00886337">
        <w:t xml:space="preserve">ules that restrict invalid data in a table. </w:t>
      </w:r>
    </w:p>
    <w:p w14:paraId="4B3238C8" w14:textId="073F0173" w:rsidR="00886337" w:rsidRPr="00886337" w:rsidRDefault="00886337" w:rsidP="00886337">
      <w:pPr>
        <w:numPr>
          <w:ilvl w:val="0"/>
          <w:numId w:val="3"/>
        </w:numPr>
      </w:pPr>
      <w:r w:rsidRPr="00886337">
        <w:rPr>
          <w:b/>
          <w:bCs/>
        </w:rPr>
        <w:t>NOT NULL Constraint:</w:t>
      </w:r>
      <w:r w:rsidRPr="00886337">
        <w:t xml:space="preserve"> </w:t>
      </w:r>
      <w:r>
        <w:t>E</w:t>
      </w:r>
      <w:r w:rsidRPr="00886337">
        <w:t xml:space="preserve">nsures that a column cannot store empty or null values. </w:t>
      </w:r>
    </w:p>
    <w:p w14:paraId="60B93150" w14:textId="5C7C6A90" w:rsidR="00886337" w:rsidRPr="00886337" w:rsidRDefault="00886337" w:rsidP="00886337">
      <w:pPr>
        <w:numPr>
          <w:ilvl w:val="0"/>
          <w:numId w:val="3"/>
        </w:numPr>
      </w:pPr>
      <w:r w:rsidRPr="00886337">
        <w:rPr>
          <w:b/>
          <w:bCs/>
        </w:rPr>
        <w:t>UNIQUE Constraint:</w:t>
      </w:r>
      <w:r w:rsidRPr="00886337">
        <w:t xml:space="preserve"> </w:t>
      </w:r>
      <w:r>
        <w:t>E</w:t>
      </w:r>
      <w:r w:rsidRPr="00886337">
        <w:t xml:space="preserve">nsures that all values in a column are different from each other. </w:t>
      </w:r>
    </w:p>
    <w:p w14:paraId="3BA5B00A" w14:textId="2582C42C" w:rsidR="00886337" w:rsidRPr="00886337" w:rsidRDefault="00886337" w:rsidP="00886337">
      <w:pPr>
        <w:numPr>
          <w:ilvl w:val="0"/>
          <w:numId w:val="3"/>
        </w:numPr>
      </w:pPr>
      <w:r w:rsidRPr="00886337">
        <w:rPr>
          <w:b/>
          <w:bCs/>
        </w:rPr>
        <w:t>Primary Key (PK):</w:t>
      </w:r>
      <w:r w:rsidRPr="00886337">
        <w:t xml:space="preserve"> </w:t>
      </w:r>
      <w:r>
        <w:t>U</w:t>
      </w:r>
      <w:r w:rsidRPr="00886337">
        <w:t xml:space="preserve">niquely identifies each record in a table and cannot contain null values. </w:t>
      </w:r>
    </w:p>
    <w:p w14:paraId="5E5F51A3" w14:textId="0AFB6883" w:rsidR="00886337" w:rsidRPr="00886337" w:rsidRDefault="00886337" w:rsidP="00886337">
      <w:pPr>
        <w:numPr>
          <w:ilvl w:val="0"/>
          <w:numId w:val="3"/>
        </w:numPr>
      </w:pPr>
      <w:r w:rsidRPr="00886337">
        <w:rPr>
          <w:b/>
          <w:bCs/>
        </w:rPr>
        <w:t>Foreign Key (FK):</w:t>
      </w:r>
      <w:r w:rsidRPr="00886337">
        <w:t xml:space="preserve"> </w:t>
      </w:r>
      <w:r>
        <w:t>C</w:t>
      </w:r>
      <w:r w:rsidRPr="00886337">
        <w:t xml:space="preserve">reates a link between two tables using a common column. </w:t>
      </w:r>
    </w:p>
    <w:p w14:paraId="09CBCA89" w14:textId="18AF6349" w:rsidR="00886337" w:rsidRPr="00886337" w:rsidRDefault="00886337" w:rsidP="00886337">
      <w:pPr>
        <w:numPr>
          <w:ilvl w:val="0"/>
          <w:numId w:val="3"/>
        </w:numPr>
      </w:pPr>
      <w:r w:rsidRPr="00886337">
        <w:rPr>
          <w:b/>
          <w:bCs/>
        </w:rPr>
        <w:lastRenderedPageBreak/>
        <w:t>CHECK Constraint:</w:t>
      </w:r>
      <w:r w:rsidRPr="00886337">
        <w:t xml:space="preserve"> </w:t>
      </w:r>
      <w:r>
        <w:t>R</w:t>
      </w:r>
      <w:r w:rsidRPr="00886337">
        <w:t xml:space="preserve">estricts values in a column based on a specified condition. </w:t>
      </w:r>
    </w:p>
    <w:p w14:paraId="325052D4" w14:textId="32593CB2" w:rsidR="00886337" w:rsidRDefault="00886337" w:rsidP="00886337">
      <w:pPr>
        <w:numPr>
          <w:ilvl w:val="0"/>
          <w:numId w:val="3"/>
        </w:numPr>
      </w:pPr>
      <w:r w:rsidRPr="00886337">
        <w:rPr>
          <w:b/>
          <w:bCs/>
        </w:rPr>
        <w:t>DEFAULT Constraint:</w:t>
      </w:r>
      <w:r w:rsidRPr="00886337">
        <w:t xml:space="preserve"> </w:t>
      </w:r>
      <w:r>
        <w:t>A</w:t>
      </w:r>
      <w:r w:rsidRPr="00886337">
        <w:t xml:space="preserve">utomatically assigns a predefined value when no value is provided. </w:t>
      </w:r>
    </w:p>
    <w:p w14:paraId="00383905" w14:textId="77777777" w:rsidR="00886337" w:rsidRDefault="00886337" w:rsidP="00886337">
      <w:pPr>
        <w:ind w:left="360"/>
        <w:rPr>
          <w:b/>
          <w:bCs/>
        </w:rPr>
      </w:pPr>
    </w:p>
    <w:p w14:paraId="210A90A8" w14:textId="6F1146C2" w:rsidR="00886337" w:rsidRDefault="00BC6756" w:rsidP="00BC6756">
      <w:pPr>
        <w:rPr>
          <w:b/>
          <w:bCs/>
          <w:u w:val="thick"/>
        </w:rPr>
      </w:pPr>
      <w:r w:rsidRPr="00BC6756">
        <w:rPr>
          <w:b/>
          <w:bCs/>
          <w:u w:val="thick"/>
        </w:rPr>
        <w:t>5. Primary Key and Foreign Key</w:t>
      </w:r>
      <w:r>
        <w:rPr>
          <w:b/>
          <w:bCs/>
          <w:u w:val="thick"/>
        </w:rPr>
        <w:t>:</w:t>
      </w:r>
    </w:p>
    <w:p w14:paraId="64A4A433" w14:textId="2D181128" w:rsidR="00BC6756" w:rsidRDefault="00BC6756" w:rsidP="00BC6756">
      <w:proofErr w:type="spellStart"/>
      <w:r w:rsidRPr="00BC6756">
        <w:rPr>
          <w:b/>
          <w:bCs/>
        </w:rPr>
        <w:t>i</w:t>
      </w:r>
      <w:proofErr w:type="spellEnd"/>
      <w:r w:rsidRPr="00BC6756">
        <w:rPr>
          <w:b/>
          <w:bCs/>
        </w:rPr>
        <w:t>) Primary Key:</w:t>
      </w:r>
      <w:r>
        <w:rPr>
          <w:b/>
          <w:bCs/>
        </w:rPr>
        <w:t xml:space="preserve"> </w:t>
      </w:r>
      <w:r w:rsidRPr="00BC6756">
        <w:t>A column that uniquely identifies each row in a table.</w:t>
      </w:r>
      <w:r>
        <w:t xml:space="preserve"> It is also known as parent or referenced table.</w:t>
      </w:r>
    </w:p>
    <w:p w14:paraId="1874CB1D" w14:textId="5B943E26" w:rsidR="00BC6756" w:rsidRDefault="00BC6756" w:rsidP="00BC6756">
      <w:r>
        <w:rPr>
          <w:b/>
          <w:bCs/>
        </w:rPr>
        <w:t xml:space="preserve">ii) Foreign Key: </w:t>
      </w:r>
      <w:r w:rsidRPr="00BC6756">
        <w:t>A column that connects one table to the primary key of another table, creating a relationship between them.</w:t>
      </w:r>
      <w:r>
        <w:t xml:space="preserve"> It is also known as child or referencing table.</w:t>
      </w:r>
    </w:p>
    <w:p w14:paraId="0DCB8D69" w14:textId="77777777" w:rsidR="009F5C8C" w:rsidRDefault="009F5C8C" w:rsidP="00BC6756"/>
    <w:p w14:paraId="2BFD75B6" w14:textId="0730703D" w:rsidR="009F5C8C" w:rsidRDefault="009F5C8C" w:rsidP="00BC6756">
      <w:pPr>
        <w:rPr>
          <w:b/>
          <w:bCs/>
          <w:u w:val="thick"/>
        </w:rPr>
      </w:pPr>
      <w:r w:rsidRPr="009F5C8C">
        <w:rPr>
          <w:b/>
          <w:bCs/>
          <w:u w:val="thick"/>
        </w:rPr>
        <w:t>6. Metadata</w:t>
      </w:r>
      <w:r>
        <w:rPr>
          <w:b/>
          <w:bCs/>
          <w:u w:val="thick"/>
        </w:rPr>
        <w:t>:</w:t>
      </w:r>
    </w:p>
    <w:p w14:paraId="29823532" w14:textId="69D5B6ED" w:rsidR="009F5C8C" w:rsidRDefault="009F5C8C" w:rsidP="00BC6756">
      <w:r>
        <w:t>D</w:t>
      </w:r>
      <w:r w:rsidRPr="009F5C8C">
        <w:t>ata that provides information about other data.</w:t>
      </w:r>
      <w:r>
        <w:t xml:space="preserve"> </w:t>
      </w:r>
      <w:r w:rsidRPr="009F5C8C">
        <w:t>It describes details like table names, column types, relationships and database structure.</w:t>
      </w:r>
    </w:p>
    <w:p w14:paraId="56669914" w14:textId="77777777" w:rsidR="009F5C8C" w:rsidRDefault="009F5C8C" w:rsidP="00BC6756"/>
    <w:p w14:paraId="08F8B78D" w14:textId="74E2801B" w:rsidR="009F5C8C" w:rsidRDefault="009F5C8C" w:rsidP="00BC6756">
      <w:pPr>
        <w:rPr>
          <w:b/>
          <w:bCs/>
          <w:u w:val="thick"/>
        </w:rPr>
      </w:pPr>
      <w:r w:rsidRPr="009F5C8C">
        <w:rPr>
          <w:b/>
          <w:bCs/>
          <w:u w:val="thick"/>
        </w:rPr>
        <w:t>7. Drop, Delete and Truncate:</w:t>
      </w:r>
    </w:p>
    <w:p w14:paraId="70C85131" w14:textId="5005DFE3" w:rsidR="009F5C8C" w:rsidRDefault="009F5C8C" w:rsidP="00BC6756">
      <w:proofErr w:type="spellStart"/>
      <w:r w:rsidRPr="009F5C8C">
        <w:rPr>
          <w:b/>
          <w:bCs/>
        </w:rPr>
        <w:t>i</w:t>
      </w:r>
      <w:proofErr w:type="spellEnd"/>
      <w:r w:rsidRPr="009F5C8C">
        <w:rPr>
          <w:b/>
          <w:bCs/>
        </w:rPr>
        <w:t xml:space="preserve">) Drop: </w:t>
      </w:r>
      <w:r w:rsidRPr="009F5C8C">
        <w:t>permanently removes a table and its structure from the database.</w:t>
      </w:r>
    </w:p>
    <w:p w14:paraId="2A5A74B3" w14:textId="10CEC892" w:rsidR="009F5C8C" w:rsidRDefault="009F5C8C" w:rsidP="00BC6756">
      <w:r w:rsidRPr="009F5C8C">
        <w:rPr>
          <w:b/>
          <w:bCs/>
        </w:rPr>
        <w:t xml:space="preserve">ii) Delete: </w:t>
      </w:r>
      <w:r w:rsidRPr="009F5C8C">
        <w:t>Removes selected rows from a table and can be rolled back.</w:t>
      </w:r>
    </w:p>
    <w:p w14:paraId="2EA54EDD" w14:textId="1024BAC9" w:rsidR="009F5C8C" w:rsidRPr="009F5C8C" w:rsidRDefault="009F5C8C" w:rsidP="00BC6756">
      <w:r w:rsidRPr="009F5C8C">
        <w:rPr>
          <w:b/>
          <w:bCs/>
        </w:rPr>
        <w:t>iii) Truncate:</w:t>
      </w:r>
      <w:r>
        <w:rPr>
          <w:b/>
          <w:bCs/>
        </w:rPr>
        <w:t xml:space="preserve"> </w:t>
      </w:r>
      <w:r w:rsidRPr="009F5C8C">
        <w:t>Removes all rows from a table quickly while keeping the table structure intact.</w:t>
      </w:r>
    </w:p>
    <w:p w14:paraId="4EA0023D" w14:textId="77777777" w:rsidR="00BC6756" w:rsidRPr="00BC6756" w:rsidRDefault="00BC6756" w:rsidP="00BC6756">
      <w:pPr>
        <w:rPr>
          <w:b/>
          <w:bCs/>
        </w:rPr>
      </w:pPr>
    </w:p>
    <w:p w14:paraId="3C85E43A" w14:textId="77777777" w:rsidR="00886337" w:rsidRPr="00886337" w:rsidRDefault="00886337" w:rsidP="00886337"/>
    <w:p w14:paraId="16DE90F1" w14:textId="77777777" w:rsidR="00886337" w:rsidRPr="00886337" w:rsidRDefault="00886337" w:rsidP="007D11FC"/>
    <w:sectPr w:rsidR="00886337" w:rsidRPr="00886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6C41"/>
    <w:multiLevelType w:val="multilevel"/>
    <w:tmpl w:val="AC7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016CC"/>
    <w:multiLevelType w:val="hybridMultilevel"/>
    <w:tmpl w:val="A552DEB8"/>
    <w:lvl w:ilvl="0" w:tplc="BBDA23F6">
      <w:start w:val="1"/>
      <w:numFmt w:val="bullet"/>
      <w:lvlText w:val="-"/>
      <w:lvlJc w:val="left"/>
      <w:pPr>
        <w:ind w:left="480" w:hanging="240"/>
      </w:pPr>
    </w:lvl>
    <w:lvl w:ilvl="1" w:tplc="101EA0C8">
      <w:numFmt w:val="decimal"/>
      <w:lvlText w:val=""/>
      <w:lvlJc w:val="left"/>
      <w:pPr>
        <w:ind w:left="0" w:firstLine="0"/>
      </w:pPr>
    </w:lvl>
    <w:lvl w:ilvl="2" w:tplc="B770E2C8">
      <w:numFmt w:val="decimal"/>
      <w:lvlText w:val=""/>
      <w:lvlJc w:val="left"/>
      <w:pPr>
        <w:ind w:left="0" w:firstLine="0"/>
      </w:pPr>
    </w:lvl>
    <w:lvl w:ilvl="3" w:tplc="969AFE8E">
      <w:numFmt w:val="decimal"/>
      <w:lvlText w:val=""/>
      <w:lvlJc w:val="left"/>
      <w:pPr>
        <w:ind w:left="0" w:firstLine="0"/>
      </w:pPr>
    </w:lvl>
    <w:lvl w:ilvl="4" w:tplc="45AAF438">
      <w:numFmt w:val="decimal"/>
      <w:lvlText w:val=""/>
      <w:lvlJc w:val="left"/>
      <w:pPr>
        <w:ind w:left="0" w:firstLine="0"/>
      </w:pPr>
    </w:lvl>
    <w:lvl w:ilvl="5" w:tplc="D3E818DC">
      <w:numFmt w:val="decimal"/>
      <w:lvlText w:val=""/>
      <w:lvlJc w:val="left"/>
      <w:pPr>
        <w:ind w:left="0" w:firstLine="0"/>
      </w:pPr>
    </w:lvl>
    <w:lvl w:ilvl="6" w:tplc="0EF8B334">
      <w:numFmt w:val="decimal"/>
      <w:lvlText w:val=""/>
      <w:lvlJc w:val="left"/>
      <w:pPr>
        <w:ind w:left="0" w:firstLine="0"/>
      </w:pPr>
    </w:lvl>
    <w:lvl w:ilvl="7" w:tplc="88687AF8">
      <w:numFmt w:val="decimal"/>
      <w:lvlText w:val=""/>
      <w:lvlJc w:val="left"/>
      <w:pPr>
        <w:ind w:left="0" w:firstLine="0"/>
      </w:pPr>
    </w:lvl>
    <w:lvl w:ilvl="8" w:tplc="FB5A4C1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0EB4322"/>
    <w:multiLevelType w:val="multilevel"/>
    <w:tmpl w:val="5E2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568575">
    <w:abstractNumId w:val="1"/>
  </w:num>
  <w:num w:numId="2" w16cid:durableId="1930580819">
    <w:abstractNumId w:val="0"/>
  </w:num>
  <w:num w:numId="3" w16cid:durableId="983972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FC"/>
    <w:rsid w:val="002578EC"/>
    <w:rsid w:val="00611DCC"/>
    <w:rsid w:val="007D11FC"/>
    <w:rsid w:val="00886337"/>
    <w:rsid w:val="009F5C8C"/>
    <w:rsid w:val="00A20E83"/>
    <w:rsid w:val="00BC6756"/>
    <w:rsid w:val="00DE7D86"/>
    <w:rsid w:val="00F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76CF"/>
  <w15:chartTrackingRefBased/>
  <w15:docId w15:val="{C9204527-27AF-486B-872C-2ED6FA28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Singh Kollapuram</dc:creator>
  <cp:keywords/>
  <dc:description/>
  <cp:lastModifiedBy>Yashraj Singh Kollapuram</cp:lastModifiedBy>
  <cp:revision>2</cp:revision>
  <dcterms:created xsi:type="dcterms:W3CDTF">2026-05-20T13:23:00Z</dcterms:created>
  <dcterms:modified xsi:type="dcterms:W3CDTF">2026-05-20T14:02:00Z</dcterms:modified>
</cp:coreProperties>
</file>