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238" w:rsidRPr="002009D8" w:rsidRDefault="00730238" w:rsidP="00730238">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2009D8">
        <w:rPr>
          <w:rFonts w:ascii="Times New Roman" w:eastAsia="Times New Roman" w:hAnsi="Times New Roman" w:cs="Times New Roman"/>
          <w:b/>
          <w:bCs/>
          <w:sz w:val="27"/>
          <w:szCs w:val="27"/>
          <w:u w:val="single"/>
        </w:rPr>
        <w:t xml:space="preserve">Assignment No.: </w:t>
      </w:r>
      <w:r>
        <w:rPr>
          <w:rFonts w:ascii="Times New Roman" w:eastAsia="Times New Roman" w:hAnsi="Times New Roman" w:cs="Times New Roman"/>
          <w:b/>
          <w:bCs/>
          <w:sz w:val="27"/>
          <w:szCs w:val="27"/>
          <w:u w:val="single"/>
        </w:rPr>
        <w:t>ML 2</w:t>
      </w:r>
    </w:p>
    <w:p w:rsidR="00730238" w:rsidRDefault="00730238" w:rsidP="00730238">
      <w:pPr>
        <w:pStyle w:val="Default"/>
        <w:jc w:val="both"/>
        <w:rPr>
          <w:sz w:val="23"/>
          <w:szCs w:val="23"/>
        </w:rPr>
      </w:pPr>
      <w:r w:rsidRPr="002009D8">
        <w:rPr>
          <w:rFonts w:eastAsia="Times New Roman"/>
          <w:b/>
          <w:bCs/>
          <w:sz w:val="27"/>
          <w:szCs w:val="27"/>
        </w:rPr>
        <w:t>Title:</w:t>
      </w:r>
      <w:r>
        <w:rPr>
          <w:sz w:val="23"/>
          <w:szCs w:val="23"/>
        </w:rPr>
        <w:t xml:space="preserve"> Classify the email using the binary classification method. Email Spam detection has two states: a) Normal State – Not Spam, b) Abnormal State – Spam. Use K-Nearest Neighbors and Support Vector Machine for classification. Analyze their performance. </w:t>
      </w:r>
    </w:p>
    <w:p w:rsidR="00730238" w:rsidRDefault="00730238" w:rsidP="00730238">
      <w:pPr>
        <w:pStyle w:val="Default"/>
        <w:jc w:val="both"/>
        <w:rPr>
          <w:sz w:val="23"/>
          <w:szCs w:val="23"/>
        </w:rPr>
      </w:pPr>
    </w:p>
    <w:p w:rsidR="00730238" w:rsidRDefault="00730238" w:rsidP="00730238">
      <w:pPr>
        <w:spacing w:before="100" w:beforeAutospacing="1" w:after="100" w:afterAutospacing="1" w:line="240" w:lineRule="auto"/>
        <w:outlineLvl w:val="2"/>
        <w:rPr>
          <w:rFonts w:ascii="Times New Roman" w:eastAsia="Times New Roman" w:hAnsi="Times New Roman" w:cs="Times New Roman"/>
          <w:b/>
          <w:bCs/>
          <w:sz w:val="27"/>
          <w:szCs w:val="27"/>
        </w:rPr>
      </w:pPr>
      <w:r w:rsidRPr="002009D8">
        <w:rPr>
          <w:rFonts w:ascii="Times New Roman" w:eastAsia="Times New Roman" w:hAnsi="Times New Roman" w:cs="Times New Roman"/>
          <w:b/>
          <w:bCs/>
          <w:sz w:val="27"/>
          <w:szCs w:val="27"/>
        </w:rPr>
        <w:t>Theory:</w:t>
      </w:r>
    </w:p>
    <w:p w:rsidR="00730238" w:rsidRPr="007E37D1" w:rsidRDefault="00730238" w:rsidP="00730238">
      <w:pPr>
        <w:spacing w:before="100" w:beforeAutospacing="1" w:after="100" w:afterAutospacing="1"/>
        <w:outlineLvl w:val="2"/>
        <w:rPr>
          <w:sz w:val="23"/>
          <w:szCs w:val="23"/>
        </w:rPr>
      </w:pPr>
      <w:r w:rsidRPr="007E37D1">
        <w:rPr>
          <w:sz w:val="23"/>
          <w:szCs w:val="23"/>
        </w:rPr>
        <w:t>Email Spam Classification using K-Nearest Neighbors and Support Vector Machine</w:t>
      </w:r>
      <w:r>
        <w:rPr>
          <w:sz w:val="23"/>
          <w:szCs w:val="23"/>
        </w:rPr>
        <w:t xml:space="preserve">. </w:t>
      </w:r>
      <w:r w:rsidRPr="007E37D1">
        <w:rPr>
          <w:sz w:val="23"/>
          <w:szCs w:val="23"/>
        </w:rPr>
        <w:t xml:space="preserve">To classify emails as spam or not spam using binary classification, we can employ two popular machine learning algorithms: K-Nearest Neighbors (KNN) and Support Vector Machine (SVM). Here's how to implement and analyze their performance using the Email Spam Classification Dataset CSV on </w:t>
      </w:r>
      <w:proofErr w:type="spellStart"/>
      <w:r w:rsidRPr="007E37D1">
        <w:rPr>
          <w:sz w:val="23"/>
          <w:szCs w:val="23"/>
        </w:rPr>
        <w:t>Kaggle</w:t>
      </w:r>
      <w:proofErr w:type="spellEnd"/>
      <w:r w:rsidRPr="007E37D1">
        <w:rPr>
          <w:sz w:val="23"/>
          <w:szCs w:val="23"/>
        </w:rPr>
        <w:t>:</w:t>
      </w:r>
    </w:p>
    <w:p w:rsidR="00730238" w:rsidRPr="007E37D1" w:rsidRDefault="00730238" w:rsidP="00730238">
      <w:pPr>
        <w:pStyle w:val="Default"/>
        <w:spacing w:line="276" w:lineRule="auto"/>
        <w:jc w:val="both"/>
        <w:rPr>
          <w:b/>
          <w:sz w:val="23"/>
          <w:szCs w:val="23"/>
        </w:rPr>
      </w:pPr>
      <w:r w:rsidRPr="00EE7376">
        <w:rPr>
          <w:b/>
          <w:sz w:val="23"/>
          <w:szCs w:val="23"/>
        </w:rPr>
        <w:t>1)</w:t>
      </w:r>
      <w:r>
        <w:rPr>
          <w:b/>
          <w:sz w:val="23"/>
          <w:szCs w:val="23"/>
        </w:rPr>
        <w:t xml:space="preserve"> </w:t>
      </w:r>
      <w:r w:rsidRPr="007E37D1">
        <w:rPr>
          <w:b/>
          <w:sz w:val="23"/>
          <w:szCs w:val="23"/>
        </w:rPr>
        <w:t>Data Preprocessing</w:t>
      </w:r>
    </w:p>
    <w:p w:rsidR="00730238" w:rsidRPr="007E37D1" w:rsidRDefault="00730238" w:rsidP="00730238">
      <w:pPr>
        <w:pStyle w:val="Default"/>
        <w:spacing w:line="360" w:lineRule="auto"/>
        <w:jc w:val="both"/>
        <w:rPr>
          <w:sz w:val="23"/>
          <w:szCs w:val="23"/>
        </w:rPr>
      </w:pPr>
      <w:r w:rsidRPr="007E37D1">
        <w:rPr>
          <w:sz w:val="23"/>
          <w:szCs w:val="23"/>
        </w:rPr>
        <w:t xml:space="preserve">Load the emails.csv dataset from </w:t>
      </w:r>
      <w:proofErr w:type="spellStart"/>
      <w:r w:rsidRPr="007E37D1">
        <w:rPr>
          <w:sz w:val="23"/>
          <w:szCs w:val="23"/>
        </w:rPr>
        <w:t>Kaggle</w:t>
      </w:r>
      <w:proofErr w:type="spellEnd"/>
      <w:r w:rsidRPr="007E37D1">
        <w:rPr>
          <w:sz w:val="23"/>
          <w:szCs w:val="23"/>
        </w:rPr>
        <w:t xml:space="preserve"> into a pandas </w:t>
      </w:r>
      <w:proofErr w:type="spellStart"/>
      <w:r w:rsidRPr="007E37D1">
        <w:rPr>
          <w:sz w:val="23"/>
          <w:szCs w:val="23"/>
        </w:rPr>
        <w:t>DataFrame</w:t>
      </w:r>
      <w:proofErr w:type="spellEnd"/>
      <w:r w:rsidRPr="007E37D1">
        <w:rPr>
          <w:sz w:val="23"/>
          <w:szCs w:val="23"/>
        </w:rPr>
        <w:t>.</w:t>
      </w:r>
    </w:p>
    <w:p w:rsidR="00730238" w:rsidRPr="007E37D1" w:rsidRDefault="00730238" w:rsidP="00730238">
      <w:pPr>
        <w:pStyle w:val="Default"/>
        <w:spacing w:line="360" w:lineRule="auto"/>
        <w:jc w:val="both"/>
        <w:rPr>
          <w:sz w:val="23"/>
          <w:szCs w:val="23"/>
        </w:rPr>
      </w:pPr>
      <w:r w:rsidRPr="007E37D1">
        <w:rPr>
          <w:sz w:val="23"/>
          <w:szCs w:val="23"/>
        </w:rPr>
        <w:t>Split the data into features (email text) and labels (spam or not spam).</w:t>
      </w:r>
    </w:p>
    <w:p w:rsidR="00730238" w:rsidRPr="007E37D1" w:rsidRDefault="00730238" w:rsidP="00730238">
      <w:pPr>
        <w:pStyle w:val="Default"/>
        <w:spacing w:line="360" w:lineRule="auto"/>
        <w:jc w:val="both"/>
        <w:rPr>
          <w:sz w:val="23"/>
          <w:szCs w:val="23"/>
        </w:rPr>
      </w:pPr>
      <w:r w:rsidRPr="007E37D1">
        <w:rPr>
          <w:sz w:val="23"/>
          <w:szCs w:val="23"/>
        </w:rPr>
        <w:t xml:space="preserve">Preprocess the email text by removing </w:t>
      </w:r>
      <w:proofErr w:type="spellStart"/>
      <w:r w:rsidRPr="007E37D1">
        <w:rPr>
          <w:sz w:val="23"/>
          <w:szCs w:val="23"/>
        </w:rPr>
        <w:t>stopwords</w:t>
      </w:r>
      <w:proofErr w:type="spellEnd"/>
      <w:r w:rsidRPr="007E37D1">
        <w:rPr>
          <w:sz w:val="23"/>
          <w:szCs w:val="23"/>
        </w:rPr>
        <w:t>, punctuation, and converting to lowercase.</w:t>
      </w:r>
    </w:p>
    <w:p w:rsidR="00730238" w:rsidRPr="007E37D1" w:rsidRDefault="00730238" w:rsidP="00730238">
      <w:pPr>
        <w:pStyle w:val="Default"/>
        <w:spacing w:line="360" w:lineRule="auto"/>
        <w:jc w:val="both"/>
        <w:rPr>
          <w:sz w:val="23"/>
          <w:szCs w:val="23"/>
        </w:rPr>
      </w:pPr>
      <w:proofErr w:type="spellStart"/>
      <w:r w:rsidRPr="007E37D1">
        <w:rPr>
          <w:sz w:val="23"/>
          <w:szCs w:val="23"/>
        </w:rPr>
        <w:t>Vectorize</w:t>
      </w:r>
      <w:proofErr w:type="spellEnd"/>
      <w:r w:rsidRPr="007E37D1">
        <w:rPr>
          <w:sz w:val="23"/>
          <w:szCs w:val="23"/>
        </w:rPr>
        <w:t xml:space="preserve"> the preprocessed text using techniques like </w:t>
      </w:r>
      <w:proofErr w:type="spellStart"/>
      <w:r w:rsidRPr="007E37D1">
        <w:rPr>
          <w:sz w:val="23"/>
          <w:szCs w:val="23"/>
        </w:rPr>
        <w:t>CountVectorizer</w:t>
      </w:r>
      <w:proofErr w:type="spellEnd"/>
      <w:r w:rsidRPr="007E37D1">
        <w:rPr>
          <w:sz w:val="23"/>
          <w:szCs w:val="23"/>
        </w:rPr>
        <w:t xml:space="preserve"> or </w:t>
      </w:r>
      <w:proofErr w:type="spellStart"/>
      <w:r w:rsidRPr="007E37D1">
        <w:rPr>
          <w:sz w:val="23"/>
          <w:szCs w:val="23"/>
        </w:rPr>
        <w:t>TfidfVectorizer</w:t>
      </w:r>
      <w:proofErr w:type="spellEnd"/>
      <w:r w:rsidRPr="007E37D1">
        <w:rPr>
          <w:sz w:val="23"/>
          <w:szCs w:val="23"/>
        </w:rPr>
        <w:t>.</w:t>
      </w:r>
    </w:p>
    <w:p w:rsidR="00730238" w:rsidRPr="007E37D1" w:rsidRDefault="00730238" w:rsidP="00730238">
      <w:pPr>
        <w:pStyle w:val="Default"/>
        <w:spacing w:line="360" w:lineRule="auto"/>
        <w:jc w:val="both"/>
        <w:rPr>
          <w:sz w:val="23"/>
          <w:szCs w:val="23"/>
        </w:rPr>
      </w:pPr>
      <w:r w:rsidRPr="007E37D1">
        <w:rPr>
          <w:sz w:val="23"/>
          <w:szCs w:val="23"/>
        </w:rPr>
        <w:t>Split the data into training and testing sets.</w:t>
      </w:r>
    </w:p>
    <w:p w:rsidR="00730238" w:rsidRPr="007E37D1" w:rsidRDefault="00730238" w:rsidP="00730238">
      <w:pPr>
        <w:pStyle w:val="Default"/>
        <w:spacing w:line="360" w:lineRule="auto"/>
        <w:jc w:val="both"/>
        <w:rPr>
          <w:b/>
          <w:sz w:val="23"/>
          <w:szCs w:val="23"/>
        </w:rPr>
      </w:pPr>
      <w:r>
        <w:rPr>
          <w:b/>
          <w:sz w:val="23"/>
          <w:szCs w:val="23"/>
        </w:rPr>
        <w:t xml:space="preserve">2) </w:t>
      </w:r>
      <w:r w:rsidRPr="007E37D1">
        <w:rPr>
          <w:b/>
          <w:sz w:val="23"/>
          <w:szCs w:val="23"/>
        </w:rPr>
        <w:t>K-Nearest Neighbors (KNN) Classification</w:t>
      </w:r>
    </w:p>
    <w:p w:rsidR="00730238" w:rsidRPr="00EE7376" w:rsidRDefault="00730238" w:rsidP="00730238">
      <w:pPr>
        <w:pStyle w:val="Default"/>
        <w:spacing w:line="360" w:lineRule="auto"/>
        <w:jc w:val="both"/>
        <w:rPr>
          <w:sz w:val="23"/>
          <w:szCs w:val="23"/>
        </w:rPr>
      </w:pPr>
      <w:r w:rsidRPr="00EE7376">
        <w:rPr>
          <w:sz w:val="23"/>
          <w:szCs w:val="23"/>
        </w:rPr>
        <w:t xml:space="preserve">KNN </w:t>
      </w:r>
      <w:proofErr w:type="gramStart"/>
      <w:r w:rsidRPr="00EE7376">
        <w:rPr>
          <w:sz w:val="23"/>
          <w:szCs w:val="23"/>
        </w:rPr>
        <w:t>algorithm :</w:t>
      </w:r>
      <w:proofErr w:type="gramEnd"/>
    </w:p>
    <w:p w:rsidR="00730238" w:rsidRDefault="00730238" w:rsidP="00730238">
      <w:pPr>
        <w:pStyle w:val="Default"/>
        <w:spacing w:line="360" w:lineRule="auto"/>
        <w:jc w:val="both"/>
        <w:rPr>
          <w:sz w:val="23"/>
          <w:szCs w:val="23"/>
        </w:rPr>
      </w:pPr>
      <w:r>
        <w:rPr>
          <w:sz w:val="23"/>
          <w:szCs w:val="23"/>
        </w:rPr>
        <w:t xml:space="preserve">Step 1: </w:t>
      </w:r>
      <w:r w:rsidRPr="00EE7376">
        <w:rPr>
          <w:sz w:val="23"/>
          <w:szCs w:val="23"/>
        </w:rPr>
        <w:t>Cho</w:t>
      </w:r>
      <w:r>
        <w:rPr>
          <w:sz w:val="23"/>
          <w:szCs w:val="23"/>
        </w:rPr>
        <w:t>ose the number of K neighbors</w:t>
      </w:r>
    </w:p>
    <w:p w:rsidR="00730238" w:rsidRPr="00EE7376" w:rsidRDefault="00730238" w:rsidP="00730238">
      <w:pPr>
        <w:pStyle w:val="Default"/>
        <w:spacing w:line="360" w:lineRule="auto"/>
        <w:jc w:val="both"/>
        <w:rPr>
          <w:sz w:val="23"/>
          <w:szCs w:val="23"/>
        </w:rPr>
      </w:pPr>
      <w:r>
        <w:rPr>
          <w:sz w:val="23"/>
          <w:szCs w:val="23"/>
        </w:rPr>
        <w:tab/>
      </w:r>
      <w:r w:rsidRPr="00EE7376">
        <w:rPr>
          <w:sz w:val="23"/>
          <w:szCs w:val="23"/>
        </w:rPr>
        <w:t xml:space="preserve">K is a </w:t>
      </w:r>
      <w:proofErr w:type="spellStart"/>
      <w:r w:rsidRPr="00EE7376">
        <w:rPr>
          <w:sz w:val="23"/>
          <w:szCs w:val="23"/>
        </w:rPr>
        <w:t>hyperparameter</w:t>
      </w:r>
      <w:proofErr w:type="spellEnd"/>
      <w:r w:rsidRPr="00EE7376">
        <w:rPr>
          <w:sz w:val="23"/>
          <w:szCs w:val="23"/>
        </w:rPr>
        <w:t xml:space="preserve"> that specifies the number of nearest neighbors to consider when </w:t>
      </w:r>
      <w:r>
        <w:rPr>
          <w:sz w:val="23"/>
          <w:szCs w:val="23"/>
        </w:rPr>
        <w:tab/>
      </w:r>
      <w:r w:rsidRPr="00EE7376">
        <w:rPr>
          <w:sz w:val="23"/>
          <w:szCs w:val="23"/>
        </w:rPr>
        <w:t>making a prediction.</w:t>
      </w:r>
    </w:p>
    <w:p w:rsidR="00730238" w:rsidRDefault="00730238" w:rsidP="00730238">
      <w:pPr>
        <w:pStyle w:val="Default"/>
        <w:spacing w:line="360" w:lineRule="auto"/>
        <w:jc w:val="both"/>
        <w:rPr>
          <w:sz w:val="23"/>
          <w:szCs w:val="23"/>
        </w:rPr>
      </w:pPr>
      <w:r>
        <w:rPr>
          <w:sz w:val="23"/>
          <w:szCs w:val="23"/>
        </w:rPr>
        <w:t>Step 2: Calculate the distance</w:t>
      </w:r>
    </w:p>
    <w:p w:rsidR="00730238" w:rsidRPr="00EE7376" w:rsidRDefault="00730238" w:rsidP="00730238">
      <w:pPr>
        <w:pStyle w:val="Default"/>
        <w:spacing w:line="360" w:lineRule="auto"/>
        <w:jc w:val="both"/>
        <w:rPr>
          <w:sz w:val="23"/>
          <w:szCs w:val="23"/>
        </w:rPr>
      </w:pPr>
      <w:r>
        <w:rPr>
          <w:sz w:val="23"/>
          <w:szCs w:val="23"/>
        </w:rPr>
        <w:tab/>
      </w:r>
      <w:r w:rsidRPr="00EE7376">
        <w:rPr>
          <w:sz w:val="23"/>
          <w:szCs w:val="23"/>
        </w:rPr>
        <w:t xml:space="preserve">The algorithm calculates the distance between the new data point and all points in the </w:t>
      </w:r>
      <w:r>
        <w:rPr>
          <w:sz w:val="23"/>
          <w:szCs w:val="23"/>
        </w:rPr>
        <w:tab/>
      </w:r>
      <w:r w:rsidRPr="00EE7376">
        <w:rPr>
          <w:sz w:val="23"/>
          <w:szCs w:val="23"/>
        </w:rPr>
        <w:t xml:space="preserve">training data. Common distance metrics include Euclidean distance, Manhattan distance, and </w:t>
      </w:r>
      <w:r>
        <w:rPr>
          <w:sz w:val="23"/>
          <w:szCs w:val="23"/>
        </w:rPr>
        <w:tab/>
      </w:r>
      <w:proofErr w:type="spellStart"/>
      <w:r w:rsidRPr="00EE7376">
        <w:rPr>
          <w:sz w:val="23"/>
          <w:szCs w:val="23"/>
        </w:rPr>
        <w:t>Minkowski</w:t>
      </w:r>
      <w:proofErr w:type="spellEnd"/>
      <w:r w:rsidRPr="00EE7376">
        <w:rPr>
          <w:sz w:val="23"/>
          <w:szCs w:val="23"/>
        </w:rPr>
        <w:t xml:space="preserve"> distance.</w:t>
      </w:r>
    </w:p>
    <w:p w:rsidR="00730238" w:rsidRDefault="00730238" w:rsidP="00730238">
      <w:pPr>
        <w:pStyle w:val="Default"/>
        <w:spacing w:line="360" w:lineRule="auto"/>
        <w:jc w:val="both"/>
        <w:rPr>
          <w:sz w:val="23"/>
          <w:szCs w:val="23"/>
        </w:rPr>
      </w:pPr>
      <w:r>
        <w:rPr>
          <w:sz w:val="23"/>
          <w:szCs w:val="23"/>
        </w:rPr>
        <w:t>Step 3: Find the K nearest neighbors</w:t>
      </w:r>
    </w:p>
    <w:p w:rsidR="00730238" w:rsidRPr="00EE7376" w:rsidRDefault="00730238" w:rsidP="00730238">
      <w:pPr>
        <w:pStyle w:val="Default"/>
        <w:spacing w:line="360" w:lineRule="auto"/>
        <w:jc w:val="both"/>
        <w:rPr>
          <w:sz w:val="23"/>
          <w:szCs w:val="23"/>
        </w:rPr>
      </w:pPr>
      <w:r>
        <w:rPr>
          <w:sz w:val="23"/>
          <w:szCs w:val="23"/>
        </w:rPr>
        <w:tab/>
      </w:r>
      <w:r w:rsidRPr="00EE7376">
        <w:rPr>
          <w:sz w:val="23"/>
          <w:szCs w:val="23"/>
        </w:rPr>
        <w:t>The algorithm selects the K data points with the shortest distance to the new data point.</w:t>
      </w:r>
    </w:p>
    <w:p w:rsidR="00730238" w:rsidRDefault="00730238" w:rsidP="00730238">
      <w:pPr>
        <w:pStyle w:val="Default"/>
        <w:spacing w:line="360" w:lineRule="auto"/>
        <w:jc w:val="both"/>
        <w:rPr>
          <w:sz w:val="23"/>
          <w:szCs w:val="23"/>
        </w:rPr>
      </w:pPr>
      <w:r>
        <w:rPr>
          <w:sz w:val="23"/>
          <w:szCs w:val="23"/>
        </w:rPr>
        <w:t>Step 4: Make a prediction</w:t>
      </w:r>
    </w:p>
    <w:p w:rsidR="00730238" w:rsidRDefault="00730238" w:rsidP="00730238">
      <w:pPr>
        <w:pStyle w:val="Default"/>
        <w:spacing w:line="360" w:lineRule="auto"/>
        <w:jc w:val="both"/>
        <w:rPr>
          <w:sz w:val="23"/>
          <w:szCs w:val="23"/>
        </w:rPr>
      </w:pPr>
      <w:r>
        <w:rPr>
          <w:sz w:val="23"/>
          <w:szCs w:val="23"/>
        </w:rPr>
        <w:tab/>
      </w:r>
      <w:r w:rsidRPr="00EE7376">
        <w:rPr>
          <w:sz w:val="23"/>
          <w:szCs w:val="23"/>
        </w:rPr>
        <w:t xml:space="preserve">For classification, the algorithm assigns the class label that is most prevalent among the K </w:t>
      </w:r>
      <w:r>
        <w:rPr>
          <w:sz w:val="23"/>
          <w:szCs w:val="23"/>
        </w:rPr>
        <w:tab/>
      </w:r>
      <w:r w:rsidRPr="00EE7376">
        <w:rPr>
          <w:sz w:val="23"/>
          <w:szCs w:val="23"/>
        </w:rPr>
        <w:t>neighbors to the new data point.</w:t>
      </w:r>
    </w:p>
    <w:p w:rsidR="00730238" w:rsidRDefault="00730238" w:rsidP="00730238">
      <w:pPr>
        <w:pStyle w:val="Default"/>
        <w:spacing w:line="360" w:lineRule="auto"/>
        <w:jc w:val="both"/>
        <w:rPr>
          <w:sz w:val="23"/>
          <w:szCs w:val="23"/>
        </w:rPr>
      </w:pPr>
    </w:p>
    <w:p w:rsidR="00730238" w:rsidRDefault="00730238" w:rsidP="00730238">
      <w:pPr>
        <w:pStyle w:val="Default"/>
        <w:spacing w:line="360" w:lineRule="auto"/>
        <w:jc w:val="both"/>
        <w:rPr>
          <w:sz w:val="23"/>
          <w:szCs w:val="23"/>
        </w:rPr>
      </w:pPr>
      <w:r>
        <w:rPr>
          <w:sz w:val="23"/>
          <w:szCs w:val="23"/>
        </w:rPr>
        <w:lastRenderedPageBreak/>
        <w:t>I</w:t>
      </w:r>
      <w:r w:rsidRPr="00BF50ED">
        <w:rPr>
          <w:sz w:val="23"/>
          <w:szCs w:val="23"/>
        </w:rPr>
        <w:t xml:space="preserve">t is important to preprocess the data (e.g., scaling features) and tune the </w:t>
      </w:r>
      <w:proofErr w:type="spellStart"/>
      <w:r w:rsidRPr="00BF50ED">
        <w:rPr>
          <w:sz w:val="23"/>
          <w:szCs w:val="23"/>
        </w:rPr>
        <w:t>hyperparameters</w:t>
      </w:r>
      <w:proofErr w:type="spellEnd"/>
      <w:r w:rsidRPr="00BF50ED">
        <w:rPr>
          <w:sz w:val="23"/>
          <w:szCs w:val="23"/>
        </w:rPr>
        <w:t xml:space="preserve"> (e.g., K value) to improve the performance of the KNN algorithm.</w:t>
      </w:r>
    </w:p>
    <w:p w:rsidR="00730238" w:rsidRDefault="00730238" w:rsidP="00730238">
      <w:pPr>
        <w:pStyle w:val="Default"/>
        <w:spacing w:line="360" w:lineRule="auto"/>
        <w:jc w:val="both"/>
        <w:rPr>
          <w:sz w:val="23"/>
          <w:szCs w:val="23"/>
        </w:rPr>
      </w:pPr>
      <w:r w:rsidRPr="00BF50ED">
        <w:rPr>
          <w:sz w:val="23"/>
          <w:szCs w:val="23"/>
        </w:rPr>
        <w:t>KNN can be computationally expensive, especially with large datasets, as it calculates distances to all data points during prediction. It is also sensitive to the choice of the number of neighbors (K) and the distance metric. Additionally, it may not perform well with high-dimensional data or imbalanced class distributions.</w:t>
      </w:r>
    </w:p>
    <w:p w:rsidR="00730238" w:rsidRPr="007E37D1" w:rsidRDefault="00730238" w:rsidP="00730238">
      <w:pPr>
        <w:pStyle w:val="Default"/>
        <w:spacing w:line="360" w:lineRule="auto"/>
        <w:jc w:val="both"/>
        <w:rPr>
          <w:sz w:val="23"/>
          <w:szCs w:val="23"/>
        </w:rPr>
      </w:pPr>
    </w:p>
    <w:p w:rsidR="00730238" w:rsidRDefault="00730238" w:rsidP="00730238">
      <w:pPr>
        <w:pStyle w:val="Default"/>
        <w:spacing w:line="360" w:lineRule="auto"/>
        <w:jc w:val="both"/>
        <w:rPr>
          <w:b/>
          <w:sz w:val="23"/>
          <w:szCs w:val="23"/>
        </w:rPr>
      </w:pPr>
      <w:r>
        <w:rPr>
          <w:b/>
          <w:sz w:val="23"/>
          <w:szCs w:val="23"/>
        </w:rPr>
        <w:t xml:space="preserve">3) </w:t>
      </w:r>
      <w:r w:rsidRPr="007E37D1">
        <w:rPr>
          <w:b/>
          <w:sz w:val="23"/>
          <w:szCs w:val="23"/>
        </w:rPr>
        <w:t>Support Vector Machine (SVM) Classification</w:t>
      </w:r>
    </w:p>
    <w:p w:rsidR="00730238" w:rsidRDefault="00730238" w:rsidP="00730238">
      <w:pPr>
        <w:pStyle w:val="Default"/>
        <w:spacing w:line="360" w:lineRule="auto"/>
        <w:jc w:val="both"/>
        <w:rPr>
          <w:sz w:val="23"/>
          <w:szCs w:val="23"/>
        </w:rPr>
      </w:pPr>
      <w:r w:rsidRPr="00D35B13">
        <w:rPr>
          <w:sz w:val="23"/>
          <w:szCs w:val="23"/>
        </w:rPr>
        <w:t xml:space="preserve">The SVM algorithm aims to find the </w:t>
      </w:r>
      <w:proofErr w:type="spellStart"/>
      <w:r w:rsidRPr="00D35B13">
        <w:rPr>
          <w:sz w:val="23"/>
          <w:szCs w:val="23"/>
        </w:rPr>
        <w:t>hyperplane</w:t>
      </w:r>
      <w:proofErr w:type="spellEnd"/>
      <w:r w:rsidRPr="00D35B13">
        <w:rPr>
          <w:sz w:val="23"/>
          <w:szCs w:val="23"/>
        </w:rPr>
        <w:t xml:space="preserve"> that best separates the classes in the feature space. For non-linear data, SVM uses the kernel trick to map the data into a higher-dimensional space, where a </w:t>
      </w:r>
      <w:proofErr w:type="spellStart"/>
      <w:r w:rsidRPr="00D35B13">
        <w:rPr>
          <w:sz w:val="23"/>
          <w:szCs w:val="23"/>
        </w:rPr>
        <w:t>hyperplane</w:t>
      </w:r>
      <w:proofErr w:type="spellEnd"/>
      <w:r w:rsidRPr="00D35B13">
        <w:rPr>
          <w:sz w:val="23"/>
          <w:szCs w:val="23"/>
        </w:rPr>
        <w:t xml:space="preserve"> can be located to separate the classes.</w:t>
      </w:r>
    </w:p>
    <w:p w:rsidR="00730238" w:rsidRPr="00D35B13" w:rsidRDefault="00730238" w:rsidP="00730238">
      <w:pPr>
        <w:pStyle w:val="Default"/>
        <w:spacing w:line="360" w:lineRule="auto"/>
        <w:jc w:val="both"/>
        <w:rPr>
          <w:sz w:val="23"/>
          <w:szCs w:val="23"/>
        </w:rPr>
      </w:pPr>
      <w:r w:rsidRPr="005F1412">
        <w:rPr>
          <w:sz w:val="23"/>
          <w:szCs w:val="23"/>
        </w:rPr>
        <w:t xml:space="preserve">SVM is sensitive to the choice of </w:t>
      </w:r>
      <w:proofErr w:type="spellStart"/>
      <w:r w:rsidRPr="005F1412">
        <w:rPr>
          <w:sz w:val="23"/>
          <w:szCs w:val="23"/>
        </w:rPr>
        <w:t>hyperparameters</w:t>
      </w:r>
      <w:proofErr w:type="spellEnd"/>
      <w:r w:rsidRPr="005F1412">
        <w:rPr>
          <w:sz w:val="23"/>
          <w:szCs w:val="23"/>
        </w:rPr>
        <w:t>, particularly the kernel selection and its parameters. Proper tuning and validation are crucial for obtaining the best performance from an SVM model.</w:t>
      </w:r>
    </w:p>
    <w:p w:rsidR="00730238" w:rsidRPr="007E37D1" w:rsidRDefault="00730238" w:rsidP="00730238">
      <w:pPr>
        <w:pStyle w:val="Default"/>
        <w:spacing w:line="360" w:lineRule="auto"/>
        <w:jc w:val="both"/>
        <w:rPr>
          <w:sz w:val="23"/>
          <w:szCs w:val="23"/>
        </w:rPr>
      </w:pPr>
      <w:r w:rsidRPr="007E37D1">
        <w:rPr>
          <w:sz w:val="23"/>
          <w:szCs w:val="23"/>
        </w:rPr>
        <w:t>Import the SVC from sklearn.svm.</w:t>
      </w:r>
    </w:p>
    <w:p w:rsidR="00730238" w:rsidRPr="007E37D1" w:rsidRDefault="00730238" w:rsidP="00730238">
      <w:pPr>
        <w:pStyle w:val="Default"/>
        <w:spacing w:line="360" w:lineRule="auto"/>
        <w:jc w:val="both"/>
        <w:rPr>
          <w:sz w:val="23"/>
          <w:szCs w:val="23"/>
        </w:rPr>
      </w:pPr>
      <w:proofErr w:type="gramStart"/>
      <w:r w:rsidRPr="007E37D1">
        <w:rPr>
          <w:sz w:val="23"/>
          <w:szCs w:val="23"/>
        </w:rPr>
        <w:t>Instantiate the SVM model with appropriate parameters like kernel, C, and gamma.</w:t>
      </w:r>
      <w:proofErr w:type="gramEnd"/>
    </w:p>
    <w:p w:rsidR="00730238" w:rsidRPr="007E37D1" w:rsidRDefault="00730238" w:rsidP="00730238">
      <w:pPr>
        <w:pStyle w:val="Default"/>
        <w:spacing w:line="360" w:lineRule="auto"/>
        <w:jc w:val="both"/>
        <w:rPr>
          <w:sz w:val="23"/>
          <w:szCs w:val="23"/>
        </w:rPr>
      </w:pPr>
      <w:r w:rsidRPr="007E37D1">
        <w:rPr>
          <w:sz w:val="23"/>
          <w:szCs w:val="23"/>
        </w:rPr>
        <w:t>Fit the model on the training data.</w:t>
      </w:r>
    </w:p>
    <w:p w:rsidR="00730238" w:rsidRPr="007E37D1" w:rsidRDefault="00730238" w:rsidP="00730238">
      <w:pPr>
        <w:pStyle w:val="Default"/>
        <w:spacing w:line="360" w:lineRule="auto"/>
        <w:jc w:val="both"/>
        <w:rPr>
          <w:sz w:val="23"/>
          <w:szCs w:val="23"/>
        </w:rPr>
      </w:pPr>
      <w:r w:rsidRPr="007E37D1">
        <w:rPr>
          <w:sz w:val="23"/>
          <w:szCs w:val="23"/>
        </w:rPr>
        <w:t>Evaluate the model's performance on the test set using metrics like accuracy, precision, recall, and F1-score.</w:t>
      </w:r>
    </w:p>
    <w:p w:rsidR="00730238" w:rsidRPr="007E37D1" w:rsidRDefault="00730238" w:rsidP="00730238">
      <w:pPr>
        <w:pStyle w:val="Default"/>
        <w:spacing w:line="360" w:lineRule="auto"/>
        <w:jc w:val="both"/>
        <w:rPr>
          <w:b/>
          <w:sz w:val="23"/>
          <w:szCs w:val="23"/>
        </w:rPr>
      </w:pPr>
      <w:r>
        <w:rPr>
          <w:b/>
          <w:sz w:val="23"/>
          <w:szCs w:val="23"/>
        </w:rPr>
        <w:t xml:space="preserve">4) </w:t>
      </w:r>
      <w:r w:rsidRPr="007E37D1">
        <w:rPr>
          <w:b/>
          <w:sz w:val="23"/>
          <w:szCs w:val="23"/>
        </w:rPr>
        <w:t>Performance Comparison</w:t>
      </w:r>
      <w:r>
        <w:rPr>
          <w:b/>
          <w:sz w:val="23"/>
          <w:szCs w:val="23"/>
        </w:rPr>
        <w:t>:</w:t>
      </w:r>
    </w:p>
    <w:p w:rsidR="00730238" w:rsidRPr="007E37D1" w:rsidRDefault="00730238" w:rsidP="00730238">
      <w:pPr>
        <w:pStyle w:val="Default"/>
        <w:spacing w:line="360" w:lineRule="auto"/>
        <w:jc w:val="both"/>
        <w:rPr>
          <w:sz w:val="23"/>
          <w:szCs w:val="23"/>
        </w:rPr>
      </w:pPr>
      <w:r w:rsidRPr="007E37D1">
        <w:rPr>
          <w:sz w:val="23"/>
          <w:szCs w:val="23"/>
        </w:rPr>
        <w:t>Compare the accuracy, precision, recall, and F1-score of both KNN and SVM models.</w:t>
      </w:r>
    </w:p>
    <w:p w:rsidR="00730238" w:rsidRPr="007E37D1" w:rsidRDefault="00730238" w:rsidP="00730238">
      <w:pPr>
        <w:pStyle w:val="Default"/>
        <w:spacing w:line="360" w:lineRule="auto"/>
        <w:jc w:val="both"/>
        <w:rPr>
          <w:sz w:val="23"/>
          <w:szCs w:val="23"/>
        </w:rPr>
      </w:pPr>
      <w:r w:rsidRPr="007E37D1">
        <w:rPr>
          <w:sz w:val="23"/>
          <w:szCs w:val="23"/>
        </w:rPr>
        <w:t>Analyze the confusion matrices to understand the true positives, true negatives, false positives, and false negatives for each model.</w:t>
      </w:r>
    </w:p>
    <w:p w:rsidR="00730238" w:rsidRPr="007E37D1" w:rsidRDefault="00730238" w:rsidP="00730238">
      <w:pPr>
        <w:pStyle w:val="Default"/>
        <w:spacing w:line="360" w:lineRule="auto"/>
        <w:jc w:val="both"/>
        <w:rPr>
          <w:sz w:val="23"/>
          <w:szCs w:val="23"/>
        </w:rPr>
      </w:pPr>
      <w:r w:rsidRPr="007E37D1">
        <w:rPr>
          <w:sz w:val="23"/>
          <w:szCs w:val="23"/>
        </w:rPr>
        <w:t>Determine which model performs better for your specific email spam detection task based on the evaluation metrics.</w:t>
      </w:r>
    </w:p>
    <w:p w:rsidR="00730238" w:rsidRDefault="00730238" w:rsidP="00730238">
      <w:pPr>
        <w:pStyle w:val="Default"/>
        <w:spacing w:line="360" w:lineRule="auto"/>
        <w:jc w:val="both"/>
        <w:rPr>
          <w:sz w:val="23"/>
          <w:szCs w:val="23"/>
        </w:rPr>
      </w:pPr>
      <w:r w:rsidRPr="007E37D1">
        <w:rPr>
          <w:sz w:val="23"/>
          <w:szCs w:val="23"/>
        </w:rPr>
        <w:t xml:space="preserve">By following these steps and using the provided dataset, you can implement and compare the performance of KNN and SVM for email spam classification. The KNN algorithm classifies an email based on the majority class of its k nearest neighbors, while SVM finds the optimal </w:t>
      </w:r>
      <w:proofErr w:type="spellStart"/>
      <w:r w:rsidRPr="007E37D1">
        <w:rPr>
          <w:sz w:val="23"/>
          <w:szCs w:val="23"/>
        </w:rPr>
        <w:t>hyperplane</w:t>
      </w:r>
      <w:proofErr w:type="spellEnd"/>
      <w:r w:rsidRPr="007E37D1">
        <w:rPr>
          <w:sz w:val="23"/>
          <w:szCs w:val="23"/>
        </w:rPr>
        <w:t xml:space="preserve"> that separates spam and non-spam emails in the feature space</w:t>
      </w:r>
    </w:p>
    <w:p w:rsidR="00730238" w:rsidRDefault="00730238" w:rsidP="00730238">
      <w:pPr>
        <w:jc w:val="both"/>
        <w:rPr>
          <w:rFonts w:ascii="Times New Roman" w:hAnsi="Times New Roman" w:cs="Times New Roman"/>
          <w:b/>
        </w:rPr>
      </w:pPr>
    </w:p>
    <w:p w:rsidR="00730238" w:rsidRDefault="00730238" w:rsidP="00730238">
      <w:pPr>
        <w:jc w:val="both"/>
        <w:rPr>
          <w:rFonts w:ascii="Times New Roman" w:hAnsi="Times New Roman" w:cs="Times New Roman"/>
          <w:b/>
        </w:rPr>
      </w:pPr>
      <w:r>
        <w:rPr>
          <w:rFonts w:ascii="Times New Roman" w:hAnsi="Times New Roman" w:cs="Times New Roman"/>
          <w:b/>
        </w:rPr>
        <w:t xml:space="preserve">5) </w:t>
      </w:r>
      <w:r w:rsidRPr="000900D1">
        <w:rPr>
          <w:rFonts w:ascii="Times New Roman" w:hAnsi="Times New Roman" w:cs="Times New Roman"/>
          <w:b/>
        </w:rPr>
        <w:t>Explanation of the Code</w:t>
      </w:r>
      <w:r>
        <w:rPr>
          <w:rFonts w:ascii="Times New Roman" w:hAnsi="Times New Roman" w:cs="Times New Roman"/>
          <w:b/>
        </w:rPr>
        <w:t>:</w:t>
      </w:r>
    </w:p>
    <w:p w:rsidR="00730238" w:rsidRPr="000900D1" w:rsidRDefault="00730238" w:rsidP="00730238">
      <w:pPr>
        <w:jc w:val="both"/>
        <w:rPr>
          <w:rFonts w:ascii="Times New Roman" w:hAnsi="Times New Roman" w:cs="Times New Roman"/>
        </w:rPr>
      </w:pPr>
      <w:proofErr w:type="gramStart"/>
      <w:r w:rsidRPr="000D7FB2">
        <w:rPr>
          <w:rFonts w:ascii="Times New Roman" w:hAnsi="Times New Roman" w:cs="Times New Roman"/>
          <w:b/>
        </w:rPr>
        <w:lastRenderedPageBreak/>
        <w:t>Loading the Dataset:</w:t>
      </w:r>
      <w:r w:rsidRPr="000900D1">
        <w:rPr>
          <w:rFonts w:ascii="Times New Roman" w:hAnsi="Times New Roman" w:cs="Times New Roman"/>
        </w:rPr>
        <w:t xml:space="preserve"> The dataset is loaded into a pandas </w:t>
      </w:r>
      <w:proofErr w:type="spellStart"/>
      <w:r w:rsidRPr="000900D1">
        <w:rPr>
          <w:rFonts w:ascii="Times New Roman" w:hAnsi="Times New Roman" w:cs="Times New Roman"/>
        </w:rPr>
        <w:t>DataFrame</w:t>
      </w:r>
      <w:proofErr w:type="spellEnd"/>
      <w:r w:rsidRPr="000900D1">
        <w:rPr>
          <w:rFonts w:ascii="Times New Roman" w:hAnsi="Times New Roman" w:cs="Times New Roman"/>
        </w:rPr>
        <w:t>.</w:t>
      </w:r>
      <w:proofErr w:type="gramEnd"/>
      <w:r w:rsidRPr="000900D1">
        <w:rPr>
          <w:rFonts w:ascii="Times New Roman" w:hAnsi="Times New Roman" w:cs="Times New Roman"/>
        </w:rPr>
        <w:t xml:space="preserve"> Ensure that the CSV file is in the correct location.</w:t>
      </w:r>
    </w:p>
    <w:p w:rsidR="00730238" w:rsidRPr="000900D1" w:rsidRDefault="00730238" w:rsidP="00730238">
      <w:pPr>
        <w:jc w:val="both"/>
        <w:rPr>
          <w:rFonts w:ascii="Times New Roman" w:hAnsi="Times New Roman" w:cs="Times New Roman"/>
        </w:rPr>
      </w:pPr>
      <w:r w:rsidRPr="000D7FB2">
        <w:rPr>
          <w:rFonts w:ascii="Times New Roman" w:hAnsi="Times New Roman" w:cs="Times New Roman"/>
          <w:b/>
        </w:rPr>
        <w:t>Preprocessing:</w:t>
      </w:r>
      <w:r w:rsidRPr="000900D1">
        <w:rPr>
          <w:rFonts w:ascii="Times New Roman" w:hAnsi="Times New Roman" w:cs="Times New Roman"/>
        </w:rPr>
        <w:t xml:space="preserve"> The labels are converted from categorical (spam/ham) to binary (1/0).</w:t>
      </w:r>
    </w:p>
    <w:p w:rsidR="00730238" w:rsidRPr="000900D1" w:rsidRDefault="00730238" w:rsidP="00730238">
      <w:pPr>
        <w:jc w:val="both"/>
        <w:rPr>
          <w:rFonts w:ascii="Times New Roman" w:hAnsi="Times New Roman" w:cs="Times New Roman"/>
        </w:rPr>
      </w:pPr>
      <w:r w:rsidRPr="000D7FB2">
        <w:rPr>
          <w:rFonts w:ascii="Times New Roman" w:hAnsi="Times New Roman" w:cs="Times New Roman"/>
          <w:b/>
        </w:rPr>
        <w:t>Data Splitting:</w:t>
      </w:r>
      <w:r w:rsidRPr="000900D1">
        <w:rPr>
          <w:rFonts w:ascii="Times New Roman" w:hAnsi="Times New Roman" w:cs="Times New Roman"/>
        </w:rPr>
        <w:t xml:space="preserve"> The dataset is split into training and testing sets, with 80% of the data used for training and 20% for testing.</w:t>
      </w:r>
    </w:p>
    <w:p w:rsidR="00730238" w:rsidRPr="000900D1" w:rsidRDefault="00730238" w:rsidP="00730238">
      <w:pPr>
        <w:jc w:val="both"/>
        <w:rPr>
          <w:rFonts w:ascii="Times New Roman" w:hAnsi="Times New Roman" w:cs="Times New Roman"/>
        </w:rPr>
      </w:pPr>
      <w:proofErr w:type="spellStart"/>
      <w:r w:rsidRPr="000D7FB2">
        <w:rPr>
          <w:rFonts w:ascii="Times New Roman" w:hAnsi="Times New Roman" w:cs="Times New Roman"/>
          <w:b/>
        </w:rPr>
        <w:t>Vectorization</w:t>
      </w:r>
      <w:proofErr w:type="spellEnd"/>
      <w:r w:rsidRPr="000D7FB2">
        <w:rPr>
          <w:rFonts w:ascii="Times New Roman" w:hAnsi="Times New Roman" w:cs="Times New Roman"/>
          <w:b/>
        </w:rPr>
        <w:t>:</w:t>
      </w:r>
      <w:r w:rsidRPr="000900D1">
        <w:rPr>
          <w:rFonts w:ascii="Times New Roman" w:hAnsi="Times New Roman" w:cs="Times New Roman"/>
        </w:rPr>
        <w:t xml:space="preserve"> The email text is transformed into numerical format using TF-IDF </w:t>
      </w:r>
      <w:proofErr w:type="spellStart"/>
      <w:r w:rsidRPr="000900D1">
        <w:rPr>
          <w:rFonts w:ascii="Times New Roman" w:hAnsi="Times New Roman" w:cs="Times New Roman"/>
        </w:rPr>
        <w:t>vectorization</w:t>
      </w:r>
      <w:proofErr w:type="spellEnd"/>
      <w:r w:rsidRPr="000900D1">
        <w:rPr>
          <w:rFonts w:ascii="Times New Roman" w:hAnsi="Times New Roman" w:cs="Times New Roman"/>
        </w:rPr>
        <w:t>, which helps in converting text data into a format suitable for machine learning models.</w:t>
      </w:r>
    </w:p>
    <w:p w:rsidR="00730238" w:rsidRPr="000D7FB2" w:rsidRDefault="00730238" w:rsidP="00730238">
      <w:pPr>
        <w:jc w:val="both"/>
        <w:rPr>
          <w:rFonts w:ascii="Times New Roman" w:hAnsi="Times New Roman" w:cs="Times New Roman"/>
          <w:b/>
        </w:rPr>
      </w:pPr>
      <w:r w:rsidRPr="000D7FB2">
        <w:rPr>
          <w:rFonts w:ascii="Times New Roman" w:hAnsi="Times New Roman" w:cs="Times New Roman"/>
          <w:b/>
        </w:rPr>
        <w:t>Model Training:</w:t>
      </w:r>
    </w:p>
    <w:p w:rsidR="00730238" w:rsidRPr="000D7FB2" w:rsidRDefault="00730238" w:rsidP="00730238">
      <w:pPr>
        <w:pStyle w:val="ListParagraph"/>
        <w:numPr>
          <w:ilvl w:val="0"/>
          <w:numId w:val="1"/>
        </w:numPr>
        <w:jc w:val="both"/>
        <w:rPr>
          <w:rFonts w:ascii="Times New Roman" w:hAnsi="Times New Roman" w:cs="Times New Roman"/>
        </w:rPr>
      </w:pPr>
      <w:r w:rsidRPr="000D7FB2">
        <w:rPr>
          <w:rFonts w:ascii="Times New Roman" w:hAnsi="Times New Roman" w:cs="Times New Roman"/>
        </w:rPr>
        <w:t>KNN: A K-Nearest Neighbors classifier is instantiated and trained on the training data.</w:t>
      </w:r>
    </w:p>
    <w:p w:rsidR="00730238" w:rsidRPr="000D7FB2" w:rsidRDefault="00730238" w:rsidP="00730238">
      <w:pPr>
        <w:pStyle w:val="ListParagraph"/>
        <w:numPr>
          <w:ilvl w:val="0"/>
          <w:numId w:val="1"/>
        </w:numPr>
        <w:jc w:val="both"/>
        <w:rPr>
          <w:rFonts w:ascii="Times New Roman" w:hAnsi="Times New Roman" w:cs="Times New Roman"/>
        </w:rPr>
      </w:pPr>
      <w:r w:rsidRPr="000D7FB2">
        <w:rPr>
          <w:rFonts w:ascii="Times New Roman" w:hAnsi="Times New Roman" w:cs="Times New Roman"/>
        </w:rPr>
        <w:t>SVM: A Support Vector Machine classifier is instantiated with a linear kernel and trained similarly.</w:t>
      </w:r>
    </w:p>
    <w:p w:rsidR="00730238" w:rsidRDefault="00730238" w:rsidP="00730238">
      <w:pPr>
        <w:jc w:val="both"/>
        <w:rPr>
          <w:rFonts w:ascii="Times New Roman" w:hAnsi="Times New Roman" w:cs="Times New Roman"/>
        </w:rPr>
      </w:pPr>
      <w:r w:rsidRPr="000D7FB2">
        <w:rPr>
          <w:rFonts w:ascii="Times New Roman" w:hAnsi="Times New Roman" w:cs="Times New Roman"/>
          <w:b/>
        </w:rPr>
        <w:t>Performance Evaluation:</w:t>
      </w:r>
      <w:r w:rsidRPr="000900D1">
        <w:rPr>
          <w:rFonts w:ascii="Times New Roman" w:hAnsi="Times New Roman" w:cs="Times New Roman"/>
        </w:rPr>
        <w:t xml:space="preserve"> The performance of both models is evaluated using classification reports and confusion matrices. Metrics such as precision, recall, and F1-score are provided for each model.</w:t>
      </w:r>
    </w:p>
    <w:p w:rsidR="00730238" w:rsidRPr="00434AD7" w:rsidRDefault="00730238" w:rsidP="00730238">
      <w:pPr>
        <w:jc w:val="both"/>
        <w:rPr>
          <w:rFonts w:ascii="Times New Roman" w:hAnsi="Times New Roman" w:cs="Times New Roman"/>
          <w:b/>
        </w:rPr>
      </w:pPr>
      <w:r w:rsidRPr="00434AD7">
        <w:rPr>
          <w:rFonts w:ascii="Times New Roman" w:hAnsi="Times New Roman" w:cs="Times New Roman"/>
          <w:b/>
        </w:rPr>
        <w:t>Conclusion:</w:t>
      </w:r>
    </w:p>
    <w:p w:rsidR="00730238" w:rsidRPr="00434AD7" w:rsidRDefault="00730238" w:rsidP="00730238">
      <w:pPr>
        <w:pStyle w:val="ListParagraph"/>
        <w:numPr>
          <w:ilvl w:val="0"/>
          <w:numId w:val="2"/>
        </w:numPr>
        <w:jc w:val="both"/>
        <w:rPr>
          <w:rFonts w:ascii="Times New Roman" w:hAnsi="Times New Roman" w:cs="Times New Roman"/>
        </w:rPr>
      </w:pPr>
      <w:r w:rsidRPr="00434AD7">
        <w:rPr>
          <w:rFonts w:ascii="Times New Roman" w:hAnsi="Times New Roman" w:cs="Times New Roman"/>
        </w:rPr>
        <w:t>K-Nearest Neighbors (KNN): This model is straightforward to implement and can perform well but may be affected by the choice of k and the distance metric used. It can also struggle with large datasets due to its lazy learning nature.</w:t>
      </w:r>
    </w:p>
    <w:p w:rsidR="00730238" w:rsidRDefault="00730238" w:rsidP="00730238">
      <w:pPr>
        <w:pStyle w:val="ListParagraph"/>
        <w:numPr>
          <w:ilvl w:val="0"/>
          <w:numId w:val="2"/>
        </w:numPr>
        <w:jc w:val="both"/>
        <w:rPr>
          <w:rFonts w:ascii="Times New Roman" w:hAnsi="Times New Roman" w:cs="Times New Roman"/>
        </w:rPr>
      </w:pPr>
      <w:r w:rsidRPr="00434AD7">
        <w:rPr>
          <w:rFonts w:ascii="Times New Roman" w:hAnsi="Times New Roman" w:cs="Times New Roman"/>
        </w:rPr>
        <w:t xml:space="preserve">Support Vector Machine (SVM): Typically offers high accuracy and precision, especially with well-separated classes. However, it may require careful tuning of </w:t>
      </w:r>
      <w:proofErr w:type="spellStart"/>
      <w:r w:rsidRPr="00434AD7">
        <w:rPr>
          <w:rFonts w:ascii="Times New Roman" w:hAnsi="Times New Roman" w:cs="Times New Roman"/>
        </w:rPr>
        <w:t>hyperparameters</w:t>
      </w:r>
      <w:proofErr w:type="spellEnd"/>
      <w:r w:rsidRPr="00434AD7">
        <w:rPr>
          <w:rFonts w:ascii="Times New Roman" w:hAnsi="Times New Roman" w:cs="Times New Roman"/>
        </w:rPr>
        <w:t xml:space="preserve"> and can be sensitive to the choice of kernel.</w:t>
      </w:r>
    </w:p>
    <w:p w:rsidR="00730238" w:rsidRDefault="00730238" w:rsidP="00730238">
      <w:pPr>
        <w:pStyle w:val="ListParagraph"/>
        <w:jc w:val="both"/>
        <w:rPr>
          <w:rFonts w:ascii="Times New Roman" w:hAnsi="Times New Roman" w:cs="Times New Roman"/>
        </w:rPr>
      </w:pPr>
    </w:p>
    <w:p w:rsidR="00730238" w:rsidRDefault="00730238" w:rsidP="00730238">
      <w:pPr>
        <w:pStyle w:val="ListParagraph"/>
        <w:jc w:val="both"/>
        <w:rPr>
          <w:rFonts w:ascii="Times New Roman" w:hAnsi="Times New Roman" w:cs="Times New Roman"/>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import</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4EC9B0"/>
          <w:sz w:val="11"/>
          <w:szCs w:val="11"/>
        </w:rPr>
        <w:t>pandas</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586C0"/>
          <w:sz w:val="11"/>
          <w:szCs w:val="11"/>
        </w:rPr>
        <w:t>as</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4EC9B0"/>
          <w:sz w:val="11"/>
          <w:szCs w:val="11"/>
        </w:rPr>
        <w:t>pd</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from</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sklearn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4EC9B0"/>
          <w:sz w:val="11"/>
          <w:szCs w:val="11"/>
        </w:rPr>
        <w:t>model_selection</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586C0"/>
          <w:sz w:val="11"/>
          <w:szCs w:val="11"/>
        </w:rPr>
        <w:t>import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train_test_split</w:t>
      </w:r>
      <w:proofErr w:type="spellEnd"/>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from</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sklearn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4EC9B0"/>
          <w:sz w:val="11"/>
          <w:szCs w:val="11"/>
        </w:rPr>
        <w:t>preprocessing</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586C0"/>
          <w:sz w:val="11"/>
          <w:szCs w:val="11"/>
        </w:rPr>
        <w:t>import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StandardScaler</w:t>
      </w:r>
      <w:proofErr w:type="spellEnd"/>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from</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sklearn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4EC9B0"/>
          <w:sz w:val="11"/>
          <w:szCs w:val="11"/>
        </w:rPr>
        <w:t>neighbors</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586C0"/>
          <w:sz w:val="11"/>
          <w:szCs w:val="11"/>
        </w:rPr>
        <w:t>import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KNeighborsClassifier</w:t>
      </w:r>
      <w:proofErr w:type="spellEnd"/>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from</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4EC9B0"/>
          <w:sz w:val="11"/>
          <w:szCs w:val="11"/>
        </w:rPr>
        <w:t>sklearn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4EC9B0"/>
          <w:sz w:val="11"/>
          <w:szCs w:val="11"/>
        </w:rPr>
        <w:t>svm</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586C0"/>
          <w:sz w:val="11"/>
          <w:szCs w:val="11"/>
        </w:rPr>
        <w:t>import</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4EC9B0"/>
          <w:sz w:val="11"/>
          <w:szCs w:val="11"/>
        </w:rPr>
        <w:t>SVC</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from</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sklearn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4EC9B0"/>
          <w:sz w:val="11"/>
          <w:szCs w:val="11"/>
        </w:rPr>
        <w:t>metrics</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586C0"/>
          <w:sz w:val="11"/>
          <w:szCs w:val="11"/>
        </w:rPr>
        <w:t>import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classification_report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accuracy_score</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confusion_matrix</w:t>
      </w:r>
      <w:proofErr w:type="spellEnd"/>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Load the dataset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url</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CE9178"/>
          <w:sz w:val="11"/>
          <w:szCs w:val="11"/>
        </w:rPr>
        <w:t>'D:/Sem-I 2024-25/LP-III/emails.csv'</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6A9955"/>
          <w:sz w:val="11"/>
          <w:szCs w:val="11"/>
        </w:rPr>
        <w:t># Replace with your actual file path or URL</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9CDCFE"/>
          <w:sz w:val="11"/>
          <w:szCs w:val="11"/>
        </w:rPr>
        <w:t>data</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pd</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read_csv</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url</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Data preprocessing</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Separate features and labels</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4FC1FF"/>
          <w:sz w:val="11"/>
          <w:szCs w:val="11"/>
        </w:rPr>
        <w:t>X</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data</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9CDCFE"/>
          <w:sz w:val="11"/>
          <w:szCs w:val="11"/>
        </w:rPr>
        <w:t>iloc</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B5CEA8"/>
          <w:sz w:val="11"/>
          <w:szCs w:val="11"/>
        </w:rPr>
        <w:t>1</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B5CEA8"/>
          <w:sz w:val="11"/>
          <w:szCs w:val="11"/>
        </w:rPr>
        <w:t>1</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9CDCFE"/>
          <w:sz w:val="11"/>
          <w:szCs w:val="11"/>
        </w:rPr>
        <w:t>values</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6A9955"/>
          <w:sz w:val="11"/>
          <w:szCs w:val="11"/>
        </w:rPr>
        <w:t># All columns except the first (email name) and the last (label)</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9CDCFE"/>
          <w:sz w:val="11"/>
          <w:szCs w:val="11"/>
        </w:rPr>
        <w:t>y</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data</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9CDCFE"/>
          <w:sz w:val="11"/>
          <w:szCs w:val="11"/>
        </w:rPr>
        <w:t>iloc</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B5CEA8"/>
          <w:sz w:val="11"/>
          <w:szCs w:val="11"/>
        </w:rPr>
        <w:t>1</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9CDCFE"/>
          <w:sz w:val="11"/>
          <w:szCs w:val="11"/>
        </w:rPr>
        <w:t>values</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6A9955"/>
          <w:sz w:val="11"/>
          <w:szCs w:val="11"/>
        </w:rPr>
        <w:t># Last column is the label</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Split the data into training and testing sets</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X_train</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X_test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y_train</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train_test_split</w:t>
      </w:r>
      <w:proofErr w:type="spellEnd"/>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4FC1FF"/>
          <w:sz w:val="11"/>
          <w:szCs w:val="11"/>
        </w:rPr>
        <w:t>X</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9CDCFE"/>
          <w:sz w:val="11"/>
          <w:szCs w:val="11"/>
        </w:rPr>
        <w:t>y</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test_size</w:t>
      </w:r>
      <w:proofErr w:type="spellEnd"/>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B5CEA8"/>
          <w:sz w:val="11"/>
          <w:szCs w:val="11"/>
        </w:rPr>
        <w:t>0.3</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random_state</w:t>
      </w:r>
      <w:proofErr w:type="spellEnd"/>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B5CEA8"/>
          <w:sz w:val="11"/>
          <w:szCs w:val="11"/>
        </w:rPr>
        <w:t>42</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Standardize the data (important for SVM)</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scaler</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StandardScaler</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X_train</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scaler</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fit_transform</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X_train</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X_test</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scaler</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transform</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X_test</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K-Nearest Neighbors</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knn</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4EC9B0"/>
          <w:sz w:val="11"/>
          <w:szCs w:val="11"/>
        </w:rPr>
        <w:t>KNeighborsClassifier</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n_neighbors</w:t>
      </w:r>
      <w:proofErr w:type="spellEnd"/>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B5CEA8"/>
          <w:sz w:val="11"/>
          <w:szCs w:val="11"/>
        </w:rPr>
        <w:t>5</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9CDCFE"/>
          <w:sz w:val="11"/>
          <w:szCs w:val="11"/>
        </w:rPr>
        <w:t>knn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fit</w:t>
      </w:r>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X_train</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y_train</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y_pred_knn</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knn</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predict</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X_test</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Support Vector Machine</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t>svm</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4EC9B0"/>
          <w:sz w:val="11"/>
          <w:szCs w:val="11"/>
        </w:rPr>
        <w:t>SVC</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9CDCFE"/>
          <w:sz w:val="11"/>
          <w:szCs w:val="11"/>
        </w:rPr>
        <w:t>kernel</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E9178"/>
          <w:sz w:val="11"/>
          <w:szCs w:val="11"/>
        </w:rPr>
        <w:t>'linear'</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random_state</w:t>
      </w:r>
      <w:proofErr w:type="spellEnd"/>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B5CEA8"/>
          <w:sz w:val="11"/>
          <w:szCs w:val="11"/>
        </w:rPr>
        <w:t>42</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9CDCFE"/>
          <w:sz w:val="11"/>
          <w:szCs w:val="11"/>
        </w:rPr>
        <w:t>svm</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fit</w:t>
      </w:r>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X_train</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y_train</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roofErr w:type="spellStart"/>
      <w:r w:rsidRPr="0076723A">
        <w:rPr>
          <w:rFonts w:ascii="Consolas" w:eastAsia="Times New Roman" w:hAnsi="Consolas" w:cs="Times New Roman"/>
          <w:color w:val="9CDCFE"/>
          <w:sz w:val="11"/>
          <w:szCs w:val="11"/>
        </w:rPr>
        <w:lastRenderedPageBreak/>
        <w:t>y_pred_svm</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svm</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DCDCAA"/>
          <w:sz w:val="11"/>
          <w:szCs w:val="11"/>
        </w:rPr>
        <w:t>predict</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X_test</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Evaluate the models</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CE9178"/>
          <w:sz w:val="11"/>
          <w:szCs w:val="11"/>
        </w:rPr>
        <w:t>"K-Nearest Neighbors (KNN) Performance:"</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569CD6"/>
          <w:sz w:val="11"/>
          <w:szCs w:val="11"/>
        </w:rPr>
        <w:t>f</w:t>
      </w:r>
      <w:r w:rsidRPr="0076723A">
        <w:rPr>
          <w:rFonts w:ascii="Consolas" w:eastAsia="Times New Roman" w:hAnsi="Consolas" w:cs="Times New Roman"/>
          <w:color w:val="CE9178"/>
          <w:sz w:val="11"/>
          <w:szCs w:val="11"/>
        </w:rPr>
        <w:t>"Accuracy</w:t>
      </w:r>
      <w:proofErr w:type="spellEnd"/>
      <w:r w:rsidRPr="0076723A">
        <w:rPr>
          <w:rFonts w:ascii="Consolas" w:eastAsia="Times New Roman" w:hAnsi="Consolas" w:cs="Times New Roman"/>
          <w:color w:val="CE9178"/>
          <w:sz w:val="11"/>
          <w:szCs w:val="11"/>
        </w:rPr>
        <w:t xml:space="preserve">: </w:t>
      </w:r>
      <w:r w:rsidRPr="0076723A">
        <w:rPr>
          <w:rFonts w:ascii="Consolas" w:eastAsia="Times New Roman" w:hAnsi="Consolas" w:cs="Times New Roman"/>
          <w:color w:val="569CD6"/>
          <w:sz w:val="11"/>
          <w:szCs w:val="11"/>
        </w:rPr>
        <w:t>{</w:t>
      </w:r>
      <w:proofErr w:type="spellStart"/>
      <w:r w:rsidRPr="0076723A">
        <w:rPr>
          <w:rFonts w:ascii="Consolas" w:eastAsia="Times New Roman" w:hAnsi="Consolas" w:cs="Times New Roman"/>
          <w:color w:val="DCDCAA"/>
          <w:sz w:val="11"/>
          <w:szCs w:val="11"/>
        </w:rPr>
        <w:t>accuracy_score</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y_pred_knn</w:t>
      </w:r>
      <w:proofErr w:type="spellEnd"/>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569CD6"/>
          <w:sz w:val="11"/>
          <w:szCs w:val="11"/>
        </w:rPr>
        <w:t>}</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CE9178"/>
          <w:sz w:val="11"/>
          <w:szCs w:val="11"/>
        </w:rPr>
        <w:t>"Classification Report:</w:t>
      </w:r>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classification_report</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y_pred_knn</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CE9178"/>
          <w:sz w:val="11"/>
          <w:szCs w:val="11"/>
        </w:rPr>
        <w:t>"Confusion Matrix:</w:t>
      </w:r>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confusion_matrix</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y_pred_knn</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D7BA7D"/>
          <w:sz w:val="11"/>
          <w:szCs w:val="11"/>
        </w:rPr>
        <w:t>\</w:t>
      </w:r>
      <w:proofErr w:type="spellStart"/>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Support</w:t>
      </w:r>
      <w:proofErr w:type="spellEnd"/>
      <w:r w:rsidRPr="0076723A">
        <w:rPr>
          <w:rFonts w:ascii="Consolas" w:eastAsia="Times New Roman" w:hAnsi="Consolas" w:cs="Times New Roman"/>
          <w:color w:val="CE9178"/>
          <w:sz w:val="11"/>
          <w:szCs w:val="11"/>
        </w:rPr>
        <w:t xml:space="preserve"> Vector Machine (SVM) Performance:"</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569CD6"/>
          <w:sz w:val="11"/>
          <w:szCs w:val="11"/>
        </w:rPr>
        <w:t>f</w:t>
      </w:r>
      <w:r w:rsidRPr="0076723A">
        <w:rPr>
          <w:rFonts w:ascii="Consolas" w:eastAsia="Times New Roman" w:hAnsi="Consolas" w:cs="Times New Roman"/>
          <w:color w:val="CE9178"/>
          <w:sz w:val="11"/>
          <w:szCs w:val="11"/>
        </w:rPr>
        <w:t>"Accuracy</w:t>
      </w:r>
      <w:proofErr w:type="spellEnd"/>
      <w:r w:rsidRPr="0076723A">
        <w:rPr>
          <w:rFonts w:ascii="Consolas" w:eastAsia="Times New Roman" w:hAnsi="Consolas" w:cs="Times New Roman"/>
          <w:color w:val="CE9178"/>
          <w:sz w:val="11"/>
          <w:szCs w:val="11"/>
        </w:rPr>
        <w:t xml:space="preserve">: </w:t>
      </w:r>
      <w:r w:rsidRPr="0076723A">
        <w:rPr>
          <w:rFonts w:ascii="Consolas" w:eastAsia="Times New Roman" w:hAnsi="Consolas" w:cs="Times New Roman"/>
          <w:color w:val="569CD6"/>
          <w:sz w:val="11"/>
          <w:szCs w:val="11"/>
        </w:rPr>
        <w:t>{</w:t>
      </w:r>
      <w:proofErr w:type="spellStart"/>
      <w:r w:rsidRPr="0076723A">
        <w:rPr>
          <w:rFonts w:ascii="Consolas" w:eastAsia="Times New Roman" w:hAnsi="Consolas" w:cs="Times New Roman"/>
          <w:color w:val="DCDCAA"/>
          <w:sz w:val="11"/>
          <w:szCs w:val="11"/>
        </w:rPr>
        <w:t>accuracy_score</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y_pred_svm</w:t>
      </w:r>
      <w:proofErr w:type="spellEnd"/>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569CD6"/>
          <w:sz w:val="11"/>
          <w:szCs w:val="11"/>
        </w:rPr>
        <w:t>}</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CE9178"/>
          <w:sz w:val="11"/>
          <w:szCs w:val="11"/>
        </w:rPr>
        <w:t>"Classification Report:</w:t>
      </w:r>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classification_report</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y_pred_svm</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r w:rsidRPr="0076723A">
        <w:rPr>
          <w:rFonts w:ascii="Consolas" w:eastAsia="Times New Roman" w:hAnsi="Consolas" w:cs="Times New Roman"/>
          <w:color w:val="CE9178"/>
          <w:sz w:val="11"/>
          <w:szCs w:val="11"/>
        </w:rPr>
        <w:t>"Confusion Matrix:</w:t>
      </w:r>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confusion_matrix</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y_pred_svm</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6A9955"/>
          <w:sz w:val="11"/>
          <w:szCs w:val="11"/>
        </w:rPr>
        <w:t># Compare the models</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if</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accuracy_score</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y_pred_knn</w:t>
      </w:r>
      <w:proofErr w:type="spellEnd"/>
      <w:r w:rsidRPr="0076723A">
        <w:rPr>
          <w:rFonts w:ascii="Consolas" w:eastAsia="Times New Roman" w:hAnsi="Consolas" w:cs="Times New Roman"/>
          <w:color w:val="CCCCCC"/>
          <w:sz w:val="11"/>
          <w:szCs w:val="11"/>
        </w:rPr>
        <w:t xml:space="preserve">) </w:t>
      </w:r>
      <w:r w:rsidRPr="0076723A">
        <w:rPr>
          <w:rFonts w:ascii="Consolas" w:eastAsia="Times New Roman" w:hAnsi="Consolas" w:cs="Times New Roman"/>
          <w:color w:val="D4D4D4"/>
          <w:sz w:val="11"/>
          <w:szCs w:val="11"/>
        </w:rPr>
        <w:t>&gt;</w:t>
      </w:r>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DCDCAA"/>
          <w:sz w:val="11"/>
          <w:szCs w:val="11"/>
        </w:rPr>
        <w:t>accuracy_score</w:t>
      </w:r>
      <w:proofErr w:type="spellEnd"/>
      <w:r w:rsidRPr="0076723A">
        <w:rPr>
          <w:rFonts w:ascii="Consolas" w:eastAsia="Times New Roman" w:hAnsi="Consolas" w:cs="Times New Roman"/>
          <w:color w:val="CCCCCC"/>
          <w:sz w:val="11"/>
          <w:szCs w:val="11"/>
        </w:rPr>
        <w:t>(</w:t>
      </w:r>
      <w:proofErr w:type="spellStart"/>
      <w:r w:rsidRPr="0076723A">
        <w:rPr>
          <w:rFonts w:ascii="Consolas" w:eastAsia="Times New Roman" w:hAnsi="Consolas" w:cs="Times New Roman"/>
          <w:color w:val="9CDCFE"/>
          <w:sz w:val="11"/>
          <w:szCs w:val="11"/>
        </w:rPr>
        <w:t>y_test</w:t>
      </w:r>
      <w:proofErr w:type="spellEnd"/>
      <w:r w:rsidRPr="0076723A">
        <w:rPr>
          <w:rFonts w:ascii="Consolas" w:eastAsia="Times New Roman" w:hAnsi="Consolas" w:cs="Times New Roman"/>
          <w:color w:val="CCCCCC"/>
          <w:sz w:val="11"/>
          <w:szCs w:val="11"/>
        </w:rPr>
        <w:t xml:space="preserve">, </w:t>
      </w:r>
      <w:proofErr w:type="spellStart"/>
      <w:r w:rsidRPr="0076723A">
        <w:rPr>
          <w:rFonts w:ascii="Consolas" w:eastAsia="Times New Roman" w:hAnsi="Consolas" w:cs="Times New Roman"/>
          <w:color w:val="9CDCFE"/>
          <w:sz w:val="11"/>
          <w:szCs w:val="11"/>
        </w:rPr>
        <w:t>y_pred_svm</w:t>
      </w:r>
      <w:proofErr w:type="spellEnd"/>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CCCCC"/>
          <w:sz w:val="11"/>
          <w:szCs w:val="11"/>
        </w:rPr>
        <w:t xml:space="preserve">    </w:t>
      </w:r>
      <w:proofErr w:type="gramStart"/>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proofErr w:type="gramEnd"/>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D7BA7D"/>
          <w:sz w:val="11"/>
          <w:szCs w:val="11"/>
        </w:rPr>
        <w:t>\</w:t>
      </w:r>
      <w:proofErr w:type="spellStart"/>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KNN</w:t>
      </w:r>
      <w:proofErr w:type="spellEnd"/>
      <w:r w:rsidRPr="0076723A">
        <w:rPr>
          <w:rFonts w:ascii="Consolas" w:eastAsia="Times New Roman" w:hAnsi="Consolas" w:cs="Times New Roman"/>
          <w:color w:val="CE9178"/>
          <w:sz w:val="11"/>
          <w:szCs w:val="11"/>
        </w:rPr>
        <w:t xml:space="preserve"> performed better."</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586C0"/>
          <w:sz w:val="11"/>
          <w:szCs w:val="11"/>
        </w:rPr>
        <w:t>else</w:t>
      </w:r>
      <w:r w:rsidRPr="0076723A">
        <w:rPr>
          <w:rFonts w:ascii="Consolas" w:eastAsia="Times New Roman" w:hAnsi="Consolas" w:cs="Times New Roman"/>
          <w:color w:val="CCCCCC"/>
          <w:sz w:val="11"/>
          <w:szCs w:val="11"/>
        </w:rPr>
        <w:t>:</w:t>
      </w:r>
    </w:p>
    <w:p w:rsidR="00730238" w:rsidRPr="0076723A" w:rsidRDefault="00730238" w:rsidP="00730238">
      <w:pPr>
        <w:pStyle w:val="ListParagraph"/>
        <w:numPr>
          <w:ilvl w:val="0"/>
          <w:numId w:val="2"/>
        </w:numPr>
        <w:shd w:val="clear" w:color="auto" w:fill="1F1F1F"/>
        <w:spacing w:after="0" w:line="152" w:lineRule="atLeast"/>
        <w:rPr>
          <w:rFonts w:ascii="Consolas" w:eastAsia="Times New Roman" w:hAnsi="Consolas" w:cs="Times New Roman"/>
          <w:color w:val="CCCCCC"/>
          <w:sz w:val="11"/>
          <w:szCs w:val="11"/>
        </w:rPr>
      </w:pPr>
      <w:r w:rsidRPr="0076723A">
        <w:rPr>
          <w:rFonts w:ascii="Consolas" w:eastAsia="Times New Roman" w:hAnsi="Consolas" w:cs="Times New Roman"/>
          <w:color w:val="CCCCCC"/>
          <w:sz w:val="11"/>
          <w:szCs w:val="11"/>
        </w:rPr>
        <w:t xml:space="preserve">    </w:t>
      </w:r>
      <w:proofErr w:type="gramStart"/>
      <w:r w:rsidRPr="0076723A">
        <w:rPr>
          <w:rFonts w:ascii="Consolas" w:eastAsia="Times New Roman" w:hAnsi="Consolas" w:cs="Times New Roman"/>
          <w:color w:val="DCDCAA"/>
          <w:sz w:val="11"/>
          <w:szCs w:val="11"/>
        </w:rPr>
        <w:t>print</w:t>
      </w:r>
      <w:r w:rsidRPr="0076723A">
        <w:rPr>
          <w:rFonts w:ascii="Consolas" w:eastAsia="Times New Roman" w:hAnsi="Consolas" w:cs="Times New Roman"/>
          <w:color w:val="CCCCCC"/>
          <w:sz w:val="11"/>
          <w:szCs w:val="11"/>
        </w:rPr>
        <w:t>(</w:t>
      </w:r>
      <w:proofErr w:type="gramEnd"/>
      <w:r w:rsidRPr="0076723A">
        <w:rPr>
          <w:rFonts w:ascii="Consolas" w:eastAsia="Times New Roman" w:hAnsi="Consolas" w:cs="Times New Roman"/>
          <w:color w:val="CE9178"/>
          <w:sz w:val="11"/>
          <w:szCs w:val="11"/>
        </w:rPr>
        <w:t>"</w:t>
      </w:r>
      <w:r w:rsidRPr="0076723A">
        <w:rPr>
          <w:rFonts w:ascii="Consolas" w:eastAsia="Times New Roman" w:hAnsi="Consolas" w:cs="Times New Roman"/>
          <w:color w:val="D7BA7D"/>
          <w:sz w:val="11"/>
          <w:szCs w:val="11"/>
        </w:rPr>
        <w:t>\</w:t>
      </w:r>
      <w:proofErr w:type="spellStart"/>
      <w:r w:rsidRPr="0076723A">
        <w:rPr>
          <w:rFonts w:ascii="Consolas" w:eastAsia="Times New Roman" w:hAnsi="Consolas" w:cs="Times New Roman"/>
          <w:color w:val="D7BA7D"/>
          <w:sz w:val="11"/>
          <w:szCs w:val="11"/>
        </w:rPr>
        <w:t>n</w:t>
      </w:r>
      <w:r w:rsidRPr="0076723A">
        <w:rPr>
          <w:rFonts w:ascii="Consolas" w:eastAsia="Times New Roman" w:hAnsi="Consolas" w:cs="Times New Roman"/>
          <w:color w:val="CE9178"/>
          <w:sz w:val="11"/>
          <w:szCs w:val="11"/>
        </w:rPr>
        <w:t>SVM</w:t>
      </w:r>
      <w:proofErr w:type="spellEnd"/>
      <w:r w:rsidRPr="0076723A">
        <w:rPr>
          <w:rFonts w:ascii="Consolas" w:eastAsia="Times New Roman" w:hAnsi="Consolas" w:cs="Times New Roman"/>
          <w:color w:val="CE9178"/>
          <w:sz w:val="11"/>
          <w:szCs w:val="11"/>
        </w:rPr>
        <w:t xml:space="preserve"> performed better."</w:t>
      </w:r>
      <w:r w:rsidRPr="0076723A">
        <w:rPr>
          <w:rFonts w:ascii="Consolas" w:eastAsia="Times New Roman" w:hAnsi="Consolas" w:cs="Times New Roman"/>
          <w:color w:val="CCCCCC"/>
          <w:sz w:val="11"/>
          <w:szCs w:val="11"/>
        </w:rPr>
        <w:t>)</w:t>
      </w:r>
    </w:p>
    <w:p w:rsidR="001569DA" w:rsidRDefault="001569DA"/>
    <w:sectPr w:rsidR="001569DA" w:rsidSect="00156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66B9A"/>
    <w:multiLevelType w:val="hybridMultilevel"/>
    <w:tmpl w:val="6326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87D9F"/>
    <w:multiLevelType w:val="hybridMultilevel"/>
    <w:tmpl w:val="1A9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30238"/>
    <w:rsid w:val="001569DA"/>
    <w:rsid w:val="00730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23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302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reshma174@gmail.com</dc:creator>
  <cp:lastModifiedBy>reshma174@gmail.com</cp:lastModifiedBy>
  <cp:revision>1</cp:revision>
  <dcterms:created xsi:type="dcterms:W3CDTF">2024-09-30T05:32:00Z</dcterms:created>
  <dcterms:modified xsi:type="dcterms:W3CDTF">2024-09-30T08:57:00Z</dcterms:modified>
</cp:coreProperties>
</file>