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F9CC" w14:textId="77777777" w:rsidR="007C7D5A" w:rsidRPr="007C7D5A" w:rsidRDefault="007C7D5A" w:rsidP="007C7D5A">
      <w:pPr>
        <w:spacing w:before="360" w:after="0" w:line="240" w:lineRule="auto"/>
        <w:outlineLvl w:val="2"/>
        <w:rPr>
          <w:rFonts w:eastAsia="Times New Roman" w:cstheme="minorHAnsi"/>
          <w:b/>
          <w:bCs/>
          <w:color w:val="000000"/>
          <w:sz w:val="32"/>
          <w:szCs w:val="32"/>
          <w:lang w:val="en-US"/>
        </w:rPr>
      </w:pPr>
      <w:r w:rsidRPr="007C7D5A">
        <w:rPr>
          <w:rFonts w:eastAsia="Times New Roman" w:cstheme="minorHAnsi"/>
          <w:b/>
          <w:bCs/>
          <w:color w:val="000000"/>
          <w:sz w:val="32"/>
          <w:szCs w:val="32"/>
          <w:lang w:val="en-US"/>
        </w:rPr>
        <w:t xml:space="preserve">Login Test Cases </w:t>
      </w:r>
      <w:proofErr w:type="gramStart"/>
      <w:r w:rsidRPr="007C7D5A">
        <w:rPr>
          <w:rFonts w:eastAsia="Times New Roman" w:cstheme="minorHAnsi"/>
          <w:b/>
          <w:bCs/>
          <w:color w:val="000000"/>
          <w:sz w:val="32"/>
          <w:szCs w:val="32"/>
          <w:lang w:val="en-US"/>
        </w:rPr>
        <w:t>For</w:t>
      </w:r>
      <w:proofErr w:type="gramEnd"/>
      <w:r w:rsidRPr="007C7D5A">
        <w:rPr>
          <w:rFonts w:eastAsia="Times New Roman" w:cstheme="minorHAnsi"/>
          <w:b/>
          <w:bCs/>
          <w:color w:val="000000"/>
          <w:sz w:val="32"/>
          <w:szCs w:val="32"/>
          <w:lang w:val="en-US"/>
        </w:rPr>
        <w:t xml:space="preserve"> Online Shopping Websites</w:t>
      </w:r>
    </w:p>
    <w:p w14:paraId="04CB50DF" w14:textId="45E37FD4" w:rsidR="00362D40" w:rsidRPr="00755C62" w:rsidRDefault="007C7D5A">
      <w:pPr>
        <w:rPr>
          <w:rFonts w:cstheme="minorHAnsi"/>
          <w:sz w:val="24"/>
          <w:szCs w:val="24"/>
        </w:rPr>
      </w:pPr>
      <w:r w:rsidRPr="00755C62">
        <w:rPr>
          <w:rFonts w:cstheme="minorHAnsi"/>
          <w:noProof/>
          <w:sz w:val="24"/>
          <w:szCs w:val="24"/>
        </w:rPr>
        <w:drawing>
          <wp:inline distT="0" distB="0" distL="0" distR="0" wp14:anchorId="1BA87E47" wp14:editId="3E39AE60">
            <wp:extent cx="5731510" cy="5618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5D38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successful login with valid credentials.</w:t>
      </w:r>
    </w:p>
    <w:p w14:paraId="00F82096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with an incorrect password.</w:t>
      </w:r>
    </w:p>
    <w:p w14:paraId="4A06DC0E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login with an incorrect username/email.</w:t>
      </w:r>
    </w:p>
    <w:p w14:paraId="0434DC75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with a locked or suspended account.</w:t>
      </w:r>
    </w:p>
    <w:p w14:paraId="7AFA2B7F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"Forgot Password" link functionality.</w:t>
      </w:r>
    </w:p>
    <w:p w14:paraId="6A63B3C6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using social media account credentials.</w:t>
      </w:r>
    </w:p>
    <w:p w14:paraId="0DF4B0E3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case sensitivity in usernames and passwords.</w:t>
      </w:r>
    </w:p>
    <w:p w14:paraId="7F32B4E6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session timeout behavior.</w:t>
      </w:r>
    </w:p>
    <w:p w14:paraId="5752E3D9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with special characters in the password.</w:t>
      </w:r>
    </w:p>
    <w:p w14:paraId="21FBE542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with a blank username and password fields.</w:t>
      </w:r>
    </w:p>
    <w:p w14:paraId="5796DE41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Ensure the "Remember Me" functionality works as expected.</w:t>
      </w:r>
    </w:p>
    <w:p w14:paraId="51D9562E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"Logout" functionality.</w:t>
      </w:r>
    </w:p>
    <w:p w14:paraId="19CBF223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security measures like CAPTCHA during login.</w:t>
      </w:r>
    </w:p>
    <w:p w14:paraId="4014F0DF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on multiple devices and browsers.</w:t>
      </w:r>
    </w:p>
    <w:p w14:paraId="7E6971C6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login attempts are logged for security monitoring.</w:t>
      </w:r>
    </w:p>
    <w:p w14:paraId="2E3EC62C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with two-factor authentication (if supported).</w:t>
      </w:r>
    </w:p>
    <w:p w14:paraId="39454899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login with biometric authentication (e.g., fingerprint, face ID).</w:t>
      </w:r>
    </w:p>
    <w:p w14:paraId="31FEDB6B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login using a one-time password (OTP).</w:t>
      </w:r>
    </w:p>
    <w:p w14:paraId="19345670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login with a security token or smart card (if supported).</w:t>
      </w:r>
    </w:p>
    <w:p w14:paraId="07E4D3DE" w14:textId="77777777" w:rsidR="007C7D5A" w:rsidRPr="007C7D5A" w:rsidRDefault="007C7D5A" w:rsidP="007C7D5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 xml:space="preserve">Test login using a hardware security key (e.g., </w:t>
      </w:r>
      <w:proofErr w:type="spellStart"/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YubiKey</w:t>
      </w:r>
      <w:proofErr w:type="spellEnd"/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).</w:t>
      </w:r>
    </w:p>
    <w:p w14:paraId="137A29EE" w14:textId="77777777" w:rsidR="007C7D5A" w:rsidRPr="00755C62" w:rsidRDefault="007C7D5A" w:rsidP="007C7D5A">
      <w:pPr>
        <w:pStyle w:val="Heading3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lastRenderedPageBreak/>
        <w:t xml:space="preserve">Test Cases </w:t>
      </w:r>
      <w:proofErr w:type="gramStart"/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t>For</w:t>
      </w:r>
      <w:proofErr w:type="gramEnd"/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t xml:space="preserve"> Registration Page On Ecommerce Websites</w:t>
      </w:r>
    </w:p>
    <w:p w14:paraId="07E8B9A6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successful user registration with valid information.</w:t>
      </w:r>
    </w:p>
    <w:p w14:paraId="0626D12D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registration with missing required fields (e.g., email, password).</w:t>
      </w:r>
    </w:p>
    <w:p w14:paraId="1A3363D9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proper error messages when registration fails.</w:t>
      </w:r>
    </w:p>
    <w:p w14:paraId="408A2DA9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registration with a pre-existing email or username.</w:t>
      </w:r>
    </w:p>
    <w:p w14:paraId="10067E38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password strength validation during registration.</w:t>
      </w:r>
    </w:p>
    <w:p w14:paraId="6424EB4E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registration using special characters in the name and address fields.</w:t>
      </w:r>
    </w:p>
    <w:p w14:paraId="7763FBAE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if registration data is stored securely.</w:t>
      </w:r>
    </w:p>
    <w:p w14:paraId="51BB3513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registration using different browsers.</w:t>
      </w:r>
    </w:p>
    <w:p w14:paraId="15F00547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registration confirmation emails are sent.</w:t>
      </w:r>
    </w:p>
    <w:p w14:paraId="3407336F" w14:textId="77777777" w:rsidR="007C7D5A" w:rsidRPr="007C7D5A" w:rsidRDefault="007C7D5A" w:rsidP="007C7D5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redirection after successful registration.</w:t>
      </w:r>
    </w:p>
    <w:p w14:paraId="1C2ADE13" w14:textId="77777777" w:rsidR="007C7D5A" w:rsidRPr="00755C62" w:rsidRDefault="007C7D5A" w:rsidP="007C7D5A">
      <w:pPr>
        <w:pStyle w:val="Heading3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t>Product Catalog Test Cases</w:t>
      </w:r>
    </w:p>
    <w:p w14:paraId="31B17399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all product categories are listed.</w:t>
      </w:r>
    </w:p>
    <w:p w14:paraId="7FAC8760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filtering products by category.</w:t>
      </w:r>
    </w:p>
    <w:p w14:paraId="18D26311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product images are displayed correctly.</w:t>
      </w:r>
    </w:p>
    <w:p w14:paraId="5A2F39F2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accuracy of product descriptions.</w:t>
      </w:r>
    </w:p>
    <w:p w14:paraId="60CEF0A6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prices are correctly displayed.</w:t>
      </w:r>
    </w:p>
    <w:p w14:paraId="7DF2F42E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sorting products by price.</w:t>
      </w:r>
    </w:p>
    <w:p w14:paraId="6C8E8DC8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product availability indicators.</w:t>
      </w:r>
    </w:p>
    <w:p w14:paraId="33E22246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"New Arrivals" section for accuracy.</w:t>
      </w:r>
    </w:p>
    <w:p w14:paraId="0549B193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product ratings are displayed.</w:t>
      </w:r>
    </w:p>
    <w:p w14:paraId="772DF538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product comparison feature.</w:t>
      </w:r>
    </w:p>
    <w:p w14:paraId="3925549D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related product recommendations.</w:t>
      </w:r>
    </w:p>
    <w:p w14:paraId="682BDAD5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"Quick View" feature for product details.</w:t>
      </w:r>
    </w:p>
    <w:p w14:paraId="75770860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catalog page loads within an acceptable time.</w:t>
      </w:r>
    </w:p>
    <w:p w14:paraId="72893366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responsiveness of the catalog page.</w:t>
      </w:r>
    </w:p>
    <w:p w14:paraId="1485B8E2" w14:textId="77777777" w:rsidR="007C7D5A" w:rsidRPr="007C7D5A" w:rsidRDefault="007C7D5A" w:rsidP="007C7D5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accessibility of product information for screen readers.</w:t>
      </w:r>
    </w:p>
    <w:p w14:paraId="7AF56992" w14:textId="77777777" w:rsidR="007C7D5A" w:rsidRPr="00755C62" w:rsidRDefault="007C7D5A" w:rsidP="007C7D5A">
      <w:pPr>
        <w:pStyle w:val="Heading3"/>
        <w:spacing w:before="360" w:beforeAutospacing="0" w:after="12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t>Shopping Cart Test Cases</w:t>
      </w:r>
    </w:p>
    <w:p w14:paraId="2A96ECE4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adding a product to the shopping cart.</w:t>
      </w:r>
    </w:p>
    <w:p w14:paraId="7B0AA3D1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cart icon updates with the item count.</w:t>
      </w:r>
    </w:p>
    <w:p w14:paraId="623B8395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removing a product from the cart.</w:t>
      </w:r>
    </w:p>
    <w:p w14:paraId="2033D24F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cart total is correctly calculated.</w:t>
      </w:r>
    </w:p>
    <w:p w14:paraId="7F17D8BE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updating the quantity of items in the cart.</w:t>
      </w:r>
    </w:p>
    <w:p w14:paraId="50E2EC21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proper validation of quantity input.</w:t>
      </w:r>
    </w:p>
    <w:p w14:paraId="2C89989D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discounts and coupons are applied correctly.</w:t>
      </w:r>
    </w:p>
    <w:p w14:paraId="35B084B8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"Continue Shopping" button in the cart.</w:t>
      </w:r>
    </w:p>
    <w:p w14:paraId="4FE05DD6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"Proceed to Checkout" button works.</w:t>
      </w:r>
    </w:p>
    <w:p w14:paraId="6D7CB028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cart persistence across user sessions.</w:t>
      </w:r>
    </w:p>
    <w:p w14:paraId="637EF16E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a confirmation message after adding/removing items.</w:t>
      </w:r>
    </w:p>
    <w:p w14:paraId="1800EF64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cart functionality with both registered and guest users.</w:t>
      </w:r>
    </w:p>
    <w:p w14:paraId="76EC8E6A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cart is emptied after the order is placed.</w:t>
      </w:r>
    </w:p>
    <w:p w14:paraId="6C207676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cart interactions on mobile devices.</w:t>
      </w:r>
    </w:p>
    <w:p w14:paraId="346D73BF" w14:textId="77777777" w:rsidR="007C7D5A" w:rsidRPr="007C7D5A" w:rsidRDefault="007C7D5A" w:rsidP="007C7D5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security measures to prevent cart manipulation.</w:t>
      </w:r>
    </w:p>
    <w:p w14:paraId="54FBAAAD" w14:textId="77777777" w:rsidR="00CA212E" w:rsidRDefault="00CA212E" w:rsidP="007C7D5A">
      <w:pPr>
        <w:pStyle w:val="Heading3"/>
        <w:spacing w:before="360" w:beforeAutospacing="0" w:after="0" w:afterAutospacing="0"/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</w:pPr>
    </w:p>
    <w:p w14:paraId="19FD0899" w14:textId="77777777" w:rsidR="00CA212E" w:rsidRDefault="00CA212E" w:rsidP="007C7D5A">
      <w:pPr>
        <w:pStyle w:val="Heading3"/>
        <w:spacing w:before="360" w:beforeAutospacing="0" w:after="0" w:afterAutospacing="0"/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</w:pPr>
    </w:p>
    <w:p w14:paraId="710F23E2" w14:textId="77777777" w:rsidR="00CA212E" w:rsidRDefault="00CA212E" w:rsidP="007C7D5A">
      <w:pPr>
        <w:pStyle w:val="Heading3"/>
        <w:spacing w:before="360" w:beforeAutospacing="0" w:after="0" w:afterAutospacing="0"/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</w:pPr>
    </w:p>
    <w:p w14:paraId="367EFDB4" w14:textId="1B3F93A0" w:rsidR="007C7D5A" w:rsidRPr="00755C62" w:rsidRDefault="007C7D5A" w:rsidP="007C7D5A">
      <w:pPr>
        <w:pStyle w:val="Heading3"/>
        <w:spacing w:before="36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lastRenderedPageBreak/>
        <w:t xml:space="preserve">Test Cases </w:t>
      </w:r>
      <w:proofErr w:type="gramStart"/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t>For</w:t>
      </w:r>
      <w:proofErr w:type="gramEnd"/>
      <w:r w:rsidRPr="00755C62">
        <w:rPr>
          <w:rStyle w:val="Strong"/>
          <w:rFonts w:asciiTheme="minorHAnsi" w:eastAsiaTheme="majorEastAsia" w:hAnsiTheme="minorHAnsi" w:cstheme="minorHAnsi"/>
          <w:b/>
          <w:bCs/>
          <w:color w:val="000000"/>
          <w:sz w:val="28"/>
          <w:szCs w:val="28"/>
        </w:rPr>
        <w:t xml:space="preserve"> The Checkout Process</w:t>
      </w:r>
    </w:p>
    <w:p w14:paraId="360DC984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checkout process starts from the cart.</w:t>
      </w:r>
    </w:p>
    <w:p w14:paraId="49F89974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selecting a shipping address during checkout.</w:t>
      </w:r>
    </w:p>
    <w:p w14:paraId="6123E270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users can add/edit shipping addresses.</w:t>
      </w:r>
    </w:p>
    <w:p w14:paraId="38B2C0B9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selecting a payment method.</w:t>
      </w:r>
    </w:p>
    <w:p w14:paraId="3C985179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users can add/edit payment methods.</w:t>
      </w:r>
    </w:p>
    <w:p w14:paraId="3A7A67BF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application of discounts and coupons.</w:t>
      </w:r>
    </w:p>
    <w:p w14:paraId="04EAED99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order summary and item details on the checkout page.</w:t>
      </w:r>
    </w:p>
    <w:p w14:paraId="43A9A694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"Place Order" button functionality.</w:t>
      </w:r>
    </w:p>
    <w:p w14:paraId="5E6844BF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display of order confirmation details.</w:t>
      </w:r>
    </w:p>
    <w:p w14:paraId="61222A14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"Continue Shopping" option after checkout.</w:t>
      </w:r>
    </w:p>
    <w:p w14:paraId="76B5212C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taxes and shipping costs are accurately calculated.</w:t>
      </w:r>
    </w:p>
    <w:p w14:paraId="1DC68202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ability to review and edit the order before placing it.</w:t>
      </w:r>
    </w:p>
    <w:p w14:paraId="6376454A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checkout process remains secure.</w:t>
      </w:r>
    </w:p>
    <w:p w14:paraId="4B4D1B6C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responsiveness of the checkout page.</w:t>
      </w:r>
    </w:p>
    <w:p w14:paraId="6821DB85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accessibility of checkout steps for users with disabilities.</w:t>
      </w:r>
    </w:p>
    <w:p w14:paraId="75EF5C9F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processing using valid credit card details.</w:t>
      </w:r>
    </w:p>
    <w:p w14:paraId="7AC141C2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payment gateway processes transactions successfully.</w:t>
      </w:r>
    </w:p>
    <w:p w14:paraId="6304B55F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processing with an invalid credit card number.</w:t>
      </w:r>
    </w:p>
    <w:p w14:paraId="46AEEE21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handling of declined payments.</w:t>
      </w:r>
    </w:p>
    <w:p w14:paraId="3FF2420D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using alternative methods (e.g., PayPal, Apple Pay).</w:t>
      </w:r>
    </w:p>
    <w:p w14:paraId="4BDCD34D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payment confirmation emails are sent.</w:t>
      </w:r>
    </w:p>
    <w:p w14:paraId="71A2FDFF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processing with international currencies.</w:t>
      </w:r>
    </w:p>
    <w:p w14:paraId="14F7155A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the billing address matches the payment details.</w:t>
      </w:r>
    </w:p>
    <w:p w14:paraId="65FADEF5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processing while changing the payment method.</w:t>
      </w:r>
    </w:p>
    <w:p w14:paraId="64483EDC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behavior of the payment gateway during high traffic.</w:t>
      </w:r>
    </w:p>
    <w:p w14:paraId="42A0604E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processing on mobile devices.</w:t>
      </w:r>
    </w:p>
    <w:p w14:paraId="1D9B56C5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Check for security measures like CVV validation.</w:t>
      </w:r>
    </w:p>
    <w:p w14:paraId="6B5C9383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the cancellation of payment during the checkout process.</w:t>
      </w:r>
    </w:p>
    <w:p w14:paraId="59940186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that users receive payment receipts.</w:t>
      </w:r>
    </w:p>
    <w:p w14:paraId="1E0B521D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Test payment processing on different browsers.</w:t>
      </w:r>
    </w:p>
    <w:p w14:paraId="3359F39C" w14:textId="77777777" w:rsidR="007C7D5A" w:rsidRPr="007C7D5A" w:rsidRDefault="007C7D5A" w:rsidP="007C7D5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C7D5A">
        <w:rPr>
          <w:rFonts w:eastAsia="Times New Roman" w:cstheme="minorHAnsi"/>
          <w:color w:val="000000"/>
          <w:sz w:val="24"/>
          <w:szCs w:val="24"/>
          <w:lang w:val="en-US"/>
        </w:rPr>
        <w:t>Verify the encryption of payment data for security.</w:t>
      </w:r>
    </w:p>
    <w:p w14:paraId="2A0EDBA0" w14:textId="77777777" w:rsidR="007C7D5A" w:rsidRPr="00755C62" w:rsidRDefault="007C7D5A" w:rsidP="007C7D5A">
      <w:pPr>
        <w:pStyle w:val="Heading1"/>
        <w:shd w:val="clear" w:color="auto" w:fill="FFFFFF"/>
        <w:spacing w:before="330" w:line="600" w:lineRule="atLeast"/>
        <w:rPr>
          <w:rFonts w:asciiTheme="minorHAnsi" w:hAnsiTheme="minorHAnsi" w:cstheme="minorHAnsi"/>
          <w:color w:val="10132C"/>
          <w:sz w:val="28"/>
          <w:szCs w:val="28"/>
        </w:rPr>
      </w:pPr>
      <w:r w:rsidRPr="00755C62">
        <w:rPr>
          <w:rFonts w:asciiTheme="minorHAnsi" w:hAnsiTheme="minorHAnsi" w:cstheme="minorHAnsi"/>
          <w:b/>
          <w:bCs/>
          <w:color w:val="10132C"/>
          <w:sz w:val="28"/>
          <w:szCs w:val="28"/>
        </w:rPr>
        <w:t>Usability Testing</w:t>
      </w:r>
    </w:p>
    <w:p w14:paraId="4EC5241A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before="240" w:after="90" w:line="360" w:lineRule="atLeast"/>
        <w:ind w:left="0"/>
        <w:rPr>
          <w:rFonts w:eastAsia="Times New Roman" w:cstheme="minorHAnsi"/>
          <w:color w:val="10132C"/>
          <w:sz w:val="24"/>
          <w:szCs w:val="24"/>
          <w:lang w:val="en-US"/>
        </w:rPr>
      </w:pPr>
      <w:r w:rsidRPr="007C7D5A">
        <w:rPr>
          <w:rFonts w:eastAsia="Times New Roman" w:cstheme="minorHAnsi"/>
          <w:color w:val="10132C"/>
          <w:sz w:val="24"/>
          <w:szCs w:val="24"/>
          <w:lang w:val="en-US"/>
        </w:rPr>
        <w:t>Can visitors find the information they need?</w:t>
      </w:r>
    </w:p>
    <w:p w14:paraId="7C06EAE2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before="240" w:after="90" w:line="360" w:lineRule="atLeast"/>
        <w:ind w:left="0"/>
        <w:rPr>
          <w:rFonts w:eastAsia="Times New Roman" w:cstheme="minorHAnsi"/>
          <w:color w:val="10132C"/>
          <w:sz w:val="24"/>
          <w:szCs w:val="24"/>
          <w:lang w:val="en-US"/>
        </w:rPr>
      </w:pPr>
      <w:r w:rsidRPr="007C7D5A">
        <w:rPr>
          <w:rFonts w:eastAsia="Times New Roman" w:cstheme="minorHAnsi"/>
          <w:color w:val="10132C"/>
          <w:sz w:val="24"/>
          <w:szCs w:val="24"/>
          <w:lang w:val="en-US"/>
        </w:rPr>
        <w:t>Can visitors easily find your products?</w:t>
      </w:r>
    </w:p>
    <w:p w14:paraId="306DE074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before="240" w:after="90" w:line="360" w:lineRule="atLeast"/>
        <w:ind w:left="0"/>
        <w:rPr>
          <w:rFonts w:eastAsia="Times New Roman" w:cstheme="minorHAnsi"/>
          <w:color w:val="10132C"/>
          <w:sz w:val="24"/>
          <w:szCs w:val="24"/>
          <w:lang w:val="en-US"/>
        </w:rPr>
      </w:pPr>
      <w:r w:rsidRPr="007C7D5A">
        <w:rPr>
          <w:rFonts w:eastAsia="Times New Roman" w:cstheme="minorHAnsi"/>
          <w:color w:val="10132C"/>
          <w:sz w:val="24"/>
          <w:szCs w:val="24"/>
          <w:lang w:val="en-US"/>
        </w:rPr>
        <w:t>Can visitors make an informed purchase decision?</w:t>
      </w:r>
    </w:p>
    <w:p w14:paraId="0248A1D4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before="240" w:after="90" w:line="360" w:lineRule="atLeast"/>
        <w:ind w:left="0"/>
        <w:rPr>
          <w:rFonts w:eastAsia="Times New Roman" w:cstheme="minorHAnsi"/>
          <w:color w:val="10132C"/>
          <w:sz w:val="24"/>
          <w:szCs w:val="24"/>
          <w:lang w:val="en-US"/>
        </w:rPr>
      </w:pPr>
      <w:r w:rsidRPr="007C7D5A">
        <w:rPr>
          <w:rFonts w:eastAsia="Times New Roman" w:cstheme="minorHAnsi"/>
          <w:color w:val="10132C"/>
          <w:sz w:val="24"/>
          <w:szCs w:val="24"/>
          <w:lang w:val="en-US"/>
        </w:rPr>
        <w:t>Is the user interface smooth, and the process fast and easy?</w:t>
      </w:r>
    </w:p>
    <w:p w14:paraId="14445CA1" w14:textId="77777777" w:rsidR="00755C62" w:rsidRPr="00755C62" w:rsidRDefault="007C7D5A" w:rsidP="007C7D5A">
      <w:pPr>
        <w:numPr>
          <w:ilvl w:val="0"/>
          <w:numId w:val="6"/>
        </w:numPr>
        <w:shd w:val="clear" w:color="auto" w:fill="FFFFFF"/>
        <w:spacing w:before="240" w:after="90" w:line="360" w:lineRule="atLeast"/>
        <w:ind w:left="0"/>
        <w:rPr>
          <w:rFonts w:eastAsia="Times New Roman" w:cstheme="minorHAnsi"/>
          <w:color w:val="10132C"/>
          <w:sz w:val="24"/>
          <w:szCs w:val="24"/>
          <w:lang w:val="en-US"/>
        </w:rPr>
      </w:pPr>
      <w:r w:rsidRPr="007C7D5A">
        <w:rPr>
          <w:rFonts w:eastAsia="Times New Roman" w:cstheme="minorHAnsi"/>
          <w:color w:val="10132C"/>
          <w:sz w:val="24"/>
          <w:szCs w:val="24"/>
          <w:lang w:val="en-US"/>
        </w:rPr>
        <w:t>Which errors occur for the users?</w:t>
      </w:r>
    </w:p>
    <w:p w14:paraId="12327AB0" w14:textId="5A67C1CC" w:rsidR="00755C62" w:rsidRPr="007C7D5A" w:rsidRDefault="00755C62" w:rsidP="00755C62">
      <w:pPr>
        <w:pStyle w:val="Heading1"/>
        <w:shd w:val="clear" w:color="auto" w:fill="FFFFFF"/>
        <w:spacing w:before="330" w:line="600" w:lineRule="atLeast"/>
        <w:rPr>
          <w:rFonts w:asciiTheme="minorHAnsi" w:hAnsiTheme="minorHAnsi" w:cstheme="minorHAnsi"/>
          <w:color w:val="10132C"/>
          <w:sz w:val="28"/>
          <w:szCs w:val="28"/>
        </w:rPr>
      </w:pPr>
      <w:r w:rsidRPr="00755C62">
        <w:rPr>
          <w:rFonts w:asciiTheme="minorHAnsi" w:hAnsiTheme="minorHAnsi" w:cstheme="minorHAnsi"/>
          <w:b/>
          <w:bCs/>
          <w:color w:val="10132C"/>
          <w:sz w:val="28"/>
          <w:szCs w:val="28"/>
        </w:rPr>
        <w:t>Smoke</w:t>
      </w:r>
      <w:r w:rsidRPr="00755C62">
        <w:rPr>
          <w:rFonts w:asciiTheme="minorHAnsi" w:hAnsiTheme="minorHAnsi" w:cstheme="minorHAnsi"/>
          <w:b/>
          <w:bCs/>
          <w:color w:val="10132C"/>
          <w:sz w:val="28"/>
          <w:szCs w:val="28"/>
        </w:rPr>
        <w:t xml:space="preserve"> Testing</w:t>
      </w:r>
    </w:p>
    <w:p w14:paraId="550FDE6B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2526E"/>
          <w:sz w:val="24"/>
          <w:szCs w:val="24"/>
          <w:lang w:val="en-US"/>
        </w:rPr>
      </w:pPr>
      <w:r w:rsidRPr="007C7D5A">
        <w:rPr>
          <w:rFonts w:eastAsia="Times New Roman" w:cstheme="minorHAnsi"/>
          <w:color w:val="42526E"/>
          <w:sz w:val="24"/>
          <w:szCs w:val="24"/>
          <w:lang w:val="en-US"/>
        </w:rPr>
        <w:t>Create a user profile</w:t>
      </w:r>
    </w:p>
    <w:p w14:paraId="5CD48350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2526E"/>
          <w:sz w:val="24"/>
          <w:szCs w:val="24"/>
          <w:lang w:val="en-US"/>
        </w:rPr>
      </w:pPr>
      <w:r w:rsidRPr="007C7D5A">
        <w:rPr>
          <w:rFonts w:eastAsia="Times New Roman" w:cstheme="minorHAnsi"/>
          <w:color w:val="42526E"/>
          <w:sz w:val="24"/>
          <w:szCs w:val="24"/>
          <w:lang w:val="en-US"/>
        </w:rPr>
        <w:t>Select an item</w:t>
      </w:r>
    </w:p>
    <w:p w14:paraId="5FBE8919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2526E"/>
          <w:sz w:val="24"/>
          <w:szCs w:val="24"/>
          <w:lang w:val="en-US"/>
        </w:rPr>
      </w:pPr>
      <w:r w:rsidRPr="007C7D5A">
        <w:rPr>
          <w:rFonts w:eastAsia="Times New Roman" w:cstheme="minorHAnsi"/>
          <w:color w:val="42526E"/>
          <w:sz w:val="24"/>
          <w:szCs w:val="24"/>
          <w:lang w:val="en-US"/>
        </w:rPr>
        <w:t>Add to cart</w:t>
      </w:r>
    </w:p>
    <w:p w14:paraId="2B9E79A5" w14:textId="77777777" w:rsidR="007C7D5A" w:rsidRPr="007C7D5A" w:rsidRDefault="007C7D5A" w:rsidP="007C7D5A">
      <w:pPr>
        <w:numPr>
          <w:ilvl w:val="0"/>
          <w:numId w:val="6"/>
        </w:num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color w:val="42526E"/>
          <w:sz w:val="24"/>
          <w:szCs w:val="24"/>
          <w:lang w:val="en-US"/>
        </w:rPr>
      </w:pPr>
      <w:r w:rsidRPr="007C7D5A">
        <w:rPr>
          <w:rFonts w:eastAsia="Times New Roman" w:cstheme="minorHAnsi"/>
          <w:color w:val="42526E"/>
          <w:sz w:val="24"/>
          <w:szCs w:val="24"/>
          <w:lang w:val="en-US"/>
        </w:rPr>
        <w:lastRenderedPageBreak/>
        <w:t>Check out</w:t>
      </w:r>
    </w:p>
    <w:p w14:paraId="6A712686" w14:textId="77777777" w:rsidR="00CA212E" w:rsidRDefault="00CA212E" w:rsidP="00755C62">
      <w:pPr>
        <w:pStyle w:val="Heading1"/>
        <w:shd w:val="clear" w:color="auto" w:fill="FFFFFF"/>
        <w:spacing w:before="0" w:line="600" w:lineRule="atLeast"/>
        <w:rPr>
          <w:rFonts w:asciiTheme="minorHAnsi" w:hAnsiTheme="minorHAnsi" w:cstheme="minorHAnsi"/>
          <w:b/>
          <w:bCs/>
          <w:color w:val="10132C"/>
          <w:sz w:val="28"/>
          <w:szCs w:val="28"/>
        </w:rPr>
      </w:pPr>
    </w:p>
    <w:p w14:paraId="6F1F2A46" w14:textId="0A9753A9" w:rsidR="00755C62" w:rsidRPr="00755C62" w:rsidRDefault="00755C62" w:rsidP="00755C62">
      <w:pPr>
        <w:pStyle w:val="Heading1"/>
        <w:shd w:val="clear" w:color="auto" w:fill="FFFFFF"/>
        <w:spacing w:before="0" w:line="600" w:lineRule="atLeast"/>
        <w:rPr>
          <w:rFonts w:asciiTheme="minorHAnsi" w:hAnsiTheme="minorHAnsi" w:cstheme="minorHAnsi"/>
          <w:b/>
          <w:bCs/>
          <w:color w:val="10132C"/>
          <w:sz w:val="28"/>
          <w:szCs w:val="28"/>
        </w:rPr>
      </w:pPr>
      <w:r w:rsidRPr="00755C62">
        <w:rPr>
          <w:rFonts w:asciiTheme="minorHAnsi" w:hAnsiTheme="minorHAnsi" w:cstheme="minorHAnsi"/>
          <w:b/>
          <w:bCs/>
          <w:color w:val="10132C"/>
          <w:sz w:val="28"/>
          <w:szCs w:val="28"/>
        </w:rPr>
        <w:t>Ui Testing</w:t>
      </w:r>
    </w:p>
    <w:p w14:paraId="661C3098" w14:textId="55E5EA77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Data type errors</w:t>
      </w:r>
    </w:p>
    <w:p w14:paraId="7060AEE5" w14:textId="295E58F7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Field widths</w:t>
      </w:r>
    </w:p>
    <w:p w14:paraId="2387D4F9" w14:textId="10D826E2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Navigational elements</w:t>
      </w:r>
    </w:p>
    <w:p w14:paraId="4F587442" w14:textId="4FDF80B4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Progress bars</w:t>
      </w:r>
    </w:p>
    <w:p w14:paraId="4C595327" w14:textId="4177092E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Type-ahead</w:t>
      </w:r>
    </w:p>
    <w:p w14:paraId="0EA7F2B2" w14:textId="4E12FF97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Table scrolling</w:t>
      </w:r>
    </w:p>
    <w:p w14:paraId="49E4118E" w14:textId="55A8361F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Error Logging</w:t>
      </w:r>
    </w:p>
    <w:p w14:paraId="31311F93" w14:textId="367FA11B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Menu Items</w:t>
      </w:r>
    </w:p>
    <w:p w14:paraId="5954560F" w14:textId="233E239D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Working shortcuts</w:t>
      </w:r>
    </w:p>
    <w:p w14:paraId="21E8F509" w14:textId="45D445AF" w:rsidR="00755C62" w:rsidRPr="00755C62" w:rsidRDefault="00755C62" w:rsidP="00755C6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Example</w:t>
      </w:r>
    </w:p>
    <w:p w14:paraId="14E9B73C" w14:textId="068E7C2B" w:rsidR="00755C62" w:rsidRPr="00755C62" w:rsidRDefault="00755C62" w:rsidP="00755C62">
      <w:pPr>
        <w:pStyle w:val="ListParagraph"/>
        <w:rPr>
          <w:rFonts w:cstheme="minorHAnsi"/>
          <w:sz w:val="24"/>
          <w:szCs w:val="24"/>
        </w:rPr>
      </w:pPr>
      <w:r w:rsidRPr="00755C62">
        <w:rPr>
          <w:rFonts w:cstheme="minorHAnsi"/>
          <w:color w:val="333333"/>
          <w:sz w:val="24"/>
          <w:szCs w:val="24"/>
          <w:shd w:val="clear" w:color="auto" w:fill="FFFFFF"/>
        </w:rPr>
        <w:t> log in&gt; add items to cart &gt; view cart &gt; make payment &gt; enter delivery address &gt; buy now</w:t>
      </w:r>
    </w:p>
    <w:p w14:paraId="5D899A59" w14:textId="77777777" w:rsidR="007C7D5A" w:rsidRPr="00755C62" w:rsidRDefault="007C7D5A">
      <w:pPr>
        <w:rPr>
          <w:rFonts w:cstheme="minorHAnsi"/>
          <w:sz w:val="24"/>
          <w:szCs w:val="24"/>
        </w:rPr>
      </w:pPr>
    </w:p>
    <w:sectPr w:rsidR="007C7D5A" w:rsidRPr="00755C62" w:rsidSect="007C1FF3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247"/>
    <w:multiLevelType w:val="multilevel"/>
    <w:tmpl w:val="DAA2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0C06"/>
    <w:multiLevelType w:val="hybridMultilevel"/>
    <w:tmpl w:val="F832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0675"/>
    <w:multiLevelType w:val="multilevel"/>
    <w:tmpl w:val="B8F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259CD"/>
    <w:multiLevelType w:val="multilevel"/>
    <w:tmpl w:val="A25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5A53"/>
    <w:multiLevelType w:val="multilevel"/>
    <w:tmpl w:val="CBC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B6EDC"/>
    <w:multiLevelType w:val="multilevel"/>
    <w:tmpl w:val="5A0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E6C43"/>
    <w:multiLevelType w:val="multilevel"/>
    <w:tmpl w:val="16A8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C5D39"/>
    <w:multiLevelType w:val="multilevel"/>
    <w:tmpl w:val="52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5A"/>
    <w:rsid w:val="00362D40"/>
    <w:rsid w:val="00755C62"/>
    <w:rsid w:val="007C1FF3"/>
    <w:rsid w:val="007C7D5A"/>
    <w:rsid w:val="00C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0465"/>
  <w15:chartTrackingRefBased/>
  <w15:docId w15:val="{0B08E7CC-868E-4E49-8722-A4DB145F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7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D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C7D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C7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LENOVO_N</dc:creator>
  <cp:keywords/>
  <dc:description/>
  <cp:lastModifiedBy> </cp:lastModifiedBy>
  <cp:revision>1</cp:revision>
  <dcterms:created xsi:type="dcterms:W3CDTF">2024-03-14T08:44:00Z</dcterms:created>
  <dcterms:modified xsi:type="dcterms:W3CDTF">2024-03-14T09:28:00Z</dcterms:modified>
</cp:coreProperties>
</file>