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9953" w:type="dxa"/>
        <w:tblLook w:val="04A0" w:firstRow="1" w:lastRow="0" w:firstColumn="1" w:lastColumn="0" w:noHBand="0" w:noVBand="1"/>
      </w:tblPr>
      <w:tblGrid>
        <w:gridCol w:w="1731"/>
        <w:gridCol w:w="1424"/>
        <w:gridCol w:w="11"/>
        <w:gridCol w:w="2051"/>
        <w:gridCol w:w="1029"/>
        <w:gridCol w:w="1761"/>
        <w:gridCol w:w="1946"/>
      </w:tblGrid>
      <w:tr w:rsidR="005A647F" w:rsidRPr="00A624D4" w:rsidTr="00F7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7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hideMark/>
          </w:tcPr>
          <w:p w:rsidR="005A647F" w:rsidRDefault="00380C4A" w:rsidP="00F20F32">
            <w:pPr>
              <w:jc w:val="center"/>
              <w:rPr>
                <w:rFonts w:eastAsia="Times New Roman" w:cstheme="minorHAnsi"/>
                <w:color w:val="000000"/>
                <w:sz w:val="44"/>
                <w:szCs w:val="36"/>
              </w:rPr>
            </w:pPr>
            <w:r>
              <w:rPr>
                <w:rFonts w:eastAsia="Times New Roman" w:cstheme="minorHAnsi"/>
                <w:color w:val="000000"/>
                <w:sz w:val="44"/>
                <w:szCs w:val="36"/>
              </w:rPr>
              <w:t>V4Account</w:t>
            </w:r>
          </w:p>
          <w:p w:rsidR="00387B6D" w:rsidRDefault="00387B6D" w:rsidP="00387B6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                  </w:t>
            </w:r>
            <w:r>
              <w:rPr>
                <w:rFonts w:ascii="Calibri" w:hAnsi="Calibri" w:cs="Calibri"/>
                <w:lang w:val="en-IN"/>
              </w:rPr>
              <w:t>558-560, 5</w:t>
            </w:r>
            <w:r>
              <w:rPr>
                <w:rFonts w:ascii="Calibri" w:hAnsi="Calibri" w:cs="Calibri"/>
                <w:sz w:val="14"/>
                <w:szCs w:val="14"/>
                <w:lang w:val="en-IN"/>
              </w:rPr>
              <w:t xml:space="preserve">th </w:t>
            </w:r>
            <w:r>
              <w:rPr>
                <w:rFonts w:ascii="Calibri" w:hAnsi="Calibri" w:cs="Calibri"/>
                <w:lang w:val="en-IN"/>
              </w:rPr>
              <w:t xml:space="preserve">Floor, </w:t>
            </w:r>
            <w:proofErr w:type="spellStart"/>
            <w:r>
              <w:rPr>
                <w:rFonts w:ascii="Calibri" w:hAnsi="Calibri" w:cs="Calibri"/>
                <w:lang w:val="en-IN"/>
              </w:rPr>
              <w:t>Indrap</w:t>
            </w:r>
            <w:r>
              <w:rPr>
                <w:rFonts w:ascii="Calibri" w:hAnsi="Calibri" w:cs="Calibri"/>
                <w:lang w:val="en-IN"/>
              </w:rPr>
              <w:t>rastha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IN"/>
              </w:rPr>
              <w:t>Pancheshwar</w:t>
            </w:r>
            <w:proofErr w:type="spellEnd"/>
            <w:r>
              <w:rPr>
                <w:rFonts w:ascii="Calibri" w:hAnsi="Calibri" w:cs="Calibri"/>
                <w:lang w:val="en-IN"/>
              </w:rPr>
              <w:t xml:space="preserve"> Tower Road, Jamnagar</w:t>
            </w:r>
            <w:r>
              <w:rPr>
                <w:rFonts w:ascii="Calibri" w:hAnsi="Calibri" w:cs="Calibri"/>
                <w:lang w:val="en-IN"/>
              </w:rPr>
              <w:t xml:space="preserve"> 361001 Gujarat India</w:t>
            </w:r>
          </w:p>
          <w:p w:rsidR="00387B6D" w:rsidRPr="00A624D4" w:rsidRDefault="00387B6D" w:rsidP="00387B6D">
            <w:pPr>
              <w:jc w:val="center"/>
              <w:rPr>
                <w:rFonts w:eastAsia="Times New Roman" w:cstheme="minorHAnsi"/>
                <w:color w:val="000000"/>
                <w:sz w:val="40"/>
                <w:szCs w:val="20"/>
              </w:rPr>
            </w:pPr>
            <w:r>
              <w:rPr>
                <w:rFonts w:ascii="Calibri" w:hAnsi="Calibri" w:cs="Calibri"/>
                <w:lang w:val="en-IN"/>
              </w:rPr>
              <w:t>+91-0288-2558288 / +91-9638300099</w:t>
            </w: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7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  <w:hideMark/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7"/>
            <w:tcBorders>
              <w:top w:val="nil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hideMark/>
          </w:tcPr>
          <w:p w:rsidR="005A647F" w:rsidRPr="005A647F" w:rsidRDefault="005A647F" w:rsidP="005A647F">
            <w:pPr>
              <w:rPr>
                <w:rFonts w:eastAsia="Times New Roman" w:cstheme="minorHAnsi"/>
                <w:b w:val="0"/>
                <w:color w:val="000000"/>
                <w:sz w:val="24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4"/>
                <w:szCs w:val="20"/>
              </w:rPr>
              <w:t>Employee Details</w:t>
            </w: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</w:tcBorders>
            <w:hideMark/>
          </w:tcPr>
          <w:p w:rsidR="005A647F" w:rsidRPr="00A624D4" w:rsidRDefault="005A647F" w:rsidP="005A647F">
            <w:pPr>
              <w:spacing w:before="24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0"/>
                <w:szCs w:val="20"/>
              </w:rPr>
              <w:t>Employee Name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</w:tc>
        <w:tc>
          <w:tcPr>
            <w:tcW w:w="1435" w:type="dxa"/>
            <w:gridSpan w:val="2"/>
            <w:tcBorders>
              <w:top w:val="single" w:sz="12" w:space="0" w:color="2E74B5" w:themeColor="accent1" w:themeShade="BF"/>
              <w:bottom w:val="nil"/>
            </w:tcBorders>
            <w:hideMark/>
          </w:tcPr>
          <w:p w:rsidR="00EF4978" w:rsidRPr="00A624D4" w:rsidRDefault="00EF4978" w:rsidP="00EF497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Makvana</w:t>
            </w:r>
            <w:proofErr w:type="spellEnd"/>
            <w:r w:rsidR="005A647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Parth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Vallabhbhai</w:t>
            </w:r>
            <w:proofErr w:type="spellEnd"/>
          </w:p>
        </w:tc>
        <w:tc>
          <w:tcPr>
            <w:tcW w:w="2051" w:type="dxa"/>
            <w:tcBorders>
              <w:top w:val="single" w:sz="12" w:space="0" w:color="2E74B5" w:themeColor="accent1" w:themeShade="BF"/>
              <w:bottom w:val="nil"/>
            </w:tcBorders>
            <w:hideMark/>
          </w:tcPr>
          <w:p w:rsidR="005A647F" w:rsidRPr="00A624D4" w:rsidRDefault="005A647F" w:rsidP="005A647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0"/>
                <w:szCs w:val="20"/>
              </w:rPr>
              <w:t>Department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: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IT</w:t>
            </w:r>
          </w:p>
        </w:tc>
        <w:tc>
          <w:tcPr>
            <w:tcW w:w="1029" w:type="dxa"/>
            <w:tcBorders>
              <w:top w:val="single" w:sz="12" w:space="0" w:color="2E74B5" w:themeColor="accent1" w:themeShade="BF"/>
              <w:bottom w:val="nil"/>
            </w:tcBorders>
            <w:hideMark/>
          </w:tcPr>
          <w:p w:rsidR="005A647F" w:rsidRPr="00A624D4" w:rsidRDefault="005A647F" w:rsidP="005A647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12" w:space="0" w:color="2E74B5" w:themeColor="accent1" w:themeShade="BF"/>
              <w:bottom w:val="nil"/>
            </w:tcBorders>
          </w:tcPr>
          <w:p w:rsidR="005A647F" w:rsidRPr="00A624D4" w:rsidRDefault="005A647F" w:rsidP="005A647F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Leaves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ab/>
              <w:t>:</w:t>
            </w:r>
          </w:p>
        </w:tc>
        <w:tc>
          <w:tcPr>
            <w:tcW w:w="1946" w:type="dxa"/>
            <w:tcBorders>
              <w:top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EF4978" w:rsidP="005A647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tcBorders>
              <w:top w:val="nil"/>
              <w:left w:val="single" w:sz="12" w:space="0" w:color="2E74B5" w:themeColor="accent1" w:themeShade="BF"/>
              <w:bottom w:val="nil"/>
            </w:tcBorders>
            <w:hideMark/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0"/>
                <w:szCs w:val="20"/>
              </w:rPr>
              <w:t>Designation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1435" w:type="dxa"/>
            <w:gridSpan w:val="2"/>
            <w:tcBorders>
              <w:top w:val="nil"/>
              <w:bottom w:val="nil"/>
            </w:tcBorders>
            <w:hideMark/>
          </w:tcPr>
          <w:p w:rsidR="005A647F" w:rsidRPr="00A624D4" w:rsidRDefault="00EF4978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Software Dev.</w:t>
            </w:r>
          </w:p>
        </w:tc>
        <w:tc>
          <w:tcPr>
            <w:tcW w:w="2051" w:type="dxa"/>
            <w:tcBorders>
              <w:top w:val="nil"/>
              <w:bottom w:val="nil"/>
            </w:tcBorders>
            <w:hideMark/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Employee Code :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hideMark/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bottom w:val="nil"/>
            </w:tcBorders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  <w:tcBorders>
              <w:top w:val="nil"/>
              <w:left w:val="single" w:sz="12" w:space="0" w:color="2E74B5" w:themeColor="accent1" w:themeShade="BF"/>
              <w:bottom w:val="nil"/>
            </w:tcBorders>
            <w:hideMark/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624D4">
              <w:rPr>
                <w:rFonts w:eastAsia="Times New Roman" w:cstheme="minorHAnsi"/>
                <w:color w:val="000000"/>
                <w:sz w:val="20"/>
                <w:szCs w:val="20"/>
              </w:rPr>
              <w:t>Salary Month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1435" w:type="dxa"/>
            <w:gridSpan w:val="2"/>
            <w:tcBorders>
              <w:top w:val="nil"/>
              <w:bottom w:val="nil"/>
            </w:tcBorders>
            <w:hideMark/>
          </w:tcPr>
          <w:p w:rsidR="005A647F" w:rsidRPr="00A624D4" w:rsidRDefault="00EF4978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June-2019</w:t>
            </w:r>
          </w:p>
        </w:tc>
        <w:tc>
          <w:tcPr>
            <w:tcW w:w="2051" w:type="dxa"/>
            <w:tcBorders>
              <w:top w:val="nil"/>
              <w:bottom w:val="nil"/>
            </w:tcBorders>
            <w:hideMark/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Day’s Work :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25</w:t>
            </w:r>
          </w:p>
        </w:tc>
        <w:tc>
          <w:tcPr>
            <w:tcW w:w="1029" w:type="dxa"/>
            <w:tcBorders>
              <w:top w:val="nil"/>
              <w:bottom w:val="nil"/>
            </w:tcBorders>
            <w:hideMark/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bottom w:val="nil"/>
            </w:tcBorders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51769" w:rsidRPr="00A624D4" w:rsidTr="00F76F9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7"/>
            <w:tcBorders>
              <w:top w:val="nil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hideMark/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2" w:space="0" w:color="auto"/>
            </w:tcBorders>
            <w:hideMark/>
          </w:tcPr>
          <w:p w:rsidR="005A647F" w:rsidRPr="005A647F" w:rsidRDefault="005A647F" w:rsidP="00F20F32">
            <w:pPr>
              <w:jc w:val="center"/>
              <w:rPr>
                <w:rFonts w:eastAsia="Times New Roman" w:cstheme="minorHAnsi"/>
                <w:b w:val="0"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 w:val="0"/>
                <w:color w:val="000000"/>
                <w:szCs w:val="20"/>
              </w:rPr>
              <w:t>Earnings</w:t>
            </w:r>
          </w:p>
        </w:tc>
        <w:tc>
          <w:tcPr>
            <w:tcW w:w="2062" w:type="dxa"/>
            <w:gridSpan w:val="2"/>
            <w:tcBorders>
              <w:top w:val="single" w:sz="12" w:space="0" w:color="2E74B5" w:themeColor="accent1" w:themeShade="BF"/>
              <w:left w:val="single" w:sz="2" w:space="0" w:color="auto"/>
              <w:bottom w:val="single" w:sz="12" w:space="0" w:color="2E74B5" w:themeColor="accent1" w:themeShade="BF"/>
              <w:right w:val="single" w:sz="2" w:space="0" w:color="auto"/>
            </w:tcBorders>
            <w:hideMark/>
          </w:tcPr>
          <w:p w:rsidR="005A647F" w:rsidRPr="005A647F" w:rsidRDefault="005A647F" w:rsidP="00F20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Amount</w:t>
            </w:r>
          </w:p>
        </w:tc>
        <w:tc>
          <w:tcPr>
            <w:tcW w:w="2790" w:type="dxa"/>
            <w:gridSpan w:val="2"/>
            <w:tcBorders>
              <w:top w:val="single" w:sz="12" w:space="0" w:color="2E74B5" w:themeColor="accent1" w:themeShade="BF"/>
              <w:left w:val="single" w:sz="2" w:space="0" w:color="auto"/>
              <w:bottom w:val="single" w:sz="12" w:space="0" w:color="2E74B5" w:themeColor="accent1" w:themeShade="BF"/>
              <w:right w:val="single" w:sz="2" w:space="0" w:color="auto"/>
            </w:tcBorders>
            <w:hideMark/>
          </w:tcPr>
          <w:p w:rsidR="005A647F" w:rsidRPr="005A647F" w:rsidRDefault="005A647F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Deduction</w:t>
            </w:r>
          </w:p>
        </w:tc>
        <w:tc>
          <w:tcPr>
            <w:tcW w:w="1946" w:type="dxa"/>
            <w:tcBorders>
              <w:top w:val="single" w:sz="12" w:space="0" w:color="2E74B5" w:themeColor="accent1" w:themeShade="BF"/>
              <w:left w:val="single" w:sz="2" w:space="0" w:color="auto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5A647F" w:rsidRPr="005A647F" w:rsidRDefault="005A647F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Cs w:val="20"/>
              </w:rPr>
              <w:t>Amount</w:t>
            </w: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2" w:space="0" w:color="auto"/>
            </w:tcBorders>
            <w:hideMark/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Basic </w:t>
            </w:r>
          </w:p>
        </w:tc>
        <w:tc>
          <w:tcPr>
            <w:tcW w:w="2062" w:type="dxa"/>
            <w:gridSpan w:val="2"/>
            <w:tcBorders>
              <w:top w:val="single" w:sz="12" w:space="0" w:color="2E74B5" w:themeColor="accent1" w:themeShade="BF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A624D4" w:rsidRDefault="00387B6D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790" w:type="dxa"/>
            <w:gridSpan w:val="2"/>
            <w:tcBorders>
              <w:top w:val="single" w:sz="12" w:space="0" w:color="2E74B5" w:themeColor="accent1" w:themeShade="BF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5A647F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A647F">
              <w:rPr>
                <w:rFonts w:ascii="Calibri" w:hAnsi="Calibri" w:cs="Calibri"/>
                <w:sz w:val="20"/>
                <w:szCs w:val="20"/>
              </w:rPr>
              <w:t>Profession Tax</w:t>
            </w:r>
          </w:p>
        </w:tc>
        <w:tc>
          <w:tcPr>
            <w:tcW w:w="1946" w:type="dxa"/>
            <w:tcBorders>
              <w:top w:val="single" w:sz="12" w:space="0" w:color="2E74B5" w:themeColor="accent1" w:themeShade="BF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EF4978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  <w:hideMark/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HRA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A624D4" w:rsidRDefault="00EF4978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5A647F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A647F">
              <w:rPr>
                <w:rFonts w:ascii="Calibri" w:hAnsi="Calibri" w:cs="Calibri"/>
                <w:sz w:val="20"/>
                <w:szCs w:val="20"/>
              </w:rPr>
              <w:t>Provident Fund</w:t>
            </w: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EF4978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  <w:hideMark/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Conveyance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A624D4" w:rsidRDefault="00EF4978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5A647F" w:rsidRPr="005A647F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A647F">
              <w:rPr>
                <w:rFonts w:ascii="Calibri" w:hAnsi="Calibri" w:cs="Calibri"/>
                <w:sz w:val="20"/>
                <w:szCs w:val="20"/>
              </w:rPr>
              <w:t>Advance/ Loan</w:t>
            </w: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EF4978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Child Education Allowance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EF4978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5A647F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A647F">
              <w:rPr>
                <w:rFonts w:ascii="Calibri" w:hAnsi="Calibri" w:cs="Calibri"/>
                <w:sz w:val="20"/>
                <w:szCs w:val="20"/>
              </w:rPr>
              <w:t>Other Deductions</w:t>
            </w: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721EC9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  <w:r w:rsidR="00B6514A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000</w:t>
            </w: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Medical Allowance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EF4978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Leave Travel Allowance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EF4978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</w:tcPr>
          <w:p w:rsidR="005A647F" w:rsidRPr="00614F9C" w:rsidRDefault="005A647F" w:rsidP="00F20F3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Special Allowance</w:t>
            </w: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EF4978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nil"/>
              <w:right w:val="single" w:sz="2" w:space="0" w:color="auto"/>
            </w:tcBorders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5A647F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5A647F" w:rsidRPr="00A624D4" w:rsidRDefault="005A647F" w:rsidP="00F20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nil"/>
              <w:right w:val="single" w:sz="12" w:space="0" w:color="2E74B5" w:themeColor="accent1" w:themeShade="BF"/>
            </w:tcBorders>
          </w:tcPr>
          <w:p w:rsidR="005A647F" w:rsidRPr="00A624D4" w:rsidRDefault="005A647F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nil"/>
              <w:left w:val="single" w:sz="12" w:space="0" w:color="2E74B5" w:themeColor="accent1" w:themeShade="BF"/>
              <w:bottom w:val="single" w:sz="2" w:space="0" w:color="auto"/>
              <w:right w:val="single" w:sz="2" w:space="0" w:color="auto"/>
            </w:tcBorders>
          </w:tcPr>
          <w:p w:rsidR="005A647F" w:rsidRPr="00A624D4" w:rsidRDefault="005A647F" w:rsidP="00F20F3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47F" w:rsidRPr="00A624D4" w:rsidRDefault="005A647F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47F" w:rsidRPr="00A624D4" w:rsidRDefault="005A647F" w:rsidP="00F20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946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2E74B5" w:themeColor="accent1" w:themeShade="BF"/>
            </w:tcBorders>
          </w:tcPr>
          <w:p w:rsidR="005A647F" w:rsidRPr="00A624D4" w:rsidRDefault="005A647F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647F" w:rsidRPr="00A624D4" w:rsidTr="00F7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  <w:gridSpan w:val="2"/>
            <w:tcBorders>
              <w:top w:val="single" w:sz="2" w:space="0" w:color="auto"/>
              <w:left w:val="single" w:sz="12" w:space="0" w:color="2E74B5" w:themeColor="accent1" w:themeShade="BF"/>
              <w:bottom w:val="single" w:sz="2" w:space="0" w:color="auto"/>
              <w:right w:val="single" w:sz="2" w:space="0" w:color="auto"/>
            </w:tcBorders>
          </w:tcPr>
          <w:p w:rsidR="005A647F" w:rsidRPr="00A624D4" w:rsidRDefault="005A647F" w:rsidP="00F20F3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Total Earnings</w:t>
            </w:r>
          </w:p>
        </w:tc>
        <w:tc>
          <w:tcPr>
            <w:tcW w:w="206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47F" w:rsidRPr="00A624D4" w:rsidRDefault="00387B6D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27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647F" w:rsidRPr="005A647F" w:rsidRDefault="005A647F" w:rsidP="00F20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A647F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Total Deductions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2E74B5" w:themeColor="accent1" w:themeShade="BF"/>
            </w:tcBorders>
          </w:tcPr>
          <w:p w:rsidR="005A647F" w:rsidRPr="00A624D4" w:rsidRDefault="00721EC9" w:rsidP="005A6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3,00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</w:tr>
      <w:tr w:rsidR="005A647F" w:rsidRPr="00A624D4" w:rsidTr="00F76F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7" w:type="dxa"/>
            <w:gridSpan w:val="6"/>
            <w:tcBorders>
              <w:top w:val="single" w:sz="2" w:space="0" w:color="auto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2" w:space="0" w:color="auto"/>
            </w:tcBorders>
          </w:tcPr>
          <w:p w:rsidR="005A647F" w:rsidRDefault="005A647F" w:rsidP="00F20F3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Net Pay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5A647F" w:rsidRPr="00A624D4" w:rsidRDefault="00F56C90" w:rsidP="005A64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27</w:t>
            </w:r>
            <w:r w:rsidR="00EF4978">
              <w:rPr>
                <w:rFonts w:eastAsia="Times New Roman" w:cstheme="minorHAnsi"/>
                <w:color w:val="000000"/>
                <w:sz w:val="20"/>
                <w:szCs w:val="20"/>
              </w:rPr>
              <w:t>,000</w:t>
            </w:r>
          </w:p>
        </w:tc>
      </w:tr>
    </w:tbl>
    <w:p w:rsidR="0076775A" w:rsidRDefault="00B651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B6514A" w:rsidRPr="00A624D4" w:rsidRDefault="00B651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6514A">
        <w:rPr>
          <w:rFonts w:cstheme="minorHAnsi"/>
          <w:noProof/>
          <w:lang w:val="en-IN" w:eastAsia="en-IN"/>
        </w:rPr>
        <w:drawing>
          <wp:inline distT="0" distB="0" distL="0" distR="0">
            <wp:extent cx="14763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14A" w:rsidRPr="00A624D4" w:rsidSect="00E5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69"/>
    <w:rsid w:val="000452DC"/>
    <w:rsid w:val="00380C4A"/>
    <w:rsid w:val="00387B6D"/>
    <w:rsid w:val="003B57CE"/>
    <w:rsid w:val="0056779E"/>
    <w:rsid w:val="005A647F"/>
    <w:rsid w:val="006B3A98"/>
    <w:rsid w:val="00721EC9"/>
    <w:rsid w:val="0076775A"/>
    <w:rsid w:val="009F3D20"/>
    <w:rsid w:val="00A624D4"/>
    <w:rsid w:val="00AF0E69"/>
    <w:rsid w:val="00B6514A"/>
    <w:rsid w:val="00DB5958"/>
    <w:rsid w:val="00E15AC1"/>
    <w:rsid w:val="00E209D2"/>
    <w:rsid w:val="00E51769"/>
    <w:rsid w:val="00EF4978"/>
    <w:rsid w:val="00F56C90"/>
    <w:rsid w:val="00F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C2A96-7B1F-4B9B-A8FC-96BBFF96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4D4"/>
    <w:rPr>
      <w:color w:val="808080"/>
    </w:rPr>
  </w:style>
  <w:style w:type="table" w:styleId="PlainTable2">
    <w:name w:val="Plain Table 2"/>
    <w:basedOn w:val="TableNormal"/>
    <w:uiPriority w:val="42"/>
    <w:rsid w:val="005A64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Archana</cp:lastModifiedBy>
  <cp:revision>8</cp:revision>
  <dcterms:created xsi:type="dcterms:W3CDTF">2019-07-04T05:26:00Z</dcterms:created>
  <dcterms:modified xsi:type="dcterms:W3CDTF">2019-07-17T12:49:00Z</dcterms:modified>
</cp:coreProperties>
</file>