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65D7E" w14:textId="0C0B4050" w:rsidR="00F71945" w:rsidRPr="00CA4331" w:rsidRDefault="00CA4331" w:rsidP="00CA4331">
      <w:pPr>
        <w:rPr>
          <w:rFonts w:ascii="Times New Roman" w:hAnsi="Times New Roman" w:cs="Times New Roman"/>
          <w:b/>
          <w:bCs/>
          <w:color w:val="ADADAD" w:themeColor="background2" w:themeShade="BF"/>
          <w:sz w:val="22"/>
          <w:szCs w:val="22"/>
          <w:lang w:val="en-US"/>
        </w:rPr>
      </w:pPr>
      <w:r w:rsidRPr="00BC6CE3">
        <w:rPr>
          <w:rFonts w:ascii="Times New Roman" w:hAnsi="Times New Roman" w:cs="Times New Roman"/>
          <w:b/>
          <w:bCs/>
          <w:color w:val="ADADAD" w:themeColor="background2" w:themeShade="BF"/>
          <w:sz w:val="22"/>
          <w:szCs w:val="22"/>
          <w:lang w:val="en-US"/>
        </w:rPr>
        <w:t>NAME:   G. Yashmita</w:t>
      </w:r>
      <w:r>
        <w:rPr>
          <w:rFonts w:ascii="Times New Roman" w:hAnsi="Times New Roman" w:cs="Times New Roman"/>
          <w:b/>
          <w:bCs/>
          <w:color w:val="ADADAD" w:themeColor="background2" w:themeShade="BF"/>
          <w:sz w:val="22"/>
          <w:szCs w:val="22"/>
          <w:lang w:val="en-US"/>
        </w:rPr>
        <w:t xml:space="preserve">                                                                                          </w:t>
      </w:r>
      <w:r w:rsidRPr="00BC6CE3">
        <w:rPr>
          <w:rFonts w:ascii="Times New Roman" w:hAnsi="Times New Roman" w:cs="Times New Roman"/>
          <w:b/>
          <w:bCs/>
          <w:color w:val="ADADAD" w:themeColor="background2" w:themeShade="BF"/>
          <w:sz w:val="22"/>
          <w:szCs w:val="22"/>
          <w:lang w:val="en-US"/>
        </w:rPr>
        <w:t>REG NO: 192511032</w:t>
      </w:r>
    </w:p>
    <w:p w14:paraId="0DEA09D4" w14:textId="75376338" w:rsidR="003E1205" w:rsidRDefault="003E1205" w:rsidP="003E1205">
      <w:pPr>
        <w:jc w:val="center"/>
        <w:rPr>
          <w:rFonts w:ascii="Times New Roman" w:eastAsia="Calibri" w:hAnsi="Times New Roman" w:cs="Times New Roman"/>
          <w:b/>
          <w:bCs/>
          <w:color w:val="000000" w:themeColor="text1"/>
        </w:rPr>
      </w:pPr>
      <w:r w:rsidRPr="00B5281A">
        <w:rPr>
          <w:rFonts w:ascii="Times New Roman" w:eastAsia="Calibri" w:hAnsi="Times New Roman" w:cs="Times New Roman"/>
          <w:b/>
          <w:bCs/>
          <w:color w:val="000000" w:themeColor="text1"/>
        </w:rPr>
        <w:t xml:space="preserve">EXPERIMENT </w:t>
      </w:r>
      <w:r>
        <w:rPr>
          <w:rFonts w:ascii="Times New Roman" w:eastAsia="Calibri" w:hAnsi="Times New Roman" w:cs="Times New Roman"/>
          <w:b/>
          <w:bCs/>
          <w:color w:val="000000" w:themeColor="text1"/>
        </w:rPr>
        <w:t>5</w:t>
      </w:r>
      <w:r w:rsidRPr="00B5281A">
        <w:rPr>
          <w:rFonts w:ascii="Times New Roman" w:eastAsia="Calibri" w:hAnsi="Times New Roman" w:cs="Times New Roman"/>
          <w:b/>
          <w:bCs/>
          <w:color w:val="000000" w:themeColor="text1"/>
        </w:rPr>
        <w:t>:</w:t>
      </w:r>
      <w:r w:rsidRPr="00E242D1">
        <w:rPr>
          <w:rFonts w:ascii="Times New Roman" w:eastAsia="Calibri" w:hAnsi="Times New Roman" w:cs="Times New Roman"/>
          <w:b/>
          <w:bCs/>
          <w:color w:val="000000" w:themeColor="text1"/>
        </w:rPr>
        <w:t xml:space="preserve"> </w:t>
      </w:r>
    </w:p>
    <w:p w14:paraId="6687CE59" w14:textId="77777777" w:rsidR="003E1205" w:rsidRPr="00051981" w:rsidRDefault="003E1205" w:rsidP="003E1205">
      <w:pPr>
        <w:pStyle w:val="NormalWeb"/>
        <w:rPr>
          <w:b/>
          <w:bCs/>
          <w:color w:val="000000" w:themeColor="text1"/>
        </w:rPr>
      </w:pPr>
      <w:r w:rsidRPr="00051981">
        <w:rPr>
          <w:b/>
          <w:bCs/>
          <w:color w:val="000000" w:themeColor="text1"/>
        </w:rPr>
        <w:t>Using Raptor – Draw and validate a flowchart for a given string of lower</w:t>
      </w:r>
    </w:p>
    <w:p w14:paraId="03041F5A" w14:textId="77777777" w:rsidR="003E1205" w:rsidRPr="00051981" w:rsidRDefault="003E1205" w:rsidP="003E1205">
      <w:pPr>
        <w:pStyle w:val="NormalWeb"/>
        <w:rPr>
          <w:b/>
          <w:bCs/>
          <w:color w:val="000000" w:themeColor="text1"/>
        </w:rPr>
      </w:pPr>
      <w:r w:rsidRPr="00051981">
        <w:rPr>
          <w:b/>
          <w:bCs/>
          <w:color w:val="000000" w:themeColor="text1"/>
        </w:rPr>
        <w:t>case English alphabets. One can choose any two characters in the string</w:t>
      </w:r>
    </w:p>
    <w:p w14:paraId="50336C34" w14:textId="77777777" w:rsidR="003E1205" w:rsidRPr="00051981" w:rsidRDefault="003E1205" w:rsidP="003E1205">
      <w:pPr>
        <w:pStyle w:val="NormalWeb"/>
        <w:rPr>
          <w:b/>
          <w:bCs/>
          <w:color w:val="000000" w:themeColor="text1"/>
        </w:rPr>
      </w:pPr>
      <w:r w:rsidRPr="00051981">
        <w:rPr>
          <w:b/>
          <w:bCs/>
          <w:color w:val="000000" w:themeColor="text1"/>
        </w:rPr>
        <w:t>and replace all the occurrences of the first character with the second</w:t>
      </w:r>
    </w:p>
    <w:p w14:paraId="5FCADCAF" w14:textId="77777777" w:rsidR="003E1205" w:rsidRPr="00051981" w:rsidRDefault="003E1205" w:rsidP="003E1205">
      <w:pPr>
        <w:pStyle w:val="NormalWeb"/>
        <w:rPr>
          <w:b/>
          <w:bCs/>
          <w:color w:val="000000" w:themeColor="text1"/>
        </w:rPr>
      </w:pPr>
      <w:r w:rsidRPr="00051981">
        <w:rPr>
          <w:b/>
          <w:bCs/>
          <w:color w:val="000000" w:themeColor="text1"/>
        </w:rPr>
        <w:t>character and replace all the occurrences of the second character with</w:t>
      </w:r>
    </w:p>
    <w:p w14:paraId="04811599" w14:textId="77777777" w:rsidR="003E1205" w:rsidRPr="00051981" w:rsidRDefault="003E1205" w:rsidP="003E1205">
      <w:pPr>
        <w:pStyle w:val="NormalWeb"/>
        <w:rPr>
          <w:b/>
          <w:bCs/>
          <w:color w:val="000000" w:themeColor="text1"/>
        </w:rPr>
      </w:pPr>
      <w:r w:rsidRPr="00051981">
        <w:rPr>
          <w:b/>
          <w:bCs/>
          <w:color w:val="000000" w:themeColor="text1"/>
        </w:rPr>
        <w:t>the first character. Using Raptor draw and validate the flowchart</w:t>
      </w:r>
    </w:p>
    <w:p w14:paraId="672630E6" w14:textId="77777777" w:rsidR="003E1205" w:rsidRPr="00051981" w:rsidRDefault="003E1205" w:rsidP="003E1205">
      <w:pPr>
        <w:pStyle w:val="NormalWeb"/>
        <w:rPr>
          <w:b/>
          <w:bCs/>
          <w:color w:val="000000" w:themeColor="text1"/>
        </w:rPr>
      </w:pPr>
      <w:r w:rsidRPr="00051981">
        <w:rPr>
          <w:b/>
          <w:bCs/>
          <w:color w:val="000000" w:themeColor="text1"/>
        </w:rPr>
        <w:t>lexicographically smallest string that can be obtained by doing this</w:t>
      </w:r>
    </w:p>
    <w:p w14:paraId="3F2EC8BD" w14:textId="77777777" w:rsidR="003E1205" w:rsidRDefault="003E1205" w:rsidP="003E1205">
      <w:pPr>
        <w:pStyle w:val="NormalWeb"/>
        <w:rPr>
          <w:b/>
          <w:bCs/>
          <w:color w:val="000000" w:themeColor="text1"/>
        </w:rPr>
      </w:pPr>
      <w:r w:rsidRPr="00051981">
        <w:rPr>
          <w:b/>
          <w:bCs/>
          <w:color w:val="000000" w:themeColor="text1"/>
        </w:rPr>
        <w:t>operation at most once.</w:t>
      </w:r>
    </w:p>
    <w:p w14:paraId="00D7C4B2" w14:textId="77777777" w:rsidR="003E1205" w:rsidRDefault="003E1205" w:rsidP="003E1205">
      <w:pPr>
        <w:pStyle w:val="NormalWeb"/>
        <w:rPr>
          <w:b/>
          <w:bCs/>
          <w:color w:val="000000" w:themeColor="text1"/>
        </w:rPr>
      </w:pPr>
    </w:p>
    <w:p w14:paraId="70A17F75" w14:textId="77777777" w:rsidR="003E1205" w:rsidRPr="00A33735" w:rsidRDefault="003E1205" w:rsidP="003E1205">
      <w:pPr>
        <w:pStyle w:val="NormalWeb"/>
        <w:rPr>
          <w:color w:val="000000" w:themeColor="text1"/>
          <w:sz w:val="32"/>
          <w:szCs w:val="32"/>
        </w:rPr>
      </w:pPr>
      <w:r w:rsidRPr="00A33735">
        <w:rPr>
          <w:rStyle w:val="Strong"/>
          <w:sz w:val="32"/>
          <w:szCs w:val="32"/>
        </w:rPr>
        <w:t>Aim</w:t>
      </w:r>
    </w:p>
    <w:p w14:paraId="7EA39E71" w14:textId="77777777" w:rsidR="003E1205" w:rsidRPr="00A33735" w:rsidRDefault="003E1205" w:rsidP="003E1205">
      <w:pPr>
        <w:pStyle w:val="NormalWeb"/>
        <w:rPr>
          <w:color w:val="000000" w:themeColor="text1"/>
        </w:rPr>
      </w:pPr>
      <w:r w:rsidRPr="00A33735">
        <w:rPr>
          <w:color w:val="000000" w:themeColor="text1"/>
        </w:rPr>
        <w:t xml:space="preserve">The objective of this experiment is to draw and validate a flowchart in </w:t>
      </w:r>
      <w:r w:rsidRPr="00A33735">
        <w:rPr>
          <w:rStyle w:val="Strong"/>
          <w:color w:val="000000" w:themeColor="text1"/>
        </w:rPr>
        <w:t>RAPTOR</w:t>
      </w:r>
      <w:r w:rsidRPr="00A33735">
        <w:rPr>
          <w:color w:val="000000" w:themeColor="text1"/>
        </w:rPr>
        <w:t xml:space="preserve"> that accepts a string of lowercase English alphabets and generates the </w:t>
      </w:r>
      <w:r w:rsidRPr="00A33735">
        <w:rPr>
          <w:rStyle w:val="Strong"/>
          <w:color w:val="000000" w:themeColor="text1"/>
        </w:rPr>
        <w:t>lexicographically smallest string</w:t>
      </w:r>
      <w:r w:rsidRPr="00A33735">
        <w:rPr>
          <w:color w:val="000000" w:themeColor="text1"/>
        </w:rPr>
        <w:t xml:space="preserve"> by swapping all occurrences of two selected characters at most once.</w:t>
      </w:r>
    </w:p>
    <w:p w14:paraId="660252DA" w14:textId="77777777" w:rsidR="003E1205" w:rsidRPr="00A33735" w:rsidRDefault="003E1205" w:rsidP="003E1205">
      <w:pPr>
        <w:pStyle w:val="Heading2"/>
        <w:rPr>
          <w:rFonts w:ascii="Times New Roman" w:hAnsi="Times New Roman" w:cs="Times New Roman"/>
          <w:color w:val="000000" w:themeColor="text1"/>
        </w:rPr>
      </w:pPr>
      <w:r w:rsidRPr="00A33735">
        <w:rPr>
          <w:rStyle w:val="Strong"/>
          <w:rFonts w:ascii="Times New Roman" w:hAnsi="Times New Roman" w:cs="Times New Roman"/>
          <w:color w:val="000000" w:themeColor="text1"/>
        </w:rPr>
        <w:t>Software Requirements</w:t>
      </w:r>
    </w:p>
    <w:p w14:paraId="02317481" w14:textId="77777777" w:rsidR="003E1205" w:rsidRPr="00A33735" w:rsidRDefault="003E1205" w:rsidP="003E1205">
      <w:pPr>
        <w:pStyle w:val="NormalWeb"/>
        <w:rPr>
          <w:color w:val="000000" w:themeColor="text1"/>
        </w:rPr>
      </w:pPr>
      <w:r w:rsidRPr="00A33735">
        <w:rPr>
          <w:rStyle w:val="Strong"/>
          <w:color w:val="000000" w:themeColor="text1"/>
        </w:rPr>
        <w:t>Software:</w:t>
      </w:r>
      <w:r w:rsidRPr="00A33735">
        <w:rPr>
          <w:color w:val="000000" w:themeColor="text1"/>
        </w:rPr>
        <w:t xml:space="preserve"> RAPTOR Flowchart Software</w:t>
      </w:r>
      <w:r w:rsidRPr="00A33735">
        <w:rPr>
          <w:color w:val="000000" w:themeColor="text1"/>
        </w:rPr>
        <w:br/>
      </w:r>
      <w:r w:rsidRPr="00A33735">
        <w:rPr>
          <w:rStyle w:val="Strong"/>
          <w:color w:val="000000" w:themeColor="text1"/>
        </w:rPr>
        <w:t>Operating System:</w:t>
      </w:r>
      <w:r w:rsidRPr="00A33735">
        <w:rPr>
          <w:color w:val="000000" w:themeColor="text1"/>
        </w:rPr>
        <w:t xml:space="preserve"> Windows 10/11</w:t>
      </w:r>
      <w:r w:rsidRPr="00A33735">
        <w:rPr>
          <w:color w:val="000000" w:themeColor="text1"/>
        </w:rPr>
        <w:br/>
      </w:r>
      <w:r w:rsidRPr="00A33735">
        <w:rPr>
          <w:rStyle w:val="Strong"/>
          <w:color w:val="000000" w:themeColor="text1"/>
        </w:rPr>
        <w:t>Hardware:</w:t>
      </w:r>
      <w:r w:rsidRPr="00A33735">
        <w:rPr>
          <w:color w:val="000000" w:themeColor="text1"/>
        </w:rPr>
        <w:t xml:space="preserve"> PC/Laptop</w:t>
      </w:r>
      <w:r w:rsidRPr="00A33735">
        <w:rPr>
          <w:color w:val="000000" w:themeColor="text1"/>
        </w:rPr>
        <w:br/>
      </w:r>
      <w:r w:rsidRPr="00A33735">
        <w:rPr>
          <w:rStyle w:val="Strong"/>
          <w:color w:val="000000" w:themeColor="text1"/>
        </w:rPr>
        <w:t>Input Device:</w:t>
      </w:r>
      <w:r w:rsidRPr="00A33735">
        <w:rPr>
          <w:color w:val="000000" w:themeColor="text1"/>
        </w:rPr>
        <w:t xml:space="preserve"> Keyboard</w:t>
      </w:r>
    </w:p>
    <w:p w14:paraId="3E4F1D47" w14:textId="77777777" w:rsidR="003E1205" w:rsidRPr="00A33735" w:rsidRDefault="003E1205" w:rsidP="003E1205">
      <w:pPr>
        <w:pStyle w:val="Heading2"/>
        <w:rPr>
          <w:rFonts w:ascii="Times New Roman" w:hAnsi="Times New Roman" w:cs="Times New Roman"/>
          <w:color w:val="000000" w:themeColor="text1"/>
        </w:rPr>
      </w:pPr>
      <w:r w:rsidRPr="00A33735">
        <w:rPr>
          <w:rStyle w:val="Strong"/>
          <w:rFonts w:ascii="Times New Roman" w:hAnsi="Times New Roman" w:cs="Times New Roman"/>
          <w:color w:val="000000" w:themeColor="text1"/>
        </w:rPr>
        <w:t>Theory</w:t>
      </w:r>
    </w:p>
    <w:p w14:paraId="7C231145" w14:textId="77777777" w:rsidR="003E1205" w:rsidRPr="00A33735" w:rsidRDefault="003E1205" w:rsidP="003E1205">
      <w:pPr>
        <w:pStyle w:val="NormalWeb"/>
        <w:rPr>
          <w:color w:val="000000" w:themeColor="text1"/>
        </w:rPr>
      </w:pPr>
      <w:r w:rsidRPr="00A33735">
        <w:rPr>
          <w:color w:val="000000" w:themeColor="text1"/>
        </w:rPr>
        <w:t>RAPTOR is a flowchart-based programming environment used to design and test algorithms visually. In this experiment, a string containing only lowercase English letters is provided as input. The algorithm identifies two characters whose complete interchange results in the lexicographically smallest possible string. The operation can be performed only once, where every occurrence of the first selected character is replaced with the second character and vice versa. This experiment demonstrates string manipulation, character replacement, and optimization techniques using flowchart programming.</w:t>
      </w:r>
    </w:p>
    <w:p w14:paraId="685A8B29" w14:textId="77777777" w:rsidR="003E1205" w:rsidRPr="00A33735" w:rsidRDefault="003E1205" w:rsidP="003E1205">
      <w:pPr>
        <w:pStyle w:val="Heading2"/>
        <w:rPr>
          <w:rFonts w:ascii="Times New Roman" w:hAnsi="Times New Roman" w:cs="Times New Roman"/>
          <w:color w:val="000000" w:themeColor="text1"/>
        </w:rPr>
      </w:pPr>
      <w:r w:rsidRPr="00A33735">
        <w:rPr>
          <w:rStyle w:val="Strong"/>
          <w:rFonts w:ascii="Times New Roman" w:hAnsi="Times New Roman" w:cs="Times New Roman"/>
          <w:color w:val="000000" w:themeColor="text1"/>
        </w:rPr>
        <w:t>Procedure</w:t>
      </w:r>
    </w:p>
    <w:p w14:paraId="749990EA" w14:textId="77777777" w:rsidR="003E1205" w:rsidRPr="00A33735" w:rsidRDefault="003E1205" w:rsidP="003E1205">
      <w:pPr>
        <w:pStyle w:val="Heading3"/>
        <w:rPr>
          <w:rFonts w:ascii="Times New Roman" w:hAnsi="Times New Roman" w:cs="Times New Roman"/>
          <w:color w:val="000000" w:themeColor="text1"/>
          <w:sz w:val="24"/>
          <w:szCs w:val="24"/>
        </w:rPr>
      </w:pPr>
      <w:r w:rsidRPr="00A33735">
        <w:rPr>
          <w:rStyle w:val="Strong"/>
          <w:rFonts w:ascii="Times New Roman" w:hAnsi="Times New Roman" w:cs="Times New Roman"/>
          <w:color w:val="000000" w:themeColor="text1"/>
          <w:sz w:val="24"/>
          <w:szCs w:val="24"/>
        </w:rPr>
        <w:t>Step 1:</w:t>
      </w:r>
    </w:p>
    <w:p w14:paraId="425945DD" w14:textId="77777777" w:rsidR="003E1205" w:rsidRPr="00A33735" w:rsidRDefault="003E1205" w:rsidP="003E1205">
      <w:pPr>
        <w:pStyle w:val="NormalWeb"/>
        <w:rPr>
          <w:color w:val="000000" w:themeColor="text1"/>
        </w:rPr>
      </w:pPr>
      <w:r w:rsidRPr="00A33735">
        <w:rPr>
          <w:color w:val="000000" w:themeColor="text1"/>
        </w:rPr>
        <w:t xml:space="preserve">Open the </w:t>
      </w:r>
      <w:r w:rsidRPr="00A33735">
        <w:rPr>
          <w:rStyle w:val="Strong"/>
          <w:color w:val="000000" w:themeColor="text1"/>
        </w:rPr>
        <w:t>RAPTOR</w:t>
      </w:r>
      <w:r w:rsidRPr="00A33735">
        <w:rPr>
          <w:color w:val="000000" w:themeColor="text1"/>
        </w:rPr>
        <w:t xml:space="preserve"> application and create a new flowchart.</w:t>
      </w:r>
    </w:p>
    <w:p w14:paraId="75D9F5A4" w14:textId="77777777" w:rsidR="003E1205" w:rsidRPr="00A33735" w:rsidRDefault="003E1205" w:rsidP="003E1205">
      <w:pPr>
        <w:pStyle w:val="Heading3"/>
        <w:rPr>
          <w:rFonts w:ascii="Times New Roman" w:hAnsi="Times New Roman" w:cs="Times New Roman"/>
          <w:color w:val="000000" w:themeColor="text1"/>
          <w:sz w:val="24"/>
          <w:szCs w:val="24"/>
        </w:rPr>
      </w:pPr>
      <w:r w:rsidRPr="00A33735">
        <w:rPr>
          <w:rStyle w:val="Strong"/>
          <w:rFonts w:ascii="Times New Roman" w:hAnsi="Times New Roman" w:cs="Times New Roman"/>
          <w:color w:val="000000" w:themeColor="text1"/>
          <w:sz w:val="24"/>
          <w:szCs w:val="24"/>
        </w:rPr>
        <w:lastRenderedPageBreak/>
        <w:t>Step 2:</w:t>
      </w:r>
    </w:p>
    <w:p w14:paraId="45B183EC" w14:textId="77777777" w:rsidR="003E1205" w:rsidRPr="00A33735" w:rsidRDefault="003E1205" w:rsidP="003E1205">
      <w:pPr>
        <w:pStyle w:val="NormalWeb"/>
        <w:rPr>
          <w:color w:val="000000" w:themeColor="text1"/>
        </w:rPr>
      </w:pPr>
      <w:r w:rsidRPr="00A33735">
        <w:rPr>
          <w:color w:val="000000" w:themeColor="text1"/>
        </w:rPr>
        <w:t xml:space="preserve">Insert an </w:t>
      </w:r>
      <w:r w:rsidRPr="00A33735">
        <w:rPr>
          <w:rStyle w:val="Strong"/>
          <w:color w:val="000000" w:themeColor="text1"/>
        </w:rPr>
        <w:t>Input</w:t>
      </w:r>
      <w:r w:rsidRPr="00A33735">
        <w:rPr>
          <w:color w:val="000000" w:themeColor="text1"/>
        </w:rPr>
        <w:t xml:space="preserve"> symbol to accept a string containing lowercase English alphabets.</w:t>
      </w:r>
    </w:p>
    <w:p w14:paraId="461ECB94" w14:textId="77777777" w:rsidR="003E1205" w:rsidRPr="00A33735" w:rsidRDefault="003E1205" w:rsidP="003E1205">
      <w:pPr>
        <w:pStyle w:val="Heading3"/>
        <w:rPr>
          <w:rFonts w:ascii="Times New Roman" w:hAnsi="Times New Roman" w:cs="Times New Roman"/>
          <w:color w:val="000000" w:themeColor="text1"/>
          <w:sz w:val="24"/>
          <w:szCs w:val="24"/>
        </w:rPr>
      </w:pPr>
      <w:r w:rsidRPr="00A33735">
        <w:rPr>
          <w:rStyle w:val="Strong"/>
          <w:rFonts w:ascii="Times New Roman" w:hAnsi="Times New Roman" w:cs="Times New Roman"/>
          <w:color w:val="000000" w:themeColor="text1"/>
          <w:sz w:val="24"/>
          <w:szCs w:val="24"/>
        </w:rPr>
        <w:t>Step 3:</w:t>
      </w:r>
    </w:p>
    <w:p w14:paraId="2674B440" w14:textId="77777777" w:rsidR="003E1205" w:rsidRPr="00A33735" w:rsidRDefault="003E1205" w:rsidP="003E1205">
      <w:pPr>
        <w:pStyle w:val="NormalWeb"/>
        <w:rPr>
          <w:color w:val="000000" w:themeColor="text1"/>
        </w:rPr>
      </w:pPr>
      <w:r w:rsidRPr="00A33735">
        <w:rPr>
          <w:color w:val="000000" w:themeColor="text1"/>
        </w:rPr>
        <w:t>Use assignment and decision symbols to compare the characters in the string and identify the pair of characters whose interchange produces the smallest lexicographical order.</w:t>
      </w:r>
    </w:p>
    <w:p w14:paraId="6633B9AA" w14:textId="77777777" w:rsidR="003E1205" w:rsidRPr="00A33735" w:rsidRDefault="003E1205" w:rsidP="003E1205">
      <w:pPr>
        <w:pStyle w:val="Heading3"/>
        <w:rPr>
          <w:rFonts w:ascii="Times New Roman" w:hAnsi="Times New Roman" w:cs="Times New Roman"/>
          <w:color w:val="000000" w:themeColor="text1"/>
          <w:sz w:val="24"/>
          <w:szCs w:val="24"/>
        </w:rPr>
      </w:pPr>
      <w:r w:rsidRPr="00A33735">
        <w:rPr>
          <w:rStyle w:val="Strong"/>
          <w:rFonts w:ascii="Times New Roman" w:hAnsi="Times New Roman" w:cs="Times New Roman"/>
          <w:color w:val="000000" w:themeColor="text1"/>
          <w:sz w:val="24"/>
          <w:szCs w:val="24"/>
        </w:rPr>
        <w:t>Step 4:</w:t>
      </w:r>
    </w:p>
    <w:p w14:paraId="6966945C" w14:textId="77777777" w:rsidR="003E1205" w:rsidRPr="00A33735" w:rsidRDefault="003E1205" w:rsidP="003E1205">
      <w:pPr>
        <w:pStyle w:val="NormalWeb"/>
        <w:rPr>
          <w:color w:val="000000" w:themeColor="text1"/>
        </w:rPr>
      </w:pPr>
      <w:r w:rsidRPr="00A33735">
        <w:rPr>
          <w:color w:val="000000" w:themeColor="text1"/>
        </w:rPr>
        <w:t>Replace every occurrence of the first selected character with the second character and replace every occurrence of the second character with the first character. Ensure that this replacement is performed only once.</w:t>
      </w:r>
    </w:p>
    <w:p w14:paraId="1F5672F4" w14:textId="77777777" w:rsidR="003E1205" w:rsidRPr="00A33735" w:rsidRDefault="003E1205" w:rsidP="003E1205">
      <w:pPr>
        <w:pStyle w:val="Heading3"/>
        <w:rPr>
          <w:rFonts w:ascii="Times New Roman" w:hAnsi="Times New Roman" w:cs="Times New Roman"/>
          <w:color w:val="000000" w:themeColor="text1"/>
          <w:sz w:val="24"/>
          <w:szCs w:val="24"/>
        </w:rPr>
      </w:pPr>
      <w:r w:rsidRPr="00A33735">
        <w:rPr>
          <w:rStyle w:val="Strong"/>
          <w:rFonts w:ascii="Times New Roman" w:hAnsi="Times New Roman" w:cs="Times New Roman"/>
          <w:color w:val="000000" w:themeColor="text1"/>
          <w:sz w:val="24"/>
          <w:szCs w:val="24"/>
        </w:rPr>
        <w:t>Step 5:</w:t>
      </w:r>
    </w:p>
    <w:p w14:paraId="5284B2D6" w14:textId="77777777" w:rsidR="003E1205" w:rsidRPr="00A33735" w:rsidRDefault="003E1205" w:rsidP="003E1205">
      <w:pPr>
        <w:pStyle w:val="NormalWeb"/>
        <w:rPr>
          <w:color w:val="000000" w:themeColor="text1"/>
        </w:rPr>
      </w:pPr>
      <w:r w:rsidRPr="00A33735">
        <w:rPr>
          <w:color w:val="000000" w:themeColor="text1"/>
        </w:rPr>
        <w:t xml:space="preserve">Store the modified string and display it using an </w:t>
      </w:r>
      <w:r w:rsidRPr="00A33735">
        <w:rPr>
          <w:rStyle w:val="Strong"/>
          <w:color w:val="000000" w:themeColor="text1"/>
        </w:rPr>
        <w:t>Output</w:t>
      </w:r>
      <w:r w:rsidRPr="00A33735">
        <w:rPr>
          <w:color w:val="000000" w:themeColor="text1"/>
        </w:rPr>
        <w:t xml:space="preserve"> symbol.</w:t>
      </w:r>
    </w:p>
    <w:p w14:paraId="47CD9E6C" w14:textId="77777777" w:rsidR="003E1205" w:rsidRPr="00A33735" w:rsidRDefault="003E1205" w:rsidP="003E1205">
      <w:pPr>
        <w:pStyle w:val="Heading3"/>
        <w:rPr>
          <w:rFonts w:ascii="Times New Roman" w:hAnsi="Times New Roman" w:cs="Times New Roman"/>
          <w:color w:val="000000" w:themeColor="text1"/>
          <w:sz w:val="24"/>
          <w:szCs w:val="24"/>
        </w:rPr>
      </w:pPr>
      <w:r w:rsidRPr="00A33735">
        <w:rPr>
          <w:rStyle w:val="Strong"/>
          <w:rFonts w:ascii="Times New Roman" w:hAnsi="Times New Roman" w:cs="Times New Roman"/>
          <w:color w:val="000000" w:themeColor="text1"/>
          <w:sz w:val="24"/>
          <w:szCs w:val="24"/>
        </w:rPr>
        <w:t>Step 6:</w:t>
      </w:r>
    </w:p>
    <w:p w14:paraId="3643778B" w14:textId="77777777" w:rsidR="003E1205" w:rsidRDefault="003E1205" w:rsidP="003E1205">
      <w:pPr>
        <w:pStyle w:val="NormalWeb"/>
        <w:rPr>
          <w:color w:val="000000" w:themeColor="text1"/>
        </w:rPr>
      </w:pPr>
      <w:r w:rsidRPr="00A33735">
        <w:rPr>
          <w:color w:val="000000" w:themeColor="text1"/>
        </w:rPr>
        <w:t>Execute the flowchart with different input strings and verify that the generated string is the lexicographically smallest possible after performing at most one swap.</w:t>
      </w:r>
    </w:p>
    <w:p w14:paraId="554DCEF6" w14:textId="77777777" w:rsidR="003E1205" w:rsidRDefault="003E1205" w:rsidP="003E1205">
      <w:pPr>
        <w:pStyle w:val="NormalWeb"/>
        <w:rPr>
          <w:noProof/>
        </w:rPr>
      </w:pPr>
      <w:r>
        <w:rPr>
          <w:noProof/>
        </w:rPr>
        <w:t xml:space="preserve">      </w:t>
      </w:r>
      <w:r>
        <w:rPr>
          <w:noProof/>
        </w:rPr>
        <w:drawing>
          <wp:inline distT="0" distB="0" distL="0" distR="0" wp14:anchorId="66694605" wp14:editId="532A7B46">
            <wp:extent cx="5158740" cy="2705100"/>
            <wp:effectExtent l="0" t="0" r="3810" b="0"/>
            <wp:docPr id="1474043824" name="Picture 1" descr="A software interface showing a user inputting a lowercase string, followed by a sequence of steps and outputs to find and swap characters in the string, ultimately resulting in the lexicographically smallest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3824" name="Picture 1" descr="A software interface showing a user inputting a lowercase string, followed by a sequence of steps and outputs to find and swap characters in the string, ultimately resulting in the lexicographically smallest string.&#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158740" cy="2705100"/>
                    </a:xfrm>
                    <a:prstGeom prst="rect">
                      <a:avLst/>
                    </a:prstGeom>
                    <a:noFill/>
                    <a:ln>
                      <a:noFill/>
                    </a:ln>
                  </pic:spPr>
                </pic:pic>
              </a:graphicData>
            </a:graphic>
          </wp:inline>
        </w:drawing>
      </w:r>
    </w:p>
    <w:p w14:paraId="25098770" w14:textId="77777777" w:rsidR="003E1205" w:rsidRPr="005D68C7" w:rsidRDefault="003E1205" w:rsidP="003E1205">
      <w:pPr>
        <w:pStyle w:val="NormalWeb"/>
        <w:jc w:val="center"/>
        <w:rPr>
          <w:b/>
          <w:bCs/>
          <w:i/>
          <w:iCs/>
          <w:color w:val="000000" w:themeColor="text1"/>
        </w:rPr>
      </w:pPr>
      <w:r w:rsidRPr="00232DE8">
        <w:rPr>
          <w:rStyle w:val="Strong"/>
          <w:b w:val="0"/>
          <w:bCs w:val="0"/>
          <w:i/>
          <w:iCs/>
          <w:color w:val="000000" w:themeColor="text1"/>
        </w:rPr>
        <w:t xml:space="preserve">Figure </w:t>
      </w:r>
      <w:r>
        <w:rPr>
          <w:rStyle w:val="Strong"/>
          <w:b w:val="0"/>
          <w:bCs w:val="0"/>
          <w:i/>
          <w:iCs/>
          <w:color w:val="000000" w:themeColor="text1"/>
        </w:rPr>
        <w:t>1</w:t>
      </w:r>
      <w:r w:rsidRPr="00232DE8">
        <w:rPr>
          <w:rStyle w:val="Strong"/>
          <w:b w:val="0"/>
          <w:bCs w:val="0"/>
          <w:i/>
          <w:iCs/>
          <w:color w:val="000000" w:themeColor="text1"/>
        </w:rPr>
        <w:t>. Executi</w:t>
      </w:r>
      <w:r>
        <w:rPr>
          <w:rStyle w:val="Strong"/>
          <w:b w:val="0"/>
          <w:bCs w:val="0"/>
          <w:i/>
          <w:iCs/>
          <w:color w:val="000000" w:themeColor="text1"/>
        </w:rPr>
        <w:t>on of</w:t>
      </w:r>
      <w:r w:rsidRPr="00232DE8">
        <w:rPr>
          <w:rStyle w:val="Strong"/>
          <w:b w:val="0"/>
          <w:bCs w:val="0"/>
          <w:i/>
          <w:iCs/>
          <w:color w:val="000000" w:themeColor="text1"/>
        </w:rPr>
        <w:t xml:space="preserve"> the Flowchart.</w:t>
      </w:r>
    </w:p>
    <w:p w14:paraId="799DA5E1" w14:textId="77777777" w:rsidR="003E1205" w:rsidRPr="00A33735" w:rsidRDefault="003E1205" w:rsidP="003E1205">
      <w:pPr>
        <w:pStyle w:val="Heading2"/>
        <w:rPr>
          <w:rFonts w:ascii="Times New Roman" w:hAnsi="Times New Roman" w:cs="Times New Roman"/>
          <w:color w:val="000000" w:themeColor="text1"/>
        </w:rPr>
      </w:pPr>
      <w:r w:rsidRPr="00A33735">
        <w:rPr>
          <w:rStyle w:val="Strong"/>
          <w:rFonts w:ascii="Times New Roman" w:hAnsi="Times New Roman" w:cs="Times New Roman"/>
          <w:color w:val="000000" w:themeColor="text1"/>
        </w:rPr>
        <w:t>Result</w:t>
      </w:r>
    </w:p>
    <w:p w14:paraId="2FF1B2E8" w14:textId="77777777" w:rsidR="003E1205" w:rsidRDefault="003E1205" w:rsidP="003E1205">
      <w:pPr>
        <w:pStyle w:val="NormalWeb"/>
        <w:rPr>
          <w:color w:val="000000" w:themeColor="text1"/>
        </w:rPr>
      </w:pPr>
      <w:r w:rsidRPr="00A33735">
        <w:rPr>
          <w:color w:val="000000" w:themeColor="text1"/>
        </w:rPr>
        <w:t xml:space="preserve">The flowchart was successfully designed and validated using </w:t>
      </w:r>
      <w:r w:rsidRPr="00A33735">
        <w:rPr>
          <w:rStyle w:val="Strong"/>
          <w:color w:val="000000" w:themeColor="text1"/>
        </w:rPr>
        <w:t>RAPTOR</w:t>
      </w:r>
      <w:r w:rsidRPr="00A33735">
        <w:rPr>
          <w:color w:val="000000" w:themeColor="text1"/>
        </w:rPr>
        <w:t xml:space="preserve"> to generate the lexicographically smallest string by swapping all occurrences of two selected characters at most once. The experiment demonstrated the use of decision-making, string processing, character replacement, and optimization techniques through flowchart-based programming.</w:t>
      </w:r>
    </w:p>
    <w:p w14:paraId="0A7E5C1A" w14:textId="77777777" w:rsidR="00F135F4" w:rsidRDefault="00F135F4"/>
    <w:sectPr w:rsidR="00F13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205"/>
    <w:rsid w:val="00205AAA"/>
    <w:rsid w:val="003E1205"/>
    <w:rsid w:val="00716118"/>
    <w:rsid w:val="00CA4331"/>
    <w:rsid w:val="00DB570B"/>
    <w:rsid w:val="00F135F4"/>
    <w:rsid w:val="00F71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DE64"/>
  <w15:chartTrackingRefBased/>
  <w15:docId w15:val="{A44FA941-0B03-43F1-95BA-A64CB7932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205"/>
  </w:style>
  <w:style w:type="paragraph" w:styleId="Heading1">
    <w:name w:val="heading 1"/>
    <w:basedOn w:val="Normal"/>
    <w:next w:val="Normal"/>
    <w:link w:val="Heading1Char"/>
    <w:uiPriority w:val="9"/>
    <w:qFormat/>
    <w:rsid w:val="003E1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1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205"/>
    <w:rPr>
      <w:rFonts w:eastAsiaTheme="majorEastAsia" w:cstheme="majorBidi"/>
      <w:color w:val="272727" w:themeColor="text1" w:themeTint="D8"/>
    </w:rPr>
  </w:style>
  <w:style w:type="paragraph" w:styleId="Title">
    <w:name w:val="Title"/>
    <w:basedOn w:val="Normal"/>
    <w:next w:val="Normal"/>
    <w:link w:val="TitleChar"/>
    <w:uiPriority w:val="10"/>
    <w:qFormat/>
    <w:rsid w:val="003E1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205"/>
    <w:pPr>
      <w:spacing w:before="160"/>
      <w:jc w:val="center"/>
    </w:pPr>
    <w:rPr>
      <w:i/>
      <w:iCs/>
      <w:color w:val="404040" w:themeColor="text1" w:themeTint="BF"/>
    </w:rPr>
  </w:style>
  <w:style w:type="character" w:customStyle="1" w:styleId="QuoteChar">
    <w:name w:val="Quote Char"/>
    <w:basedOn w:val="DefaultParagraphFont"/>
    <w:link w:val="Quote"/>
    <w:uiPriority w:val="29"/>
    <w:rsid w:val="003E1205"/>
    <w:rPr>
      <w:i/>
      <w:iCs/>
      <w:color w:val="404040" w:themeColor="text1" w:themeTint="BF"/>
    </w:rPr>
  </w:style>
  <w:style w:type="paragraph" w:styleId="ListParagraph">
    <w:name w:val="List Paragraph"/>
    <w:basedOn w:val="Normal"/>
    <w:uiPriority w:val="34"/>
    <w:qFormat/>
    <w:rsid w:val="003E1205"/>
    <w:pPr>
      <w:ind w:left="720"/>
      <w:contextualSpacing/>
    </w:pPr>
  </w:style>
  <w:style w:type="character" w:styleId="IntenseEmphasis">
    <w:name w:val="Intense Emphasis"/>
    <w:basedOn w:val="DefaultParagraphFont"/>
    <w:uiPriority w:val="21"/>
    <w:qFormat/>
    <w:rsid w:val="003E1205"/>
    <w:rPr>
      <w:i/>
      <w:iCs/>
      <w:color w:val="0F4761" w:themeColor="accent1" w:themeShade="BF"/>
    </w:rPr>
  </w:style>
  <w:style w:type="paragraph" w:styleId="IntenseQuote">
    <w:name w:val="Intense Quote"/>
    <w:basedOn w:val="Normal"/>
    <w:next w:val="Normal"/>
    <w:link w:val="IntenseQuoteChar"/>
    <w:uiPriority w:val="30"/>
    <w:qFormat/>
    <w:rsid w:val="003E1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205"/>
    <w:rPr>
      <w:i/>
      <w:iCs/>
      <w:color w:val="0F4761" w:themeColor="accent1" w:themeShade="BF"/>
    </w:rPr>
  </w:style>
  <w:style w:type="character" w:styleId="IntenseReference">
    <w:name w:val="Intense Reference"/>
    <w:basedOn w:val="DefaultParagraphFont"/>
    <w:uiPriority w:val="32"/>
    <w:qFormat/>
    <w:rsid w:val="003E1205"/>
    <w:rPr>
      <w:b/>
      <w:bCs/>
      <w:smallCaps/>
      <w:color w:val="0F4761" w:themeColor="accent1" w:themeShade="BF"/>
      <w:spacing w:val="5"/>
    </w:rPr>
  </w:style>
  <w:style w:type="paragraph" w:styleId="NormalWeb">
    <w:name w:val="Normal (Web)"/>
    <w:basedOn w:val="Normal"/>
    <w:uiPriority w:val="99"/>
    <w:unhideWhenUsed/>
    <w:rsid w:val="003E120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E12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418</Words>
  <Characters>2385</Characters>
  <Application>Microsoft Office Word</Application>
  <DocSecurity>0</DocSecurity>
  <Lines>19</Lines>
  <Paragraphs>5</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Yashmita Ganesh</dc:creator>
  <cp:keywords/>
  <dc:description/>
  <cp:lastModifiedBy>Yashmita Ganesh</cp:lastModifiedBy>
  <cp:revision>3</cp:revision>
  <dcterms:created xsi:type="dcterms:W3CDTF">2026-08-05T03:43:00Z</dcterms:created>
  <dcterms:modified xsi:type="dcterms:W3CDTF">2026-08-06T02:59:00Z</dcterms:modified>
</cp:coreProperties>
</file>