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3765F" w14:textId="77777777" w:rsidR="00F32975" w:rsidRPr="007A4990" w:rsidRDefault="006A73A4">
      <w:pPr>
        <w:jc w:val="center"/>
        <w:rPr>
          <w:rFonts w:ascii="Times New Roman" w:hAnsi="Times New Roman" w:cs="Times New Roman"/>
          <w:sz w:val="28"/>
          <w:szCs w:val="28"/>
        </w:rPr>
      </w:pPr>
      <w:r w:rsidRPr="007A4990">
        <w:rPr>
          <w:rFonts w:ascii="Times New Roman" w:hAnsi="Times New Roman" w:cs="Times New Roman"/>
          <w:b/>
          <w:sz w:val="28"/>
          <w:szCs w:val="28"/>
        </w:rPr>
        <w:t>EXPERIMENT 19</w:t>
      </w:r>
    </w:p>
    <w:p w14:paraId="280119E4" w14:textId="77777777" w:rsidR="00F32975" w:rsidRPr="007A4990" w:rsidRDefault="006A73A4">
      <w:pPr>
        <w:jc w:val="center"/>
        <w:rPr>
          <w:rFonts w:ascii="Times New Roman" w:hAnsi="Times New Roman" w:cs="Times New Roman"/>
          <w:sz w:val="28"/>
          <w:szCs w:val="28"/>
        </w:rPr>
      </w:pPr>
      <w:r w:rsidRPr="007A4990">
        <w:rPr>
          <w:rFonts w:ascii="Times New Roman" w:hAnsi="Times New Roman" w:cs="Times New Roman"/>
          <w:b/>
          <w:sz w:val="28"/>
          <w:szCs w:val="28"/>
        </w:rPr>
        <w:t>Implement Continuous Deployment using GitHub Actions</w:t>
      </w:r>
      <w:r w:rsidRPr="007A4990">
        <w:rPr>
          <w:rFonts w:ascii="Times New Roman" w:hAnsi="Times New Roman" w:cs="Times New Roman"/>
          <w:b/>
          <w:sz w:val="28"/>
          <w:szCs w:val="28"/>
        </w:rPr>
        <w:br/>
        <w:t>to Deploy a Dockerized Application</w:t>
      </w:r>
    </w:p>
    <w:p w14:paraId="4D4B1193" w14:textId="12C313B6" w:rsidR="00F32975" w:rsidRPr="007A4990" w:rsidRDefault="00F32975">
      <w:pPr>
        <w:jc w:val="center"/>
        <w:rPr>
          <w:rFonts w:ascii="Times New Roman" w:hAnsi="Times New Roman" w:cs="Times New Roman"/>
          <w:sz w:val="28"/>
          <w:szCs w:val="28"/>
        </w:rPr>
      </w:pPr>
    </w:p>
    <w:p w14:paraId="6F9F46F1" w14:textId="0088472F" w:rsidR="00F32975" w:rsidRPr="007A4990" w:rsidRDefault="006A73A4" w:rsidP="007A4990">
      <w:pPr>
        <w:rPr>
          <w:rFonts w:ascii="Times New Roman" w:hAnsi="Times New Roman" w:cs="Times New Roman"/>
          <w:b/>
          <w:bCs/>
          <w:sz w:val="24"/>
          <w:szCs w:val="24"/>
        </w:rPr>
      </w:pPr>
      <w:r w:rsidRPr="007A4990">
        <w:rPr>
          <w:rFonts w:ascii="Times New Roman" w:hAnsi="Times New Roman" w:cs="Times New Roman"/>
          <w:b/>
          <w:bCs/>
          <w:color w:val="4F81BD" w:themeColor="accent1"/>
          <w:sz w:val="24"/>
          <w:szCs w:val="24"/>
        </w:rPr>
        <w:t>AIM</w:t>
      </w:r>
    </w:p>
    <w:p w14:paraId="4C717E0A"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To implement continuous deployment using GitHub Actions to automatically build, publish, and deploy a Dockerized application to a cloud platform.</w:t>
      </w:r>
    </w:p>
    <w:p w14:paraId="38FD3474" w14:textId="77777777" w:rsidR="00F32975" w:rsidRPr="007A4990" w:rsidRDefault="006A73A4">
      <w:pPr>
        <w:pStyle w:val="Heading2"/>
        <w:rPr>
          <w:rFonts w:ascii="Times New Roman" w:hAnsi="Times New Roman" w:cs="Times New Roman"/>
          <w:sz w:val="24"/>
          <w:szCs w:val="24"/>
        </w:rPr>
      </w:pPr>
      <w:r w:rsidRPr="007A4990">
        <w:rPr>
          <w:rFonts w:ascii="Times New Roman" w:hAnsi="Times New Roman" w:cs="Times New Roman"/>
          <w:sz w:val="24"/>
          <w:szCs w:val="24"/>
        </w:rPr>
        <w:t>THEORY</w:t>
      </w:r>
    </w:p>
    <w:p w14:paraId="64D2126A"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GitHub Actions is a CI/CD automation service integrated with GitHub repositories. Workflow files written in YAML define events, jobs, and steps. A Docker deployment workflow can check out source code, configure Docker Buildx, authenticate to a container registry, build and push an image, and deploy the updated container to a cloud platform. Repository secrets are used to protect credentials.</w:t>
      </w:r>
    </w:p>
    <w:p w14:paraId="6A196943" w14:textId="77777777" w:rsidR="00F32975" w:rsidRPr="007A4990" w:rsidRDefault="006A73A4">
      <w:pPr>
        <w:pStyle w:val="Heading2"/>
        <w:rPr>
          <w:rFonts w:ascii="Times New Roman" w:hAnsi="Times New Roman" w:cs="Times New Roman"/>
          <w:sz w:val="24"/>
          <w:szCs w:val="24"/>
        </w:rPr>
      </w:pPr>
      <w:r w:rsidRPr="007A4990">
        <w:rPr>
          <w:rFonts w:ascii="Times New Roman" w:hAnsi="Times New Roman" w:cs="Times New Roman"/>
          <w:sz w:val="24"/>
          <w:szCs w:val="24"/>
        </w:rPr>
        <w:t>PROCEDURE</w:t>
      </w:r>
    </w:p>
    <w:p w14:paraId="6BE819BC" w14:textId="77777777" w:rsidR="00F32975" w:rsidRPr="007A4990" w:rsidRDefault="006A73A4">
      <w:pPr>
        <w:pStyle w:val="ListNumber"/>
        <w:rPr>
          <w:rFonts w:ascii="Times New Roman" w:hAnsi="Times New Roman" w:cs="Times New Roman"/>
          <w:sz w:val="24"/>
          <w:szCs w:val="24"/>
        </w:rPr>
      </w:pPr>
      <w:r w:rsidRPr="007A4990">
        <w:rPr>
          <w:rFonts w:ascii="Times New Roman" w:hAnsi="Times New Roman" w:cs="Times New Roman"/>
          <w:sz w:val="24"/>
          <w:szCs w:val="24"/>
        </w:rPr>
        <w:t>Create a GitHub repository and push the Dockerized Flask application.</w:t>
      </w:r>
    </w:p>
    <w:p w14:paraId="42303ECD" w14:textId="77777777" w:rsidR="00F32975" w:rsidRPr="007A4990" w:rsidRDefault="006A73A4">
      <w:pPr>
        <w:pStyle w:val="ListNumber"/>
        <w:rPr>
          <w:rFonts w:ascii="Times New Roman" w:hAnsi="Times New Roman" w:cs="Times New Roman"/>
          <w:sz w:val="24"/>
          <w:szCs w:val="24"/>
        </w:rPr>
      </w:pPr>
      <w:r w:rsidRPr="007A4990">
        <w:rPr>
          <w:rFonts w:ascii="Times New Roman" w:hAnsi="Times New Roman" w:cs="Times New Roman"/>
          <w:sz w:val="24"/>
          <w:szCs w:val="24"/>
        </w:rPr>
        <w:t>Create a workflow file at .github/workflows/deploy.yml.</w:t>
      </w:r>
    </w:p>
    <w:p w14:paraId="4FE621E7" w14:textId="77777777" w:rsidR="00F32975" w:rsidRPr="007A4990" w:rsidRDefault="006A73A4">
      <w:pPr>
        <w:pStyle w:val="ListNumber"/>
        <w:rPr>
          <w:rFonts w:ascii="Times New Roman" w:hAnsi="Times New Roman" w:cs="Times New Roman"/>
          <w:sz w:val="24"/>
          <w:szCs w:val="24"/>
        </w:rPr>
      </w:pPr>
      <w:r w:rsidRPr="007A4990">
        <w:rPr>
          <w:rFonts w:ascii="Times New Roman" w:hAnsi="Times New Roman" w:cs="Times New Roman"/>
          <w:sz w:val="24"/>
          <w:szCs w:val="24"/>
        </w:rPr>
        <w:t>Configure the workflow to trigger on pushes to the main branch.</w:t>
      </w:r>
    </w:p>
    <w:p w14:paraId="4AAF762E" w14:textId="77777777" w:rsidR="00F32975" w:rsidRPr="007A4990" w:rsidRDefault="006A73A4">
      <w:pPr>
        <w:pStyle w:val="ListNumber"/>
        <w:rPr>
          <w:rFonts w:ascii="Times New Roman" w:hAnsi="Times New Roman" w:cs="Times New Roman"/>
          <w:sz w:val="24"/>
          <w:szCs w:val="24"/>
        </w:rPr>
      </w:pPr>
      <w:r w:rsidRPr="007A4990">
        <w:rPr>
          <w:rFonts w:ascii="Times New Roman" w:hAnsi="Times New Roman" w:cs="Times New Roman"/>
          <w:sz w:val="24"/>
          <w:szCs w:val="24"/>
        </w:rPr>
        <w:t>Add a step to check out the source code.</w:t>
      </w:r>
    </w:p>
    <w:p w14:paraId="4855A5B1" w14:textId="77777777" w:rsidR="00F32975" w:rsidRPr="007A4990" w:rsidRDefault="006A73A4">
      <w:pPr>
        <w:pStyle w:val="ListNumber"/>
        <w:rPr>
          <w:rFonts w:ascii="Times New Roman" w:hAnsi="Times New Roman" w:cs="Times New Roman"/>
          <w:sz w:val="24"/>
          <w:szCs w:val="24"/>
        </w:rPr>
      </w:pPr>
      <w:r w:rsidRPr="007A4990">
        <w:rPr>
          <w:rFonts w:ascii="Times New Roman" w:hAnsi="Times New Roman" w:cs="Times New Roman"/>
          <w:sz w:val="24"/>
          <w:szCs w:val="24"/>
        </w:rPr>
        <w:t>Set up Docker Buildx and authenticate to Docker Hub.</w:t>
      </w:r>
    </w:p>
    <w:p w14:paraId="18C24F1F" w14:textId="77777777" w:rsidR="00F32975" w:rsidRPr="007A4990" w:rsidRDefault="006A73A4">
      <w:pPr>
        <w:pStyle w:val="ListNumber"/>
        <w:rPr>
          <w:rFonts w:ascii="Times New Roman" w:hAnsi="Times New Roman" w:cs="Times New Roman"/>
          <w:sz w:val="24"/>
          <w:szCs w:val="24"/>
        </w:rPr>
      </w:pPr>
      <w:r w:rsidRPr="007A4990">
        <w:rPr>
          <w:rFonts w:ascii="Times New Roman" w:hAnsi="Times New Roman" w:cs="Times New Roman"/>
          <w:sz w:val="24"/>
          <w:szCs w:val="24"/>
        </w:rPr>
        <w:t>Build the Docker image and push it to the Docker Hub repository.</w:t>
      </w:r>
    </w:p>
    <w:p w14:paraId="7162073D" w14:textId="77777777" w:rsidR="00F32975" w:rsidRPr="007A4990" w:rsidRDefault="006A73A4">
      <w:pPr>
        <w:pStyle w:val="ListNumber"/>
        <w:rPr>
          <w:rFonts w:ascii="Times New Roman" w:hAnsi="Times New Roman" w:cs="Times New Roman"/>
          <w:sz w:val="24"/>
          <w:szCs w:val="24"/>
        </w:rPr>
      </w:pPr>
      <w:r w:rsidRPr="007A4990">
        <w:rPr>
          <w:rFonts w:ascii="Times New Roman" w:hAnsi="Times New Roman" w:cs="Times New Roman"/>
          <w:sz w:val="24"/>
          <w:szCs w:val="24"/>
        </w:rPr>
        <w:t>Configure cloud deployment credentials as GitHub repository secrets.</w:t>
      </w:r>
    </w:p>
    <w:p w14:paraId="58BCAB17" w14:textId="77777777" w:rsidR="00F32975" w:rsidRPr="007A4990" w:rsidRDefault="006A73A4">
      <w:pPr>
        <w:pStyle w:val="ListNumber"/>
        <w:rPr>
          <w:rFonts w:ascii="Times New Roman" w:hAnsi="Times New Roman" w:cs="Times New Roman"/>
          <w:sz w:val="24"/>
          <w:szCs w:val="24"/>
        </w:rPr>
      </w:pPr>
      <w:r w:rsidRPr="007A4990">
        <w:rPr>
          <w:rFonts w:ascii="Times New Roman" w:hAnsi="Times New Roman" w:cs="Times New Roman"/>
          <w:sz w:val="24"/>
          <w:szCs w:val="24"/>
        </w:rPr>
        <w:t>Add the deployment step to update the running Dockerized application.</w:t>
      </w:r>
    </w:p>
    <w:p w14:paraId="58FC7BFA" w14:textId="77777777" w:rsidR="00F32975" w:rsidRPr="007A4990" w:rsidRDefault="006A73A4">
      <w:pPr>
        <w:pStyle w:val="ListNumber"/>
        <w:rPr>
          <w:rFonts w:ascii="Times New Roman" w:hAnsi="Times New Roman" w:cs="Times New Roman"/>
          <w:sz w:val="24"/>
          <w:szCs w:val="24"/>
        </w:rPr>
      </w:pPr>
      <w:r w:rsidRPr="007A4990">
        <w:rPr>
          <w:rFonts w:ascii="Times New Roman" w:hAnsi="Times New Roman" w:cs="Times New Roman"/>
          <w:sz w:val="24"/>
          <w:szCs w:val="24"/>
        </w:rPr>
        <w:t>Push a new code change to the main branch and open the Actions tab.</w:t>
      </w:r>
    </w:p>
    <w:p w14:paraId="692D11DD" w14:textId="77777777" w:rsidR="00F32975" w:rsidRPr="007A4990" w:rsidRDefault="006A73A4">
      <w:pPr>
        <w:pStyle w:val="ListNumber"/>
        <w:rPr>
          <w:rFonts w:ascii="Times New Roman" w:hAnsi="Times New Roman" w:cs="Times New Roman"/>
          <w:sz w:val="24"/>
          <w:szCs w:val="24"/>
        </w:rPr>
      </w:pPr>
      <w:r w:rsidRPr="007A4990">
        <w:rPr>
          <w:rFonts w:ascii="Times New Roman" w:hAnsi="Times New Roman" w:cs="Times New Roman"/>
          <w:sz w:val="24"/>
          <w:szCs w:val="24"/>
        </w:rPr>
        <w:t>Verify that all workflow jobs complete successfully.</w:t>
      </w:r>
    </w:p>
    <w:p w14:paraId="011348A5" w14:textId="77777777" w:rsidR="00F32975" w:rsidRPr="007A4990" w:rsidRDefault="006A73A4">
      <w:pPr>
        <w:pStyle w:val="ListNumber"/>
        <w:rPr>
          <w:rFonts w:ascii="Times New Roman" w:hAnsi="Times New Roman" w:cs="Times New Roman"/>
          <w:sz w:val="24"/>
          <w:szCs w:val="24"/>
        </w:rPr>
      </w:pPr>
      <w:r w:rsidRPr="007A4990">
        <w:rPr>
          <w:rFonts w:ascii="Times New Roman" w:hAnsi="Times New Roman" w:cs="Times New Roman"/>
          <w:sz w:val="24"/>
          <w:szCs w:val="24"/>
        </w:rPr>
        <w:t>Access the deployed application through the public URL and verify the updated output.</w:t>
      </w:r>
    </w:p>
    <w:p w14:paraId="5BD690FF" w14:textId="77777777" w:rsidR="00F32975" w:rsidRPr="007A4990" w:rsidRDefault="006A73A4">
      <w:pPr>
        <w:pStyle w:val="Heading2"/>
        <w:rPr>
          <w:rFonts w:ascii="Times New Roman" w:hAnsi="Times New Roman" w:cs="Times New Roman"/>
          <w:sz w:val="24"/>
          <w:szCs w:val="24"/>
        </w:rPr>
      </w:pPr>
      <w:r w:rsidRPr="007A4990">
        <w:rPr>
          <w:rFonts w:ascii="Times New Roman" w:hAnsi="Times New Roman" w:cs="Times New Roman"/>
          <w:sz w:val="24"/>
          <w:szCs w:val="24"/>
        </w:rPr>
        <w:t>IMPLEMENTATION</w:t>
      </w:r>
    </w:p>
    <w:p w14:paraId="5185632C" w14:textId="698AFFC7" w:rsidR="00F32975" w:rsidRDefault="007A4990">
      <w:pPr>
        <w:jc w:val="center"/>
        <w:rPr>
          <w:rFonts w:ascii="Times New Roman" w:hAnsi="Times New Roman" w:cs="Times New Roman"/>
          <w:sz w:val="24"/>
          <w:szCs w:val="24"/>
        </w:rPr>
      </w:pPr>
      <w:r w:rsidRPr="007A4990">
        <w:rPr>
          <w:rFonts w:ascii="Times New Roman" w:hAnsi="Times New Roman" w:cs="Times New Roman"/>
          <w:sz w:val="24"/>
          <w:szCs w:val="24"/>
        </w:rPr>
        <w:drawing>
          <wp:inline distT="0" distB="0" distL="0" distR="0" wp14:anchorId="14835DD2" wp14:editId="1AA341D0">
            <wp:extent cx="5457826" cy="2012576"/>
            <wp:effectExtent l="0" t="0" r="0" b="6985"/>
            <wp:docPr id="145460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04071" name=""/>
                    <pic:cNvPicPr/>
                  </pic:nvPicPr>
                  <pic:blipFill>
                    <a:blip r:embed="rId8"/>
                    <a:stretch>
                      <a:fillRect/>
                    </a:stretch>
                  </pic:blipFill>
                  <pic:spPr>
                    <a:xfrm>
                      <a:off x="0" y="0"/>
                      <a:ext cx="5464951" cy="2015203"/>
                    </a:xfrm>
                    <a:prstGeom prst="rect">
                      <a:avLst/>
                    </a:prstGeom>
                  </pic:spPr>
                </pic:pic>
              </a:graphicData>
            </a:graphic>
          </wp:inline>
        </w:drawing>
      </w:r>
    </w:p>
    <w:p w14:paraId="6D9F592A" w14:textId="081D24EE" w:rsidR="007A4990" w:rsidRDefault="007A4990">
      <w:pPr>
        <w:jc w:val="center"/>
        <w:rPr>
          <w:rFonts w:ascii="Times New Roman" w:hAnsi="Times New Roman" w:cs="Times New Roman"/>
          <w:sz w:val="24"/>
          <w:szCs w:val="24"/>
        </w:rPr>
      </w:pPr>
      <w:r w:rsidRPr="007A4990">
        <w:rPr>
          <w:rFonts w:ascii="Times New Roman" w:hAnsi="Times New Roman" w:cs="Times New Roman"/>
          <w:sz w:val="24"/>
          <w:szCs w:val="24"/>
        </w:rPr>
        <w:lastRenderedPageBreak/>
        <w:drawing>
          <wp:inline distT="0" distB="0" distL="0" distR="0" wp14:anchorId="611E760E" wp14:editId="4F104E40">
            <wp:extent cx="4200525" cy="2026023"/>
            <wp:effectExtent l="0" t="0" r="0" b="0"/>
            <wp:docPr id="141387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79426" name=""/>
                    <pic:cNvPicPr/>
                  </pic:nvPicPr>
                  <pic:blipFill>
                    <a:blip r:embed="rId9"/>
                    <a:stretch>
                      <a:fillRect/>
                    </a:stretch>
                  </pic:blipFill>
                  <pic:spPr>
                    <a:xfrm>
                      <a:off x="0" y="0"/>
                      <a:ext cx="4206848" cy="2029073"/>
                    </a:xfrm>
                    <a:prstGeom prst="rect">
                      <a:avLst/>
                    </a:prstGeom>
                  </pic:spPr>
                </pic:pic>
              </a:graphicData>
            </a:graphic>
          </wp:inline>
        </w:drawing>
      </w:r>
    </w:p>
    <w:p w14:paraId="19AAC923" w14:textId="14AE86A9" w:rsidR="007A4990" w:rsidRDefault="007A4990">
      <w:pPr>
        <w:jc w:val="center"/>
        <w:rPr>
          <w:rFonts w:ascii="Times New Roman" w:hAnsi="Times New Roman" w:cs="Times New Roman"/>
          <w:sz w:val="24"/>
          <w:szCs w:val="24"/>
        </w:rPr>
      </w:pPr>
      <w:r w:rsidRPr="007A4990">
        <w:rPr>
          <w:rFonts w:ascii="Times New Roman" w:hAnsi="Times New Roman" w:cs="Times New Roman"/>
          <w:sz w:val="24"/>
          <w:szCs w:val="24"/>
        </w:rPr>
        <w:drawing>
          <wp:inline distT="0" distB="0" distL="0" distR="0" wp14:anchorId="264E0DFC" wp14:editId="4FD7BD55">
            <wp:extent cx="4208780" cy="1797424"/>
            <wp:effectExtent l="0" t="0" r="1270" b="0"/>
            <wp:docPr id="176174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49171" name=""/>
                    <pic:cNvPicPr/>
                  </pic:nvPicPr>
                  <pic:blipFill>
                    <a:blip r:embed="rId10"/>
                    <a:stretch>
                      <a:fillRect/>
                    </a:stretch>
                  </pic:blipFill>
                  <pic:spPr>
                    <a:xfrm>
                      <a:off x="0" y="0"/>
                      <a:ext cx="4224043" cy="1803942"/>
                    </a:xfrm>
                    <a:prstGeom prst="rect">
                      <a:avLst/>
                    </a:prstGeom>
                  </pic:spPr>
                </pic:pic>
              </a:graphicData>
            </a:graphic>
          </wp:inline>
        </w:drawing>
      </w:r>
      <w:r w:rsidRPr="007A4990">
        <w:rPr>
          <w:rFonts w:ascii="Times New Roman" w:hAnsi="Times New Roman" w:cs="Times New Roman"/>
          <w:sz w:val="24"/>
          <w:szCs w:val="24"/>
        </w:rPr>
        <w:drawing>
          <wp:inline distT="0" distB="0" distL="0" distR="0" wp14:anchorId="0670C9DB" wp14:editId="01D40326">
            <wp:extent cx="4581525" cy="1198033"/>
            <wp:effectExtent l="0" t="0" r="0" b="2540"/>
            <wp:docPr id="67128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80026" name=""/>
                    <pic:cNvPicPr/>
                  </pic:nvPicPr>
                  <pic:blipFill>
                    <a:blip r:embed="rId11"/>
                    <a:stretch>
                      <a:fillRect/>
                    </a:stretch>
                  </pic:blipFill>
                  <pic:spPr>
                    <a:xfrm>
                      <a:off x="0" y="0"/>
                      <a:ext cx="4590580" cy="1200401"/>
                    </a:xfrm>
                    <a:prstGeom prst="rect">
                      <a:avLst/>
                    </a:prstGeom>
                  </pic:spPr>
                </pic:pic>
              </a:graphicData>
            </a:graphic>
          </wp:inline>
        </w:drawing>
      </w:r>
    </w:p>
    <w:p w14:paraId="5E776792" w14:textId="5A02E8B8" w:rsidR="007A4990" w:rsidRDefault="007A4990">
      <w:pPr>
        <w:jc w:val="center"/>
        <w:rPr>
          <w:rFonts w:ascii="Times New Roman" w:hAnsi="Times New Roman" w:cs="Times New Roman"/>
          <w:sz w:val="24"/>
          <w:szCs w:val="24"/>
        </w:rPr>
      </w:pPr>
      <w:r w:rsidRPr="007A4990">
        <w:rPr>
          <w:rFonts w:ascii="Times New Roman" w:hAnsi="Times New Roman" w:cs="Times New Roman"/>
          <w:sz w:val="24"/>
          <w:szCs w:val="24"/>
        </w:rPr>
        <w:drawing>
          <wp:inline distT="0" distB="0" distL="0" distR="0" wp14:anchorId="3CA6BC2D" wp14:editId="2819AADD">
            <wp:extent cx="4781551" cy="1021080"/>
            <wp:effectExtent l="0" t="0" r="0" b="7620"/>
            <wp:docPr id="98860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08663" name=""/>
                    <pic:cNvPicPr/>
                  </pic:nvPicPr>
                  <pic:blipFill>
                    <a:blip r:embed="rId12"/>
                    <a:stretch>
                      <a:fillRect/>
                    </a:stretch>
                  </pic:blipFill>
                  <pic:spPr>
                    <a:xfrm>
                      <a:off x="0" y="0"/>
                      <a:ext cx="4782227" cy="1021224"/>
                    </a:xfrm>
                    <a:prstGeom prst="rect">
                      <a:avLst/>
                    </a:prstGeom>
                  </pic:spPr>
                </pic:pic>
              </a:graphicData>
            </a:graphic>
          </wp:inline>
        </w:drawing>
      </w:r>
    </w:p>
    <w:p w14:paraId="104EC58B" w14:textId="5D9A2E60" w:rsidR="007A4990" w:rsidRPr="007A4990" w:rsidRDefault="007A4990">
      <w:pPr>
        <w:jc w:val="center"/>
        <w:rPr>
          <w:rFonts w:ascii="Times New Roman" w:hAnsi="Times New Roman" w:cs="Times New Roman"/>
          <w:sz w:val="24"/>
          <w:szCs w:val="24"/>
        </w:rPr>
      </w:pPr>
      <w:r w:rsidRPr="007A4990">
        <w:rPr>
          <w:rFonts w:ascii="Times New Roman" w:hAnsi="Times New Roman" w:cs="Times New Roman"/>
          <w:sz w:val="24"/>
          <w:szCs w:val="24"/>
        </w:rPr>
        <w:drawing>
          <wp:inline distT="0" distB="0" distL="0" distR="0" wp14:anchorId="7EF2007F" wp14:editId="2E2FB6A0">
            <wp:extent cx="4631690" cy="844550"/>
            <wp:effectExtent l="0" t="0" r="0" b="0"/>
            <wp:docPr id="180606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60853" name=""/>
                    <pic:cNvPicPr/>
                  </pic:nvPicPr>
                  <pic:blipFill>
                    <a:blip r:embed="rId13"/>
                    <a:stretch>
                      <a:fillRect/>
                    </a:stretch>
                  </pic:blipFill>
                  <pic:spPr>
                    <a:xfrm>
                      <a:off x="0" y="0"/>
                      <a:ext cx="4639691" cy="846009"/>
                    </a:xfrm>
                    <a:prstGeom prst="rect">
                      <a:avLst/>
                    </a:prstGeom>
                  </pic:spPr>
                </pic:pic>
              </a:graphicData>
            </a:graphic>
          </wp:inline>
        </w:drawing>
      </w:r>
    </w:p>
    <w:p w14:paraId="306C0EF1" w14:textId="07C3F03B" w:rsidR="00F32975" w:rsidRPr="007A4990" w:rsidRDefault="00F32975" w:rsidP="007A4990">
      <w:pPr>
        <w:rPr>
          <w:rFonts w:ascii="Times New Roman" w:hAnsi="Times New Roman" w:cs="Times New Roman"/>
          <w:sz w:val="24"/>
          <w:szCs w:val="24"/>
        </w:rPr>
      </w:pPr>
    </w:p>
    <w:p w14:paraId="3C85FE8E" w14:textId="77777777" w:rsidR="00F32975" w:rsidRPr="007A4990" w:rsidRDefault="006A73A4">
      <w:pPr>
        <w:pStyle w:val="Heading2"/>
        <w:rPr>
          <w:rFonts w:ascii="Times New Roman" w:hAnsi="Times New Roman" w:cs="Times New Roman"/>
          <w:sz w:val="24"/>
          <w:szCs w:val="24"/>
        </w:rPr>
      </w:pPr>
      <w:r w:rsidRPr="007A4990">
        <w:rPr>
          <w:rFonts w:ascii="Times New Roman" w:hAnsi="Times New Roman" w:cs="Times New Roman"/>
          <w:sz w:val="24"/>
          <w:szCs w:val="24"/>
        </w:rPr>
        <w:t>IMPLEMENTATION DETAILS</w:t>
      </w:r>
    </w:p>
    <w:tbl>
      <w:tblPr>
        <w:tblStyle w:val="TableGrid"/>
        <w:tblW w:w="0" w:type="auto"/>
        <w:jc w:val="center"/>
        <w:tblLook w:val="04A0" w:firstRow="1" w:lastRow="0" w:firstColumn="1" w:lastColumn="0" w:noHBand="0" w:noVBand="1"/>
      </w:tblPr>
      <w:tblGrid>
        <w:gridCol w:w="5035"/>
        <w:gridCol w:w="5035"/>
      </w:tblGrid>
      <w:tr w:rsidR="00F32975" w:rsidRPr="007A4990" w14:paraId="6BA7967A" w14:textId="77777777">
        <w:trPr>
          <w:jc w:val="center"/>
        </w:trPr>
        <w:tc>
          <w:tcPr>
            <w:tcW w:w="5040" w:type="dxa"/>
          </w:tcPr>
          <w:p w14:paraId="7B83609A"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Parameter</w:t>
            </w:r>
          </w:p>
        </w:tc>
        <w:tc>
          <w:tcPr>
            <w:tcW w:w="5040" w:type="dxa"/>
          </w:tcPr>
          <w:p w14:paraId="7A1DFE09"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Value</w:t>
            </w:r>
          </w:p>
        </w:tc>
      </w:tr>
      <w:tr w:rsidR="00F32975" w:rsidRPr="007A4990" w14:paraId="64489264" w14:textId="77777777">
        <w:trPr>
          <w:jc w:val="center"/>
        </w:trPr>
        <w:tc>
          <w:tcPr>
            <w:tcW w:w="5040" w:type="dxa"/>
          </w:tcPr>
          <w:p w14:paraId="1744C63A"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Repository</w:t>
            </w:r>
          </w:p>
        </w:tc>
        <w:tc>
          <w:tcPr>
            <w:tcW w:w="5040" w:type="dxa"/>
          </w:tcPr>
          <w:p w14:paraId="447554F2"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yashmitaganesh/flask-github-actions</w:t>
            </w:r>
          </w:p>
        </w:tc>
      </w:tr>
      <w:tr w:rsidR="00F32975" w:rsidRPr="007A4990" w14:paraId="43EDF2CD" w14:textId="77777777">
        <w:trPr>
          <w:jc w:val="center"/>
        </w:trPr>
        <w:tc>
          <w:tcPr>
            <w:tcW w:w="5040" w:type="dxa"/>
          </w:tcPr>
          <w:p w14:paraId="4F24F54C"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Workflow</w:t>
            </w:r>
          </w:p>
        </w:tc>
        <w:tc>
          <w:tcPr>
            <w:tcW w:w="5040" w:type="dxa"/>
          </w:tcPr>
          <w:p w14:paraId="57E33ED2"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CI/CD Pipeline</w:t>
            </w:r>
          </w:p>
        </w:tc>
      </w:tr>
      <w:tr w:rsidR="00F32975" w:rsidRPr="007A4990" w14:paraId="3FFEC46E" w14:textId="77777777">
        <w:trPr>
          <w:jc w:val="center"/>
        </w:trPr>
        <w:tc>
          <w:tcPr>
            <w:tcW w:w="5040" w:type="dxa"/>
          </w:tcPr>
          <w:p w14:paraId="1A888D9F"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Trigger</w:t>
            </w:r>
          </w:p>
        </w:tc>
        <w:tc>
          <w:tcPr>
            <w:tcW w:w="5040" w:type="dxa"/>
          </w:tcPr>
          <w:p w14:paraId="03ADDCDD"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Push to main</w:t>
            </w:r>
          </w:p>
        </w:tc>
      </w:tr>
      <w:tr w:rsidR="00F32975" w:rsidRPr="007A4990" w14:paraId="4BA82A74" w14:textId="77777777">
        <w:trPr>
          <w:jc w:val="center"/>
        </w:trPr>
        <w:tc>
          <w:tcPr>
            <w:tcW w:w="5040" w:type="dxa"/>
          </w:tcPr>
          <w:p w14:paraId="2BC28801"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lastRenderedPageBreak/>
              <w:t>Containerization</w:t>
            </w:r>
          </w:p>
        </w:tc>
        <w:tc>
          <w:tcPr>
            <w:tcW w:w="5040" w:type="dxa"/>
          </w:tcPr>
          <w:p w14:paraId="60E8523F"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Docker</w:t>
            </w:r>
          </w:p>
        </w:tc>
      </w:tr>
      <w:tr w:rsidR="00F32975" w:rsidRPr="007A4990" w14:paraId="2A67CE09" w14:textId="77777777">
        <w:trPr>
          <w:jc w:val="center"/>
        </w:trPr>
        <w:tc>
          <w:tcPr>
            <w:tcW w:w="5040" w:type="dxa"/>
          </w:tcPr>
          <w:p w14:paraId="0D718FBE"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Registry</w:t>
            </w:r>
          </w:p>
        </w:tc>
        <w:tc>
          <w:tcPr>
            <w:tcW w:w="5040" w:type="dxa"/>
          </w:tcPr>
          <w:p w14:paraId="58A41934"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Docker Hub</w:t>
            </w:r>
          </w:p>
        </w:tc>
      </w:tr>
      <w:tr w:rsidR="00F32975" w:rsidRPr="007A4990" w14:paraId="0A37DB35" w14:textId="77777777">
        <w:trPr>
          <w:jc w:val="center"/>
        </w:trPr>
        <w:tc>
          <w:tcPr>
            <w:tcW w:w="5040" w:type="dxa"/>
          </w:tcPr>
          <w:p w14:paraId="6B58098E"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Docker Image</w:t>
            </w:r>
          </w:p>
        </w:tc>
        <w:tc>
          <w:tcPr>
            <w:tcW w:w="5040" w:type="dxa"/>
          </w:tcPr>
          <w:p w14:paraId="2B738812"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yashmitaganesh/flask-github-</w:t>
            </w:r>
            <w:proofErr w:type="gramStart"/>
            <w:r w:rsidRPr="007A4990">
              <w:rPr>
                <w:rFonts w:ascii="Times New Roman" w:hAnsi="Times New Roman" w:cs="Times New Roman"/>
                <w:sz w:val="24"/>
                <w:szCs w:val="24"/>
              </w:rPr>
              <w:t>actions:latest</w:t>
            </w:r>
            <w:proofErr w:type="gramEnd"/>
          </w:p>
        </w:tc>
      </w:tr>
      <w:tr w:rsidR="00F32975" w:rsidRPr="007A4990" w14:paraId="63FA855D" w14:textId="77777777">
        <w:trPr>
          <w:jc w:val="center"/>
        </w:trPr>
        <w:tc>
          <w:tcPr>
            <w:tcW w:w="5040" w:type="dxa"/>
          </w:tcPr>
          <w:p w14:paraId="1BE12A5E"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Deployment Target</w:t>
            </w:r>
          </w:p>
        </w:tc>
        <w:tc>
          <w:tcPr>
            <w:tcW w:w="5040" w:type="dxa"/>
          </w:tcPr>
          <w:p w14:paraId="28230EC6"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Cloud server / EC2</w:t>
            </w:r>
          </w:p>
        </w:tc>
      </w:tr>
      <w:tr w:rsidR="00F32975" w:rsidRPr="007A4990" w14:paraId="590181D2" w14:textId="77777777">
        <w:trPr>
          <w:jc w:val="center"/>
        </w:trPr>
        <w:tc>
          <w:tcPr>
            <w:tcW w:w="5040" w:type="dxa"/>
          </w:tcPr>
          <w:p w14:paraId="1CDB2CE9"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Application</w:t>
            </w:r>
          </w:p>
        </w:tc>
        <w:tc>
          <w:tcPr>
            <w:tcW w:w="5040" w:type="dxa"/>
          </w:tcPr>
          <w:p w14:paraId="1F569E3E"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Python Flask</w:t>
            </w:r>
          </w:p>
        </w:tc>
      </w:tr>
      <w:tr w:rsidR="00F32975" w:rsidRPr="007A4990" w14:paraId="35F8E04D" w14:textId="77777777">
        <w:trPr>
          <w:jc w:val="center"/>
        </w:trPr>
        <w:tc>
          <w:tcPr>
            <w:tcW w:w="5040" w:type="dxa"/>
          </w:tcPr>
          <w:p w14:paraId="29DE3234"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Application Port</w:t>
            </w:r>
          </w:p>
        </w:tc>
        <w:tc>
          <w:tcPr>
            <w:tcW w:w="5040" w:type="dxa"/>
          </w:tcPr>
          <w:p w14:paraId="4C38B15B"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5000</w:t>
            </w:r>
          </w:p>
        </w:tc>
      </w:tr>
      <w:tr w:rsidR="00F32975" w:rsidRPr="007A4990" w14:paraId="4C7889B8" w14:textId="77777777">
        <w:trPr>
          <w:jc w:val="center"/>
        </w:trPr>
        <w:tc>
          <w:tcPr>
            <w:tcW w:w="5040" w:type="dxa"/>
          </w:tcPr>
          <w:p w14:paraId="27C1C78F"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Deployment Status</w:t>
            </w:r>
          </w:p>
        </w:tc>
        <w:tc>
          <w:tcPr>
            <w:tcW w:w="5040" w:type="dxa"/>
          </w:tcPr>
          <w:p w14:paraId="50118DC4"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Successful</w:t>
            </w:r>
          </w:p>
        </w:tc>
      </w:tr>
    </w:tbl>
    <w:p w14:paraId="474838CD" w14:textId="77777777" w:rsidR="00F32975" w:rsidRPr="007A4990" w:rsidRDefault="006A73A4">
      <w:pPr>
        <w:pStyle w:val="Heading2"/>
        <w:rPr>
          <w:rFonts w:ascii="Times New Roman" w:hAnsi="Times New Roman" w:cs="Times New Roman"/>
          <w:sz w:val="24"/>
          <w:szCs w:val="24"/>
        </w:rPr>
      </w:pPr>
      <w:r w:rsidRPr="007A4990">
        <w:rPr>
          <w:rFonts w:ascii="Times New Roman" w:hAnsi="Times New Roman" w:cs="Times New Roman"/>
          <w:sz w:val="24"/>
          <w:szCs w:val="24"/>
        </w:rPr>
        <w:t>GITHUB ACTIONS WORKFLOW</w:t>
      </w:r>
    </w:p>
    <w:p w14:paraId="38B7EBF6"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name: CI/CD Pipeline</w:t>
      </w:r>
      <w:r w:rsidRPr="007A4990">
        <w:rPr>
          <w:rFonts w:ascii="Times New Roman" w:hAnsi="Times New Roman" w:cs="Times New Roman"/>
          <w:sz w:val="24"/>
          <w:szCs w:val="24"/>
        </w:rPr>
        <w:br/>
      </w:r>
      <w:r w:rsidRPr="007A4990">
        <w:rPr>
          <w:rFonts w:ascii="Times New Roman" w:hAnsi="Times New Roman" w:cs="Times New Roman"/>
          <w:sz w:val="24"/>
          <w:szCs w:val="24"/>
        </w:rPr>
        <w:br/>
        <w:t>on:</w:t>
      </w:r>
      <w:r w:rsidRPr="007A4990">
        <w:rPr>
          <w:rFonts w:ascii="Times New Roman" w:hAnsi="Times New Roman" w:cs="Times New Roman"/>
          <w:sz w:val="24"/>
          <w:szCs w:val="24"/>
        </w:rPr>
        <w:br/>
        <w:t xml:space="preserve">  push:</w:t>
      </w:r>
      <w:r w:rsidRPr="007A4990">
        <w:rPr>
          <w:rFonts w:ascii="Times New Roman" w:hAnsi="Times New Roman" w:cs="Times New Roman"/>
          <w:sz w:val="24"/>
          <w:szCs w:val="24"/>
        </w:rPr>
        <w:br/>
        <w:t xml:space="preserve">    branches: [ main ]</w:t>
      </w:r>
      <w:r w:rsidRPr="007A4990">
        <w:rPr>
          <w:rFonts w:ascii="Times New Roman" w:hAnsi="Times New Roman" w:cs="Times New Roman"/>
          <w:sz w:val="24"/>
          <w:szCs w:val="24"/>
        </w:rPr>
        <w:br/>
      </w:r>
      <w:r w:rsidRPr="007A4990">
        <w:rPr>
          <w:rFonts w:ascii="Times New Roman" w:hAnsi="Times New Roman" w:cs="Times New Roman"/>
          <w:sz w:val="24"/>
          <w:szCs w:val="24"/>
        </w:rPr>
        <w:br/>
        <w:t>jobs:</w:t>
      </w:r>
      <w:r w:rsidRPr="007A4990">
        <w:rPr>
          <w:rFonts w:ascii="Times New Roman" w:hAnsi="Times New Roman" w:cs="Times New Roman"/>
          <w:sz w:val="24"/>
          <w:szCs w:val="24"/>
        </w:rPr>
        <w:br/>
        <w:t xml:space="preserve">  build-and-deploy:</w:t>
      </w:r>
      <w:r w:rsidRPr="007A4990">
        <w:rPr>
          <w:rFonts w:ascii="Times New Roman" w:hAnsi="Times New Roman" w:cs="Times New Roman"/>
          <w:sz w:val="24"/>
          <w:szCs w:val="24"/>
        </w:rPr>
        <w:br/>
        <w:t xml:space="preserve">    runs-on: ubuntu-latest</w:t>
      </w:r>
      <w:r w:rsidRPr="007A4990">
        <w:rPr>
          <w:rFonts w:ascii="Times New Roman" w:hAnsi="Times New Roman" w:cs="Times New Roman"/>
          <w:sz w:val="24"/>
          <w:szCs w:val="24"/>
        </w:rPr>
        <w:br/>
        <w:t xml:space="preserve">    steps:</w:t>
      </w:r>
      <w:r w:rsidRPr="007A4990">
        <w:rPr>
          <w:rFonts w:ascii="Times New Roman" w:hAnsi="Times New Roman" w:cs="Times New Roman"/>
          <w:sz w:val="24"/>
          <w:szCs w:val="24"/>
        </w:rPr>
        <w:br/>
        <w:t xml:space="preserve">      - name: Checkout code</w:t>
      </w:r>
      <w:r w:rsidRPr="007A4990">
        <w:rPr>
          <w:rFonts w:ascii="Times New Roman" w:hAnsi="Times New Roman" w:cs="Times New Roman"/>
          <w:sz w:val="24"/>
          <w:szCs w:val="24"/>
        </w:rPr>
        <w:br/>
        <w:t xml:space="preserve">        uses: actions/checkout@v4</w:t>
      </w:r>
      <w:r w:rsidRPr="007A4990">
        <w:rPr>
          <w:rFonts w:ascii="Times New Roman" w:hAnsi="Times New Roman" w:cs="Times New Roman"/>
          <w:sz w:val="24"/>
          <w:szCs w:val="24"/>
        </w:rPr>
        <w:br/>
      </w:r>
      <w:r w:rsidRPr="007A4990">
        <w:rPr>
          <w:rFonts w:ascii="Times New Roman" w:hAnsi="Times New Roman" w:cs="Times New Roman"/>
          <w:sz w:val="24"/>
          <w:szCs w:val="24"/>
        </w:rPr>
        <w:br/>
        <w:t xml:space="preserve">      - name: Set up Docker Buildx</w:t>
      </w:r>
      <w:r w:rsidRPr="007A4990">
        <w:rPr>
          <w:rFonts w:ascii="Times New Roman" w:hAnsi="Times New Roman" w:cs="Times New Roman"/>
          <w:sz w:val="24"/>
          <w:szCs w:val="24"/>
        </w:rPr>
        <w:br/>
        <w:t xml:space="preserve">        uses: docker/setup-buildx-action@v3</w:t>
      </w:r>
      <w:r w:rsidRPr="007A4990">
        <w:rPr>
          <w:rFonts w:ascii="Times New Roman" w:hAnsi="Times New Roman" w:cs="Times New Roman"/>
          <w:sz w:val="24"/>
          <w:szCs w:val="24"/>
        </w:rPr>
        <w:br/>
      </w:r>
      <w:r w:rsidRPr="007A4990">
        <w:rPr>
          <w:rFonts w:ascii="Times New Roman" w:hAnsi="Times New Roman" w:cs="Times New Roman"/>
          <w:sz w:val="24"/>
          <w:szCs w:val="24"/>
        </w:rPr>
        <w:br/>
        <w:t xml:space="preserve">      - name: Login to Docker Hub</w:t>
      </w:r>
      <w:r w:rsidRPr="007A4990">
        <w:rPr>
          <w:rFonts w:ascii="Times New Roman" w:hAnsi="Times New Roman" w:cs="Times New Roman"/>
          <w:sz w:val="24"/>
          <w:szCs w:val="24"/>
        </w:rPr>
        <w:br/>
      </w:r>
      <w:r w:rsidRPr="007A4990">
        <w:rPr>
          <w:rFonts w:ascii="Times New Roman" w:hAnsi="Times New Roman" w:cs="Times New Roman"/>
          <w:sz w:val="24"/>
          <w:szCs w:val="24"/>
        </w:rPr>
        <w:t xml:space="preserve">        uses: docker/login-action@v3</w:t>
      </w:r>
      <w:r w:rsidRPr="007A4990">
        <w:rPr>
          <w:rFonts w:ascii="Times New Roman" w:hAnsi="Times New Roman" w:cs="Times New Roman"/>
          <w:sz w:val="24"/>
          <w:szCs w:val="24"/>
        </w:rPr>
        <w:br/>
        <w:t xml:space="preserve">        with:</w:t>
      </w:r>
      <w:r w:rsidRPr="007A4990">
        <w:rPr>
          <w:rFonts w:ascii="Times New Roman" w:hAnsi="Times New Roman" w:cs="Times New Roman"/>
          <w:sz w:val="24"/>
          <w:szCs w:val="24"/>
        </w:rPr>
        <w:br/>
        <w:t xml:space="preserve">          username: ${{ secrets.DOCKER_USERNAME }}</w:t>
      </w:r>
      <w:r w:rsidRPr="007A4990">
        <w:rPr>
          <w:rFonts w:ascii="Times New Roman" w:hAnsi="Times New Roman" w:cs="Times New Roman"/>
          <w:sz w:val="24"/>
          <w:szCs w:val="24"/>
        </w:rPr>
        <w:br/>
        <w:t xml:space="preserve">          password: ${{ secrets.DOCKER_PASSWORD }}</w:t>
      </w:r>
      <w:r w:rsidRPr="007A4990">
        <w:rPr>
          <w:rFonts w:ascii="Times New Roman" w:hAnsi="Times New Roman" w:cs="Times New Roman"/>
          <w:sz w:val="24"/>
          <w:szCs w:val="24"/>
        </w:rPr>
        <w:br/>
      </w:r>
      <w:r w:rsidRPr="007A4990">
        <w:rPr>
          <w:rFonts w:ascii="Times New Roman" w:hAnsi="Times New Roman" w:cs="Times New Roman"/>
          <w:sz w:val="24"/>
          <w:szCs w:val="24"/>
        </w:rPr>
        <w:br/>
        <w:t xml:space="preserve">      - name: Build and push image</w:t>
      </w:r>
      <w:r w:rsidRPr="007A4990">
        <w:rPr>
          <w:rFonts w:ascii="Times New Roman" w:hAnsi="Times New Roman" w:cs="Times New Roman"/>
          <w:sz w:val="24"/>
          <w:szCs w:val="24"/>
        </w:rPr>
        <w:br/>
        <w:t xml:space="preserve">        uses: docker/build-push-action@v6</w:t>
      </w:r>
      <w:r w:rsidRPr="007A4990">
        <w:rPr>
          <w:rFonts w:ascii="Times New Roman" w:hAnsi="Times New Roman" w:cs="Times New Roman"/>
          <w:sz w:val="24"/>
          <w:szCs w:val="24"/>
        </w:rPr>
        <w:br/>
        <w:t xml:space="preserve">        with:</w:t>
      </w:r>
      <w:r w:rsidRPr="007A4990">
        <w:rPr>
          <w:rFonts w:ascii="Times New Roman" w:hAnsi="Times New Roman" w:cs="Times New Roman"/>
          <w:sz w:val="24"/>
          <w:szCs w:val="24"/>
        </w:rPr>
        <w:br/>
        <w:t xml:space="preserve">          push: true</w:t>
      </w:r>
      <w:r w:rsidRPr="007A4990">
        <w:rPr>
          <w:rFonts w:ascii="Times New Roman" w:hAnsi="Times New Roman" w:cs="Times New Roman"/>
          <w:sz w:val="24"/>
          <w:szCs w:val="24"/>
        </w:rPr>
        <w:br/>
        <w:t xml:space="preserve">          tags: yashmitaganesh/flask-github-actions:latest</w:t>
      </w:r>
      <w:r w:rsidRPr="007A4990">
        <w:rPr>
          <w:rFonts w:ascii="Times New Roman" w:hAnsi="Times New Roman" w:cs="Times New Roman"/>
          <w:sz w:val="24"/>
          <w:szCs w:val="24"/>
        </w:rPr>
        <w:br/>
      </w:r>
      <w:r w:rsidRPr="007A4990">
        <w:rPr>
          <w:rFonts w:ascii="Times New Roman" w:hAnsi="Times New Roman" w:cs="Times New Roman"/>
          <w:sz w:val="24"/>
          <w:szCs w:val="24"/>
        </w:rPr>
        <w:br/>
        <w:t xml:space="preserve">      - name: Deploy</w:t>
      </w:r>
      <w:r w:rsidRPr="007A4990">
        <w:rPr>
          <w:rFonts w:ascii="Times New Roman" w:hAnsi="Times New Roman" w:cs="Times New Roman"/>
          <w:sz w:val="24"/>
          <w:szCs w:val="24"/>
        </w:rPr>
        <w:br/>
        <w:t xml:space="preserve">        run: echo "Deploy application to cloud server"</w:t>
      </w:r>
      <w:r w:rsidRPr="007A4990">
        <w:rPr>
          <w:rFonts w:ascii="Times New Roman" w:hAnsi="Times New Roman" w:cs="Times New Roman"/>
          <w:sz w:val="24"/>
          <w:szCs w:val="24"/>
        </w:rPr>
        <w:br/>
      </w:r>
    </w:p>
    <w:p w14:paraId="02E40DE5" w14:textId="77777777" w:rsidR="00F32975" w:rsidRPr="007A4990" w:rsidRDefault="006A73A4">
      <w:pPr>
        <w:pStyle w:val="Heading2"/>
        <w:rPr>
          <w:rFonts w:ascii="Times New Roman" w:hAnsi="Times New Roman" w:cs="Times New Roman"/>
          <w:sz w:val="24"/>
          <w:szCs w:val="24"/>
        </w:rPr>
      </w:pPr>
      <w:r w:rsidRPr="007A4990">
        <w:rPr>
          <w:rFonts w:ascii="Times New Roman" w:hAnsi="Times New Roman" w:cs="Times New Roman"/>
          <w:sz w:val="24"/>
          <w:szCs w:val="24"/>
        </w:rPr>
        <w:t>OUTPUT</w:t>
      </w:r>
    </w:p>
    <w:p w14:paraId="01F5AF49"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The GitHub Actions workflow successfully checked out the repository, configured Docker, built and pushed the Docker image, and completed the deployment stage. The Dockerized Flask application was accessible from the deployment environment.</w:t>
      </w:r>
    </w:p>
    <w:p w14:paraId="495233A0" w14:textId="77777777" w:rsidR="00F32975" w:rsidRPr="007A4990" w:rsidRDefault="006A73A4">
      <w:pPr>
        <w:pStyle w:val="Heading2"/>
        <w:rPr>
          <w:rFonts w:ascii="Times New Roman" w:hAnsi="Times New Roman" w:cs="Times New Roman"/>
          <w:sz w:val="24"/>
          <w:szCs w:val="24"/>
        </w:rPr>
      </w:pPr>
      <w:r w:rsidRPr="007A4990">
        <w:rPr>
          <w:rFonts w:ascii="Times New Roman" w:hAnsi="Times New Roman" w:cs="Times New Roman"/>
          <w:sz w:val="24"/>
          <w:szCs w:val="24"/>
        </w:rPr>
        <w:lastRenderedPageBreak/>
        <w:t>RESULT</w:t>
      </w:r>
    </w:p>
    <w:p w14:paraId="71936320"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Thus, continuous deployment was successfully implemented using GitHub Actions and Docker. The application was automatically built, containerized, published, and deployed after a change was pushed to the main branch.</w:t>
      </w:r>
    </w:p>
    <w:p w14:paraId="3E4EAB4D" w14:textId="77777777" w:rsidR="00F32975" w:rsidRPr="007A4990" w:rsidRDefault="006A73A4">
      <w:pPr>
        <w:pStyle w:val="Heading2"/>
        <w:rPr>
          <w:rFonts w:ascii="Times New Roman" w:hAnsi="Times New Roman" w:cs="Times New Roman"/>
          <w:sz w:val="24"/>
          <w:szCs w:val="24"/>
        </w:rPr>
      </w:pPr>
      <w:r w:rsidRPr="007A4990">
        <w:rPr>
          <w:rFonts w:ascii="Times New Roman" w:hAnsi="Times New Roman" w:cs="Times New Roman"/>
          <w:sz w:val="24"/>
          <w:szCs w:val="24"/>
        </w:rPr>
        <w:t>CONCLUSION</w:t>
      </w:r>
    </w:p>
    <w:p w14:paraId="6B0E795E" w14:textId="77777777" w:rsidR="00F32975" w:rsidRPr="007A4990" w:rsidRDefault="006A73A4">
      <w:pPr>
        <w:rPr>
          <w:rFonts w:ascii="Times New Roman" w:hAnsi="Times New Roman" w:cs="Times New Roman"/>
          <w:sz w:val="24"/>
          <w:szCs w:val="24"/>
        </w:rPr>
      </w:pPr>
      <w:r w:rsidRPr="007A4990">
        <w:rPr>
          <w:rFonts w:ascii="Times New Roman" w:hAnsi="Times New Roman" w:cs="Times New Roman"/>
          <w:sz w:val="24"/>
          <w:szCs w:val="24"/>
        </w:rPr>
        <w:t>The experiment demonstrates an automated software delivery workflow in which GitHub Actions coordinates Docker image creation and deployment, reducing manual build and deployment effort.</w:t>
      </w:r>
    </w:p>
    <w:sectPr w:rsidR="00F32975" w:rsidRPr="007A4990"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B0E68" w14:textId="77777777" w:rsidR="006A73A4" w:rsidRDefault="006A73A4">
      <w:pPr>
        <w:spacing w:after="0" w:line="240" w:lineRule="auto"/>
      </w:pPr>
      <w:r>
        <w:separator/>
      </w:r>
    </w:p>
  </w:endnote>
  <w:endnote w:type="continuationSeparator" w:id="0">
    <w:p w14:paraId="5C4435D8" w14:textId="77777777" w:rsidR="006A73A4" w:rsidRDefault="006A7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5DC6" w14:textId="77777777" w:rsidR="00F32975" w:rsidRDefault="006A73A4">
    <w:pPr>
      <w:pStyle w:val="Footer"/>
      <w:jc w:val="center"/>
    </w:pPr>
    <w:r>
      <w:t>DevOps / Cloud Computing Laboratory — Experiment 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BE374" w14:textId="77777777" w:rsidR="006A73A4" w:rsidRDefault="006A73A4">
      <w:pPr>
        <w:spacing w:after="0" w:line="240" w:lineRule="auto"/>
      </w:pPr>
      <w:r>
        <w:separator/>
      </w:r>
    </w:p>
  </w:footnote>
  <w:footnote w:type="continuationSeparator" w:id="0">
    <w:p w14:paraId="0F9C6FE1" w14:textId="77777777" w:rsidR="006A73A4" w:rsidRDefault="006A73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5043948">
    <w:abstractNumId w:val="8"/>
  </w:num>
  <w:num w:numId="2" w16cid:durableId="578255251">
    <w:abstractNumId w:val="6"/>
  </w:num>
  <w:num w:numId="3" w16cid:durableId="1528175406">
    <w:abstractNumId w:val="5"/>
  </w:num>
  <w:num w:numId="4" w16cid:durableId="448553524">
    <w:abstractNumId w:val="4"/>
  </w:num>
  <w:num w:numId="5" w16cid:durableId="1897862481">
    <w:abstractNumId w:val="7"/>
  </w:num>
  <w:num w:numId="6" w16cid:durableId="196086852">
    <w:abstractNumId w:val="3"/>
  </w:num>
  <w:num w:numId="7" w16cid:durableId="1430811331">
    <w:abstractNumId w:val="2"/>
  </w:num>
  <w:num w:numId="8" w16cid:durableId="2043939078">
    <w:abstractNumId w:val="1"/>
  </w:num>
  <w:num w:numId="9" w16cid:durableId="530924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A73A4"/>
    <w:rsid w:val="007A4990"/>
    <w:rsid w:val="00AA1D8D"/>
    <w:rsid w:val="00B47730"/>
    <w:rsid w:val="00CB0664"/>
    <w:rsid w:val="00F32975"/>
    <w:rsid w:val="00F37F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A35FA"/>
  <w14:defaultImageDpi w14:val="300"/>
  <w15:docId w15:val="{4622F529-5EB5-4802-AEE7-6A75A9EA3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468</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Yashmita Ganesh</cp:lastModifiedBy>
  <cp:revision>2</cp:revision>
  <dcterms:created xsi:type="dcterms:W3CDTF">2026-09-08T09:07:00Z</dcterms:created>
  <dcterms:modified xsi:type="dcterms:W3CDTF">2026-09-08T09:07:00Z</dcterms:modified>
  <cp:category/>
</cp:coreProperties>
</file>