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285C3" w14:textId="77777777" w:rsidR="00462A6E" w:rsidRDefault="00000000">
      <w:pPr>
        <w:spacing w:before="2600" w:after="200"/>
      </w:pPr>
      <w:r>
        <w:rPr>
          <w:b/>
          <w:bCs/>
          <w:color w:val="C8102E"/>
          <w:sz w:val="64"/>
          <w:szCs w:val="64"/>
        </w:rPr>
        <w:t>Pizza Sales Analysis</w:t>
      </w:r>
    </w:p>
    <w:p w14:paraId="6CE23B84" w14:textId="77777777" w:rsidR="00462A6E" w:rsidRDefault="00000000">
      <w:pPr>
        <w:spacing w:after="200"/>
      </w:pPr>
      <w:r>
        <w:rPr>
          <w:color w:val="444444"/>
          <w:sz w:val="34"/>
          <w:szCs w:val="34"/>
        </w:rPr>
        <w:t>SQL Exploratory Data Analysis Report</w:t>
      </w:r>
    </w:p>
    <w:p w14:paraId="3E122134" w14:textId="77777777" w:rsidR="00462A6E" w:rsidRDefault="00462A6E">
      <w:pPr>
        <w:pBdr>
          <w:bottom w:val="single" w:sz="12" w:space="6" w:color="C8102E"/>
        </w:pBdr>
        <w:spacing w:after="300"/>
      </w:pPr>
    </w:p>
    <w:p w14:paraId="5890913F" w14:textId="77777777" w:rsidR="00462A6E" w:rsidRDefault="00000000">
      <w:pPr>
        <w:spacing w:after="120" w:line="300" w:lineRule="auto"/>
        <w:rPr>
          <w:color w:val="666666"/>
        </w:rPr>
      </w:pPr>
      <w:r>
        <w:rPr>
          <w:color w:val="666666"/>
        </w:rPr>
        <w:t>Database: MySQL   |   Period: 1 January to 31 December 2015</w:t>
      </w:r>
    </w:p>
    <w:p w14:paraId="3D20F10F" w14:textId="77777777" w:rsidR="00462A6E" w:rsidRDefault="00000000">
      <w:pPr>
        <w:spacing w:after="120" w:line="300" w:lineRule="auto"/>
        <w:rPr>
          <w:color w:val="666666"/>
        </w:rPr>
      </w:pPr>
      <w:r>
        <w:rPr>
          <w:color w:val="666666"/>
        </w:rPr>
        <w:t xml:space="preserve">Tables: orders, </w:t>
      </w:r>
      <w:proofErr w:type="spellStart"/>
      <w:r>
        <w:rPr>
          <w:color w:val="666666"/>
        </w:rPr>
        <w:t>order_details</w:t>
      </w:r>
      <w:proofErr w:type="spellEnd"/>
      <w:r>
        <w:rPr>
          <w:color w:val="666666"/>
        </w:rPr>
        <w:t xml:space="preserve">, pizzas, </w:t>
      </w:r>
      <w:proofErr w:type="spellStart"/>
      <w:r>
        <w:rPr>
          <w:color w:val="666666"/>
        </w:rPr>
        <w:t>pizza_types</w:t>
      </w:r>
      <w:proofErr w:type="spellEnd"/>
    </w:p>
    <w:p w14:paraId="33CC97C1" w14:textId="77777777" w:rsidR="00462A6E" w:rsidRDefault="00000000">
      <w:r>
        <w:br w:type="page"/>
      </w:r>
    </w:p>
    <w:p w14:paraId="4AE68FA5" w14:textId="77777777" w:rsidR="00462A6E" w:rsidRDefault="00000000">
      <w:pPr>
        <w:spacing w:after="200"/>
      </w:pPr>
      <w:r>
        <w:rPr>
          <w:b/>
          <w:bCs/>
          <w:color w:val="C8102E"/>
          <w:sz w:val="32"/>
          <w:szCs w:val="32"/>
        </w:rPr>
        <w:lastRenderedPageBreak/>
        <w:t>Contents</w:t>
      </w:r>
    </w:p>
    <w:p w14:paraId="0A218031" w14:textId="77777777" w:rsidR="00462A6E" w:rsidRDefault="00000000">
      <w:pPr>
        <w:spacing w:after="140"/>
      </w:pPr>
      <w:r>
        <w:t>1. Executive Summary</w:t>
      </w:r>
    </w:p>
    <w:p w14:paraId="423F83B5" w14:textId="77777777" w:rsidR="00462A6E" w:rsidRDefault="00000000">
      <w:pPr>
        <w:spacing w:after="140"/>
      </w:pPr>
      <w:r>
        <w:t>2. Business Problem and Objectives</w:t>
      </w:r>
    </w:p>
    <w:p w14:paraId="19ACA188" w14:textId="77777777" w:rsidR="00462A6E" w:rsidRDefault="00000000">
      <w:pPr>
        <w:spacing w:after="140"/>
      </w:pPr>
      <w:r>
        <w:t>3. Dataset Description</w:t>
      </w:r>
    </w:p>
    <w:p w14:paraId="0EBD8BAB" w14:textId="77777777" w:rsidR="00462A6E" w:rsidRDefault="00000000">
      <w:pPr>
        <w:spacing w:after="140"/>
      </w:pPr>
      <w:r>
        <w:t>4. Data Preparation and Quality Checks</w:t>
      </w:r>
    </w:p>
    <w:p w14:paraId="18A3C783" w14:textId="77777777" w:rsidR="00462A6E" w:rsidRDefault="00000000">
      <w:pPr>
        <w:spacing w:after="140"/>
      </w:pPr>
      <w:r>
        <w:t>5. Analysis and Findings (Q1 to Q10)</w:t>
      </w:r>
    </w:p>
    <w:p w14:paraId="5E299C65" w14:textId="77777777" w:rsidR="00462A6E" w:rsidRDefault="00000000">
      <w:pPr>
        <w:spacing w:after="140"/>
      </w:pPr>
      <w:r>
        <w:t>6. Additional Insights</w:t>
      </w:r>
    </w:p>
    <w:p w14:paraId="7D61A42E" w14:textId="77777777" w:rsidR="00462A6E" w:rsidRDefault="00000000">
      <w:pPr>
        <w:spacing w:after="140"/>
      </w:pPr>
      <w:r>
        <w:t>7. Key Takeaways</w:t>
      </w:r>
    </w:p>
    <w:p w14:paraId="25E48295" w14:textId="77777777" w:rsidR="00462A6E" w:rsidRDefault="00000000">
      <w:pPr>
        <w:spacing w:after="140"/>
      </w:pPr>
      <w:r>
        <w:t>8. Recommendations</w:t>
      </w:r>
    </w:p>
    <w:p w14:paraId="4A7249FF" w14:textId="77777777" w:rsidR="00462A6E" w:rsidRDefault="00000000">
      <w:pPr>
        <w:spacing w:after="140"/>
      </w:pPr>
      <w:r>
        <w:t>9. Limitations and Next Steps</w:t>
      </w:r>
    </w:p>
    <w:p w14:paraId="1D8D9A80" w14:textId="77777777" w:rsidR="00462A6E" w:rsidRDefault="00000000">
      <w:pPr>
        <w:spacing w:after="140"/>
      </w:pPr>
      <w:r>
        <w:t>10. Tools and Skills</w:t>
      </w:r>
    </w:p>
    <w:p w14:paraId="5C6CD253" w14:textId="77777777" w:rsidR="00462A6E" w:rsidRDefault="00000000">
      <w:r>
        <w:br w:type="page"/>
      </w:r>
    </w:p>
    <w:p w14:paraId="55CDB256" w14:textId="77777777" w:rsidR="00462A6E" w:rsidRDefault="00000000">
      <w:pPr>
        <w:pStyle w:val="Heading1"/>
      </w:pPr>
      <w:r>
        <w:lastRenderedPageBreak/>
        <w:t>1. Executive Summary</w:t>
      </w:r>
    </w:p>
    <w:p w14:paraId="4F3F7491" w14:textId="77777777" w:rsidR="00462A6E" w:rsidRDefault="00000000">
      <w:pPr>
        <w:spacing w:after="120" w:line="300" w:lineRule="auto"/>
      </w:pPr>
      <w:r>
        <w:t>This report analyses one year of sales from a pizza restaurant using SQL. The goal is to understand what sells, when it sells and what earns the most, then turn those findings into practical recommendations.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4360"/>
      </w:tblGrid>
      <w:tr w:rsidR="00462A6E" w14:paraId="2EEA0B8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C8102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67CB05" w14:textId="77777777" w:rsidR="00462A6E" w:rsidRDefault="00000000">
            <w:r>
              <w:rPr>
                <w:b/>
                <w:bCs/>
                <w:color w:val="FFFFFF"/>
                <w:sz w:val="21"/>
                <w:szCs w:val="21"/>
              </w:rPr>
              <w:t>Metric</w:t>
            </w:r>
          </w:p>
        </w:tc>
        <w:tc>
          <w:tcPr>
            <w:tcW w:w="4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C8102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E471AF" w14:textId="77777777" w:rsidR="00462A6E" w:rsidRDefault="00000000">
            <w:r>
              <w:rPr>
                <w:b/>
                <w:bCs/>
                <w:color w:val="FFFFFF"/>
                <w:sz w:val="21"/>
                <w:szCs w:val="21"/>
              </w:rPr>
              <w:t>Value</w:t>
            </w:r>
          </w:p>
        </w:tc>
      </w:tr>
      <w:tr w:rsidR="00462A6E" w14:paraId="414545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C85842" w14:textId="77777777" w:rsidR="00462A6E" w:rsidRDefault="00000000">
            <w:r>
              <w:rPr>
                <w:color w:val="222222"/>
                <w:sz w:val="21"/>
                <w:szCs w:val="21"/>
              </w:rPr>
              <w:t>Total orders</w:t>
            </w:r>
          </w:p>
        </w:tc>
        <w:tc>
          <w:tcPr>
            <w:tcW w:w="4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EEDA9C" w14:textId="77777777" w:rsidR="00462A6E" w:rsidRDefault="00000000">
            <w:r>
              <w:rPr>
                <w:color w:val="222222"/>
                <w:sz w:val="21"/>
                <w:szCs w:val="21"/>
              </w:rPr>
              <w:t>21,350</w:t>
            </w:r>
          </w:p>
        </w:tc>
      </w:tr>
      <w:tr w:rsidR="00462A6E" w14:paraId="267AE7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BF3E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78B34A" w14:textId="77777777" w:rsidR="00462A6E" w:rsidRDefault="00000000">
            <w:r>
              <w:rPr>
                <w:color w:val="222222"/>
                <w:sz w:val="21"/>
                <w:szCs w:val="21"/>
              </w:rPr>
              <w:t>Total pizzas sold</w:t>
            </w:r>
          </w:p>
        </w:tc>
        <w:tc>
          <w:tcPr>
            <w:tcW w:w="4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BF3E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82E43E" w14:textId="77777777" w:rsidR="00462A6E" w:rsidRDefault="00000000">
            <w:r>
              <w:rPr>
                <w:color w:val="222222"/>
                <w:sz w:val="21"/>
                <w:szCs w:val="21"/>
              </w:rPr>
              <w:t>49,574</w:t>
            </w:r>
          </w:p>
        </w:tc>
      </w:tr>
      <w:tr w:rsidR="00462A6E" w14:paraId="53313F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10168E" w14:textId="77777777" w:rsidR="00462A6E" w:rsidRDefault="00000000">
            <w:r>
              <w:rPr>
                <w:color w:val="222222"/>
                <w:sz w:val="21"/>
                <w:szCs w:val="21"/>
              </w:rPr>
              <w:t>Total revenue</w:t>
            </w:r>
          </w:p>
        </w:tc>
        <w:tc>
          <w:tcPr>
            <w:tcW w:w="4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3E257F" w14:textId="77777777" w:rsidR="00462A6E" w:rsidRDefault="00000000">
            <w:r>
              <w:rPr>
                <w:color w:val="222222"/>
                <w:sz w:val="21"/>
                <w:szCs w:val="21"/>
              </w:rPr>
              <w:t>$817,860.05</w:t>
            </w:r>
          </w:p>
        </w:tc>
      </w:tr>
      <w:tr w:rsidR="00462A6E" w14:paraId="4EB4F6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BF3E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69339A" w14:textId="77777777" w:rsidR="00462A6E" w:rsidRDefault="00000000">
            <w:r>
              <w:rPr>
                <w:color w:val="222222"/>
                <w:sz w:val="21"/>
                <w:szCs w:val="21"/>
              </w:rPr>
              <w:t>Average order value</w:t>
            </w:r>
          </w:p>
        </w:tc>
        <w:tc>
          <w:tcPr>
            <w:tcW w:w="4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BF3E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ED6128" w14:textId="77777777" w:rsidR="00462A6E" w:rsidRDefault="00000000">
            <w:r>
              <w:rPr>
                <w:color w:val="222222"/>
                <w:sz w:val="21"/>
                <w:szCs w:val="21"/>
              </w:rPr>
              <w:t>$38.31</w:t>
            </w:r>
          </w:p>
        </w:tc>
      </w:tr>
      <w:tr w:rsidR="00462A6E" w14:paraId="1E311B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644457" w14:textId="77777777" w:rsidR="00462A6E" w:rsidRDefault="00000000">
            <w:r>
              <w:rPr>
                <w:color w:val="222222"/>
                <w:sz w:val="21"/>
                <w:szCs w:val="21"/>
              </w:rPr>
              <w:t>Average pizzas per day</w:t>
            </w:r>
          </w:p>
        </w:tc>
        <w:tc>
          <w:tcPr>
            <w:tcW w:w="4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9E7667" w14:textId="77777777" w:rsidR="00462A6E" w:rsidRDefault="00000000">
            <w:r>
              <w:rPr>
                <w:color w:val="222222"/>
                <w:sz w:val="21"/>
                <w:szCs w:val="21"/>
              </w:rPr>
              <w:t>138.47</w:t>
            </w:r>
          </w:p>
        </w:tc>
      </w:tr>
      <w:tr w:rsidR="00462A6E" w14:paraId="30E9CF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BF3E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EA3599" w14:textId="77777777" w:rsidR="00462A6E" w:rsidRDefault="00000000">
            <w:r>
              <w:rPr>
                <w:color w:val="222222"/>
                <w:sz w:val="21"/>
                <w:szCs w:val="21"/>
              </w:rPr>
              <w:t>Pizzas per order</w:t>
            </w:r>
          </w:p>
        </w:tc>
        <w:tc>
          <w:tcPr>
            <w:tcW w:w="4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BF3E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171769" w14:textId="77777777" w:rsidR="00462A6E" w:rsidRDefault="00000000">
            <w:r>
              <w:rPr>
                <w:color w:val="222222"/>
                <w:sz w:val="21"/>
                <w:szCs w:val="21"/>
              </w:rPr>
              <w:t>2.32</w:t>
            </w:r>
          </w:p>
        </w:tc>
      </w:tr>
    </w:tbl>
    <w:p w14:paraId="14B89FCE" w14:textId="77777777" w:rsidR="00462A6E" w:rsidRDefault="00462A6E">
      <w:pPr>
        <w:spacing w:after="120"/>
      </w:pPr>
    </w:p>
    <w:p w14:paraId="09D76E44" w14:textId="77777777" w:rsidR="00462A6E" w:rsidRDefault="00000000">
      <w:pPr>
        <w:spacing w:after="120" w:line="300" w:lineRule="auto"/>
        <w:rPr>
          <w:b/>
          <w:bCs/>
        </w:rPr>
      </w:pPr>
      <w:r>
        <w:rPr>
          <w:b/>
          <w:bCs/>
        </w:rPr>
        <w:t>Headline findings:</w:t>
      </w:r>
    </w:p>
    <w:p w14:paraId="28ADE4AC" w14:textId="77777777" w:rsidR="00462A6E" w:rsidRDefault="00000000">
      <w:pPr>
        <w:pStyle w:val="ListParagraph"/>
        <w:numPr>
          <w:ilvl w:val="0"/>
          <w:numId w:val="2"/>
        </w:numPr>
        <w:spacing w:after="80"/>
      </w:pPr>
      <w:r>
        <w:t>Large (L) is the most ordered size, at 38.2% of all pizzas.</w:t>
      </w:r>
    </w:p>
    <w:p w14:paraId="322A5647" w14:textId="77777777" w:rsidR="00462A6E" w:rsidRDefault="00000000">
      <w:pPr>
        <w:pStyle w:val="ListParagraph"/>
        <w:numPr>
          <w:ilvl w:val="0"/>
          <w:numId w:val="2"/>
        </w:numPr>
        <w:spacing w:after="80"/>
      </w:pPr>
      <w:r>
        <w:t>Classic is the biggest category by volume (30.0%), but the top 3 pizzas by revenue are all Chicken pizzas.</w:t>
      </w:r>
    </w:p>
    <w:p w14:paraId="1D3CB9B0" w14:textId="77777777" w:rsidR="00462A6E" w:rsidRDefault="00000000">
      <w:pPr>
        <w:pStyle w:val="ListParagraph"/>
        <w:numPr>
          <w:ilvl w:val="0"/>
          <w:numId w:val="2"/>
        </w:numPr>
        <w:spacing w:after="80"/>
      </w:pPr>
      <w:r>
        <w:t>Orders peak at lunch (12 to 2 pm) and dinner (5 to 7 pm).</w:t>
      </w:r>
    </w:p>
    <w:p w14:paraId="3DAC4AE3" w14:textId="77777777" w:rsidR="00462A6E" w:rsidRDefault="00000000">
      <w:pPr>
        <w:pStyle w:val="ListParagraph"/>
        <w:numPr>
          <w:ilvl w:val="0"/>
          <w:numId w:val="2"/>
        </w:numPr>
        <w:spacing w:after="80"/>
      </w:pPr>
      <w:r>
        <w:t>Friday is the strongest day and Sunday the weakest.</w:t>
      </w:r>
    </w:p>
    <w:p w14:paraId="15C1B7EA" w14:textId="77777777" w:rsidR="00462A6E" w:rsidRDefault="00000000">
      <w:pPr>
        <w:pStyle w:val="Heading1"/>
      </w:pPr>
      <w:r>
        <w:t>2. Business Problem and Objectives</w:t>
      </w:r>
    </w:p>
    <w:p w14:paraId="43B9507E" w14:textId="77777777" w:rsidR="00462A6E" w:rsidRDefault="00000000">
      <w:pPr>
        <w:spacing w:after="120" w:line="300" w:lineRule="auto"/>
      </w:pPr>
      <w:r>
        <w:t>The restaurant wants data-backed answers to help with staffing, menu design and promotions. The analysis targets ten questions:</w:t>
      </w:r>
    </w:p>
    <w:p w14:paraId="3751CC5D" w14:textId="77777777" w:rsidR="00462A6E" w:rsidRDefault="00000000">
      <w:pPr>
        <w:pStyle w:val="ListParagraph"/>
        <w:numPr>
          <w:ilvl w:val="0"/>
          <w:numId w:val="2"/>
        </w:numPr>
        <w:spacing w:after="80"/>
      </w:pPr>
      <w:r>
        <w:t>How many orders were placed and how much revenue was earned?</w:t>
      </w:r>
    </w:p>
    <w:p w14:paraId="5819D66A" w14:textId="77777777" w:rsidR="00462A6E" w:rsidRDefault="00000000">
      <w:pPr>
        <w:pStyle w:val="ListParagraph"/>
        <w:numPr>
          <w:ilvl w:val="0"/>
          <w:numId w:val="2"/>
        </w:numPr>
        <w:spacing w:after="80"/>
      </w:pPr>
      <w:r>
        <w:t>Which pizza is the most expensive, and which sizes, pizzas and categories sell most?</w:t>
      </w:r>
    </w:p>
    <w:p w14:paraId="7243770C" w14:textId="77777777" w:rsidR="00462A6E" w:rsidRDefault="00000000">
      <w:pPr>
        <w:pStyle w:val="ListParagraph"/>
        <w:numPr>
          <w:ilvl w:val="0"/>
          <w:numId w:val="2"/>
        </w:numPr>
        <w:spacing w:after="80"/>
      </w:pPr>
      <w:r>
        <w:t>When during the day do customers order?</w:t>
      </w:r>
    </w:p>
    <w:p w14:paraId="213AFFB2" w14:textId="77777777" w:rsidR="00462A6E" w:rsidRDefault="00000000">
      <w:pPr>
        <w:pStyle w:val="ListParagraph"/>
        <w:numPr>
          <w:ilvl w:val="0"/>
          <w:numId w:val="2"/>
        </w:numPr>
        <w:spacing w:after="80"/>
      </w:pPr>
      <w:r>
        <w:t>How many pizzas are sold per day, and which pizzas earn the most revenue?</w:t>
      </w:r>
    </w:p>
    <w:p w14:paraId="6F701EB6" w14:textId="77777777" w:rsidR="00462A6E" w:rsidRDefault="00000000">
      <w:pPr>
        <w:pStyle w:val="Heading1"/>
      </w:pPr>
      <w:r>
        <w:t>3. Dataset Description</w:t>
      </w:r>
    </w:p>
    <w:p w14:paraId="3B571E29" w14:textId="77777777" w:rsidR="00462A6E" w:rsidRDefault="00000000">
      <w:pPr>
        <w:spacing w:after="120" w:line="300" w:lineRule="auto"/>
      </w:pPr>
      <w:r>
        <w:t>The data is stored in four related tables.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200"/>
        <w:gridCol w:w="6160"/>
      </w:tblGrid>
      <w:tr w:rsidR="00462A6E" w14:paraId="2A6E1B4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C8102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2CD00E" w14:textId="77777777" w:rsidR="00462A6E" w:rsidRDefault="00000000">
            <w:r>
              <w:rPr>
                <w:b/>
                <w:bCs/>
                <w:color w:val="FFFFFF"/>
                <w:sz w:val="21"/>
                <w:szCs w:val="21"/>
              </w:rPr>
              <w:t>Table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C8102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3675AB" w14:textId="77777777" w:rsidR="00462A6E" w:rsidRDefault="00000000">
            <w:r>
              <w:rPr>
                <w:b/>
                <w:bCs/>
                <w:color w:val="FFFFFF"/>
                <w:sz w:val="21"/>
                <w:szCs w:val="21"/>
              </w:rPr>
              <w:t>Rows</w:t>
            </w:r>
          </w:p>
        </w:tc>
        <w:tc>
          <w:tcPr>
            <w:tcW w:w="6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C8102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4CC6A8" w14:textId="77777777" w:rsidR="00462A6E" w:rsidRDefault="00000000">
            <w:r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:rsidR="00462A6E" w14:paraId="3D4E86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1A7E57" w14:textId="77777777" w:rsidR="00462A6E" w:rsidRDefault="00000000">
            <w:r>
              <w:rPr>
                <w:color w:val="222222"/>
                <w:sz w:val="21"/>
                <w:szCs w:val="21"/>
              </w:rPr>
              <w:t>orders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6DA4DF" w14:textId="77777777" w:rsidR="00462A6E" w:rsidRDefault="00000000">
            <w:r>
              <w:rPr>
                <w:color w:val="222222"/>
                <w:sz w:val="21"/>
                <w:szCs w:val="21"/>
              </w:rPr>
              <w:t>21,350</w:t>
            </w:r>
          </w:p>
        </w:tc>
        <w:tc>
          <w:tcPr>
            <w:tcW w:w="6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5AF3F9" w14:textId="77777777" w:rsidR="00462A6E" w:rsidRDefault="00000000">
            <w:r>
              <w:rPr>
                <w:color w:val="222222"/>
                <w:sz w:val="21"/>
                <w:szCs w:val="21"/>
              </w:rPr>
              <w:t xml:space="preserve">One row per order: </w:t>
            </w:r>
            <w:proofErr w:type="spellStart"/>
            <w:r>
              <w:rPr>
                <w:color w:val="222222"/>
                <w:sz w:val="21"/>
                <w:szCs w:val="21"/>
              </w:rPr>
              <w:t>order_id</w:t>
            </w:r>
            <w:proofErr w:type="spellEnd"/>
            <w:r>
              <w:rPr>
                <w:color w:val="222222"/>
                <w:sz w:val="21"/>
                <w:szCs w:val="21"/>
              </w:rPr>
              <w:t>, date, time</w:t>
            </w:r>
          </w:p>
        </w:tc>
      </w:tr>
      <w:tr w:rsidR="00462A6E" w14:paraId="587D6A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BF3E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797E76" w14:textId="77777777" w:rsidR="00462A6E" w:rsidRDefault="00000000">
            <w:proofErr w:type="spellStart"/>
            <w:r>
              <w:rPr>
                <w:color w:val="222222"/>
                <w:sz w:val="21"/>
                <w:szCs w:val="21"/>
              </w:rPr>
              <w:t>order_details</w:t>
            </w:r>
            <w:proofErr w:type="spellEnd"/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BF3E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F53143" w14:textId="77777777" w:rsidR="00462A6E" w:rsidRDefault="00000000">
            <w:r>
              <w:rPr>
                <w:color w:val="222222"/>
                <w:sz w:val="21"/>
                <w:szCs w:val="21"/>
              </w:rPr>
              <w:t>48,620</w:t>
            </w:r>
          </w:p>
        </w:tc>
        <w:tc>
          <w:tcPr>
            <w:tcW w:w="6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BF3E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6F9A40" w14:textId="77777777" w:rsidR="00462A6E" w:rsidRDefault="00000000">
            <w:r>
              <w:rPr>
                <w:color w:val="222222"/>
                <w:sz w:val="21"/>
                <w:szCs w:val="21"/>
              </w:rPr>
              <w:t xml:space="preserve">One row per pizza line: </w:t>
            </w:r>
            <w:proofErr w:type="spellStart"/>
            <w:r>
              <w:rPr>
                <w:color w:val="222222"/>
                <w:sz w:val="21"/>
                <w:szCs w:val="21"/>
              </w:rPr>
              <w:t>order_details_id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222222"/>
                <w:sz w:val="21"/>
                <w:szCs w:val="21"/>
              </w:rPr>
              <w:t>order_id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222222"/>
                <w:sz w:val="21"/>
                <w:szCs w:val="21"/>
              </w:rPr>
              <w:t>pizza_id</w:t>
            </w:r>
            <w:proofErr w:type="spellEnd"/>
            <w:r>
              <w:rPr>
                <w:color w:val="222222"/>
                <w:sz w:val="21"/>
                <w:szCs w:val="21"/>
              </w:rPr>
              <w:t>, quantity</w:t>
            </w:r>
          </w:p>
        </w:tc>
      </w:tr>
      <w:tr w:rsidR="00462A6E" w14:paraId="1FE8CB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7D0D72" w14:textId="77777777" w:rsidR="00462A6E" w:rsidRDefault="00000000">
            <w:r>
              <w:rPr>
                <w:color w:val="222222"/>
                <w:sz w:val="21"/>
                <w:szCs w:val="21"/>
              </w:rPr>
              <w:t>pizzas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79C373" w14:textId="77777777" w:rsidR="00462A6E" w:rsidRDefault="00000000">
            <w:r>
              <w:rPr>
                <w:color w:val="222222"/>
                <w:sz w:val="21"/>
                <w:szCs w:val="21"/>
              </w:rPr>
              <w:t>96</w:t>
            </w:r>
          </w:p>
        </w:tc>
        <w:tc>
          <w:tcPr>
            <w:tcW w:w="6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4C0858" w14:textId="77777777" w:rsidR="00462A6E" w:rsidRDefault="00000000">
            <w:r>
              <w:rPr>
                <w:color w:val="222222"/>
                <w:sz w:val="21"/>
                <w:szCs w:val="21"/>
              </w:rPr>
              <w:t xml:space="preserve">One row per pizza and size: </w:t>
            </w:r>
            <w:proofErr w:type="spellStart"/>
            <w:r>
              <w:rPr>
                <w:color w:val="222222"/>
                <w:sz w:val="21"/>
                <w:szCs w:val="21"/>
              </w:rPr>
              <w:t>pizza_id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222222"/>
                <w:sz w:val="21"/>
                <w:szCs w:val="21"/>
              </w:rPr>
              <w:t>pizza_type_id</w:t>
            </w:r>
            <w:proofErr w:type="spellEnd"/>
            <w:r>
              <w:rPr>
                <w:color w:val="222222"/>
                <w:sz w:val="21"/>
                <w:szCs w:val="21"/>
              </w:rPr>
              <w:t>, size, price</w:t>
            </w:r>
          </w:p>
        </w:tc>
      </w:tr>
      <w:tr w:rsidR="00462A6E" w14:paraId="213B96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BF3E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CBE658" w14:textId="77777777" w:rsidR="00462A6E" w:rsidRDefault="00000000">
            <w:proofErr w:type="spellStart"/>
            <w:r>
              <w:rPr>
                <w:color w:val="222222"/>
                <w:sz w:val="21"/>
                <w:szCs w:val="21"/>
              </w:rPr>
              <w:t>pizza_types</w:t>
            </w:r>
            <w:proofErr w:type="spellEnd"/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BF3E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509F99" w14:textId="77777777" w:rsidR="00462A6E" w:rsidRDefault="00000000">
            <w:r>
              <w:rPr>
                <w:color w:val="222222"/>
                <w:sz w:val="21"/>
                <w:szCs w:val="21"/>
              </w:rPr>
              <w:t>32</w:t>
            </w:r>
          </w:p>
        </w:tc>
        <w:tc>
          <w:tcPr>
            <w:tcW w:w="6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BF3E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07A46C" w14:textId="77777777" w:rsidR="00462A6E" w:rsidRDefault="00000000">
            <w:r>
              <w:rPr>
                <w:color w:val="222222"/>
                <w:sz w:val="21"/>
                <w:szCs w:val="21"/>
              </w:rPr>
              <w:t>Pizza name, category and ingredients</w:t>
            </w:r>
          </w:p>
        </w:tc>
      </w:tr>
    </w:tbl>
    <w:p w14:paraId="05F77FBC" w14:textId="77777777" w:rsidR="00462A6E" w:rsidRDefault="00462A6E">
      <w:pPr>
        <w:spacing w:after="120"/>
      </w:pPr>
    </w:p>
    <w:p w14:paraId="02EC0613" w14:textId="77777777" w:rsidR="00462A6E" w:rsidRDefault="00000000">
      <w:pPr>
        <w:pStyle w:val="Heading2"/>
      </w:pPr>
      <w:r>
        <w:t>Table relationships</w:t>
      </w:r>
    </w:p>
    <w:p w14:paraId="33B1B1EA" w14:textId="77777777" w:rsidR="00462A6E" w:rsidRDefault="00000000">
      <w:pPr>
        <w:spacing w:after="120" w:line="300" w:lineRule="auto"/>
      </w:pPr>
      <w:proofErr w:type="spellStart"/>
      <w:r>
        <w:t>pizza_types</w:t>
      </w:r>
      <w:proofErr w:type="spellEnd"/>
      <w:r>
        <w:t xml:space="preserve"> links to pizzas on </w:t>
      </w:r>
      <w:proofErr w:type="spellStart"/>
      <w:r>
        <w:t>pizza_type_id</w:t>
      </w:r>
      <w:proofErr w:type="spellEnd"/>
      <w:r>
        <w:t xml:space="preserve">. pizzas links to </w:t>
      </w:r>
      <w:proofErr w:type="spellStart"/>
      <w:r>
        <w:t>order_details</w:t>
      </w:r>
      <w:proofErr w:type="spellEnd"/>
      <w:r>
        <w:t xml:space="preserve"> on </w:t>
      </w:r>
      <w:proofErr w:type="spellStart"/>
      <w:r>
        <w:t>pizza_id</w:t>
      </w:r>
      <w:proofErr w:type="spellEnd"/>
      <w:r>
        <w:t xml:space="preserve">. </w:t>
      </w:r>
      <w:proofErr w:type="spellStart"/>
      <w:r>
        <w:t>order_details</w:t>
      </w:r>
      <w:proofErr w:type="spellEnd"/>
      <w:r>
        <w:t xml:space="preserve"> links to orders on </w:t>
      </w:r>
      <w:proofErr w:type="spellStart"/>
      <w:r>
        <w:t>order_id</w:t>
      </w:r>
      <w:proofErr w:type="spellEnd"/>
      <w:r>
        <w:t>. Almost every analysis therefore joins two to four tables.</w:t>
      </w:r>
    </w:p>
    <w:p w14:paraId="43031B87" w14:textId="77777777" w:rsidR="00462A6E" w:rsidRDefault="00000000">
      <w:pPr>
        <w:pStyle w:val="Heading1"/>
      </w:pPr>
      <w:r>
        <w:t>4. Data Preparation and Quality Checks</w:t>
      </w:r>
    </w:p>
    <w:p w14:paraId="6943D964" w14:textId="77777777" w:rsidR="00462A6E" w:rsidRDefault="00000000">
      <w:pPr>
        <w:spacing w:after="120" w:line="300" w:lineRule="auto"/>
      </w:pPr>
      <w:r>
        <w:t>Before analysis, the tables were validated and the schema was corrected.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0"/>
        <w:gridCol w:w="4160"/>
      </w:tblGrid>
      <w:tr w:rsidR="00462A6E" w14:paraId="0C1362B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C8102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F7B8E0" w14:textId="77777777" w:rsidR="00462A6E" w:rsidRDefault="00000000">
            <w:r>
              <w:rPr>
                <w:b/>
                <w:bCs/>
                <w:color w:val="FFFFFF"/>
                <w:sz w:val="21"/>
                <w:szCs w:val="21"/>
              </w:rPr>
              <w:t>Check</w:t>
            </w:r>
          </w:p>
        </w:tc>
        <w:tc>
          <w:tcPr>
            <w:tcW w:w="4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C8102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7C6AA0" w14:textId="77777777" w:rsidR="00462A6E" w:rsidRDefault="00000000">
            <w:r>
              <w:rPr>
                <w:b/>
                <w:bCs/>
                <w:color w:val="FFFFFF"/>
                <w:sz w:val="21"/>
                <w:szCs w:val="21"/>
              </w:rPr>
              <w:t>Result</w:t>
            </w:r>
          </w:p>
        </w:tc>
      </w:tr>
      <w:tr w:rsidR="00462A6E" w14:paraId="4CF923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BE606A" w14:textId="77777777" w:rsidR="00462A6E" w:rsidRDefault="00000000">
            <w:r>
              <w:rPr>
                <w:color w:val="222222"/>
                <w:sz w:val="21"/>
                <w:szCs w:val="21"/>
              </w:rPr>
              <w:t xml:space="preserve">Order lines with a </w:t>
            </w:r>
            <w:proofErr w:type="spellStart"/>
            <w:r>
              <w:rPr>
                <w:color w:val="222222"/>
                <w:sz w:val="21"/>
                <w:szCs w:val="21"/>
              </w:rPr>
              <w:t>pizza_id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not found in pizzas</w:t>
            </w:r>
          </w:p>
        </w:tc>
        <w:tc>
          <w:tcPr>
            <w:tcW w:w="4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85B838" w14:textId="77777777" w:rsidR="00462A6E" w:rsidRDefault="00000000">
            <w:r>
              <w:rPr>
                <w:color w:val="222222"/>
                <w:sz w:val="21"/>
                <w:szCs w:val="21"/>
              </w:rPr>
              <w:t>0</w:t>
            </w:r>
          </w:p>
        </w:tc>
      </w:tr>
      <w:tr w:rsidR="00462A6E" w14:paraId="48A9B7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BF3E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E2E315" w14:textId="77777777" w:rsidR="00462A6E" w:rsidRDefault="00000000">
            <w:r>
              <w:rPr>
                <w:color w:val="222222"/>
                <w:sz w:val="21"/>
                <w:szCs w:val="21"/>
              </w:rPr>
              <w:t>Orders with NULL date or time</w:t>
            </w:r>
          </w:p>
        </w:tc>
        <w:tc>
          <w:tcPr>
            <w:tcW w:w="4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BF3E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2E5CC4" w14:textId="77777777" w:rsidR="00462A6E" w:rsidRDefault="00000000">
            <w:r>
              <w:rPr>
                <w:color w:val="222222"/>
                <w:sz w:val="21"/>
                <w:szCs w:val="21"/>
              </w:rPr>
              <w:t>0</w:t>
            </w:r>
          </w:p>
        </w:tc>
      </w:tr>
      <w:tr w:rsidR="00462A6E" w14:paraId="76B328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F648AC" w14:textId="77777777" w:rsidR="00462A6E" w:rsidRDefault="00000000">
            <w:r>
              <w:rPr>
                <w:color w:val="222222"/>
                <w:sz w:val="21"/>
                <w:szCs w:val="21"/>
              </w:rPr>
              <w:t>Date range</w:t>
            </w:r>
          </w:p>
        </w:tc>
        <w:tc>
          <w:tcPr>
            <w:tcW w:w="4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4EB644" w14:textId="77777777" w:rsidR="00462A6E" w:rsidRDefault="00000000">
            <w:r>
              <w:rPr>
                <w:color w:val="222222"/>
                <w:sz w:val="21"/>
                <w:szCs w:val="21"/>
              </w:rPr>
              <w:t>2015-01-01 to 2015-12-31 (358 trading days)</w:t>
            </w:r>
          </w:p>
        </w:tc>
      </w:tr>
      <w:tr w:rsidR="00462A6E" w14:paraId="21B47F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BF3E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386D64" w14:textId="77777777" w:rsidR="00462A6E" w:rsidRDefault="00000000">
            <w:r>
              <w:rPr>
                <w:color w:val="222222"/>
                <w:sz w:val="21"/>
                <w:szCs w:val="21"/>
              </w:rPr>
              <w:t>Price range</w:t>
            </w:r>
          </w:p>
        </w:tc>
        <w:tc>
          <w:tcPr>
            <w:tcW w:w="4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BF3E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C97C5A" w14:textId="77777777" w:rsidR="00462A6E" w:rsidRDefault="00000000">
            <w:r>
              <w:rPr>
                <w:color w:val="222222"/>
                <w:sz w:val="21"/>
                <w:szCs w:val="21"/>
              </w:rPr>
              <w:t>$9.75 to $35.95 (average $16.44)</w:t>
            </w:r>
          </w:p>
        </w:tc>
      </w:tr>
    </w:tbl>
    <w:p w14:paraId="248D6165" w14:textId="77777777" w:rsidR="00462A6E" w:rsidRDefault="00462A6E">
      <w:pPr>
        <w:spacing w:after="120"/>
      </w:pPr>
    </w:p>
    <w:p w14:paraId="5EDE2320" w14:textId="77777777" w:rsidR="00462A6E" w:rsidRDefault="00000000">
      <w:pPr>
        <w:spacing w:after="120" w:line="300" w:lineRule="auto"/>
        <w:rPr>
          <w:b/>
          <w:bCs/>
        </w:rPr>
      </w:pPr>
      <w:r>
        <w:rPr>
          <w:b/>
          <w:bCs/>
        </w:rPr>
        <w:t>Schema corrections made to the original script:</w:t>
      </w:r>
    </w:p>
    <w:p w14:paraId="0AF66EC0" w14:textId="77777777" w:rsidR="00462A6E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proofErr w:type="gramStart"/>
      <w:r>
        <w:t>pizzas.price</w:t>
      </w:r>
      <w:proofErr w:type="spellEnd"/>
      <w:proofErr w:type="gramEnd"/>
      <w:r>
        <w:t xml:space="preserve"> changed from INT to DECIMAL(6,2). With INT, prices such as $12.75 are rounded, which distorts revenue.</w:t>
      </w:r>
    </w:p>
    <w:p w14:paraId="2B037359" w14:textId="77777777" w:rsidR="00462A6E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pizza_</w:t>
      </w:r>
      <w:proofErr w:type="gramStart"/>
      <w:r>
        <w:t>types.ingredients</w:t>
      </w:r>
      <w:proofErr w:type="spellEnd"/>
      <w:proofErr w:type="gramEnd"/>
      <w:r>
        <w:t xml:space="preserve"> widened from VARCHAR(100) to VARCHAR(255), because long ingredient lists can be truncated.</w:t>
      </w:r>
    </w:p>
    <w:p w14:paraId="3E6CEEA1" w14:textId="77777777" w:rsidR="00462A6E" w:rsidRDefault="00000000">
      <w:pPr>
        <w:pStyle w:val="ListParagraph"/>
        <w:numPr>
          <w:ilvl w:val="0"/>
          <w:numId w:val="2"/>
        </w:numPr>
        <w:spacing w:after="80"/>
      </w:pPr>
      <w:r>
        <w:t>Primary keys added to each table.</w:t>
      </w:r>
    </w:p>
    <w:p w14:paraId="740B7366" w14:textId="77777777" w:rsidR="00462A6E" w:rsidRDefault="00000000">
      <w:pPr>
        <w:pStyle w:val="ListParagraph"/>
        <w:numPr>
          <w:ilvl w:val="0"/>
          <w:numId w:val="2"/>
        </w:numPr>
        <w:spacing w:after="80"/>
      </w:pPr>
      <w:r>
        <w:t>Order dates arrive as m/d/</w:t>
      </w:r>
      <w:proofErr w:type="spellStart"/>
      <w:r>
        <w:t>yyyy</w:t>
      </w:r>
      <w:proofErr w:type="spellEnd"/>
      <w:r>
        <w:t xml:space="preserve"> and must be converted with STR_TO_</w:t>
      </w:r>
      <w:proofErr w:type="gramStart"/>
      <w:r>
        <w:t>DATE(</w:t>
      </w:r>
      <w:proofErr w:type="gramEnd"/>
      <w:r>
        <w:t>@d, '%m/%d/%Y') on import.</w:t>
      </w:r>
    </w:p>
    <w:p w14:paraId="7656F2E2" w14:textId="77777777" w:rsidR="00462A6E" w:rsidRDefault="00000000">
      <w:pPr>
        <w:pStyle w:val="Heading1"/>
      </w:pPr>
      <w:r>
        <w:t>5. Analysis and Findings</w:t>
      </w:r>
    </w:p>
    <w:p w14:paraId="00B0B86C" w14:textId="77777777" w:rsidR="00462A6E" w:rsidRDefault="00000000">
      <w:pPr>
        <w:pStyle w:val="Heading2"/>
      </w:pPr>
      <w:r>
        <w:t>Q1. Total number of orders placed</w:t>
      </w:r>
    </w:p>
    <w:p w14:paraId="1769A76A" w14:textId="78C189C5" w:rsidR="007B6F48" w:rsidRDefault="007B6F48">
      <w:pPr>
        <w:keepNext/>
        <w:keepLines/>
        <w:shd w:val="clear" w:color="auto" w:fill="F2F2F2"/>
        <w:ind w:left="120"/>
      </w:pPr>
      <w:r w:rsidRPr="007B6F48">
        <w:drawing>
          <wp:inline distT="0" distB="0" distL="0" distR="0" wp14:anchorId="33CF30D8" wp14:editId="2E91A610">
            <wp:extent cx="4883401" cy="1886047"/>
            <wp:effectExtent l="0" t="0" r="0" b="0"/>
            <wp:docPr id="789387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3877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1886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8972C" w14:textId="77777777" w:rsidR="00462A6E" w:rsidRDefault="00462A6E">
      <w:pPr>
        <w:spacing w:after="120"/>
      </w:pPr>
    </w:p>
    <w:p w14:paraId="697C1F87" w14:textId="77777777" w:rsidR="00462A6E" w:rsidRDefault="00000000">
      <w:pPr>
        <w:spacing w:after="120" w:line="300" w:lineRule="auto"/>
      </w:pPr>
      <w:r>
        <w:lastRenderedPageBreak/>
        <w:t xml:space="preserve">Result: 21,350 orders. These contain 48,620 order lines and 49,574 pizzas. Counting rows in </w:t>
      </w:r>
      <w:proofErr w:type="spellStart"/>
      <w:r>
        <w:t>order_details</w:t>
      </w:r>
      <w:proofErr w:type="spellEnd"/>
      <w:r>
        <w:t xml:space="preserve"> would give 48,620, which is order lines, not orders.</w:t>
      </w:r>
    </w:p>
    <w:p w14:paraId="59D26A80" w14:textId="77777777" w:rsidR="00462A6E" w:rsidRDefault="00000000">
      <w:pPr>
        <w:pStyle w:val="Heading2"/>
      </w:pPr>
      <w:r>
        <w:t>Q2. Total revenue</w:t>
      </w:r>
    </w:p>
    <w:p w14:paraId="21249D2F" w14:textId="0907E20F" w:rsidR="007B6F48" w:rsidRDefault="007B6F48">
      <w:pPr>
        <w:keepNext/>
        <w:keepLines/>
        <w:shd w:val="clear" w:color="auto" w:fill="F2F2F2"/>
        <w:ind w:left="120"/>
      </w:pPr>
      <w:r w:rsidRPr="007B6F48">
        <w:drawing>
          <wp:inline distT="0" distB="0" distL="0" distR="0" wp14:anchorId="0E780C41" wp14:editId="4E02A4DD">
            <wp:extent cx="5943600" cy="2021840"/>
            <wp:effectExtent l="0" t="0" r="0" b="0"/>
            <wp:docPr id="152798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985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7C32B" w14:textId="77777777" w:rsidR="00462A6E" w:rsidRDefault="00462A6E">
      <w:pPr>
        <w:spacing w:after="120"/>
      </w:pPr>
    </w:p>
    <w:p w14:paraId="4D7739B0" w14:textId="77777777" w:rsidR="00462A6E" w:rsidRDefault="00000000">
      <w:pPr>
        <w:spacing w:after="120" w:line="300" w:lineRule="auto"/>
      </w:pPr>
      <w:r>
        <w:t>Result: $817,860.05. Average order value is $38.31.</w:t>
      </w:r>
    </w:p>
    <w:p w14:paraId="71ECF272" w14:textId="77777777" w:rsidR="00462A6E" w:rsidRDefault="00000000">
      <w:pPr>
        <w:pStyle w:val="Heading2"/>
      </w:pPr>
      <w:r>
        <w:t>Q3. Highest-priced pizza</w:t>
      </w:r>
    </w:p>
    <w:p w14:paraId="5F731A00" w14:textId="2EECFF7F" w:rsidR="007B6F48" w:rsidRDefault="007B6F48">
      <w:pPr>
        <w:keepNext/>
        <w:keepLines/>
        <w:shd w:val="clear" w:color="auto" w:fill="F2F2F2"/>
        <w:ind w:left="120"/>
      </w:pPr>
      <w:r w:rsidRPr="007B6F48">
        <w:drawing>
          <wp:inline distT="0" distB="0" distL="0" distR="0" wp14:anchorId="5512753D" wp14:editId="402897A7">
            <wp:extent cx="5569236" cy="3492679"/>
            <wp:effectExtent l="0" t="0" r="0" b="0"/>
            <wp:docPr id="1519097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0976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349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045EF" w14:textId="77777777" w:rsidR="00462A6E" w:rsidRDefault="00462A6E">
      <w:pPr>
        <w:spacing w:after="120"/>
      </w:pPr>
    </w:p>
    <w:p w14:paraId="04F7887E" w14:textId="77777777" w:rsidR="00462A6E" w:rsidRDefault="00000000">
      <w:pPr>
        <w:spacing w:after="120" w:line="300" w:lineRule="auto"/>
      </w:pPr>
      <w:r>
        <w:t xml:space="preserve">Result: The Greek Pizza in XXL at $35.95. The next highest are The Greek Pizza XL ($25.50) and The Brie </w:t>
      </w:r>
      <w:proofErr w:type="spellStart"/>
      <w:r>
        <w:t>Carre</w:t>
      </w:r>
      <w:proofErr w:type="spellEnd"/>
      <w:r>
        <w:t xml:space="preserve"> Pizza S ($23.65).</w:t>
      </w:r>
    </w:p>
    <w:p w14:paraId="273BF2C3" w14:textId="77777777" w:rsidR="00462A6E" w:rsidRDefault="00000000">
      <w:pPr>
        <w:pStyle w:val="Heading2"/>
      </w:pPr>
      <w:r>
        <w:lastRenderedPageBreak/>
        <w:t>Q4. Most common pizza size ordered</w:t>
      </w:r>
    </w:p>
    <w:p w14:paraId="0773D25B" w14:textId="2831F95A" w:rsidR="00462A6E" w:rsidRDefault="007B6F48">
      <w:pPr>
        <w:spacing w:after="120"/>
      </w:pPr>
      <w:r w:rsidRPr="007B6F48">
        <w:drawing>
          <wp:inline distT="0" distB="0" distL="0" distR="0" wp14:anchorId="2037B97B" wp14:editId="241E85C9">
            <wp:extent cx="5353050" cy="2317750"/>
            <wp:effectExtent l="0" t="0" r="0" b="6350"/>
            <wp:docPr id="925590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5901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65072" cy="2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A1F16" w14:textId="0F452416" w:rsidR="00462A6E" w:rsidRDefault="00000000">
      <w:pPr>
        <w:spacing w:before="120" w:after="160"/>
        <w:jc w:val="center"/>
      </w:pPr>
      <w:r>
        <w:rPr>
          <w:noProof/>
        </w:rPr>
        <w:drawing>
          <wp:inline distT="0" distB="0" distL="0" distR="0" wp14:anchorId="54C25577" wp14:editId="3E558C2C">
            <wp:extent cx="3429000" cy="2286000"/>
            <wp:effectExtent l="0" t="0" r="0" b="0"/>
            <wp:docPr id="1" name="size" descr="size" title="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76529" w14:textId="77777777" w:rsidR="00462A6E" w:rsidRDefault="00000000">
      <w:pPr>
        <w:spacing w:after="120" w:line="300" w:lineRule="auto"/>
      </w:pPr>
      <w:r>
        <w:t>Insight: L, M and S make up 99% of sales. XL and XXL are rarely ordered and could be reviewed.</w:t>
      </w:r>
    </w:p>
    <w:p w14:paraId="1E20AB64" w14:textId="77777777" w:rsidR="00462A6E" w:rsidRDefault="00000000">
      <w:pPr>
        <w:pStyle w:val="Heading2"/>
      </w:pPr>
      <w:r>
        <w:lastRenderedPageBreak/>
        <w:t>Q5. Top 5 most ordered pizza types</w:t>
      </w:r>
    </w:p>
    <w:p w14:paraId="75AAFDAA" w14:textId="642EDBFC" w:rsidR="007B6F48" w:rsidRDefault="007B6F48">
      <w:pPr>
        <w:pStyle w:val="Heading2"/>
      </w:pPr>
      <w:r w:rsidRPr="007B6F48">
        <w:drawing>
          <wp:inline distT="0" distB="0" distL="0" distR="0" wp14:anchorId="74BA402A" wp14:editId="0C794DB9">
            <wp:extent cx="5943600" cy="2287905"/>
            <wp:effectExtent l="0" t="0" r="0" b="0"/>
            <wp:docPr id="2051598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5989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05C40" w14:textId="77777777" w:rsidR="00462A6E" w:rsidRDefault="00000000">
      <w:pPr>
        <w:spacing w:before="120" w:after="160"/>
        <w:jc w:val="center"/>
      </w:pPr>
      <w:r>
        <w:rPr>
          <w:noProof/>
        </w:rPr>
        <w:drawing>
          <wp:inline distT="0" distB="0" distL="0" distR="0" wp14:anchorId="72EF5AEF" wp14:editId="638072B1">
            <wp:extent cx="4191000" cy="1990725"/>
            <wp:effectExtent l="0" t="0" r="0" b="0"/>
            <wp:docPr id="2111088769" name="top5" descr="top5" title="top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FBA2C" w14:textId="77777777" w:rsidR="00462A6E" w:rsidRDefault="00000000">
      <w:pPr>
        <w:spacing w:after="120" w:line="300" w:lineRule="auto"/>
      </w:pPr>
      <w:r>
        <w:t>Insight: only 82 pizzas separate first from fifth, so no single pizza dominates.</w:t>
      </w:r>
    </w:p>
    <w:p w14:paraId="3FE6094B" w14:textId="77777777" w:rsidR="00462A6E" w:rsidRDefault="00000000">
      <w:pPr>
        <w:pStyle w:val="Heading2"/>
      </w:pPr>
      <w:r>
        <w:lastRenderedPageBreak/>
        <w:t>Q6. Total quantity ordered per category</w:t>
      </w:r>
    </w:p>
    <w:p w14:paraId="6E185C1E" w14:textId="77777777" w:rsidR="007B6F48" w:rsidRDefault="007B6F48">
      <w:pPr>
        <w:pStyle w:val="Heading2"/>
      </w:pPr>
    </w:p>
    <w:p w14:paraId="198E9EFD" w14:textId="560E05B6" w:rsidR="007B6F48" w:rsidRDefault="007B6F48">
      <w:pPr>
        <w:pStyle w:val="Heading2"/>
      </w:pPr>
      <w:r w:rsidRPr="007B6F48">
        <w:drawing>
          <wp:inline distT="0" distB="0" distL="0" distR="0" wp14:anchorId="72FE03F3" wp14:editId="6D30D9A3">
            <wp:extent cx="5943600" cy="1666240"/>
            <wp:effectExtent l="0" t="0" r="0" b="0"/>
            <wp:docPr id="537104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1045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3ECB3" w14:textId="77777777" w:rsidR="00462A6E" w:rsidRDefault="00000000">
      <w:pPr>
        <w:pStyle w:val="Heading2"/>
      </w:pPr>
      <w:r>
        <w:t>Q7. Distribution of orders by hour of day</w:t>
      </w:r>
    </w:p>
    <w:p w14:paraId="3830B785" w14:textId="2B606F55" w:rsidR="007B6F48" w:rsidRDefault="007B6F48">
      <w:pPr>
        <w:pStyle w:val="Heading2"/>
      </w:pPr>
    </w:p>
    <w:p w14:paraId="6EE9EB06" w14:textId="2D9BD93C" w:rsidR="007B6F48" w:rsidRDefault="007B6F48">
      <w:pPr>
        <w:pStyle w:val="Heading2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01C606D" wp14:editId="269F015A">
            <wp:simplePos x="0" y="0"/>
            <wp:positionH relativeFrom="margin">
              <wp:align>left</wp:align>
            </wp:positionH>
            <wp:positionV relativeFrom="paragraph">
              <wp:posOffset>2899410</wp:posOffset>
            </wp:positionV>
            <wp:extent cx="5702300" cy="2209800"/>
            <wp:effectExtent l="0" t="0" r="0" b="0"/>
            <wp:wrapSquare wrapText="bothSides"/>
            <wp:docPr id="1443775470" name="orders_by_hour" descr="orders_by_hour" title="orders_by_ho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3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B6F48">
        <w:drawing>
          <wp:inline distT="0" distB="0" distL="0" distR="0" wp14:anchorId="5CF0C33F" wp14:editId="6CCAA689">
            <wp:extent cx="5943600" cy="2720975"/>
            <wp:effectExtent l="0" t="0" r="0" b="3175"/>
            <wp:docPr id="995179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1792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F406D" w14:textId="7BF74B4F" w:rsidR="007B6F48" w:rsidRDefault="007B6F48" w:rsidP="007B6F48">
      <w:pPr>
        <w:tabs>
          <w:tab w:val="center" w:pos="1320"/>
        </w:tabs>
        <w:spacing w:before="120" w:after="160"/>
      </w:pPr>
    </w:p>
    <w:p w14:paraId="0D28353A" w14:textId="7197E5FE" w:rsidR="00462A6E" w:rsidRDefault="007B6F48" w:rsidP="007B6F48">
      <w:pPr>
        <w:spacing w:before="120" w:after="160"/>
      </w:pPr>
      <w:r>
        <w:br w:type="textWrapping" w:clear="all"/>
      </w:r>
    </w:p>
    <w:p w14:paraId="5A8E9BA7" w14:textId="77777777" w:rsidR="00462A6E" w:rsidRDefault="00000000">
      <w:pPr>
        <w:spacing w:after="120" w:line="300" w:lineRule="auto"/>
      </w:pPr>
      <w:r>
        <w:t>Insight: two clear peaks. Lunch (12:00 to 13:59) has 4,975 orders and dinner (17:00 to 18:59) has 4,735. Activity is minimal before 11 am and after 10 pm.</w:t>
      </w:r>
    </w:p>
    <w:p w14:paraId="2BF64E9B" w14:textId="77777777" w:rsidR="00462A6E" w:rsidRDefault="00000000">
      <w:pPr>
        <w:pStyle w:val="Heading2"/>
      </w:pPr>
      <w:r>
        <w:t>Q8. Category-wise distribution of pizza types</w:t>
      </w:r>
    </w:p>
    <w:p w14:paraId="5CB48D91" w14:textId="5A489023" w:rsidR="00462A6E" w:rsidRDefault="00FC3926">
      <w:pPr>
        <w:spacing w:after="120"/>
      </w:pPr>
      <w:r w:rsidRPr="00FC3926">
        <w:drawing>
          <wp:inline distT="0" distB="0" distL="0" distR="0" wp14:anchorId="2CCE8614" wp14:editId="1D344404">
            <wp:extent cx="5943600" cy="3009900"/>
            <wp:effectExtent l="0" t="0" r="0" b="0"/>
            <wp:docPr id="2111574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5740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7EA5D" w14:textId="6C82601F" w:rsidR="00462A6E" w:rsidRDefault="00000000">
      <w:pPr>
        <w:spacing w:after="120" w:line="300" w:lineRule="auto"/>
      </w:pPr>
      <w:r>
        <w:t>Insight: Chicken has the fewest menu items yet earns the most revenue per item</w:t>
      </w:r>
    </w:p>
    <w:p w14:paraId="65D6C0D5" w14:textId="77777777" w:rsidR="00462A6E" w:rsidRDefault="00000000">
      <w:pPr>
        <w:pStyle w:val="Heading2"/>
      </w:pPr>
      <w:r>
        <w:t>Q9. Average number of pizzas ordered per day</w:t>
      </w:r>
    </w:p>
    <w:p w14:paraId="74B4D411" w14:textId="1E20DC28" w:rsidR="00462A6E" w:rsidRDefault="00FC3926">
      <w:pPr>
        <w:spacing w:after="120"/>
      </w:pPr>
      <w:r w:rsidRPr="00FC3926">
        <w:drawing>
          <wp:inline distT="0" distB="0" distL="0" distR="0" wp14:anchorId="6DAABA2D" wp14:editId="583B42DA">
            <wp:extent cx="5943600" cy="2847975"/>
            <wp:effectExtent l="0" t="0" r="0" b="9525"/>
            <wp:docPr id="870144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1448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87D7F" w14:textId="48D1818F" w:rsidR="00462A6E" w:rsidRDefault="00000000">
      <w:pPr>
        <w:spacing w:after="120" w:line="300" w:lineRule="auto"/>
      </w:pPr>
      <w:r>
        <w:lastRenderedPageBreak/>
        <w:t xml:space="preserve">Result: The busiest day was </w:t>
      </w:r>
      <w:r w:rsidR="00FC3926">
        <w:t>31</w:t>
      </w:r>
      <w:r>
        <w:t xml:space="preserve"> </w:t>
      </w:r>
      <w:proofErr w:type="spellStart"/>
      <w:r w:rsidR="00FC3926">
        <w:t>december</w:t>
      </w:r>
      <w:proofErr w:type="spellEnd"/>
      <w:r w:rsidR="00FC3926">
        <w:t xml:space="preserve"> </w:t>
      </w:r>
      <w:r>
        <w:t>2015 (</w:t>
      </w:r>
      <w:r w:rsidR="00FC3926">
        <w:t>178</w:t>
      </w:r>
      <w:r>
        <w:t xml:space="preserve"> pizzas) and the quietest was 22 </w:t>
      </w:r>
      <w:proofErr w:type="spellStart"/>
      <w:r w:rsidR="00FC3926">
        <w:t>november</w:t>
      </w:r>
      <w:proofErr w:type="spellEnd"/>
      <w:r w:rsidR="00FC3926">
        <w:t xml:space="preserve"> </w:t>
      </w:r>
      <w:r>
        <w:t>2015 (</w:t>
      </w:r>
      <w:r w:rsidR="00AE336D">
        <w:t>84</w:t>
      </w:r>
      <w:r>
        <w:t xml:space="preserve"> pizzas).</w:t>
      </w:r>
    </w:p>
    <w:p w14:paraId="0A334B94" w14:textId="77777777" w:rsidR="00462A6E" w:rsidRDefault="00000000">
      <w:pPr>
        <w:pStyle w:val="Heading2"/>
      </w:pPr>
      <w:r>
        <w:t>Q10. Top 3 pizza types by revenue</w:t>
      </w:r>
    </w:p>
    <w:p w14:paraId="4DDB35FD" w14:textId="29526B5B" w:rsidR="00462A6E" w:rsidRDefault="00AE336D">
      <w:pPr>
        <w:spacing w:after="120"/>
      </w:pPr>
      <w:r w:rsidRPr="00AE336D">
        <w:drawing>
          <wp:inline distT="0" distB="0" distL="0" distR="0" wp14:anchorId="59ED48B7" wp14:editId="6A0160F4">
            <wp:extent cx="5943600" cy="2906395"/>
            <wp:effectExtent l="0" t="0" r="0" b="8255"/>
            <wp:docPr id="1517942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9424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E40A6" w14:textId="77777777" w:rsidR="00462A6E" w:rsidRDefault="00000000">
      <w:pPr>
        <w:spacing w:before="120" w:after="160"/>
        <w:jc w:val="center"/>
      </w:pPr>
      <w:r>
        <w:rPr>
          <w:noProof/>
        </w:rPr>
        <w:drawing>
          <wp:inline distT="0" distB="0" distL="0" distR="0" wp14:anchorId="10DC4441" wp14:editId="6D33253D">
            <wp:extent cx="4191000" cy="1571625"/>
            <wp:effectExtent l="0" t="0" r="0" b="0"/>
            <wp:docPr id="140861782" name="top3_rev" descr="top3_rev" title="top3_re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30EFA" w14:textId="77777777" w:rsidR="00462A6E" w:rsidRDefault="00000000">
      <w:pPr>
        <w:spacing w:after="120" w:line="300" w:lineRule="auto"/>
      </w:pPr>
      <w:r>
        <w:t>Insight: all three top earners are Chicken pizzas.</w:t>
      </w:r>
    </w:p>
    <w:p w14:paraId="61924B29" w14:textId="77777777" w:rsidR="00462A6E" w:rsidRDefault="00000000">
      <w:pPr>
        <w:pStyle w:val="Heading1"/>
      </w:pPr>
      <w:r>
        <w:t>6. Additional Insights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462A6E" w14:paraId="6D214A7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C8102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5A4287" w14:textId="77777777" w:rsidR="00462A6E" w:rsidRDefault="00000000">
            <w:r>
              <w:rPr>
                <w:b/>
                <w:bCs/>
                <w:color w:val="FFFFFF"/>
                <w:sz w:val="21"/>
                <w:szCs w:val="21"/>
              </w:rPr>
              <w:t>Insight</w:t>
            </w:r>
          </w:p>
        </w:tc>
        <w:tc>
          <w:tcPr>
            <w:tcW w:w="6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C8102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B71EB1" w14:textId="77777777" w:rsidR="00462A6E" w:rsidRDefault="00000000">
            <w:r>
              <w:rPr>
                <w:b/>
                <w:bCs/>
                <w:color w:val="FFFFFF"/>
                <w:sz w:val="21"/>
                <w:szCs w:val="21"/>
              </w:rPr>
              <w:t>Result</w:t>
            </w:r>
          </w:p>
        </w:tc>
      </w:tr>
      <w:tr w:rsidR="00462A6E" w14:paraId="3595E6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335D40" w14:textId="77777777" w:rsidR="00462A6E" w:rsidRDefault="00000000">
            <w:r>
              <w:rPr>
                <w:color w:val="222222"/>
                <w:sz w:val="21"/>
                <w:szCs w:val="21"/>
              </w:rPr>
              <w:t>Busiest weekday</w:t>
            </w:r>
          </w:p>
        </w:tc>
        <w:tc>
          <w:tcPr>
            <w:tcW w:w="6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8D30CD" w14:textId="77777777" w:rsidR="00462A6E" w:rsidRDefault="00000000">
            <w:r>
              <w:rPr>
                <w:color w:val="222222"/>
                <w:sz w:val="21"/>
                <w:szCs w:val="21"/>
              </w:rPr>
              <w:t>Friday, 8,242 pizzas (Sunday lowest at 6,035)</w:t>
            </w:r>
          </w:p>
        </w:tc>
      </w:tr>
      <w:tr w:rsidR="00462A6E" w14:paraId="6077AA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BF3E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A7D97D" w14:textId="77777777" w:rsidR="00462A6E" w:rsidRDefault="00000000">
            <w:r>
              <w:rPr>
                <w:color w:val="222222"/>
                <w:sz w:val="21"/>
                <w:szCs w:val="21"/>
              </w:rPr>
              <w:t>Best month</w:t>
            </w:r>
          </w:p>
        </w:tc>
        <w:tc>
          <w:tcPr>
            <w:tcW w:w="6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BF3E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4F7CE9" w14:textId="77777777" w:rsidR="00462A6E" w:rsidRDefault="00000000">
            <w:r>
              <w:rPr>
                <w:color w:val="222222"/>
                <w:sz w:val="21"/>
                <w:szCs w:val="21"/>
              </w:rPr>
              <w:t>July, $72,558 (October lowest at $64,028)</w:t>
            </w:r>
          </w:p>
        </w:tc>
      </w:tr>
      <w:tr w:rsidR="00462A6E" w14:paraId="7B5B47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DD37E6" w14:textId="77777777" w:rsidR="00462A6E" w:rsidRDefault="00000000">
            <w:r>
              <w:rPr>
                <w:color w:val="222222"/>
                <w:sz w:val="21"/>
                <w:szCs w:val="21"/>
              </w:rPr>
              <w:t>Least-sold pizza</w:t>
            </w:r>
          </w:p>
        </w:tc>
        <w:tc>
          <w:tcPr>
            <w:tcW w:w="6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B65156" w14:textId="77777777" w:rsidR="00462A6E" w:rsidRDefault="00000000">
            <w:r>
              <w:rPr>
                <w:color w:val="222222"/>
                <w:sz w:val="21"/>
                <w:szCs w:val="21"/>
              </w:rPr>
              <w:t xml:space="preserve">The Brie </w:t>
            </w:r>
            <w:proofErr w:type="spellStart"/>
            <w:r>
              <w:rPr>
                <w:color w:val="222222"/>
                <w:sz w:val="21"/>
                <w:szCs w:val="21"/>
              </w:rPr>
              <w:t>Carre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Pizza, 490 sold</w:t>
            </w:r>
          </w:p>
        </w:tc>
      </w:tr>
      <w:tr w:rsidR="00462A6E" w14:paraId="407FB6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BF3E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DF65F5" w14:textId="77777777" w:rsidR="00462A6E" w:rsidRDefault="00000000">
            <w:r>
              <w:rPr>
                <w:color w:val="222222"/>
                <w:sz w:val="21"/>
                <w:szCs w:val="21"/>
              </w:rPr>
              <w:t>Revenue by category</w:t>
            </w:r>
          </w:p>
        </w:tc>
        <w:tc>
          <w:tcPr>
            <w:tcW w:w="6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BF3E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574F08" w14:textId="77777777" w:rsidR="00462A6E" w:rsidRDefault="00000000">
            <w:r>
              <w:rPr>
                <w:color w:val="222222"/>
                <w:sz w:val="21"/>
                <w:szCs w:val="21"/>
              </w:rPr>
              <w:t>Classic $220,053; Supreme $208,197; Chicken $195,920; Veggie $193,690</w:t>
            </w:r>
          </w:p>
        </w:tc>
      </w:tr>
      <w:tr w:rsidR="00462A6E" w14:paraId="4BEF59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876417" w14:textId="77777777" w:rsidR="00462A6E" w:rsidRDefault="00000000">
            <w:r>
              <w:rPr>
                <w:color w:val="222222"/>
                <w:sz w:val="21"/>
                <w:szCs w:val="21"/>
              </w:rPr>
              <w:t>Revenue per pizza type</w:t>
            </w:r>
          </w:p>
        </w:tc>
        <w:tc>
          <w:tcPr>
            <w:tcW w:w="6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17D266" w14:textId="77777777" w:rsidR="00462A6E" w:rsidRDefault="00000000">
            <w:r>
              <w:rPr>
                <w:color w:val="222222"/>
                <w:sz w:val="21"/>
                <w:szCs w:val="21"/>
              </w:rPr>
              <w:t>Chicken $32.7K; Classic $27.5K; Supreme $23.1K; Veggie $21.5K</w:t>
            </w:r>
          </w:p>
        </w:tc>
      </w:tr>
    </w:tbl>
    <w:p w14:paraId="384040BF" w14:textId="77777777" w:rsidR="00462A6E" w:rsidRDefault="00000000">
      <w:pPr>
        <w:spacing w:before="120" w:after="160"/>
        <w:jc w:val="center"/>
      </w:pPr>
      <w:r>
        <w:rPr>
          <w:noProof/>
        </w:rPr>
        <w:lastRenderedPageBreak/>
        <w:drawing>
          <wp:inline distT="0" distB="0" distL="0" distR="0" wp14:anchorId="5E2874C4" wp14:editId="51147AB7">
            <wp:extent cx="3619500" cy="2066925"/>
            <wp:effectExtent l="0" t="0" r="0" b="0"/>
            <wp:docPr id="1843205182" name="weekday" descr="weekday" title="weekd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0BE53" w14:textId="77777777" w:rsidR="00462A6E" w:rsidRDefault="00000000">
      <w:pPr>
        <w:spacing w:before="120" w:after="160"/>
        <w:jc w:val="center"/>
      </w:pPr>
      <w:r>
        <w:rPr>
          <w:noProof/>
        </w:rPr>
        <w:drawing>
          <wp:inline distT="0" distB="0" distL="0" distR="0" wp14:anchorId="19B48D75" wp14:editId="3EA38637">
            <wp:extent cx="4191000" cy="2095500"/>
            <wp:effectExtent l="0" t="0" r="0" b="0"/>
            <wp:docPr id="482614811" name="monthly" descr="monthly" title="month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22EF2" w14:textId="77777777" w:rsidR="00462A6E" w:rsidRDefault="00000000">
      <w:pPr>
        <w:pStyle w:val="Heading1"/>
      </w:pPr>
      <w:r>
        <w:t>7. Key Takeaways</w:t>
      </w:r>
    </w:p>
    <w:p w14:paraId="321FEDFB" w14:textId="77777777" w:rsidR="00462A6E" w:rsidRDefault="00000000">
      <w:pPr>
        <w:pStyle w:val="ListParagraph"/>
        <w:numPr>
          <w:ilvl w:val="0"/>
          <w:numId w:val="2"/>
        </w:numPr>
        <w:spacing w:after="80"/>
      </w:pPr>
      <w:r>
        <w:t>The business earned $817.9K from 21,350 orders in 2015.</w:t>
      </w:r>
    </w:p>
    <w:p w14:paraId="0DF97799" w14:textId="77777777" w:rsidR="00462A6E" w:rsidRDefault="00000000">
      <w:pPr>
        <w:pStyle w:val="ListParagraph"/>
        <w:numPr>
          <w:ilvl w:val="0"/>
          <w:numId w:val="2"/>
        </w:numPr>
        <w:spacing w:after="80"/>
      </w:pPr>
      <w:r>
        <w:t>Volume and revenue tell different stories: Classic leads volume, Chicken leads revenue per menu item.</w:t>
      </w:r>
    </w:p>
    <w:p w14:paraId="366DF203" w14:textId="77777777" w:rsidR="00462A6E" w:rsidRDefault="00000000">
      <w:pPr>
        <w:pStyle w:val="ListParagraph"/>
        <w:numPr>
          <w:ilvl w:val="0"/>
          <w:numId w:val="2"/>
        </w:numPr>
        <w:spacing w:after="80"/>
      </w:pPr>
      <w:r>
        <w:t>Demand is concentrated in two daily windows and is strongest on Fridays.</w:t>
      </w:r>
    </w:p>
    <w:p w14:paraId="32EA373B" w14:textId="77777777" w:rsidR="00462A6E" w:rsidRDefault="00000000">
      <w:pPr>
        <w:pStyle w:val="ListParagraph"/>
        <w:numPr>
          <w:ilvl w:val="0"/>
          <w:numId w:val="2"/>
        </w:numPr>
        <w:spacing w:after="80"/>
      </w:pPr>
      <w:r>
        <w:t xml:space="preserve">Extra-large sizes and the Brie </w:t>
      </w:r>
      <w:proofErr w:type="spellStart"/>
      <w:r>
        <w:t>Carre</w:t>
      </w:r>
      <w:proofErr w:type="spellEnd"/>
      <w:r>
        <w:t xml:space="preserve"> pizza contribute very little.</w:t>
      </w:r>
    </w:p>
    <w:p w14:paraId="5E55999D" w14:textId="77777777" w:rsidR="00462A6E" w:rsidRDefault="00000000">
      <w:pPr>
        <w:pStyle w:val="Heading1"/>
      </w:pPr>
      <w:r>
        <w:t>8. Recommendations</w:t>
      </w:r>
    </w:p>
    <w:p w14:paraId="14F30B4E" w14:textId="77777777" w:rsidR="00462A6E" w:rsidRDefault="00000000">
      <w:pPr>
        <w:pStyle w:val="ListParagraph"/>
        <w:numPr>
          <w:ilvl w:val="0"/>
          <w:numId w:val="2"/>
        </w:numPr>
        <w:spacing w:after="80"/>
      </w:pPr>
      <w:r>
        <w:t>Schedule extra staff for 12 to 2 pm and 5 to 7 pm, especially on Fridays.</w:t>
      </w:r>
    </w:p>
    <w:p w14:paraId="4B057F0F" w14:textId="77777777" w:rsidR="00462A6E" w:rsidRDefault="00000000">
      <w:pPr>
        <w:pStyle w:val="ListParagraph"/>
        <w:numPr>
          <w:ilvl w:val="0"/>
          <w:numId w:val="2"/>
        </w:numPr>
        <w:spacing w:after="80"/>
      </w:pPr>
      <w:r>
        <w:t>Promote Chicken pizzas and bundle them with large sizes.</w:t>
      </w:r>
    </w:p>
    <w:p w14:paraId="2CE8467B" w14:textId="77777777" w:rsidR="00462A6E" w:rsidRDefault="00000000">
      <w:pPr>
        <w:pStyle w:val="ListParagraph"/>
        <w:numPr>
          <w:ilvl w:val="0"/>
          <w:numId w:val="2"/>
        </w:numPr>
        <w:spacing w:after="80"/>
      </w:pPr>
      <w:r>
        <w:t xml:space="preserve">Review the XL and XXL sizes (580 sold combined) and the Brie </w:t>
      </w:r>
      <w:proofErr w:type="spellStart"/>
      <w:r>
        <w:t>Carre</w:t>
      </w:r>
      <w:proofErr w:type="spellEnd"/>
      <w:r>
        <w:t xml:space="preserve"> pizza (490 sold).</w:t>
      </w:r>
    </w:p>
    <w:p w14:paraId="65E4A2F7" w14:textId="77777777" w:rsidR="00462A6E" w:rsidRDefault="00000000">
      <w:pPr>
        <w:pStyle w:val="ListParagraph"/>
        <w:numPr>
          <w:ilvl w:val="0"/>
          <w:numId w:val="2"/>
        </w:numPr>
        <w:spacing w:after="80"/>
      </w:pPr>
      <w:r>
        <w:t>Introduce off-peak offers for mid-afternoon, late evening and Sundays.</w:t>
      </w:r>
    </w:p>
    <w:p w14:paraId="0F4CC61C" w14:textId="77777777" w:rsidR="00462A6E" w:rsidRDefault="00000000">
      <w:pPr>
        <w:pStyle w:val="ListParagraph"/>
        <w:numPr>
          <w:ilvl w:val="0"/>
          <w:numId w:val="2"/>
        </w:numPr>
        <w:spacing w:after="80"/>
      </w:pPr>
      <w:r>
        <w:t>Track revenue per menu item, not just volume, when planning the menu.</w:t>
      </w:r>
    </w:p>
    <w:p w14:paraId="0F58D4A0" w14:textId="77777777" w:rsidR="00462A6E" w:rsidRDefault="00000000">
      <w:pPr>
        <w:pStyle w:val="Heading1"/>
      </w:pPr>
      <w:r>
        <w:t>9. Limitations and Next Steps</w:t>
      </w:r>
    </w:p>
    <w:p w14:paraId="5DE1B74B" w14:textId="77777777" w:rsidR="00462A6E" w:rsidRDefault="00000000">
      <w:pPr>
        <w:pStyle w:val="ListParagraph"/>
        <w:numPr>
          <w:ilvl w:val="0"/>
          <w:numId w:val="2"/>
        </w:numPr>
        <w:spacing w:after="80"/>
      </w:pPr>
      <w:r>
        <w:t>Only one year of data is available, so year-on-year trends and seasonality cannot be confirmed.</w:t>
      </w:r>
    </w:p>
    <w:p w14:paraId="3741A8CA" w14:textId="77777777" w:rsidR="00462A6E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No customer identifiers exist, so repeat-customer analysis is not possible.</w:t>
      </w:r>
    </w:p>
    <w:p w14:paraId="6CF5207A" w14:textId="77777777" w:rsidR="00462A6E" w:rsidRDefault="00000000">
      <w:pPr>
        <w:pStyle w:val="ListParagraph"/>
        <w:numPr>
          <w:ilvl w:val="0"/>
          <w:numId w:val="2"/>
        </w:numPr>
        <w:spacing w:after="80"/>
      </w:pPr>
      <w:r>
        <w:t>Next steps: window functions for running totals, ranking pizzas within categories, and a dashboard in Power BI or Tableau.</w:t>
      </w:r>
    </w:p>
    <w:p w14:paraId="7C0B3377" w14:textId="00F2EE1C" w:rsidR="00462A6E" w:rsidRDefault="00462A6E">
      <w:pPr>
        <w:spacing w:after="120" w:line="300" w:lineRule="auto"/>
      </w:pPr>
    </w:p>
    <w:sectPr w:rsidR="00462A6E">
      <w:footerReference w:type="default" r:id="rId23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0411CF" w14:textId="77777777" w:rsidR="005A19FD" w:rsidRDefault="005A19FD">
      <w:r>
        <w:separator/>
      </w:r>
    </w:p>
  </w:endnote>
  <w:endnote w:type="continuationSeparator" w:id="0">
    <w:p w14:paraId="4E4F9362" w14:textId="77777777" w:rsidR="005A19FD" w:rsidRDefault="005A19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0BFE82" w14:textId="77777777" w:rsidR="00462A6E" w:rsidRDefault="00000000">
    <w:pPr>
      <w:jc w:val="center"/>
    </w:pPr>
    <w:r>
      <w:rPr>
        <w:color w:val="888888"/>
        <w:sz w:val="18"/>
        <w:szCs w:val="18"/>
      </w:rPr>
      <w:t xml:space="preserve">Pizza Sales </w:t>
    </w:r>
    <w:proofErr w:type="gramStart"/>
    <w:r>
      <w:rPr>
        <w:color w:val="888888"/>
        <w:sz w:val="18"/>
        <w:szCs w:val="18"/>
      </w:rPr>
      <w:t>Analysis  |</w:t>
    </w:r>
    <w:proofErr w:type="gramEnd"/>
    <w:r>
      <w:rPr>
        <w:color w:val="888888"/>
        <w:sz w:val="18"/>
        <w:szCs w:val="18"/>
      </w:rPr>
      <w:t xml:space="preserve">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7B6F48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DE9C10" w14:textId="77777777" w:rsidR="005A19FD" w:rsidRDefault="005A19FD">
      <w:r>
        <w:separator/>
      </w:r>
    </w:p>
  </w:footnote>
  <w:footnote w:type="continuationSeparator" w:id="0">
    <w:p w14:paraId="01E5320F" w14:textId="77777777" w:rsidR="005A19FD" w:rsidRDefault="005A19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3C14C8"/>
    <w:multiLevelType w:val="hybridMultilevel"/>
    <w:tmpl w:val="F93AE0F6"/>
    <w:lvl w:ilvl="0" w:tplc="EA22BFC8">
      <w:start w:val="1"/>
      <w:numFmt w:val="bullet"/>
      <w:lvlText w:val="●"/>
      <w:lvlJc w:val="left"/>
      <w:pPr>
        <w:ind w:left="720" w:hanging="360"/>
      </w:pPr>
    </w:lvl>
    <w:lvl w:ilvl="1" w:tplc="1564F762">
      <w:start w:val="1"/>
      <w:numFmt w:val="bullet"/>
      <w:lvlText w:val="○"/>
      <w:lvlJc w:val="left"/>
      <w:pPr>
        <w:ind w:left="1440" w:hanging="360"/>
      </w:pPr>
    </w:lvl>
    <w:lvl w:ilvl="2" w:tplc="01489976">
      <w:start w:val="1"/>
      <w:numFmt w:val="bullet"/>
      <w:lvlText w:val="■"/>
      <w:lvlJc w:val="left"/>
      <w:pPr>
        <w:ind w:left="2160" w:hanging="360"/>
      </w:pPr>
    </w:lvl>
    <w:lvl w:ilvl="3" w:tplc="C70A6900">
      <w:start w:val="1"/>
      <w:numFmt w:val="bullet"/>
      <w:lvlText w:val="●"/>
      <w:lvlJc w:val="left"/>
      <w:pPr>
        <w:ind w:left="2880" w:hanging="360"/>
      </w:pPr>
    </w:lvl>
    <w:lvl w:ilvl="4" w:tplc="A74CAF5C">
      <w:start w:val="1"/>
      <w:numFmt w:val="bullet"/>
      <w:lvlText w:val="○"/>
      <w:lvlJc w:val="left"/>
      <w:pPr>
        <w:ind w:left="3600" w:hanging="360"/>
      </w:pPr>
    </w:lvl>
    <w:lvl w:ilvl="5" w:tplc="F8A8D1AE">
      <w:start w:val="1"/>
      <w:numFmt w:val="bullet"/>
      <w:lvlText w:val="■"/>
      <w:lvlJc w:val="left"/>
      <w:pPr>
        <w:ind w:left="4320" w:hanging="360"/>
      </w:pPr>
    </w:lvl>
    <w:lvl w:ilvl="6" w:tplc="949A5DEC">
      <w:start w:val="1"/>
      <w:numFmt w:val="bullet"/>
      <w:lvlText w:val="●"/>
      <w:lvlJc w:val="left"/>
      <w:pPr>
        <w:ind w:left="5040" w:hanging="360"/>
      </w:pPr>
    </w:lvl>
    <w:lvl w:ilvl="7" w:tplc="988E1AD2">
      <w:start w:val="1"/>
      <w:numFmt w:val="bullet"/>
      <w:lvlText w:val="●"/>
      <w:lvlJc w:val="left"/>
      <w:pPr>
        <w:ind w:left="5760" w:hanging="360"/>
      </w:pPr>
    </w:lvl>
    <w:lvl w:ilvl="8" w:tplc="4CDAC85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0056B8C"/>
    <w:multiLevelType w:val="hybridMultilevel"/>
    <w:tmpl w:val="3AD2F910"/>
    <w:lvl w:ilvl="0" w:tplc="A7F2790A">
      <w:start w:val="1"/>
      <w:numFmt w:val="bullet"/>
      <w:lvlText w:val="•"/>
      <w:lvlJc w:val="left"/>
      <w:pPr>
        <w:ind w:left="720" w:hanging="360"/>
      </w:pPr>
    </w:lvl>
    <w:lvl w:ilvl="1" w:tplc="DD129D1A">
      <w:numFmt w:val="decimal"/>
      <w:lvlText w:val=""/>
      <w:lvlJc w:val="left"/>
    </w:lvl>
    <w:lvl w:ilvl="2" w:tplc="831A0C58">
      <w:numFmt w:val="decimal"/>
      <w:lvlText w:val=""/>
      <w:lvlJc w:val="left"/>
    </w:lvl>
    <w:lvl w:ilvl="3" w:tplc="CB622636">
      <w:numFmt w:val="decimal"/>
      <w:lvlText w:val=""/>
      <w:lvlJc w:val="left"/>
    </w:lvl>
    <w:lvl w:ilvl="4" w:tplc="33BC2C62">
      <w:numFmt w:val="decimal"/>
      <w:lvlText w:val=""/>
      <w:lvlJc w:val="left"/>
    </w:lvl>
    <w:lvl w:ilvl="5" w:tplc="39A6E462">
      <w:numFmt w:val="decimal"/>
      <w:lvlText w:val=""/>
      <w:lvlJc w:val="left"/>
    </w:lvl>
    <w:lvl w:ilvl="6" w:tplc="0814679A">
      <w:numFmt w:val="decimal"/>
      <w:lvlText w:val=""/>
      <w:lvlJc w:val="left"/>
    </w:lvl>
    <w:lvl w:ilvl="7" w:tplc="0264FCF4">
      <w:numFmt w:val="decimal"/>
      <w:lvlText w:val=""/>
      <w:lvlJc w:val="left"/>
    </w:lvl>
    <w:lvl w:ilvl="8" w:tplc="B3962726">
      <w:numFmt w:val="decimal"/>
      <w:lvlText w:val=""/>
      <w:lvlJc w:val="left"/>
    </w:lvl>
  </w:abstractNum>
  <w:num w:numId="1" w16cid:durableId="1640114075">
    <w:abstractNumId w:val="0"/>
    <w:lvlOverride w:ilvl="0">
      <w:startOverride w:val="1"/>
    </w:lvlOverride>
  </w:num>
  <w:num w:numId="2" w16cid:durableId="116381189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A6E"/>
    <w:rsid w:val="00462A6E"/>
    <w:rsid w:val="005A19FD"/>
    <w:rsid w:val="007B6F48"/>
    <w:rsid w:val="00AE336D"/>
    <w:rsid w:val="00F40520"/>
    <w:rsid w:val="00FC3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80BB9"/>
  <w15:docId w15:val="{B890C76C-7AAA-4082-B16E-A08CC1BA6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360" w:after="160"/>
      <w:outlineLvl w:val="0"/>
    </w:pPr>
    <w:rPr>
      <w:b/>
      <w:bCs/>
      <w:color w:val="C8102E"/>
      <w:sz w:val="32"/>
      <w:szCs w:val="32"/>
    </w:rPr>
  </w:style>
  <w:style w:type="paragraph" w:styleId="Heading2">
    <w:name w:val="heading 2"/>
    <w:uiPriority w:val="9"/>
    <w:unhideWhenUsed/>
    <w:qFormat/>
    <w:pPr>
      <w:keepNext/>
      <w:spacing w:before="280" w:after="120"/>
      <w:outlineLvl w:val="1"/>
    </w:pPr>
    <w:rPr>
      <w:b/>
      <w:bCs/>
      <w:color w:val="2B2B2B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834</Words>
  <Characters>4760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yashna sagar</cp:lastModifiedBy>
  <cp:revision>2</cp:revision>
  <dcterms:created xsi:type="dcterms:W3CDTF">2026-09-28T14:38:00Z</dcterms:created>
  <dcterms:modified xsi:type="dcterms:W3CDTF">2026-09-28T14:38:00Z</dcterms:modified>
</cp:coreProperties>
</file>