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23B4" w14:textId="42DDB46C" w:rsidR="00951B27" w:rsidRDefault="00951B27" w:rsidP="00951B27">
      <w:r>
        <w:t xml:space="preserve"> Leaving One's Home Country for Education: A Comprehensive Exploration</w:t>
      </w:r>
    </w:p>
    <w:p w14:paraId="685EA01B" w14:textId="77777777" w:rsidR="00951B27" w:rsidRDefault="00951B27" w:rsidP="00951B27"/>
    <w:p w14:paraId="1131256C" w14:textId="3B36629D" w:rsidR="00951B27" w:rsidRDefault="00951B27" w:rsidP="00951B27">
      <w:r>
        <w:t xml:space="preserve"> Introduction</w:t>
      </w:r>
    </w:p>
    <w:p w14:paraId="25754C25" w14:textId="77777777" w:rsidR="00951B27" w:rsidRDefault="00951B27" w:rsidP="00951B27">
      <w:pPr>
        <w:jc w:val="right"/>
      </w:pPr>
    </w:p>
    <w:p w14:paraId="1FF6EBDA" w14:textId="77777777" w:rsidR="00951B27" w:rsidRDefault="00951B27" w:rsidP="00951B27">
      <w:r>
        <w:t>Leaving one's home country for education is a significant decision that entails more than just a change of location; it encompasses a transformation of identity, exposure to new cultures, and a profound personal journey. This essay delves into the various aspects of this decision, exploring the motivations, challenges, benefits, and long-term impacts of studying abroad. By examining these factors, we can better understand why students choose to leave their home countries for education and how this experience shapes their futures.</w:t>
      </w:r>
    </w:p>
    <w:p w14:paraId="5EC2DDD0" w14:textId="77777777" w:rsidR="00951B27" w:rsidRDefault="00951B27" w:rsidP="00951B27"/>
    <w:p w14:paraId="74C469AC" w14:textId="3071F209" w:rsidR="00951B27" w:rsidRDefault="00951B27" w:rsidP="00951B27">
      <w:r>
        <w:t xml:space="preserve"> Motivations for Studying Abroad</w:t>
      </w:r>
    </w:p>
    <w:p w14:paraId="2E16E804" w14:textId="77777777" w:rsidR="00951B27" w:rsidRDefault="00951B27" w:rsidP="00951B27"/>
    <w:p w14:paraId="3FCFB719" w14:textId="77777777" w:rsidR="00951B27" w:rsidRDefault="00951B27" w:rsidP="00951B27">
      <w:r>
        <w:t>The motivations for pursuing education abroad are diverse and multifaceted. They can be broadly categorized into academic, professional, personal, and cultural reasons.</w:t>
      </w:r>
    </w:p>
    <w:p w14:paraId="1EB0052A" w14:textId="77777777" w:rsidR="00951B27" w:rsidRDefault="00951B27" w:rsidP="00951B27"/>
    <w:p w14:paraId="61C2CFE2" w14:textId="77777777" w:rsidR="00951B27" w:rsidRDefault="00951B27" w:rsidP="00951B27">
      <w:r>
        <w:t>Many students seek education abroad to gain access to high-quality education and world-renowned institutions. Countries like the United States, the United Kingdom, Canada, and Australia host some of the best universities globally, offering cutting-edge research facilities, diverse academic programs, and esteemed faculty. Studying at such institutions can provide students with a robust educational foundation and enhance their academic credentials.</w:t>
      </w:r>
    </w:p>
    <w:p w14:paraId="09ADF0B7" w14:textId="77777777" w:rsidR="00951B27" w:rsidRDefault="00951B27" w:rsidP="00951B27"/>
    <w:p w14:paraId="70F84743" w14:textId="77777777" w:rsidR="00951B27" w:rsidRDefault="00951B27" w:rsidP="00951B27">
      <w:r>
        <w:t>The global job market values international experience and education. Studying abroad can significantly enhance a student's employability, providing them with a competitive edge. Exposure to different educational systems, work cultures, and networking opportunities can lead to better job prospects and career advancement. Moreover, some students pursue specific programs or courses that are not available or are less advanced in their home countries, thereby seeking specialized knowledge and skills.</w:t>
      </w:r>
    </w:p>
    <w:p w14:paraId="7FD2CAAD" w14:textId="77777777" w:rsidR="00951B27" w:rsidRDefault="00951B27" w:rsidP="00951B27"/>
    <w:p w14:paraId="54B63A12" w14:textId="77777777" w:rsidR="00951B27" w:rsidRDefault="00951B27" w:rsidP="00951B27">
      <w:r>
        <w:t>The decision to study abroad is often driven by a desire for personal growth. Living in a foreign country fosters independence, resilience, and adaptability. Students learn to navigate new environments, manage their finances, and solve problems independently. This experience can also build self-confidence and enhance interpersonal skills, which are crucial for personal and professional success.</w:t>
      </w:r>
    </w:p>
    <w:p w14:paraId="6DDE9BAE" w14:textId="77777777" w:rsidR="00951B27" w:rsidRDefault="00951B27" w:rsidP="00951B27"/>
    <w:p w14:paraId="10074592" w14:textId="77777777" w:rsidR="00951B27" w:rsidRDefault="00951B27" w:rsidP="00951B27">
      <w:r>
        <w:t>For many, studying abroad is an opportunity to immerse themselves in a different culture, learn a new language, and broaden their worldviews. This cultural exchange can be enriching, fostering a deeper understanding and appreciation of diversity. It also allows students to form global networks and lifelong friendships.</w:t>
      </w:r>
    </w:p>
    <w:p w14:paraId="0204A020" w14:textId="77777777" w:rsidR="00951B27" w:rsidRDefault="00951B27" w:rsidP="00951B27"/>
    <w:p w14:paraId="067F93F1" w14:textId="1E5F044F" w:rsidR="00951B27" w:rsidRDefault="00951B27" w:rsidP="00951B27">
      <w:r>
        <w:t xml:space="preserve"> Challenges of Studying Abroad</w:t>
      </w:r>
    </w:p>
    <w:p w14:paraId="675B2D63" w14:textId="77777777" w:rsidR="00951B27" w:rsidRDefault="00951B27" w:rsidP="00951B27"/>
    <w:p w14:paraId="2FE91F93" w14:textId="77777777" w:rsidR="00951B27" w:rsidRDefault="00951B27" w:rsidP="00951B27">
      <w:r>
        <w:lastRenderedPageBreak/>
        <w:t>While the benefits of studying abroad are substantial, the journey is not without its challenges. These can range from financial constraints and academic difficulties to cultural adjustment and homesickness.</w:t>
      </w:r>
    </w:p>
    <w:p w14:paraId="1D6D152F" w14:textId="77777777" w:rsidR="00951B27" w:rsidRDefault="00951B27" w:rsidP="00951B27"/>
    <w:p w14:paraId="7CD26A30" w14:textId="77777777" w:rsidR="00951B27" w:rsidRDefault="00951B27" w:rsidP="00951B27">
      <w:r>
        <w:t>Studying abroad can be expensive, with costs including tuition fees, accommodation, travel, and daily living expenses. Scholarships, grants, and part-time work can alleviate some financial burden, but students often face significant financial pressure. Additionally, currency exchange rates and the economic conditions of the host country can impact a student’s budget.</w:t>
      </w:r>
    </w:p>
    <w:p w14:paraId="2F40A388" w14:textId="77777777" w:rsidR="00951B27" w:rsidRDefault="00951B27" w:rsidP="00951B27"/>
    <w:p w14:paraId="5DCE680E" w14:textId="77777777" w:rsidR="00951B27" w:rsidRDefault="00951B27" w:rsidP="00951B27">
      <w:r>
        <w:t>Adapting to a new education system can be challenging. Different teaching methods, grading systems, and academic expectations can require considerable adjustment. Language barriers can also pose difficulties, particularly for students whose first language is not the medium of instruction in their host country.</w:t>
      </w:r>
    </w:p>
    <w:p w14:paraId="527ABE25" w14:textId="77777777" w:rsidR="00951B27" w:rsidRDefault="00951B27" w:rsidP="00951B27"/>
    <w:p w14:paraId="49DD8235" w14:textId="77777777" w:rsidR="00951B27" w:rsidRDefault="00951B27" w:rsidP="00951B27">
      <w:r>
        <w:t>Moving to a new country involves adjusting to different social norms, values, and lifestyles. This cultural adjustment can be daunting and may lead to culture shock. Students may struggle with feelings of alienation and homesickness, which can affect their mental health and academic performance.</w:t>
      </w:r>
    </w:p>
    <w:p w14:paraId="51D91341" w14:textId="77777777" w:rsidR="00951B27" w:rsidRDefault="00951B27" w:rsidP="00951B27"/>
    <w:p w14:paraId="0FC482F4" w14:textId="77777777" w:rsidR="00951B27" w:rsidRDefault="00951B27" w:rsidP="00951B27">
      <w:r>
        <w:t>Being away from family and friends can be emotionally challenging. The lack of a familiar support system can lead to feelings of loneliness and isolation. Students must find ways to build new social connections and support networks in their host country.</w:t>
      </w:r>
    </w:p>
    <w:p w14:paraId="00E0720F" w14:textId="77777777" w:rsidR="00951B27" w:rsidRDefault="00951B27" w:rsidP="00951B27"/>
    <w:p w14:paraId="3D844B64" w14:textId="3E3517A7" w:rsidR="00951B27" w:rsidRDefault="00951B27" w:rsidP="00951B27">
      <w:r>
        <w:t xml:space="preserve"> Benefits of Studying Abroad</w:t>
      </w:r>
    </w:p>
    <w:p w14:paraId="174D2009" w14:textId="77777777" w:rsidR="00951B27" w:rsidRDefault="00951B27" w:rsidP="00951B27"/>
    <w:p w14:paraId="04D2BD02" w14:textId="77777777" w:rsidR="00951B27" w:rsidRDefault="00951B27" w:rsidP="00951B27">
      <w:r>
        <w:t>Despite the challenges, the benefits of studying abroad often outweigh the difficulties. These advantages extend beyond academics and can have a lasting impact on a student’s personal and professional life.</w:t>
      </w:r>
    </w:p>
    <w:p w14:paraId="23A9B0FF" w14:textId="77777777" w:rsidR="00951B27" w:rsidRDefault="00951B27" w:rsidP="00951B27"/>
    <w:p w14:paraId="3FF7F41D" w14:textId="77777777" w:rsidR="00951B27" w:rsidRDefault="00951B27" w:rsidP="00951B27">
      <w:r>
        <w:t xml:space="preserve">Studying abroad provides access to top-tier educational institutions and programs. Graduates from internationally recognized universities often enjoy better job prospects and career opportunities. </w:t>
      </w:r>
      <w:proofErr w:type="gramStart"/>
      <w:r>
        <w:t>Employers</w:t>
      </w:r>
      <w:proofErr w:type="gramEnd"/>
      <w:r>
        <w:t xml:space="preserve"> value the skills and experiences gained from studying abroad, such as adaptability, cultural awareness, and language proficiency.</w:t>
      </w:r>
    </w:p>
    <w:p w14:paraId="265CCF55" w14:textId="77777777" w:rsidR="00951B27" w:rsidRDefault="00951B27" w:rsidP="00951B27"/>
    <w:p w14:paraId="518ABEB4" w14:textId="77777777" w:rsidR="00951B27" w:rsidRDefault="00951B27" w:rsidP="00951B27">
      <w:r>
        <w:t>The experience of living and studying in a foreign country fosters personal growth. Students become more independent, resourceful, and resilient. They develop problem-solving skills and learn to navigate unfamiliar environments. These experiences contribute to a stronger sense of self and a more well-rounded character.</w:t>
      </w:r>
    </w:p>
    <w:p w14:paraId="52C2DC87" w14:textId="77777777" w:rsidR="00951B27" w:rsidRDefault="00951B27" w:rsidP="00951B27"/>
    <w:p w14:paraId="1892F86B" w14:textId="77777777" w:rsidR="00951B27" w:rsidRDefault="00951B27" w:rsidP="00951B27">
      <w:r>
        <w:t>Exposure to different cultures enhances cultural competence, an essential skill in today’s globalized world. Students learn to appreciate and respect cultural diversity, which can improve their interpersonal and professional relationships. This cultural awareness is particularly valuable in multicultural work environments.</w:t>
      </w:r>
    </w:p>
    <w:p w14:paraId="5950DE63" w14:textId="77777777" w:rsidR="00951B27" w:rsidRDefault="00951B27" w:rsidP="00951B27"/>
    <w:p w14:paraId="0E705AAD" w14:textId="77777777" w:rsidR="00951B27" w:rsidRDefault="00951B27" w:rsidP="00951B27">
      <w:r>
        <w:lastRenderedPageBreak/>
        <w:t>Studying abroad allows students to build a global network of friends, mentors, and professionals. These connections can be valuable for personal support, academic collaboration, and career advancement. The friendships formed during this time can also lead to lifelong international connections.</w:t>
      </w:r>
    </w:p>
    <w:p w14:paraId="0753691B" w14:textId="77777777" w:rsidR="00951B27" w:rsidRDefault="00951B27" w:rsidP="00951B27"/>
    <w:p w14:paraId="25F3E483" w14:textId="15D92A0D" w:rsidR="00951B27" w:rsidRDefault="00951B27" w:rsidP="00951B27">
      <w:r>
        <w:t xml:space="preserve"> Long-Term Impact of Studying Abroad</w:t>
      </w:r>
    </w:p>
    <w:p w14:paraId="189235CE" w14:textId="77777777" w:rsidR="00951B27" w:rsidRDefault="00951B27" w:rsidP="00951B27"/>
    <w:p w14:paraId="3C26ECDD" w14:textId="77777777" w:rsidR="00951B27" w:rsidRDefault="00951B27" w:rsidP="00951B27">
      <w:r>
        <w:t>The long-term impact of studying abroad is profound, influencing various aspects of an individual's life. These impacts can be observed in career trajectories, personal development, and global perspectives.</w:t>
      </w:r>
    </w:p>
    <w:p w14:paraId="3C59A9A3" w14:textId="77777777" w:rsidR="00951B27" w:rsidRDefault="00951B27" w:rsidP="00951B27"/>
    <w:p w14:paraId="56CD9367" w14:textId="77777777" w:rsidR="00951B27" w:rsidRDefault="00951B27" w:rsidP="00951B27">
      <w:r>
        <w:t>The skills and experiences gained from studying abroad can significantly enhance career prospects. Many employers seek candidates with international experience, as it indicates adaptability, resourcefulness, and a global outlook. Additionally, the professional networks established during this time can lead to job opportunities and career growth.</w:t>
      </w:r>
    </w:p>
    <w:p w14:paraId="279CB14F" w14:textId="77777777" w:rsidR="00951B27" w:rsidRDefault="00951B27" w:rsidP="00951B27"/>
    <w:p w14:paraId="414AE3D7" w14:textId="77777777" w:rsidR="00951B27" w:rsidRDefault="00951B27" w:rsidP="00951B27">
      <w:r>
        <w:t>The personal growth that occurs while studying abroad continues to benefit individuals long after they have returned home. The independence, confidence, and resilience developed during this time can positively influence various aspects of their lives, from personal relationships to professional endeavors.</w:t>
      </w:r>
    </w:p>
    <w:p w14:paraId="71137529" w14:textId="77777777" w:rsidR="00951B27" w:rsidRDefault="00951B27" w:rsidP="00951B27"/>
    <w:p w14:paraId="12829FBB" w14:textId="77777777" w:rsidR="00951B27" w:rsidRDefault="00951B27" w:rsidP="00951B27">
      <w:r>
        <w:t>Studying abroad fosters a broader worldview and a deeper understanding of global issues. This perspective is valuable in both personal and professional contexts, as it enables individuals to navigate and contribute to an increasingly interconnected world. It also encourages a lifelong curiosity and openness to learning about different cultures and ideas.</w:t>
      </w:r>
    </w:p>
    <w:p w14:paraId="383689E6" w14:textId="77777777" w:rsidR="00951B27" w:rsidRDefault="00951B27" w:rsidP="00951B27"/>
    <w:p w14:paraId="1F55028A" w14:textId="77777777" w:rsidR="00951B27" w:rsidRDefault="00951B27" w:rsidP="00951B27">
      <w:r>
        <w:t>The friendships and connections made while studying abroad often last a lifetime. These relationships can provide personal support, professional opportunities, and a sense of belonging in different parts of the world. They also contribute to a global network that can be valuable in various aspects of life.</w:t>
      </w:r>
    </w:p>
    <w:p w14:paraId="1B4F34A3" w14:textId="77777777" w:rsidR="00951B27" w:rsidRDefault="00951B27" w:rsidP="00951B27"/>
    <w:p w14:paraId="48A31626" w14:textId="472EFA08" w:rsidR="00951B27" w:rsidRDefault="00951B27" w:rsidP="00951B27">
      <w:r>
        <w:t xml:space="preserve"> Case Studies</w:t>
      </w:r>
    </w:p>
    <w:p w14:paraId="33958DD7" w14:textId="77777777" w:rsidR="00951B27" w:rsidRDefault="00951B27" w:rsidP="00951B27"/>
    <w:p w14:paraId="0B6F4960" w14:textId="77777777" w:rsidR="00951B27" w:rsidRDefault="00951B27" w:rsidP="00951B27">
      <w:r>
        <w:t>To further illustrate the impact of studying abroad, we can examine a few case studies of individuals who have undergone this transformative experience.</w:t>
      </w:r>
    </w:p>
    <w:p w14:paraId="475E9A4D" w14:textId="77777777" w:rsidR="00951B27" w:rsidRDefault="00951B27" w:rsidP="00951B27"/>
    <w:p w14:paraId="13525F2E" w14:textId="77777777" w:rsidR="00951B27" w:rsidRDefault="00951B27" w:rsidP="00951B27">
      <w:r>
        <w:t>Maria, a student from Brazil, decided to pursue her undergraduate studies in the United States. Motivated by the desire to attend a prestigious university and enhance her career prospects, she enrolled in a top-tier institution. While the initial adjustment was challenging, Maria quickly adapted to the new academic environment and embraced the cultural diversity of her campus. She participated in various extracurricular activities, which helped her build a strong social network. After graduation, Maria secured a job with a multinational corporation, leveraging her international education and language skills. Her experience abroad not only advanced her career but also broadened her worldview and strengthened her resilience.</w:t>
      </w:r>
    </w:p>
    <w:p w14:paraId="5A1A2E11" w14:textId="77777777" w:rsidR="00951B27" w:rsidRDefault="00951B27" w:rsidP="00951B27"/>
    <w:p w14:paraId="39663185" w14:textId="77777777" w:rsidR="00951B27" w:rsidRDefault="00951B27" w:rsidP="00951B27">
      <w:r>
        <w:t>Ahmed, a postgraduate student from Egypt, chose to pursue a master's degree in the United Kingdom. His decision was driven by the desire to specialize in a field that was not well-developed in his home country. Despite facing financial constraints and cultural adjustment challenges, Ahmed excelled academically and formed meaningful connections with his peers and professors. Upon completing his degree, Ahmed returned to Egypt and used his expertise to contribute to the development of his field. His time abroad provided him with valuable skills, knowledge, and a network of professionals that continue to support his career.</w:t>
      </w:r>
    </w:p>
    <w:p w14:paraId="20869203" w14:textId="77777777" w:rsidR="00951B27" w:rsidRDefault="00951B27" w:rsidP="00951B27"/>
    <w:p w14:paraId="659C36A2" w14:textId="77777777" w:rsidR="00951B27" w:rsidRDefault="00951B27" w:rsidP="00951B27">
      <w:r>
        <w:t>Li, an undergraduate student from China, moved to Australia to study engineering. Attracted by the high-quality education and research opportunities, Li embraced the academic challenges and actively engaged in campus life. Although she initially struggled with homesickness, Li found support through student organizations and cultural exchange programs. Her experience in Australia not only enhanced her technical skills but also improved her English proficiency and cultural competence. After graduation, Li remained in Australia, where she secured a job with a leading engineering firm. Her decision to study abroad transformed her career trajectory and enriched her personal development.</w:t>
      </w:r>
    </w:p>
    <w:p w14:paraId="34E8D1E0" w14:textId="77777777" w:rsidR="00951B27" w:rsidRDefault="00951B27" w:rsidP="00951B27"/>
    <w:p w14:paraId="62C83CDD" w14:textId="703ADF6B" w:rsidR="00951B27" w:rsidRDefault="00951B27" w:rsidP="00951B27">
      <w:r>
        <w:t xml:space="preserve"> Conclusion</w:t>
      </w:r>
    </w:p>
    <w:p w14:paraId="36D3D6DB" w14:textId="77777777" w:rsidR="00951B27" w:rsidRDefault="00951B27" w:rsidP="00951B27"/>
    <w:p w14:paraId="77E670F6" w14:textId="77777777" w:rsidR="00951B27" w:rsidRDefault="00951B27" w:rsidP="00951B27">
      <w:r>
        <w:t>Leaving one's home country for education is a decision that carries significant implications and opportunities. It involves navigating a complex array of motivations, challenges, and benefits, all of which contribute to a transformative personal and professional journey. The experience of studying abroad fosters academic and professional growth, personal development, cultural competence, and global perspectives. It also creates lifelong connections and networks that can support individuals throughout their lives.</w:t>
      </w:r>
    </w:p>
    <w:p w14:paraId="5E8892AA" w14:textId="77777777" w:rsidR="00951B27" w:rsidRDefault="00951B27" w:rsidP="00951B27"/>
    <w:p w14:paraId="4B354784" w14:textId="386F62FE" w:rsidR="00A36DB1" w:rsidRDefault="00951B27" w:rsidP="00951B27">
      <w:r>
        <w:t>While the journey may be challenging, the long-term impact of studying abroad is overwhelmingly positive. It equips students with the skills, knowledge, and experiences necessary to thrive in an increasingly globalized world. As we continue to witness the rise of international education, it is crucial to support and facilitate this journey for students, ensuring they can fully embrace and benefit from the opportunities that studying abroad offers.</w:t>
      </w:r>
    </w:p>
    <w:sectPr w:rsidR="00A3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71"/>
    <w:rsid w:val="00611B71"/>
    <w:rsid w:val="00951B27"/>
    <w:rsid w:val="00A3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BD4B1"/>
  <w15:chartTrackingRefBased/>
  <w15:docId w15:val="{44CB1245-4C0C-DE43-8F05-C694A064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1534</Words>
  <Characters>8748</Characters>
  <Application>Microsoft Office Word</Application>
  <DocSecurity>0</DocSecurity>
  <Lines>72</Lines>
  <Paragraphs>20</Paragraphs>
  <ScaleCrop>false</ScaleCrop>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Nagle</dc:creator>
  <cp:keywords/>
  <dc:description/>
  <cp:lastModifiedBy>Yash Nagle</cp:lastModifiedBy>
  <cp:revision>2</cp:revision>
  <dcterms:created xsi:type="dcterms:W3CDTF">2024-07-21T21:15:00Z</dcterms:created>
  <dcterms:modified xsi:type="dcterms:W3CDTF">2024-07-21T21:23:00Z</dcterms:modified>
</cp:coreProperties>
</file>